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FD" w:rsidRDefault="00216E71" w:rsidP="00787FC3">
      <w:pPr>
        <w:shd w:val="clear" w:color="auto" w:fill="FFFFFF"/>
        <w:spacing w:after="0"/>
        <w:ind w:left="-709" w:right="-58"/>
        <w:jc w:val="center"/>
        <w:textAlignment w:val="baseline"/>
        <w:rPr>
          <w:rFonts w:ascii="Times New Roman" w:eastAsia="Times New Roman" w:hAnsi="Times New Roman" w:cs="Times New Roman"/>
          <w:bCs/>
          <w:noProof/>
          <w:color w:val="000000"/>
          <w:sz w:val="32"/>
          <w:szCs w:val="32"/>
        </w:rPr>
      </w:pPr>
      <w:r>
        <w:rPr>
          <w:rFonts w:ascii="Times New Roman" w:eastAsia="Times New Roman" w:hAnsi="Times New Roman" w:cs="Times New Roman"/>
          <w:bCs/>
          <w:noProof/>
          <w:color w:val="000000"/>
          <w:sz w:val="32"/>
          <w:szCs w:val="32"/>
        </w:rPr>
        <w:drawing>
          <wp:inline distT="0" distB="0" distL="0" distR="0">
            <wp:extent cx="6299835" cy="8661244"/>
            <wp:effectExtent l="0" t="0" r="0" b="0"/>
            <wp:docPr id="2" name="Рисунок 2" descr="C:\Users\admin_2.S10\Desktop\СО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_2.S10\Desktop\СОО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661244"/>
                    </a:xfrm>
                    <a:prstGeom prst="rect">
                      <a:avLst/>
                    </a:prstGeom>
                    <a:noFill/>
                    <a:ln>
                      <a:noFill/>
                    </a:ln>
                  </pic:spPr>
                </pic:pic>
              </a:graphicData>
            </a:graphic>
          </wp:inline>
        </w:drawing>
      </w:r>
      <w:bookmarkStart w:id="0" w:name="_GoBack"/>
      <w:bookmarkEnd w:id="0"/>
      <w:r w:rsidR="007415FD">
        <w:rPr>
          <w:rFonts w:ascii="Times New Roman" w:eastAsia="Times New Roman" w:hAnsi="Times New Roman" w:cs="Times New Roman"/>
          <w:bCs/>
          <w:noProof/>
          <w:color w:val="000000"/>
          <w:sz w:val="32"/>
          <w:szCs w:val="32"/>
        </w:rPr>
        <w:br w:type="page"/>
      </w:r>
    </w:p>
    <w:p w:rsidR="00787FC3" w:rsidRDefault="00787FC3" w:rsidP="00787FC3">
      <w:pPr>
        <w:shd w:val="clear" w:color="auto" w:fill="FFFFFF"/>
        <w:spacing w:after="0"/>
        <w:ind w:left="-709" w:right="-58"/>
        <w:jc w:val="center"/>
        <w:textAlignment w:val="baseline"/>
        <w:rPr>
          <w:rStyle w:val="Zag11"/>
          <w:rFonts w:ascii="Times New Roman" w:eastAsia="@Arial Unicode MS" w:hAnsi="Times New Roman"/>
          <w:sz w:val="28"/>
          <w:szCs w:val="28"/>
        </w:rPr>
      </w:pPr>
    </w:p>
    <w:p w:rsidR="00B55AEB" w:rsidRDefault="00B55AEB" w:rsidP="00B55AEB">
      <w:pPr>
        <w:spacing w:after="0" w:line="240" w:lineRule="auto"/>
        <w:jc w:val="center"/>
        <w:rPr>
          <w:rStyle w:val="Zag11"/>
          <w:rFonts w:ascii="Times New Roman" w:eastAsia="@Arial Unicode MS" w:hAnsi="Times New Roman"/>
          <w:sz w:val="28"/>
          <w:szCs w:val="28"/>
        </w:rPr>
      </w:pPr>
    </w:p>
    <w:p w:rsid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ОГЛАВЛЕНИЕ</w:t>
      </w:r>
    </w:p>
    <w:tbl>
      <w:tblPr>
        <w:tblW w:w="10316" w:type="dxa"/>
        <w:tblLook w:val="04A0" w:firstRow="1" w:lastRow="0" w:firstColumn="1" w:lastColumn="0" w:noHBand="0" w:noVBand="1"/>
      </w:tblPr>
      <w:tblGrid>
        <w:gridCol w:w="8897"/>
        <w:gridCol w:w="1419"/>
      </w:tblGrid>
      <w:tr w:rsidR="002E004E" w:rsidTr="002E004E">
        <w:tc>
          <w:tcPr>
            <w:tcW w:w="8897" w:type="dxa"/>
          </w:tcPr>
          <w:p w:rsidR="002E004E" w:rsidRPr="00CA4C6E" w:rsidRDefault="002E004E" w:rsidP="00EF2CFF">
            <w:pPr>
              <w:pStyle w:val="a3"/>
              <w:numPr>
                <w:ilvl w:val="0"/>
                <w:numId w:val="94"/>
              </w:numPr>
              <w:rPr>
                <w:rFonts w:ascii="Times New Roman" w:hAnsi="Times New Roman" w:cs="Times New Roman"/>
                <w:webHidden/>
                <w:sz w:val="24"/>
                <w:szCs w:val="24"/>
              </w:rPr>
            </w:pPr>
            <w:r w:rsidRPr="00CA4C6E">
              <w:rPr>
                <w:rFonts w:ascii="Times New Roman" w:hAnsi="Times New Roman" w:cs="Times New Roman"/>
                <w:sz w:val="24"/>
                <w:szCs w:val="24"/>
              </w:rPr>
              <w:t>Целевой раздел  основной образовательной программы среднего общего образования</w:t>
            </w:r>
            <w:r w:rsidRPr="00CA4C6E">
              <w:rPr>
                <w:rFonts w:ascii="Times New Roman" w:hAnsi="Times New Roman" w:cs="Times New Roman"/>
                <w:webHidden/>
                <w:sz w:val="24"/>
                <w:szCs w:val="24"/>
              </w:rPr>
              <w:tab/>
            </w:r>
          </w:p>
          <w:p w:rsidR="00CA4C6E" w:rsidRPr="00CA4C6E" w:rsidRDefault="00CA4C6E" w:rsidP="00CA4C6E">
            <w:pPr>
              <w:rPr>
                <w:rFonts w:ascii="Times New Roman" w:hAnsi="Times New Roman" w:cs="Times New Roman"/>
                <w:sz w:val="24"/>
                <w:szCs w:val="24"/>
              </w:rPr>
            </w:pPr>
          </w:p>
        </w:tc>
        <w:tc>
          <w:tcPr>
            <w:tcW w:w="1419" w:type="dxa"/>
          </w:tcPr>
          <w:p w:rsidR="002E004E" w:rsidRDefault="00976021" w:rsidP="00E411AC">
            <w:pPr>
              <w:rPr>
                <w:rFonts w:ascii="Times New Roman" w:hAnsi="Times New Roman" w:cs="Times New Roman"/>
                <w:sz w:val="24"/>
                <w:szCs w:val="24"/>
              </w:rPr>
            </w:pPr>
            <w:r w:rsidRPr="002E004E">
              <w:rPr>
                <w:rFonts w:ascii="Times New Roman" w:hAnsi="Times New Roman" w:cs="Times New Roman"/>
                <w:webHidden/>
                <w:sz w:val="24"/>
                <w:szCs w:val="24"/>
              </w:rPr>
              <w:fldChar w:fldCharType="begin"/>
            </w:r>
            <w:r w:rsidR="002E004E" w:rsidRPr="002E004E">
              <w:rPr>
                <w:rFonts w:ascii="Times New Roman" w:hAnsi="Times New Roman" w:cs="Times New Roman"/>
                <w:webHidden/>
                <w:sz w:val="24"/>
                <w:szCs w:val="24"/>
              </w:rPr>
              <w:instrText xml:space="preserve"> PAGEREF _Toc453968142 \h </w:instrText>
            </w:r>
            <w:r w:rsidRPr="002E004E">
              <w:rPr>
                <w:rFonts w:ascii="Times New Roman" w:hAnsi="Times New Roman" w:cs="Times New Roman"/>
                <w:webHidden/>
                <w:sz w:val="24"/>
                <w:szCs w:val="24"/>
              </w:rPr>
            </w:r>
            <w:r w:rsidRPr="002E004E">
              <w:rPr>
                <w:rFonts w:ascii="Times New Roman" w:hAnsi="Times New Roman" w:cs="Times New Roman"/>
                <w:webHidden/>
                <w:sz w:val="24"/>
                <w:szCs w:val="24"/>
              </w:rPr>
              <w:fldChar w:fldCharType="separate"/>
            </w:r>
            <w:r w:rsidR="00A94A50">
              <w:rPr>
                <w:rFonts w:ascii="Times New Roman" w:hAnsi="Times New Roman" w:cs="Times New Roman"/>
                <w:noProof/>
                <w:webHidden/>
                <w:sz w:val="24"/>
                <w:szCs w:val="24"/>
              </w:rPr>
              <w:t>7</w:t>
            </w:r>
            <w:r w:rsidRPr="002E004E">
              <w:rPr>
                <w:rFonts w:ascii="Times New Roman" w:hAnsi="Times New Roman" w:cs="Times New Roman"/>
                <w:webHidden/>
                <w:sz w:val="24"/>
                <w:szCs w:val="24"/>
              </w:rPr>
              <w:fldChar w:fldCharType="end"/>
            </w:r>
          </w:p>
        </w:tc>
      </w:tr>
      <w:tr w:rsidR="002E004E" w:rsidTr="002E004E">
        <w:tc>
          <w:tcPr>
            <w:tcW w:w="8897" w:type="dxa"/>
          </w:tcPr>
          <w:p w:rsidR="002E004E" w:rsidRDefault="002E004E" w:rsidP="00E411AC">
            <w:pPr>
              <w:rPr>
                <w:rFonts w:ascii="Times New Roman" w:hAnsi="Times New Roman" w:cs="Times New Roman"/>
                <w:sz w:val="24"/>
                <w:szCs w:val="24"/>
              </w:rPr>
            </w:pPr>
            <w:r w:rsidRPr="002E004E">
              <w:rPr>
                <w:rFonts w:ascii="Times New Roman" w:hAnsi="Times New Roman" w:cs="Times New Roman"/>
                <w:sz w:val="24"/>
                <w:szCs w:val="24"/>
              </w:rPr>
              <w:t>I.1. Пояснительная записка</w:t>
            </w:r>
          </w:p>
          <w:p w:rsidR="00CA4C6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p>
        </w:tc>
      </w:tr>
      <w:tr w:rsidR="002E004E" w:rsidTr="002E004E">
        <w:tc>
          <w:tcPr>
            <w:tcW w:w="8897" w:type="dxa"/>
          </w:tcPr>
          <w:p w:rsidR="002E004E" w:rsidRDefault="002E004E" w:rsidP="00E411AC">
            <w:pPr>
              <w:rPr>
                <w:rFonts w:ascii="Times New Roman" w:hAnsi="Times New Roman" w:cs="Times New Roman"/>
                <w:sz w:val="24"/>
                <w:szCs w:val="24"/>
              </w:rPr>
            </w:pPr>
            <w:r w:rsidRPr="002E004E">
              <w:rPr>
                <w:rFonts w:ascii="Times New Roman" w:hAnsi="Times New Roman" w:cs="Times New Roman"/>
                <w:sz w:val="24"/>
                <w:szCs w:val="24"/>
              </w:rPr>
              <w:t>I.2. Планируемыерезультаты освоения обучающимися основной образовательной программы среднего общего образования</w:t>
            </w:r>
          </w:p>
          <w:p w:rsidR="00CA4C6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10</w:t>
            </w:r>
          </w:p>
        </w:tc>
      </w:tr>
      <w:tr w:rsidR="002E004E" w:rsidTr="002E004E">
        <w:tc>
          <w:tcPr>
            <w:tcW w:w="8897" w:type="dxa"/>
          </w:tcPr>
          <w:p w:rsidR="002E004E" w:rsidRDefault="002E004E" w:rsidP="00E411AC">
            <w:pPr>
              <w:rPr>
                <w:rFonts w:ascii="Times New Roman" w:hAnsi="Times New Roman" w:cs="Times New Roman"/>
                <w:sz w:val="24"/>
                <w:szCs w:val="24"/>
              </w:rPr>
            </w:pPr>
            <w:r w:rsidRPr="002E004E">
              <w:rPr>
                <w:rFonts w:ascii="Times New Roman" w:hAnsi="Times New Roman" w:cs="Times New Roman"/>
                <w:sz w:val="24"/>
                <w:szCs w:val="24"/>
              </w:rPr>
              <w:t>I.2.1. Планируемые личностные результаты освоения ООП</w:t>
            </w:r>
          </w:p>
          <w:p w:rsidR="00CA4C6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10</w:t>
            </w:r>
          </w:p>
        </w:tc>
      </w:tr>
      <w:tr w:rsidR="002E004E" w:rsidTr="002E004E">
        <w:tc>
          <w:tcPr>
            <w:tcW w:w="8897" w:type="dxa"/>
          </w:tcPr>
          <w:p w:rsidR="002E004E" w:rsidRDefault="002E004E" w:rsidP="002E004E">
            <w:pPr>
              <w:rPr>
                <w:rFonts w:ascii="Times New Roman" w:hAnsi="Times New Roman" w:cs="Times New Roman"/>
                <w:sz w:val="24"/>
                <w:szCs w:val="24"/>
              </w:rPr>
            </w:pPr>
            <w:r w:rsidRPr="002E004E">
              <w:rPr>
                <w:rFonts w:ascii="Times New Roman" w:hAnsi="Times New Roman" w:cs="Times New Roman"/>
                <w:sz w:val="24"/>
                <w:szCs w:val="24"/>
              </w:rPr>
              <w:t>I.2.2. Планируемые метапредметные результаты освоения ООП</w:t>
            </w:r>
          </w:p>
          <w:p w:rsidR="00CA4C6E" w:rsidRDefault="00CA4C6E" w:rsidP="002E004E">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12</w:t>
            </w:r>
          </w:p>
        </w:tc>
      </w:tr>
      <w:tr w:rsidR="002E004E" w:rsidTr="002E004E">
        <w:tc>
          <w:tcPr>
            <w:tcW w:w="8897" w:type="dxa"/>
          </w:tcPr>
          <w:p w:rsidR="002E004E" w:rsidRDefault="002E004E" w:rsidP="00E411AC">
            <w:pPr>
              <w:rPr>
                <w:rFonts w:ascii="Times New Roman" w:hAnsi="Times New Roman" w:cs="Times New Roman"/>
                <w:sz w:val="24"/>
                <w:szCs w:val="24"/>
              </w:rPr>
            </w:pPr>
            <w:r w:rsidRPr="002E004E">
              <w:rPr>
                <w:rFonts w:ascii="Times New Roman" w:hAnsi="Times New Roman" w:cs="Times New Roman"/>
                <w:sz w:val="24"/>
                <w:szCs w:val="24"/>
              </w:rPr>
              <w:t>I.2.3. Планируемые предметные результаты освоения ООП</w:t>
            </w:r>
          </w:p>
          <w:p w:rsidR="00CA4C6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13</w:t>
            </w:r>
          </w:p>
        </w:tc>
      </w:tr>
      <w:tr w:rsidR="002E004E" w:rsidTr="002E004E">
        <w:tc>
          <w:tcPr>
            <w:tcW w:w="8897" w:type="dxa"/>
          </w:tcPr>
          <w:p w:rsidR="002E004E" w:rsidRDefault="002E004E" w:rsidP="00E411AC">
            <w:pPr>
              <w:rPr>
                <w:rFonts w:ascii="Times New Roman" w:hAnsi="Times New Roman" w:cs="Times New Roman"/>
                <w:sz w:val="24"/>
                <w:szCs w:val="24"/>
              </w:rPr>
            </w:pPr>
            <w:r w:rsidRPr="002E004E">
              <w:rPr>
                <w:rFonts w:ascii="Times New Roman" w:hAnsi="Times New Roman" w:cs="Times New Roman"/>
                <w:sz w:val="24"/>
                <w:szCs w:val="24"/>
              </w:rPr>
              <w:t>Русский язык</w:t>
            </w:r>
          </w:p>
          <w:p w:rsidR="00CA4C6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14</w:t>
            </w:r>
          </w:p>
        </w:tc>
      </w:tr>
      <w:tr w:rsidR="002E004E" w:rsidTr="002E004E">
        <w:tc>
          <w:tcPr>
            <w:tcW w:w="8897" w:type="dxa"/>
          </w:tcPr>
          <w:p w:rsidR="002E004E" w:rsidRDefault="002E004E" w:rsidP="00E411AC">
            <w:pPr>
              <w:rPr>
                <w:rFonts w:ascii="Times New Roman" w:hAnsi="Times New Roman" w:cs="Times New Roman"/>
                <w:sz w:val="24"/>
                <w:szCs w:val="24"/>
              </w:rPr>
            </w:pPr>
            <w:r w:rsidRPr="002E004E">
              <w:rPr>
                <w:rFonts w:ascii="Times New Roman" w:hAnsi="Times New Roman" w:cs="Times New Roman"/>
                <w:sz w:val="24"/>
                <w:szCs w:val="24"/>
              </w:rPr>
              <w:t>Родной язык</w:t>
            </w:r>
          </w:p>
          <w:p w:rsidR="00CA4C6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17</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Литература</w:t>
            </w:r>
          </w:p>
          <w:p w:rsidR="00CA4C6E" w:rsidRPr="002E004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17</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Родная литература</w:t>
            </w:r>
          </w:p>
          <w:p w:rsidR="00CA4C6E" w:rsidRPr="002E004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20</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Иностранный язык (английский язык)</w:t>
            </w:r>
          </w:p>
          <w:p w:rsidR="00CA4C6E" w:rsidRPr="002E004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20</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История</w:t>
            </w:r>
          </w:p>
          <w:p w:rsidR="00CA4C6E" w:rsidRPr="002E004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26</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lastRenderedPageBreak/>
              <w:t xml:space="preserve">География </w:t>
            </w:r>
          </w:p>
          <w:p w:rsidR="00CA4C6E" w:rsidRPr="002E004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29</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Обществознание</w:t>
            </w:r>
          </w:p>
          <w:p w:rsidR="00CA4C6E" w:rsidRPr="002E004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30</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w:t>
            </w:r>
          </w:p>
          <w:p w:rsidR="00CA4C6E" w:rsidRPr="002E004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36</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Информатика</w:t>
            </w:r>
          </w:p>
          <w:p w:rsidR="00CA4C6E" w:rsidRPr="002E004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58</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 xml:space="preserve">Физика </w:t>
            </w:r>
          </w:p>
          <w:p w:rsidR="00CA4C6E" w:rsidRPr="002E004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62</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 xml:space="preserve">Химия </w:t>
            </w:r>
          </w:p>
          <w:p w:rsidR="00CA4C6E" w:rsidRPr="002E004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64</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 xml:space="preserve">Биология </w:t>
            </w:r>
          </w:p>
          <w:p w:rsidR="00CA4C6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67</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Физическая культура</w:t>
            </w:r>
          </w:p>
          <w:p w:rsidR="00CA4C6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70</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p w:rsidR="00CA4C6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71</w:t>
            </w:r>
          </w:p>
        </w:tc>
      </w:tr>
      <w:tr w:rsidR="002E004E" w:rsidTr="002E004E">
        <w:tc>
          <w:tcPr>
            <w:tcW w:w="8897" w:type="dxa"/>
          </w:tcPr>
          <w:p w:rsidR="002E004E" w:rsidRDefault="002E004E" w:rsidP="00E411AC">
            <w:pPr>
              <w:rPr>
                <w:rFonts w:ascii="Times New Roman" w:hAnsi="Times New Roman" w:cs="Times New Roman"/>
                <w:sz w:val="24"/>
                <w:szCs w:val="24"/>
              </w:rPr>
            </w:pPr>
            <w:r w:rsidRPr="002E004E">
              <w:rPr>
                <w:rFonts w:ascii="Times New Roman" w:hAnsi="Times New Roman" w:cs="Times New Roman"/>
                <w:sz w:val="24"/>
                <w:szCs w:val="24"/>
              </w:rPr>
              <w:t>I.3. Система оценки достижения планируемых результатов освоения основной образовательной программы среднего общего образования</w:t>
            </w:r>
          </w:p>
          <w:p w:rsidR="00CA4C6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77</w:t>
            </w:r>
          </w:p>
        </w:tc>
      </w:tr>
      <w:tr w:rsidR="002E004E" w:rsidTr="002E004E">
        <w:tc>
          <w:tcPr>
            <w:tcW w:w="8897" w:type="dxa"/>
          </w:tcPr>
          <w:p w:rsidR="002E004E" w:rsidRPr="00CA4C6E" w:rsidRDefault="002E004E" w:rsidP="00EF2CFF">
            <w:pPr>
              <w:pStyle w:val="a3"/>
              <w:numPr>
                <w:ilvl w:val="0"/>
                <w:numId w:val="94"/>
              </w:numPr>
              <w:rPr>
                <w:rFonts w:ascii="Times New Roman" w:hAnsi="Times New Roman" w:cs="Times New Roman"/>
                <w:sz w:val="24"/>
                <w:szCs w:val="24"/>
              </w:rPr>
            </w:pPr>
            <w:r w:rsidRPr="00CA4C6E">
              <w:rPr>
                <w:rFonts w:ascii="Times New Roman" w:hAnsi="Times New Roman" w:cs="Times New Roman"/>
                <w:sz w:val="24"/>
                <w:szCs w:val="24"/>
              </w:rPr>
              <w:t>Содержательный раздел основной образовательной программы среднего общего образования</w:t>
            </w:r>
          </w:p>
          <w:p w:rsidR="00CA4C6E" w:rsidRPr="00CA4C6E" w:rsidRDefault="00CA4C6E" w:rsidP="00CA4C6E">
            <w:pPr>
              <w:pStyle w:val="a3"/>
              <w:ind w:left="1080"/>
              <w:rPr>
                <w:rFonts w:ascii="Times New Roman" w:hAnsi="Times New Roman" w:cs="Times New Roman"/>
                <w:sz w:val="24"/>
                <w:szCs w:val="24"/>
              </w:rPr>
            </w:pPr>
          </w:p>
        </w:tc>
        <w:tc>
          <w:tcPr>
            <w:tcW w:w="1419"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rPr>
              <w:t>83</w:t>
            </w:r>
          </w:p>
        </w:tc>
      </w:tr>
      <w:tr w:rsidR="002E004E" w:rsidTr="002E004E">
        <w:tc>
          <w:tcPr>
            <w:tcW w:w="8897" w:type="dxa"/>
          </w:tcPr>
          <w:p w:rsidR="002E004E" w:rsidRDefault="004A56B1" w:rsidP="00E411AC">
            <w:pPr>
              <w:rPr>
                <w:rFonts w:ascii="Times New Roman" w:hAnsi="Times New Roman" w:cs="Times New Roman"/>
                <w:sz w:val="24"/>
                <w:szCs w:val="24"/>
              </w:rPr>
            </w:pPr>
            <w:r w:rsidRPr="004A56B1">
              <w:rPr>
                <w:rFonts w:ascii="Times New Roman" w:hAnsi="Times New Roman" w:cs="Times New Roman"/>
                <w:sz w:val="24"/>
                <w:szCs w:val="24"/>
              </w:rPr>
              <w:t xml:space="preserve">II.1. Программа </w:t>
            </w:r>
            <w:r w:rsidR="00782751">
              <w:rPr>
                <w:rFonts w:ascii="Times New Roman" w:hAnsi="Times New Roman" w:cs="Times New Roman"/>
                <w:sz w:val="24"/>
                <w:szCs w:val="24"/>
              </w:rPr>
              <w:t xml:space="preserve">формирования </w:t>
            </w:r>
            <w:r w:rsidRPr="004A56B1">
              <w:rPr>
                <w:rFonts w:ascii="Times New Roman" w:hAnsi="Times New Roman" w:cs="Times New Roman"/>
                <w:sz w:val="24"/>
                <w:szCs w:val="24"/>
              </w:rPr>
              <w:t>универсальных учебных действий при получениисреднего общего образования, включающая формирование компетенций обучающихся в области учебно-исследовательской и проектной деятельности</w:t>
            </w:r>
          </w:p>
          <w:p w:rsidR="00CA4C6E" w:rsidRDefault="00CA4C6E" w:rsidP="00E411AC">
            <w:pPr>
              <w:rPr>
                <w:rFonts w:ascii="Times New Roman" w:hAnsi="Times New Roman" w:cs="Times New Roman"/>
                <w:sz w:val="24"/>
                <w:szCs w:val="24"/>
              </w:rPr>
            </w:pPr>
          </w:p>
        </w:tc>
        <w:tc>
          <w:tcPr>
            <w:tcW w:w="1419"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rPr>
              <w:t>83</w:t>
            </w:r>
          </w:p>
        </w:tc>
      </w:tr>
      <w:tr w:rsidR="002E004E" w:rsidTr="002E004E">
        <w:tc>
          <w:tcPr>
            <w:tcW w:w="8897" w:type="dxa"/>
          </w:tcPr>
          <w:p w:rsidR="002E004E" w:rsidRDefault="004A56B1" w:rsidP="00E411AC">
            <w:pPr>
              <w:rPr>
                <w:rFonts w:ascii="Times New Roman" w:hAnsi="Times New Roman" w:cs="Times New Roman"/>
                <w:sz w:val="24"/>
                <w:szCs w:val="24"/>
              </w:rPr>
            </w:pPr>
            <w:r w:rsidRPr="004A56B1">
              <w:rPr>
                <w:rFonts w:ascii="Times New Roman" w:hAnsi="Times New Roman" w:cs="Times New Roman"/>
                <w:sz w:val="24"/>
                <w:szCs w:val="24"/>
              </w:rPr>
              <w:t xml:space="preserve">II.1.1.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w:t>
            </w:r>
            <w:r w:rsidRPr="004A56B1">
              <w:rPr>
                <w:rFonts w:ascii="Times New Roman" w:hAnsi="Times New Roman" w:cs="Times New Roman"/>
                <w:sz w:val="24"/>
                <w:szCs w:val="24"/>
              </w:rPr>
              <w:lastRenderedPageBreak/>
              <w:t>ФГОС СОО</w:t>
            </w:r>
          </w:p>
          <w:p w:rsidR="00CA4C6E" w:rsidRDefault="00CA4C6E" w:rsidP="00E411AC">
            <w:pPr>
              <w:rPr>
                <w:rFonts w:ascii="Times New Roman" w:hAnsi="Times New Roman" w:cs="Times New Roman"/>
                <w:sz w:val="24"/>
                <w:szCs w:val="24"/>
              </w:rPr>
            </w:pPr>
          </w:p>
        </w:tc>
        <w:tc>
          <w:tcPr>
            <w:tcW w:w="1419"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rPr>
              <w:lastRenderedPageBreak/>
              <w:t>83</w:t>
            </w:r>
          </w:p>
        </w:tc>
      </w:tr>
      <w:tr w:rsidR="002E004E" w:rsidTr="002E004E">
        <w:tc>
          <w:tcPr>
            <w:tcW w:w="8897" w:type="dxa"/>
          </w:tcPr>
          <w:p w:rsidR="002E004E" w:rsidRDefault="004A56B1" w:rsidP="00E411AC">
            <w:pPr>
              <w:rPr>
                <w:rFonts w:ascii="Times New Roman" w:hAnsi="Times New Roman" w:cs="Times New Roman"/>
                <w:sz w:val="24"/>
                <w:szCs w:val="24"/>
              </w:rPr>
            </w:pPr>
            <w:r w:rsidRPr="004A56B1">
              <w:rPr>
                <w:rFonts w:ascii="Times New Roman" w:hAnsi="Times New Roman" w:cs="Times New Roman"/>
                <w:sz w:val="24"/>
                <w:szCs w:val="24"/>
              </w:rPr>
              <w:lastRenderedPageBreak/>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CA4C6E" w:rsidRDefault="00CA4C6E" w:rsidP="00E411AC">
            <w:pPr>
              <w:rPr>
                <w:rFonts w:ascii="Times New Roman" w:hAnsi="Times New Roman" w:cs="Times New Roman"/>
                <w:sz w:val="24"/>
                <w:szCs w:val="24"/>
              </w:rPr>
            </w:pPr>
          </w:p>
        </w:tc>
        <w:tc>
          <w:tcPr>
            <w:tcW w:w="1419"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rPr>
              <w:t>85</w:t>
            </w:r>
          </w:p>
        </w:tc>
      </w:tr>
      <w:tr w:rsidR="002E004E" w:rsidTr="002E004E">
        <w:tc>
          <w:tcPr>
            <w:tcW w:w="8897"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1.3. Задачи по формированию универсальных учебных действий</w:t>
            </w:r>
          </w:p>
          <w:p w:rsidR="00CA4C6E" w:rsidRPr="004A56B1" w:rsidRDefault="00CA4C6E" w:rsidP="00E411AC">
            <w:pPr>
              <w:rPr>
                <w:rFonts w:ascii="Times New Roman" w:hAnsi="Times New Roman" w:cs="Times New Roman"/>
                <w:sz w:val="24"/>
                <w:szCs w:val="24"/>
              </w:rPr>
            </w:pPr>
          </w:p>
        </w:tc>
        <w:tc>
          <w:tcPr>
            <w:tcW w:w="1419"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rPr>
              <w:t>87</w:t>
            </w:r>
          </w:p>
        </w:tc>
      </w:tr>
      <w:tr w:rsidR="002E004E" w:rsidTr="002E004E">
        <w:tc>
          <w:tcPr>
            <w:tcW w:w="8897"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.1.4. Особенности учебно-исследовательской и проектной деятельности обучающихся</w:t>
            </w:r>
          </w:p>
          <w:p w:rsidR="00CA4C6E" w:rsidRPr="004A56B1" w:rsidRDefault="00CA4C6E" w:rsidP="00E411AC">
            <w:pPr>
              <w:rPr>
                <w:rFonts w:ascii="Times New Roman" w:hAnsi="Times New Roman" w:cs="Times New Roman"/>
                <w:sz w:val="24"/>
                <w:szCs w:val="24"/>
              </w:rPr>
            </w:pPr>
          </w:p>
        </w:tc>
        <w:tc>
          <w:tcPr>
            <w:tcW w:w="1419"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rPr>
              <w:t>88</w:t>
            </w:r>
          </w:p>
        </w:tc>
      </w:tr>
      <w:tr w:rsidR="002E004E" w:rsidTr="002E004E">
        <w:tc>
          <w:tcPr>
            <w:tcW w:w="8897" w:type="dxa"/>
          </w:tcPr>
          <w:p w:rsidR="002E004E" w:rsidRDefault="004A56B1" w:rsidP="00E411AC">
            <w:pPr>
              <w:rPr>
                <w:rFonts w:ascii="Times New Roman" w:hAnsi="Times New Roman" w:cs="Times New Roman"/>
                <w:sz w:val="24"/>
                <w:szCs w:val="24"/>
              </w:rPr>
            </w:pPr>
            <w:r w:rsidRPr="004A56B1">
              <w:rPr>
                <w:rFonts w:ascii="Times New Roman" w:hAnsi="Times New Roman" w:cs="Times New Roman"/>
                <w:sz w:val="24"/>
                <w:szCs w:val="24"/>
              </w:rPr>
              <w:t>II.1.5. Описание основных направлений учебно-исследовательской и проектной деятельности обучающихся</w:t>
            </w:r>
          </w:p>
          <w:p w:rsidR="00CA4C6E" w:rsidRDefault="00CA4C6E" w:rsidP="00E411AC">
            <w:pPr>
              <w:rPr>
                <w:rFonts w:ascii="Times New Roman" w:hAnsi="Times New Roman" w:cs="Times New Roman"/>
                <w:sz w:val="24"/>
                <w:szCs w:val="24"/>
              </w:rPr>
            </w:pPr>
          </w:p>
        </w:tc>
        <w:tc>
          <w:tcPr>
            <w:tcW w:w="1419"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rPr>
              <w:t>89</w:t>
            </w:r>
          </w:p>
        </w:tc>
      </w:tr>
      <w:tr w:rsidR="002E004E" w:rsidTr="002E004E">
        <w:tc>
          <w:tcPr>
            <w:tcW w:w="8897" w:type="dxa"/>
          </w:tcPr>
          <w:p w:rsidR="002E004E" w:rsidRDefault="004A56B1" w:rsidP="00E411AC">
            <w:pPr>
              <w:rPr>
                <w:rFonts w:ascii="Times New Roman" w:hAnsi="Times New Roman" w:cs="Times New Roman"/>
                <w:sz w:val="24"/>
                <w:szCs w:val="24"/>
              </w:rPr>
            </w:pPr>
            <w:r w:rsidRPr="004A56B1">
              <w:rPr>
                <w:rFonts w:ascii="Times New Roman" w:hAnsi="Times New Roman" w:cs="Times New Roman"/>
                <w:sz w:val="24"/>
                <w:szCs w:val="24"/>
              </w:rPr>
              <w:t>II.1.6. Планируемые результаты учебно-исследовательской и проектной деятельности обучающихся в рамках урочной и внеурочной деятельности</w:t>
            </w:r>
          </w:p>
          <w:p w:rsidR="00CA4C6E" w:rsidRDefault="00CA4C6E" w:rsidP="00E411AC">
            <w:pPr>
              <w:rPr>
                <w:rFonts w:ascii="Times New Roman" w:hAnsi="Times New Roman" w:cs="Times New Roman"/>
                <w:sz w:val="24"/>
                <w:szCs w:val="24"/>
              </w:rPr>
            </w:pPr>
          </w:p>
        </w:tc>
        <w:tc>
          <w:tcPr>
            <w:tcW w:w="1419"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rPr>
              <w:t>89</w:t>
            </w:r>
          </w:p>
        </w:tc>
      </w:tr>
      <w:tr w:rsidR="002E004E" w:rsidTr="002E004E">
        <w:tc>
          <w:tcPr>
            <w:tcW w:w="8897" w:type="dxa"/>
          </w:tcPr>
          <w:p w:rsidR="002E004E" w:rsidRDefault="004A56B1" w:rsidP="00E411AC">
            <w:pPr>
              <w:rPr>
                <w:rFonts w:ascii="Times New Roman" w:hAnsi="Times New Roman" w:cs="Times New Roman"/>
                <w:sz w:val="24"/>
                <w:szCs w:val="24"/>
              </w:rPr>
            </w:pPr>
            <w:r w:rsidRPr="004A56B1">
              <w:rPr>
                <w:rFonts w:ascii="Times New Roman" w:hAnsi="Times New Roman" w:cs="Times New Roman"/>
                <w:sz w:val="24"/>
                <w:szCs w:val="24"/>
              </w:rPr>
              <w:t>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CA4C6E" w:rsidRDefault="00CA4C6E" w:rsidP="00E411AC">
            <w:pPr>
              <w:rPr>
                <w:rFonts w:ascii="Times New Roman" w:hAnsi="Times New Roman" w:cs="Times New Roman"/>
                <w:sz w:val="24"/>
                <w:szCs w:val="24"/>
              </w:rPr>
            </w:pPr>
          </w:p>
        </w:tc>
        <w:tc>
          <w:tcPr>
            <w:tcW w:w="1419"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rPr>
              <w:t>90</w:t>
            </w:r>
          </w:p>
        </w:tc>
      </w:tr>
      <w:tr w:rsidR="002E004E" w:rsidTr="002E004E">
        <w:tc>
          <w:tcPr>
            <w:tcW w:w="8897" w:type="dxa"/>
          </w:tcPr>
          <w:p w:rsidR="00CA4C6E" w:rsidRDefault="004A56B1" w:rsidP="00E411AC">
            <w:pPr>
              <w:rPr>
                <w:rFonts w:ascii="Times New Roman" w:hAnsi="Times New Roman" w:cs="Times New Roman"/>
                <w:sz w:val="24"/>
                <w:szCs w:val="24"/>
              </w:rPr>
            </w:pPr>
            <w:r w:rsidRPr="004A56B1">
              <w:rPr>
                <w:rFonts w:ascii="Times New Roman" w:hAnsi="Times New Roman" w:cs="Times New Roman"/>
                <w:sz w:val="24"/>
                <w:szCs w:val="24"/>
              </w:rPr>
              <w:t>II.1.8. Методика и инструментарий оценки успешности освоения и применения обучающимися универсальных учебных действий</w:t>
            </w:r>
          </w:p>
          <w:p w:rsidR="002E004E" w:rsidRDefault="004A56B1" w:rsidP="00E411AC">
            <w:pPr>
              <w:rPr>
                <w:rFonts w:ascii="Times New Roman" w:hAnsi="Times New Roman" w:cs="Times New Roman"/>
                <w:sz w:val="24"/>
                <w:szCs w:val="24"/>
              </w:rPr>
            </w:pPr>
            <w:r w:rsidRPr="004A56B1">
              <w:rPr>
                <w:rFonts w:ascii="Times New Roman" w:hAnsi="Times New Roman" w:cs="Times New Roman"/>
                <w:webHidden/>
                <w:sz w:val="24"/>
                <w:szCs w:val="24"/>
              </w:rPr>
              <w:tab/>
            </w:r>
          </w:p>
        </w:tc>
        <w:tc>
          <w:tcPr>
            <w:tcW w:w="1419"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rPr>
              <w:t>92</w:t>
            </w:r>
          </w:p>
        </w:tc>
      </w:tr>
      <w:tr w:rsidR="002E004E" w:rsidTr="002E004E">
        <w:tc>
          <w:tcPr>
            <w:tcW w:w="8897" w:type="dxa"/>
          </w:tcPr>
          <w:p w:rsidR="002E004E" w:rsidRDefault="004A56B1" w:rsidP="00E411AC">
            <w:pPr>
              <w:rPr>
                <w:rFonts w:ascii="Times New Roman" w:hAnsi="Times New Roman" w:cs="Times New Roman"/>
                <w:sz w:val="24"/>
                <w:szCs w:val="24"/>
              </w:rPr>
            </w:pPr>
            <w:r w:rsidRPr="004A56B1">
              <w:rPr>
                <w:rFonts w:ascii="Times New Roman" w:hAnsi="Times New Roman" w:cs="Times New Roman"/>
                <w:sz w:val="24"/>
                <w:szCs w:val="24"/>
              </w:rPr>
              <w:t>II.2.  Программы отдельных учебных предметов</w:t>
            </w:r>
          </w:p>
          <w:p w:rsidR="00CA4C6E" w:rsidRDefault="00CA4C6E" w:rsidP="00E411AC">
            <w:pPr>
              <w:rPr>
                <w:rFonts w:ascii="Times New Roman" w:hAnsi="Times New Roman" w:cs="Times New Roman"/>
                <w:sz w:val="24"/>
                <w:szCs w:val="24"/>
              </w:rPr>
            </w:pPr>
          </w:p>
        </w:tc>
        <w:tc>
          <w:tcPr>
            <w:tcW w:w="1419"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rPr>
              <w:t>94</w:t>
            </w:r>
          </w:p>
        </w:tc>
      </w:tr>
      <w:tr w:rsidR="004A56B1" w:rsidTr="002E004E">
        <w:tc>
          <w:tcPr>
            <w:tcW w:w="8897" w:type="dxa"/>
          </w:tcPr>
          <w:p w:rsidR="004A56B1" w:rsidRDefault="004A56B1" w:rsidP="000C317F">
            <w:pPr>
              <w:rPr>
                <w:rFonts w:ascii="Times New Roman" w:hAnsi="Times New Roman" w:cs="Times New Roman"/>
                <w:sz w:val="24"/>
                <w:szCs w:val="24"/>
              </w:rPr>
            </w:pPr>
            <w:r w:rsidRPr="002E004E">
              <w:rPr>
                <w:rFonts w:ascii="Times New Roman" w:hAnsi="Times New Roman" w:cs="Times New Roman"/>
                <w:sz w:val="24"/>
                <w:szCs w:val="24"/>
              </w:rPr>
              <w:t>Русский язык</w:t>
            </w:r>
          </w:p>
          <w:p w:rsidR="00CA4C6E" w:rsidRDefault="00CA4C6E" w:rsidP="000C317F">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94</w:t>
            </w:r>
          </w:p>
        </w:tc>
      </w:tr>
      <w:tr w:rsidR="004A56B1" w:rsidTr="002E004E">
        <w:tc>
          <w:tcPr>
            <w:tcW w:w="8897" w:type="dxa"/>
          </w:tcPr>
          <w:p w:rsidR="004A56B1" w:rsidRDefault="004A56B1" w:rsidP="000C317F">
            <w:pPr>
              <w:rPr>
                <w:rFonts w:ascii="Times New Roman" w:hAnsi="Times New Roman" w:cs="Times New Roman"/>
                <w:sz w:val="24"/>
                <w:szCs w:val="24"/>
              </w:rPr>
            </w:pPr>
            <w:r w:rsidRPr="002E004E">
              <w:rPr>
                <w:rFonts w:ascii="Times New Roman" w:hAnsi="Times New Roman" w:cs="Times New Roman"/>
                <w:sz w:val="24"/>
                <w:szCs w:val="24"/>
              </w:rPr>
              <w:t>Родной язык</w:t>
            </w:r>
          </w:p>
          <w:p w:rsidR="00CA4C6E" w:rsidRDefault="00CA4C6E" w:rsidP="000C317F">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98</w:t>
            </w:r>
          </w:p>
        </w:tc>
      </w:tr>
      <w:tr w:rsidR="004A56B1" w:rsidTr="002E004E">
        <w:tc>
          <w:tcPr>
            <w:tcW w:w="8897" w:type="dxa"/>
          </w:tcPr>
          <w:p w:rsidR="004A56B1" w:rsidRDefault="004A56B1" w:rsidP="000C317F">
            <w:pPr>
              <w:rPr>
                <w:rFonts w:ascii="Times New Roman" w:hAnsi="Times New Roman" w:cs="Times New Roman"/>
                <w:sz w:val="24"/>
                <w:szCs w:val="24"/>
              </w:rPr>
            </w:pPr>
            <w:r>
              <w:rPr>
                <w:rFonts w:ascii="Times New Roman" w:hAnsi="Times New Roman" w:cs="Times New Roman"/>
                <w:sz w:val="24"/>
                <w:szCs w:val="24"/>
              </w:rPr>
              <w:lastRenderedPageBreak/>
              <w:t>Литература</w:t>
            </w:r>
          </w:p>
          <w:p w:rsidR="00CA4C6E" w:rsidRPr="002E004E" w:rsidRDefault="00CA4C6E" w:rsidP="000C317F">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99</w:t>
            </w:r>
          </w:p>
        </w:tc>
      </w:tr>
      <w:tr w:rsidR="004A56B1" w:rsidTr="002E004E">
        <w:tc>
          <w:tcPr>
            <w:tcW w:w="8897" w:type="dxa"/>
          </w:tcPr>
          <w:p w:rsidR="004A56B1" w:rsidRDefault="004A56B1" w:rsidP="000C317F">
            <w:pPr>
              <w:rPr>
                <w:rFonts w:ascii="Times New Roman" w:hAnsi="Times New Roman" w:cs="Times New Roman"/>
                <w:sz w:val="24"/>
                <w:szCs w:val="24"/>
              </w:rPr>
            </w:pPr>
            <w:r>
              <w:rPr>
                <w:rFonts w:ascii="Times New Roman" w:hAnsi="Times New Roman" w:cs="Times New Roman"/>
                <w:sz w:val="24"/>
                <w:szCs w:val="24"/>
              </w:rPr>
              <w:t>Родная литература</w:t>
            </w:r>
          </w:p>
          <w:p w:rsidR="00CA4C6E" w:rsidRPr="002E004E" w:rsidRDefault="00CA4C6E" w:rsidP="000C317F">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116</w:t>
            </w:r>
          </w:p>
        </w:tc>
      </w:tr>
      <w:tr w:rsidR="004A56B1" w:rsidTr="002E004E">
        <w:tc>
          <w:tcPr>
            <w:tcW w:w="8897" w:type="dxa"/>
          </w:tcPr>
          <w:p w:rsidR="004A56B1" w:rsidRDefault="004A56B1" w:rsidP="000C317F">
            <w:pPr>
              <w:rPr>
                <w:rFonts w:ascii="Times New Roman" w:hAnsi="Times New Roman" w:cs="Times New Roman"/>
                <w:sz w:val="24"/>
                <w:szCs w:val="24"/>
              </w:rPr>
            </w:pPr>
            <w:r>
              <w:rPr>
                <w:rFonts w:ascii="Times New Roman" w:hAnsi="Times New Roman" w:cs="Times New Roman"/>
                <w:sz w:val="24"/>
                <w:szCs w:val="24"/>
              </w:rPr>
              <w:t>Иностранный язык (английский язык)</w:t>
            </w:r>
          </w:p>
          <w:p w:rsidR="00CA4C6E" w:rsidRPr="002E004E" w:rsidRDefault="00CA4C6E" w:rsidP="000C317F">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116</w:t>
            </w:r>
          </w:p>
        </w:tc>
      </w:tr>
      <w:tr w:rsidR="004A56B1" w:rsidTr="002E004E">
        <w:tc>
          <w:tcPr>
            <w:tcW w:w="8897" w:type="dxa"/>
          </w:tcPr>
          <w:p w:rsidR="004A56B1" w:rsidRDefault="004A56B1" w:rsidP="000C317F">
            <w:pPr>
              <w:rPr>
                <w:rFonts w:ascii="Times New Roman" w:hAnsi="Times New Roman" w:cs="Times New Roman"/>
                <w:sz w:val="24"/>
                <w:szCs w:val="24"/>
              </w:rPr>
            </w:pPr>
            <w:r>
              <w:rPr>
                <w:rFonts w:ascii="Times New Roman" w:hAnsi="Times New Roman" w:cs="Times New Roman"/>
                <w:sz w:val="24"/>
                <w:szCs w:val="24"/>
              </w:rPr>
              <w:t>История</w:t>
            </w:r>
          </w:p>
          <w:p w:rsidR="00CA4C6E" w:rsidRPr="002E004E" w:rsidRDefault="00CA4C6E" w:rsidP="000C317F">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121</w:t>
            </w:r>
          </w:p>
        </w:tc>
      </w:tr>
      <w:tr w:rsidR="004A56B1" w:rsidTr="002E004E">
        <w:tc>
          <w:tcPr>
            <w:tcW w:w="8897" w:type="dxa"/>
          </w:tcPr>
          <w:p w:rsidR="004A56B1" w:rsidRDefault="004A56B1" w:rsidP="000C317F">
            <w:pPr>
              <w:rPr>
                <w:rFonts w:ascii="Times New Roman" w:hAnsi="Times New Roman" w:cs="Times New Roman"/>
                <w:sz w:val="24"/>
                <w:szCs w:val="24"/>
              </w:rPr>
            </w:pPr>
            <w:r>
              <w:rPr>
                <w:rFonts w:ascii="Times New Roman" w:hAnsi="Times New Roman" w:cs="Times New Roman"/>
                <w:sz w:val="24"/>
                <w:szCs w:val="24"/>
              </w:rPr>
              <w:t xml:space="preserve">География </w:t>
            </w:r>
          </w:p>
          <w:p w:rsidR="00CA4C6E" w:rsidRPr="002E004E" w:rsidRDefault="00CA4C6E" w:rsidP="000C317F">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141</w:t>
            </w:r>
          </w:p>
        </w:tc>
      </w:tr>
      <w:tr w:rsidR="004A56B1" w:rsidTr="002E004E">
        <w:tc>
          <w:tcPr>
            <w:tcW w:w="8897" w:type="dxa"/>
          </w:tcPr>
          <w:p w:rsidR="004A56B1" w:rsidRDefault="004A56B1" w:rsidP="000C317F">
            <w:pPr>
              <w:rPr>
                <w:rFonts w:ascii="Times New Roman" w:hAnsi="Times New Roman" w:cs="Times New Roman"/>
                <w:sz w:val="24"/>
                <w:szCs w:val="24"/>
              </w:rPr>
            </w:pPr>
            <w:r>
              <w:rPr>
                <w:rFonts w:ascii="Times New Roman" w:hAnsi="Times New Roman" w:cs="Times New Roman"/>
                <w:sz w:val="24"/>
                <w:szCs w:val="24"/>
              </w:rPr>
              <w:t>Обществознание</w:t>
            </w:r>
          </w:p>
          <w:p w:rsidR="00CA4C6E" w:rsidRPr="002E004E" w:rsidRDefault="00CA4C6E" w:rsidP="000C317F">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145</w:t>
            </w:r>
          </w:p>
        </w:tc>
      </w:tr>
      <w:tr w:rsidR="004A56B1" w:rsidTr="002E004E">
        <w:tc>
          <w:tcPr>
            <w:tcW w:w="8897" w:type="dxa"/>
          </w:tcPr>
          <w:p w:rsidR="00CA4C6E" w:rsidRPr="002E004E" w:rsidRDefault="004A56B1" w:rsidP="000C317F">
            <w:pPr>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w:t>
            </w: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148</w:t>
            </w:r>
          </w:p>
        </w:tc>
      </w:tr>
      <w:tr w:rsidR="004A56B1" w:rsidTr="002E004E">
        <w:tc>
          <w:tcPr>
            <w:tcW w:w="8897" w:type="dxa"/>
          </w:tcPr>
          <w:p w:rsidR="004A56B1" w:rsidRDefault="004A56B1" w:rsidP="000C317F">
            <w:pPr>
              <w:rPr>
                <w:rFonts w:ascii="Times New Roman" w:hAnsi="Times New Roman" w:cs="Times New Roman"/>
                <w:sz w:val="24"/>
                <w:szCs w:val="24"/>
              </w:rPr>
            </w:pPr>
            <w:r>
              <w:rPr>
                <w:rFonts w:ascii="Times New Roman" w:hAnsi="Times New Roman" w:cs="Times New Roman"/>
                <w:sz w:val="24"/>
                <w:szCs w:val="24"/>
              </w:rPr>
              <w:t>Информатика</w:t>
            </w:r>
          </w:p>
          <w:p w:rsidR="00CA4C6E" w:rsidRPr="002E004E" w:rsidRDefault="00CA4C6E" w:rsidP="000C317F">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157</w:t>
            </w:r>
          </w:p>
        </w:tc>
      </w:tr>
      <w:tr w:rsidR="004A56B1" w:rsidTr="002E004E">
        <w:tc>
          <w:tcPr>
            <w:tcW w:w="8897" w:type="dxa"/>
          </w:tcPr>
          <w:p w:rsidR="004A56B1" w:rsidRDefault="004A56B1" w:rsidP="000C317F">
            <w:pPr>
              <w:rPr>
                <w:rFonts w:ascii="Times New Roman" w:hAnsi="Times New Roman" w:cs="Times New Roman"/>
                <w:sz w:val="24"/>
                <w:szCs w:val="24"/>
              </w:rPr>
            </w:pPr>
            <w:r>
              <w:rPr>
                <w:rFonts w:ascii="Times New Roman" w:hAnsi="Times New Roman" w:cs="Times New Roman"/>
                <w:sz w:val="24"/>
                <w:szCs w:val="24"/>
              </w:rPr>
              <w:t xml:space="preserve">Физика </w:t>
            </w:r>
          </w:p>
          <w:p w:rsidR="00CA4C6E" w:rsidRPr="002E004E" w:rsidRDefault="00CA4C6E" w:rsidP="000C317F">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165</w:t>
            </w:r>
          </w:p>
        </w:tc>
      </w:tr>
      <w:tr w:rsidR="004A56B1" w:rsidTr="002E004E">
        <w:tc>
          <w:tcPr>
            <w:tcW w:w="8897" w:type="dxa"/>
          </w:tcPr>
          <w:p w:rsidR="004A56B1" w:rsidRDefault="004A56B1" w:rsidP="000C317F">
            <w:pPr>
              <w:rPr>
                <w:rFonts w:ascii="Times New Roman" w:hAnsi="Times New Roman" w:cs="Times New Roman"/>
                <w:sz w:val="24"/>
                <w:szCs w:val="24"/>
              </w:rPr>
            </w:pPr>
            <w:r>
              <w:rPr>
                <w:rFonts w:ascii="Times New Roman" w:hAnsi="Times New Roman" w:cs="Times New Roman"/>
                <w:sz w:val="24"/>
                <w:szCs w:val="24"/>
              </w:rPr>
              <w:t xml:space="preserve">Химия </w:t>
            </w:r>
          </w:p>
          <w:p w:rsidR="00CA4C6E" w:rsidRPr="002E004E" w:rsidRDefault="00CA4C6E" w:rsidP="000C317F">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170</w:t>
            </w:r>
          </w:p>
        </w:tc>
      </w:tr>
      <w:tr w:rsidR="004A56B1" w:rsidTr="002E004E">
        <w:tc>
          <w:tcPr>
            <w:tcW w:w="8897" w:type="dxa"/>
          </w:tcPr>
          <w:p w:rsidR="004A56B1" w:rsidRDefault="004A56B1" w:rsidP="000C317F">
            <w:pPr>
              <w:rPr>
                <w:rFonts w:ascii="Times New Roman" w:hAnsi="Times New Roman" w:cs="Times New Roman"/>
                <w:sz w:val="24"/>
                <w:szCs w:val="24"/>
              </w:rPr>
            </w:pPr>
            <w:r>
              <w:rPr>
                <w:rFonts w:ascii="Times New Roman" w:hAnsi="Times New Roman" w:cs="Times New Roman"/>
                <w:sz w:val="24"/>
                <w:szCs w:val="24"/>
              </w:rPr>
              <w:t xml:space="preserve">Биология </w:t>
            </w:r>
          </w:p>
          <w:p w:rsidR="00CA4C6E" w:rsidRDefault="00CA4C6E" w:rsidP="000C317F">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174</w:t>
            </w:r>
          </w:p>
        </w:tc>
      </w:tr>
      <w:tr w:rsidR="004A56B1" w:rsidTr="002E004E">
        <w:tc>
          <w:tcPr>
            <w:tcW w:w="8897" w:type="dxa"/>
          </w:tcPr>
          <w:p w:rsidR="004A56B1" w:rsidRDefault="004A56B1" w:rsidP="000C317F">
            <w:pPr>
              <w:rPr>
                <w:rFonts w:ascii="Times New Roman" w:hAnsi="Times New Roman" w:cs="Times New Roman"/>
                <w:sz w:val="24"/>
                <w:szCs w:val="24"/>
              </w:rPr>
            </w:pPr>
            <w:r>
              <w:rPr>
                <w:rFonts w:ascii="Times New Roman" w:hAnsi="Times New Roman" w:cs="Times New Roman"/>
                <w:sz w:val="24"/>
                <w:szCs w:val="24"/>
              </w:rPr>
              <w:t>Физическая культура</w:t>
            </w:r>
          </w:p>
          <w:p w:rsidR="00CA4C6E" w:rsidRDefault="00CA4C6E" w:rsidP="000C317F">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176</w:t>
            </w:r>
          </w:p>
        </w:tc>
      </w:tr>
      <w:tr w:rsidR="004A56B1" w:rsidTr="002E004E">
        <w:tc>
          <w:tcPr>
            <w:tcW w:w="8897" w:type="dxa"/>
          </w:tcPr>
          <w:p w:rsidR="004A56B1" w:rsidRDefault="004A56B1" w:rsidP="000C317F">
            <w:pPr>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p w:rsidR="00CA4C6E" w:rsidRDefault="00CA4C6E" w:rsidP="000C317F">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177</w:t>
            </w:r>
          </w:p>
        </w:tc>
      </w:tr>
      <w:tr w:rsidR="004A56B1" w:rsidTr="002E004E">
        <w:tc>
          <w:tcPr>
            <w:tcW w:w="8897" w:type="dxa"/>
          </w:tcPr>
          <w:p w:rsidR="00CA4C6E" w:rsidRDefault="004A56B1" w:rsidP="00782751">
            <w:pPr>
              <w:rPr>
                <w:rFonts w:ascii="Times New Roman" w:hAnsi="Times New Roman" w:cs="Times New Roman"/>
                <w:sz w:val="24"/>
                <w:szCs w:val="24"/>
              </w:rPr>
            </w:pPr>
            <w:r w:rsidRPr="004A56B1">
              <w:rPr>
                <w:rFonts w:ascii="Times New Roman" w:hAnsi="Times New Roman" w:cs="Times New Roman"/>
                <w:sz w:val="24"/>
                <w:szCs w:val="24"/>
              </w:rPr>
              <w:t xml:space="preserve">II.3. Программа воспитания </w:t>
            </w:r>
          </w:p>
        </w:tc>
        <w:tc>
          <w:tcPr>
            <w:tcW w:w="1419" w:type="dxa"/>
          </w:tcPr>
          <w:p w:rsidR="004A56B1" w:rsidRDefault="00B010D1" w:rsidP="00E411AC">
            <w:pPr>
              <w:rPr>
                <w:rFonts w:ascii="Times New Roman" w:hAnsi="Times New Roman" w:cs="Times New Roman"/>
                <w:sz w:val="24"/>
                <w:szCs w:val="24"/>
              </w:rPr>
            </w:pPr>
            <w:r>
              <w:rPr>
                <w:rFonts w:ascii="Times New Roman" w:hAnsi="Times New Roman" w:cs="Times New Roman"/>
                <w:sz w:val="24"/>
                <w:szCs w:val="24"/>
              </w:rPr>
              <w:t>194</w:t>
            </w:r>
          </w:p>
        </w:tc>
      </w:tr>
      <w:tr w:rsidR="008918BB" w:rsidTr="002E004E">
        <w:tc>
          <w:tcPr>
            <w:tcW w:w="8897" w:type="dxa"/>
          </w:tcPr>
          <w:p w:rsidR="008918BB" w:rsidRDefault="008918BB" w:rsidP="000C317F">
            <w:pPr>
              <w:rPr>
                <w:rFonts w:ascii="Times New Roman" w:hAnsi="Times New Roman" w:cs="Times New Roman"/>
                <w:sz w:val="24"/>
                <w:szCs w:val="24"/>
              </w:rPr>
            </w:pPr>
            <w:r w:rsidRPr="008918BB">
              <w:rPr>
                <w:rFonts w:ascii="Times New Roman" w:hAnsi="Times New Roman" w:cs="Times New Roman"/>
                <w:sz w:val="24"/>
                <w:szCs w:val="24"/>
              </w:rPr>
              <w:t>II.4. Программа коррекционной работы</w:t>
            </w:r>
          </w:p>
          <w:p w:rsidR="00CA4C6E" w:rsidRDefault="00CA4C6E" w:rsidP="000C317F">
            <w:pPr>
              <w:rPr>
                <w:rFonts w:ascii="Times New Roman" w:hAnsi="Times New Roman" w:cs="Times New Roman"/>
                <w:sz w:val="24"/>
                <w:szCs w:val="24"/>
              </w:rPr>
            </w:pPr>
          </w:p>
          <w:p w:rsidR="00CA4C6E" w:rsidRPr="008918BB" w:rsidRDefault="00CA4C6E" w:rsidP="000C317F">
            <w:pPr>
              <w:rPr>
                <w:rFonts w:ascii="Times New Roman" w:hAnsi="Times New Roman" w:cs="Times New Roman"/>
                <w:sz w:val="24"/>
                <w:szCs w:val="24"/>
              </w:rPr>
            </w:pPr>
          </w:p>
        </w:tc>
        <w:tc>
          <w:tcPr>
            <w:tcW w:w="1419" w:type="dxa"/>
          </w:tcPr>
          <w:p w:rsidR="008918BB" w:rsidRDefault="00B010D1" w:rsidP="00E411AC">
            <w:pPr>
              <w:rPr>
                <w:rFonts w:ascii="Times New Roman" w:hAnsi="Times New Roman" w:cs="Times New Roman"/>
                <w:sz w:val="24"/>
                <w:szCs w:val="24"/>
              </w:rPr>
            </w:pPr>
            <w:r>
              <w:rPr>
                <w:rFonts w:ascii="Times New Roman" w:hAnsi="Times New Roman" w:cs="Times New Roman"/>
                <w:sz w:val="24"/>
                <w:szCs w:val="24"/>
              </w:rPr>
              <w:lastRenderedPageBreak/>
              <w:t>252</w:t>
            </w:r>
          </w:p>
        </w:tc>
      </w:tr>
      <w:tr w:rsidR="008918BB" w:rsidTr="002E004E">
        <w:tc>
          <w:tcPr>
            <w:tcW w:w="8897" w:type="dxa"/>
          </w:tcPr>
          <w:p w:rsidR="008918BB" w:rsidRDefault="008918BB" w:rsidP="000C317F">
            <w:pPr>
              <w:rPr>
                <w:rFonts w:ascii="Times New Roman" w:hAnsi="Times New Roman" w:cs="Times New Roman"/>
                <w:sz w:val="24"/>
                <w:szCs w:val="24"/>
              </w:rPr>
            </w:pPr>
            <w:r w:rsidRPr="008918BB">
              <w:rPr>
                <w:rFonts w:ascii="Times New Roman" w:hAnsi="Times New Roman" w:cs="Times New Roman"/>
                <w:sz w:val="24"/>
                <w:szCs w:val="24"/>
              </w:rPr>
              <w:lastRenderedPageBreak/>
              <w:t>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CA4C6E" w:rsidRPr="008918BB" w:rsidRDefault="00CA4C6E" w:rsidP="000C317F">
            <w:pPr>
              <w:rPr>
                <w:rFonts w:ascii="Times New Roman" w:hAnsi="Times New Roman" w:cs="Times New Roman"/>
                <w:sz w:val="24"/>
                <w:szCs w:val="24"/>
              </w:rPr>
            </w:pPr>
          </w:p>
        </w:tc>
        <w:tc>
          <w:tcPr>
            <w:tcW w:w="1419" w:type="dxa"/>
          </w:tcPr>
          <w:p w:rsidR="008918BB" w:rsidRDefault="008918BB" w:rsidP="00E411AC">
            <w:pPr>
              <w:rPr>
                <w:rFonts w:ascii="Times New Roman" w:hAnsi="Times New Roman" w:cs="Times New Roman"/>
                <w:sz w:val="24"/>
                <w:szCs w:val="24"/>
              </w:rPr>
            </w:pPr>
            <w:r>
              <w:rPr>
                <w:rFonts w:ascii="Times New Roman" w:hAnsi="Times New Roman" w:cs="Times New Roman"/>
                <w:sz w:val="24"/>
                <w:szCs w:val="24"/>
              </w:rPr>
              <w:t>198</w:t>
            </w:r>
          </w:p>
        </w:tc>
      </w:tr>
      <w:tr w:rsidR="008918BB" w:rsidTr="002E004E">
        <w:tc>
          <w:tcPr>
            <w:tcW w:w="8897" w:type="dxa"/>
          </w:tcPr>
          <w:p w:rsidR="008918BB" w:rsidRDefault="008918BB" w:rsidP="000C317F">
            <w:pPr>
              <w:rPr>
                <w:rFonts w:ascii="Times New Roman" w:hAnsi="Times New Roman" w:cs="Times New Roman"/>
                <w:sz w:val="24"/>
                <w:szCs w:val="24"/>
              </w:rPr>
            </w:pPr>
            <w:r w:rsidRPr="008918BB">
              <w:rPr>
                <w:rFonts w:ascii="Times New Roman" w:hAnsi="Times New Roman" w:cs="Times New Roman"/>
                <w:sz w:val="24"/>
                <w:szCs w:val="24"/>
              </w:rPr>
              <w:t>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CA4C6E" w:rsidRPr="008918BB" w:rsidRDefault="00CA4C6E" w:rsidP="000C317F">
            <w:pPr>
              <w:rPr>
                <w:rFonts w:ascii="Times New Roman" w:hAnsi="Times New Roman" w:cs="Times New Roman"/>
                <w:sz w:val="24"/>
                <w:szCs w:val="24"/>
              </w:rPr>
            </w:pPr>
          </w:p>
        </w:tc>
        <w:tc>
          <w:tcPr>
            <w:tcW w:w="1419" w:type="dxa"/>
          </w:tcPr>
          <w:p w:rsidR="008918BB" w:rsidRDefault="008918BB" w:rsidP="00E411AC">
            <w:pPr>
              <w:rPr>
                <w:rFonts w:ascii="Times New Roman" w:hAnsi="Times New Roman" w:cs="Times New Roman"/>
                <w:sz w:val="24"/>
                <w:szCs w:val="24"/>
              </w:rPr>
            </w:pPr>
            <w:r>
              <w:rPr>
                <w:rFonts w:ascii="Times New Roman" w:hAnsi="Times New Roman" w:cs="Times New Roman"/>
                <w:sz w:val="24"/>
                <w:szCs w:val="24"/>
              </w:rPr>
              <w:t>198</w:t>
            </w:r>
          </w:p>
        </w:tc>
      </w:tr>
      <w:tr w:rsidR="008918BB" w:rsidTr="002E004E">
        <w:tc>
          <w:tcPr>
            <w:tcW w:w="8897" w:type="dxa"/>
          </w:tcPr>
          <w:p w:rsidR="008918BB" w:rsidRDefault="008918BB" w:rsidP="000C317F">
            <w:pPr>
              <w:rPr>
                <w:rFonts w:ascii="Times New Roman" w:hAnsi="Times New Roman" w:cs="Times New Roman"/>
                <w:sz w:val="24"/>
                <w:szCs w:val="24"/>
              </w:rPr>
            </w:pPr>
            <w:r w:rsidRPr="008918BB">
              <w:rPr>
                <w:rFonts w:ascii="Times New Roman" w:hAnsi="Times New Roman" w:cs="Times New Roman"/>
                <w:sz w:val="24"/>
                <w:szCs w:val="24"/>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CA4C6E" w:rsidRPr="008918BB" w:rsidRDefault="00CA4C6E" w:rsidP="000C317F">
            <w:pPr>
              <w:rPr>
                <w:rFonts w:ascii="Times New Roman" w:hAnsi="Times New Roman" w:cs="Times New Roman"/>
                <w:sz w:val="24"/>
                <w:szCs w:val="24"/>
              </w:rPr>
            </w:pPr>
          </w:p>
        </w:tc>
        <w:tc>
          <w:tcPr>
            <w:tcW w:w="1419" w:type="dxa"/>
          </w:tcPr>
          <w:p w:rsidR="008918BB" w:rsidRDefault="008918BB" w:rsidP="00E411AC">
            <w:pPr>
              <w:rPr>
                <w:rFonts w:ascii="Times New Roman" w:hAnsi="Times New Roman" w:cs="Times New Roman"/>
                <w:sz w:val="24"/>
                <w:szCs w:val="24"/>
              </w:rPr>
            </w:pPr>
            <w:r>
              <w:rPr>
                <w:rFonts w:ascii="Times New Roman" w:hAnsi="Times New Roman" w:cs="Times New Roman"/>
                <w:sz w:val="24"/>
                <w:szCs w:val="24"/>
              </w:rPr>
              <w:t>200</w:t>
            </w:r>
          </w:p>
        </w:tc>
      </w:tr>
      <w:tr w:rsidR="008918BB" w:rsidTr="002E004E">
        <w:tc>
          <w:tcPr>
            <w:tcW w:w="8897" w:type="dxa"/>
          </w:tcPr>
          <w:p w:rsidR="008918BB" w:rsidRDefault="008918BB" w:rsidP="000C317F">
            <w:pPr>
              <w:rPr>
                <w:rFonts w:ascii="Times New Roman" w:hAnsi="Times New Roman" w:cs="Times New Roman"/>
                <w:sz w:val="24"/>
                <w:szCs w:val="24"/>
              </w:rPr>
            </w:pPr>
            <w:r w:rsidRPr="008918BB">
              <w:rPr>
                <w:rFonts w:ascii="Times New Roman" w:hAnsi="Times New Roman" w:cs="Times New Roman"/>
                <w:sz w:val="24"/>
                <w:szCs w:val="24"/>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CA4C6E" w:rsidRPr="008918BB" w:rsidRDefault="00CA4C6E" w:rsidP="000C317F">
            <w:pPr>
              <w:rPr>
                <w:rFonts w:ascii="Times New Roman" w:hAnsi="Times New Roman" w:cs="Times New Roman"/>
                <w:sz w:val="24"/>
                <w:szCs w:val="24"/>
              </w:rPr>
            </w:pPr>
          </w:p>
        </w:tc>
        <w:tc>
          <w:tcPr>
            <w:tcW w:w="1419" w:type="dxa"/>
          </w:tcPr>
          <w:p w:rsidR="008918BB" w:rsidRDefault="008918BB" w:rsidP="00E411AC">
            <w:pPr>
              <w:rPr>
                <w:rFonts w:ascii="Times New Roman" w:hAnsi="Times New Roman" w:cs="Times New Roman"/>
                <w:sz w:val="24"/>
                <w:szCs w:val="24"/>
              </w:rPr>
            </w:pPr>
            <w:r>
              <w:rPr>
                <w:rFonts w:ascii="Times New Roman" w:hAnsi="Times New Roman" w:cs="Times New Roman"/>
                <w:sz w:val="24"/>
                <w:szCs w:val="24"/>
              </w:rPr>
              <w:t>202</w:t>
            </w:r>
          </w:p>
        </w:tc>
      </w:tr>
      <w:tr w:rsidR="008918BB" w:rsidTr="002E004E">
        <w:tc>
          <w:tcPr>
            <w:tcW w:w="8897" w:type="dxa"/>
          </w:tcPr>
          <w:p w:rsidR="008918BB" w:rsidRDefault="008918BB" w:rsidP="000C317F">
            <w:pPr>
              <w:rPr>
                <w:rFonts w:ascii="Times New Roman" w:hAnsi="Times New Roman" w:cs="Times New Roman"/>
                <w:sz w:val="24"/>
                <w:szCs w:val="24"/>
              </w:rPr>
            </w:pPr>
            <w:r w:rsidRPr="008918BB">
              <w:rPr>
                <w:rFonts w:ascii="Times New Roman" w:hAnsi="Times New Roman" w:cs="Times New Roman"/>
                <w:sz w:val="24"/>
                <w:szCs w:val="24"/>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CA4C6E" w:rsidRPr="008918BB" w:rsidRDefault="00CA4C6E" w:rsidP="000C317F">
            <w:pPr>
              <w:rPr>
                <w:rFonts w:ascii="Times New Roman" w:hAnsi="Times New Roman" w:cs="Times New Roman"/>
                <w:sz w:val="24"/>
                <w:szCs w:val="24"/>
              </w:rPr>
            </w:pPr>
          </w:p>
        </w:tc>
        <w:tc>
          <w:tcPr>
            <w:tcW w:w="1419" w:type="dxa"/>
          </w:tcPr>
          <w:p w:rsidR="008918BB" w:rsidRDefault="008918BB" w:rsidP="00E411AC">
            <w:pPr>
              <w:rPr>
                <w:rFonts w:ascii="Times New Roman" w:hAnsi="Times New Roman" w:cs="Times New Roman"/>
                <w:sz w:val="24"/>
                <w:szCs w:val="24"/>
              </w:rPr>
            </w:pPr>
            <w:r>
              <w:rPr>
                <w:rFonts w:ascii="Times New Roman" w:hAnsi="Times New Roman" w:cs="Times New Roman"/>
                <w:sz w:val="24"/>
                <w:szCs w:val="24"/>
              </w:rPr>
              <w:t>203</w:t>
            </w:r>
          </w:p>
        </w:tc>
      </w:tr>
      <w:tr w:rsidR="008918BB" w:rsidTr="002E004E">
        <w:tc>
          <w:tcPr>
            <w:tcW w:w="8897" w:type="dxa"/>
          </w:tcPr>
          <w:p w:rsidR="008918BB" w:rsidRPr="00CA4C6E" w:rsidRDefault="008918BB" w:rsidP="00EF2CFF">
            <w:pPr>
              <w:pStyle w:val="a3"/>
              <w:numPr>
                <w:ilvl w:val="0"/>
                <w:numId w:val="94"/>
              </w:numPr>
              <w:rPr>
                <w:rFonts w:ascii="Times New Roman" w:hAnsi="Times New Roman" w:cs="Times New Roman"/>
                <w:sz w:val="24"/>
                <w:szCs w:val="24"/>
              </w:rPr>
            </w:pPr>
            <w:r w:rsidRPr="00CA4C6E">
              <w:rPr>
                <w:rFonts w:ascii="Times New Roman" w:hAnsi="Times New Roman" w:cs="Times New Roman"/>
                <w:sz w:val="24"/>
                <w:szCs w:val="24"/>
              </w:rPr>
              <w:t>Организационный раздел примерной основной образовательной программы среднего общего образования</w:t>
            </w:r>
          </w:p>
          <w:p w:rsidR="00CA4C6E" w:rsidRPr="00CA4C6E" w:rsidRDefault="00CA4C6E" w:rsidP="00CA4C6E">
            <w:pPr>
              <w:pStyle w:val="a3"/>
              <w:ind w:left="1080"/>
              <w:rPr>
                <w:rFonts w:ascii="Times New Roman" w:hAnsi="Times New Roman" w:cs="Times New Roman"/>
                <w:sz w:val="24"/>
                <w:szCs w:val="24"/>
              </w:rPr>
            </w:pPr>
          </w:p>
        </w:tc>
        <w:tc>
          <w:tcPr>
            <w:tcW w:w="1419" w:type="dxa"/>
          </w:tcPr>
          <w:p w:rsidR="008918BB" w:rsidRDefault="008918BB" w:rsidP="00E411AC">
            <w:pPr>
              <w:rPr>
                <w:rFonts w:ascii="Times New Roman" w:hAnsi="Times New Roman" w:cs="Times New Roman"/>
                <w:sz w:val="24"/>
                <w:szCs w:val="24"/>
              </w:rPr>
            </w:pPr>
            <w:r>
              <w:rPr>
                <w:rFonts w:ascii="Times New Roman" w:hAnsi="Times New Roman" w:cs="Times New Roman"/>
                <w:sz w:val="24"/>
                <w:szCs w:val="24"/>
              </w:rPr>
              <w:t>206</w:t>
            </w:r>
          </w:p>
        </w:tc>
      </w:tr>
      <w:tr w:rsidR="008918BB" w:rsidTr="002E004E">
        <w:tc>
          <w:tcPr>
            <w:tcW w:w="8897" w:type="dxa"/>
          </w:tcPr>
          <w:p w:rsidR="008918BB" w:rsidRDefault="008918BB" w:rsidP="000C317F">
            <w:pPr>
              <w:rPr>
                <w:rFonts w:ascii="Times New Roman" w:hAnsi="Times New Roman" w:cs="Times New Roman"/>
                <w:sz w:val="24"/>
                <w:szCs w:val="24"/>
              </w:rPr>
            </w:pPr>
            <w:r w:rsidRPr="008918BB">
              <w:rPr>
                <w:rFonts w:ascii="Times New Roman" w:hAnsi="Times New Roman" w:cs="Times New Roman"/>
                <w:sz w:val="24"/>
                <w:szCs w:val="24"/>
              </w:rPr>
              <w:t>II.1.  Учебный план</w:t>
            </w:r>
          </w:p>
          <w:p w:rsidR="00CA4C6E" w:rsidRPr="008918BB" w:rsidRDefault="00CA4C6E" w:rsidP="000C317F">
            <w:pPr>
              <w:rPr>
                <w:rFonts w:ascii="Times New Roman" w:hAnsi="Times New Roman" w:cs="Times New Roman"/>
                <w:sz w:val="24"/>
                <w:szCs w:val="24"/>
              </w:rPr>
            </w:pPr>
          </w:p>
        </w:tc>
        <w:tc>
          <w:tcPr>
            <w:tcW w:w="1419" w:type="dxa"/>
          </w:tcPr>
          <w:p w:rsidR="008918BB" w:rsidRDefault="008918BB" w:rsidP="00E411AC">
            <w:pPr>
              <w:rPr>
                <w:rFonts w:ascii="Times New Roman" w:hAnsi="Times New Roman" w:cs="Times New Roman"/>
                <w:sz w:val="24"/>
                <w:szCs w:val="24"/>
              </w:rPr>
            </w:pPr>
            <w:r>
              <w:rPr>
                <w:rFonts w:ascii="Times New Roman" w:hAnsi="Times New Roman" w:cs="Times New Roman"/>
                <w:sz w:val="24"/>
                <w:szCs w:val="24"/>
              </w:rPr>
              <w:t>206</w:t>
            </w:r>
          </w:p>
        </w:tc>
      </w:tr>
      <w:tr w:rsidR="008918BB" w:rsidTr="002E004E">
        <w:tc>
          <w:tcPr>
            <w:tcW w:w="8897" w:type="dxa"/>
          </w:tcPr>
          <w:p w:rsidR="008918BB" w:rsidRDefault="008918BB" w:rsidP="000C317F">
            <w:pPr>
              <w:rPr>
                <w:rFonts w:ascii="Times New Roman" w:hAnsi="Times New Roman" w:cs="Times New Roman"/>
                <w:sz w:val="24"/>
                <w:szCs w:val="24"/>
              </w:rPr>
            </w:pPr>
            <w:r w:rsidRPr="008918BB">
              <w:rPr>
                <w:rFonts w:ascii="Times New Roman" w:hAnsi="Times New Roman" w:cs="Times New Roman"/>
                <w:sz w:val="24"/>
                <w:szCs w:val="24"/>
              </w:rPr>
              <w:t>III.2. План внеурочной деятельности</w:t>
            </w:r>
          </w:p>
          <w:p w:rsidR="00CA4C6E" w:rsidRPr="008918BB" w:rsidRDefault="00CA4C6E" w:rsidP="000C317F">
            <w:pPr>
              <w:rPr>
                <w:rFonts w:ascii="Times New Roman" w:hAnsi="Times New Roman" w:cs="Times New Roman"/>
                <w:sz w:val="24"/>
                <w:szCs w:val="24"/>
              </w:rPr>
            </w:pPr>
          </w:p>
        </w:tc>
        <w:tc>
          <w:tcPr>
            <w:tcW w:w="1419" w:type="dxa"/>
          </w:tcPr>
          <w:p w:rsidR="008918BB" w:rsidRDefault="008918BB" w:rsidP="00E411AC">
            <w:pPr>
              <w:rPr>
                <w:rFonts w:ascii="Times New Roman" w:hAnsi="Times New Roman" w:cs="Times New Roman"/>
                <w:sz w:val="24"/>
                <w:szCs w:val="24"/>
              </w:rPr>
            </w:pPr>
            <w:r>
              <w:rPr>
                <w:rFonts w:ascii="Times New Roman" w:hAnsi="Times New Roman" w:cs="Times New Roman"/>
                <w:sz w:val="24"/>
                <w:szCs w:val="24"/>
              </w:rPr>
              <w:t>214</w:t>
            </w:r>
          </w:p>
        </w:tc>
      </w:tr>
      <w:tr w:rsidR="008918BB" w:rsidTr="002E004E">
        <w:tc>
          <w:tcPr>
            <w:tcW w:w="8897" w:type="dxa"/>
          </w:tcPr>
          <w:p w:rsidR="008918BB" w:rsidRDefault="008918BB" w:rsidP="000C317F">
            <w:pPr>
              <w:rPr>
                <w:rFonts w:ascii="Times New Roman" w:hAnsi="Times New Roman" w:cs="Times New Roman"/>
                <w:sz w:val="24"/>
                <w:szCs w:val="24"/>
              </w:rPr>
            </w:pPr>
            <w:r w:rsidRPr="008918BB">
              <w:rPr>
                <w:rFonts w:ascii="Times New Roman" w:hAnsi="Times New Roman" w:cs="Times New Roman"/>
                <w:sz w:val="24"/>
                <w:szCs w:val="24"/>
              </w:rPr>
              <w:t>III.3. Система условий реализации основной образовательной программы</w:t>
            </w:r>
          </w:p>
          <w:p w:rsidR="00CA4C6E" w:rsidRPr="008918BB" w:rsidRDefault="00CA4C6E" w:rsidP="000C317F">
            <w:pPr>
              <w:rPr>
                <w:rFonts w:ascii="Times New Roman" w:hAnsi="Times New Roman" w:cs="Times New Roman"/>
                <w:sz w:val="24"/>
                <w:szCs w:val="24"/>
              </w:rPr>
            </w:pPr>
          </w:p>
        </w:tc>
        <w:tc>
          <w:tcPr>
            <w:tcW w:w="1419" w:type="dxa"/>
          </w:tcPr>
          <w:p w:rsidR="008918BB" w:rsidRDefault="008918BB" w:rsidP="00E411AC">
            <w:pPr>
              <w:rPr>
                <w:rFonts w:ascii="Times New Roman" w:hAnsi="Times New Roman" w:cs="Times New Roman"/>
                <w:sz w:val="24"/>
                <w:szCs w:val="24"/>
              </w:rPr>
            </w:pPr>
            <w:r>
              <w:rPr>
                <w:rFonts w:ascii="Times New Roman" w:hAnsi="Times New Roman" w:cs="Times New Roman"/>
                <w:sz w:val="24"/>
                <w:szCs w:val="24"/>
              </w:rPr>
              <w:t>221</w:t>
            </w:r>
          </w:p>
        </w:tc>
      </w:tr>
      <w:tr w:rsidR="008918BB" w:rsidTr="002E004E">
        <w:tc>
          <w:tcPr>
            <w:tcW w:w="8897" w:type="dxa"/>
          </w:tcPr>
          <w:p w:rsidR="008918BB" w:rsidRDefault="00C72011" w:rsidP="000C317F">
            <w:pPr>
              <w:rPr>
                <w:rFonts w:ascii="Times New Roman" w:hAnsi="Times New Roman" w:cs="Times New Roman"/>
                <w:sz w:val="24"/>
                <w:szCs w:val="24"/>
              </w:rPr>
            </w:pPr>
            <w:r w:rsidRPr="00C72011">
              <w:rPr>
                <w:rFonts w:ascii="Times New Roman" w:hAnsi="Times New Roman" w:cs="Times New Roman"/>
                <w:sz w:val="24"/>
                <w:szCs w:val="24"/>
              </w:rPr>
              <w:t>III.3.1. Требования к кадровым условиям реализации основной образовательной программы</w:t>
            </w:r>
          </w:p>
          <w:p w:rsidR="00CA4C6E" w:rsidRPr="008918BB" w:rsidRDefault="00CA4C6E" w:rsidP="000C317F">
            <w:pPr>
              <w:rPr>
                <w:rFonts w:ascii="Times New Roman" w:hAnsi="Times New Roman" w:cs="Times New Roman"/>
                <w:sz w:val="24"/>
                <w:szCs w:val="24"/>
              </w:rPr>
            </w:pPr>
          </w:p>
        </w:tc>
        <w:tc>
          <w:tcPr>
            <w:tcW w:w="1419" w:type="dxa"/>
          </w:tcPr>
          <w:p w:rsidR="008918BB" w:rsidRDefault="00C72011" w:rsidP="00E411AC">
            <w:pPr>
              <w:rPr>
                <w:rFonts w:ascii="Times New Roman" w:hAnsi="Times New Roman" w:cs="Times New Roman"/>
                <w:sz w:val="24"/>
                <w:szCs w:val="24"/>
              </w:rPr>
            </w:pPr>
            <w:r>
              <w:rPr>
                <w:rFonts w:ascii="Times New Roman" w:hAnsi="Times New Roman" w:cs="Times New Roman"/>
                <w:sz w:val="24"/>
                <w:szCs w:val="24"/>
              </w:rPr>
              <w:lastRenderedPageBreak/>
              <w:t>221</w:t>
            </w:r>
          </w:p>
        </w:tc>
      </w:tr>
      <w:tr w:rsidR="008918BB" w:rsidTr="002E004E">
        <w:tc>
          <w:tcPr>
            <w:tcW w:w="8897" w:type="dxa"/>
          </w:tcPr>
          <w:p w:rsidR="008918BB" w:rsidRDefault="00C72011" w:rsidP="000C317F">
            <w:pPr>
              <w:rPr>
                <w:rFonts w:ascii="Times New Roman" w:hAnsi="Times New Roman" w:cs="Times New Roman"/>
                <w:sz w:val="24"/>
                <w:szCs w:val="24"/>
              </w:rPr>
            </w:pPr>
            <w:r w:rsidRPr="00C72011">
              <w:rPr>
                <w:rFonts w:ascii="Times New Roman" w:hAnsi="Times New Roman" w:cs="Times New Roman"/>
                <w:sz w:val="24"/>
                <w:szCs w:val="24"/>
              </w:rPr>
              <w:lastRenderedPageBreak/>
              <w:t>II.3.2. Психолого-педагогические условия реализации основной образовательной программы</w:t>
            </w:r>
          </w:p>
          <w:p w:rsidR="00CA4C6E" w:rsidRPr="008918BB" w:rsidRDefault="00CA4C6E" w:rsidP="000C317F">
            <w:pPr>
              <w:rPr>
                <w:rFonts w:ascii="Times New Roman" w:hAnsi="Times New Roman" w:cs="Times New Roman"/>
                <w:sz w:val="24"/>
                <w:szCs w:val="24"/>
              </w:rPr>
            </w:pPr>
          </w:p>
        </w:tc>
        <w:tc>
          <w:tcPr>
            <w:tcW w:w="1419" w:type="dxa"/>
          </w:tcPr>
          <w:p w:rsidR="008918BB" w:rsidRDefault="00C72011" w:rsidP="00E411AC">
            <w:pPr>
              <w:rPr>
                <w:rFonts w:ascii="Times New Roman" w:hAnsi="Times New Roman" w:cs="Times New Roman"/>
                <w:sz w:val="24"/>
                <w:szCs w:val="24"/>
              </w:rPr>
            </w:pPr>
            <w:r>
              <w:rPr>
                <w:rFonts w:ascii="Times New Roman" w:hAnsi="Times New Roman" w:cs="Times New Roman"/>
                <w:sz w:val="24"/>
                <w:szCs w:val="24"/>
              </w:rPr>
              <w:t>224</w:t>
            </w:r>
          </w:p>
        </w:tc>
      </w:tr>
      <w:tr w:rsidR="008918BB" w:rsidTr="002E004E">
        <w:tc>
          <w:tcPr>
            <w:tcW w:w="8897" w:type="dxa"/>
          </w:tcPr>
          <w:p w:rsidR="008918BB" w:rsidRDefault="00C72011" w:rsidP="000C317F">
            <w:pPr>
              <w:rPr>
                <w:rFonts w:ascii="Times New Roman" w:hAnsi="Times New Roman" w:cs="Times New Roman"/>
                <w:sz w:val="24"/>
                <w:szCs w:val="24"/>
              </w:rPr>
            </w:pPr>
            <w:r w:rsidRPr="00C72011">
              <w:rPr>
                <w:rFonts w:ascii="Times New Roman" w:hAnsi="Times New Roman" w:cs="Times New Roman"/>
                <w:sz w:val="24"/>
                <w:szCs w:val="24"/>
              </w:rPr>
              <w:t>III.3.3. Финансовое обеспечение реализации образовательной программы среднего общего образования</w:t>
            </w:r>
          </w:p>
          <w:p w:rsidR="00CA4C6E" w:rsidRPr="008918BB" w:rsidRDefault="00CA4C6E" w:rsidP="000C317F">
            <w:pPr>
              <w:rPr>
                <w:rFonts w:ascii="Times New Roman" w:hAnsi="Times New Roman" w:cs="Times New Roman"/>
                <w:sz w:val="24"/>
                <w:szCs w:val="24"/>
              </w:rPr>
            </w:pPr>
          </w:p>
        </w:tc>
        <w:tc>
          <w:tcPr>
            <w:tcW w:w="1419" w:type="dxa"/>
          </w:tcPr>
          <w:p w:rsidR="008918BB" w:rsidRDefault="00C72011" w:rsidP="00E411AC">
            <w:pPr>
              <w:rPr>
                <w:rFonts w:ascii="Times New Roman" w:hAnsi="Times New Roman" w:cs="Times New Roman"/>
                <w:sz w:val="24"/>
                <w:szCs w:val="24"/>
              </w:rPr>
            </w:pPr>
            <w:r>
              <w:rPr>
                <w:rFonts w:ascii="Times New Roman" w:hAnsi="Times New Roman" w:cs="Times New Roman"/>
                <w:sz w:val="24"/>
                <w:szCs w:val="24"/>
              </w:rPr>
              <w:t>226</w:t>
            </w:r>
          </w:p>
        </w:tc>
      </w:tr>
      <w:tr w:rsidR="00C72011" w:rsidTr="002E004E">
        <w:tc>
          <w:tcPr>
            <w:tcW w:w="8897" w:type="dxa"/>
          </w:tcPr>
          <w:p w:rsidR="00C72011" w:rsidRDefault="00C72011" w:rsidP="000C317F">
            <w:pPr>
              <w:rPr>
                <w:rFonts w:ascii="Times New Roman" w:hAnsi="Times New Roman" w:cs="Times New Roman"/>
                <w:sz w:val="24"/>
                <w:szCs w:val="24"/>
              </w:rPr>
            </w:pPr>
            <w:r w:rsidRPr="00C72011">
              <w:rPr>
                <w:rFonts w:ascii="Times New Roman" w:hAnsi="Times New Roman" w:cs="Times New Roman"/>
                <w:sz w:val="24"/>
                <w:szCs w:val="24"/>
              </w:rPr>
              <w:t>II.3.4. Модель организации работы по духовно-нравственному развитию, воспитанию и социализации обучающихся</w:t>
            </w:r>
          </w:p>
          <w:p w:rsidR="00CA4C6E" w:rsidRPr="00C72011" w:rsidRDefault="00CA4C6E" w:rsidP="000C317F">
            <w:pPr>
              <w:rPr>
                <w:rFonts w:ascii="Times New Roman" w:hAnsi="Times New Roman" w:cs="Times New Roman"/>
                <w:sz w:val="24"/>
                <w:szCs w:val="24"/>
              </w:rPr>
            </w:pPr>
          </w:p>
        </w:tc>
        <w:tc>
          <w:tcPr>
            <w:tcW w:w="1419" w:type="dxa"/>
          </w:tcPr>
          <w:p w:rsidR="00C72011" w:rsidRDefault="00C72011" w:rsidP="00E411AC">
            <w:pPr>
              <w:rPr>
                <w:rFonts w:ascii="Times New Roman" w:hAnsi="Times New Roman" w:cs="Times New Roman"/>
                <w:sz w:val="24"/>
                <w:szCs w:val="24"/>
              </w:rPr>
            </w:pPr>
            <w:r>
              <w:rPr>
                <w:rFonts w:ascii="Times New Roman" w:hAnsi="Times New Roman" w:cs="Times New Roman"/>
                <w:sz w:val="24"/>
                <w:szCs w:val="24"/>
              </w:rPr>
              <w:t>226</w:t>
            </w:r>
          </w:p>
        </w:tc>
      </w:tr>
      <w:tr w:rsidR="00C72011" w:rsidTr="002E004E">
        <w:tc>
          <w:tcPr>
            <w:tcW w:w="8897" w:type="dxa"/>
          </w:tcPr>
          <w:p w:rsidR="00C72011" w:rsidRDefault="00C72011" w:rsidP="000C317F">
            <w:pPr>
              <w:rPr>
                <w:rFonts w:ascii="Times New Roman" w:hAnsi="Times New Roman" w:cs="Times New Roman"/>
                <w:sz w:val="24"/>
                <w:szCs w:val="24"/>
              </w:rPr>
            </w:pPr>
            <w:r w:rsidRPr="00C72011">
              <w:rPr>
                <w:rFonts w:ascii="Times New Roman" w:hAnsi="Times New Roman" w:cs="Times New Roman"/>
                <w:sz w:val="24"/>
                <w:szCs w:val="24"/>
              </w:rPr>
              <w:t>III.3.5. Информационно-методические условия реализации основной образовательной программы</w:t>
            </w:r>
          </w:p>
          <w:p w:rsidR="00CA4C6E" w:rsidRPr="00C72011" w:rsidRDefault="00CA4C6E" w:rsidP="000C317F">
            <w:pPr>
              <w:rPr>
                <w:rFonts w:ascii="Times New Roman" w:hAnsi="Times New Roman" w:cs="Times New Roman"/>
                <w:sz w:val="24"/>
                <w:szCs w:val="24"/>
              </w:rPr>
            </w:pPr>
          </w:p>
        </w:tc>
        <w:tc>
          <w:tcPr>
            <w:tcW w:w="1419" w:type="dxa"/>
          </w:tcPr>
          <w:p w:rsidR="00C72011" w:rsidRDefault="00C72011" w:rsidP="00E411AC">
            <w:pPr>
              <w:rPr>
                <w:rFonts w:ascii="Times New Roman" w:hAnsi="Times New Roman" w:cs="Times New Roman"/>
                <w:sz w:val="24"/>
                <w:szCs w:val="24"/>
              </w:rPr>
            </w:pPr>
            <w:r>
              <w:rPr>
                <w:rFonts w:ascii="Times New Roman" w:hAnsi="Times New Roman" w:cs="Times New Roman"/>
                <w:sz w:val="24"/>
                <w:szCs w:val="24"/>
              </w:rPr>
              <w:t>229</w:t>
            </w:r>
          </w:p>
        </w:tc>
      </w:tr>
      <w:tr w:rsidR="00C72011" w:rsidTr="002E004E">
        <w:tc>
          <w:tcPr>
            <w:tcW w:w="8897" w:type="dxa"/>
          </w:tcPr>
          <w:p w:rsidR="00C72011" w:rsidRDefault="00C72011" w:rsidP="000C317F">
            <w:pPr>
              <w:rPr>
                <w:rFonts w:ascii="Times New Roman" w:hAnsi="Times New Roman" w:cs="Times New Roman"/>
                <w:sz w:val="24"/>
                <w:szCs w:val="24"/>
              </w:rPr>
            </w:pPr>
            <w:r w:rsidRPr="00C72011">
              <w:rPr>
                <w:rFonts w:ascii="Times New Roman" w:hAnsi="Times New Roman" w:cs="Times New Roman"/>
                <w:sz w:val="24"/>
                <w:szCs w:val="24"/>
              </w:rPr>
              <w:t>III.3.6. Обоснование необходимых изменений в имеющихся условиях в соответствии с основной образовательной программой среднего общего образования</w:t>
            </w:r>
          </w:p>
          <w:p w:rsidR="00CA4C6E" w:rsidRPr="00C72011" w:rsidRDefault="00CA4C6E" w:rsidP="000C317F">
            <w:pPr>
              <w:rPr>
                <w:rFonts w:ascii="Times New Roman" w:hAnsi="Times New Roman" w:cs="Times New Roman"/>
                <w:sz w:val="24"/>
                <w:szCs w:val="24"/>
              </w:rPr>
            </w:pPr>
          </w:p>
        </w:tc>
        <w:tc>
          <w:tcPr>
            <w:tcW w:w="1419" w:type="dxa"/>
          </w:tcPr>
          <w:p w:rsidR="00C72011" w:rsidRDefault="00CA4C6E" w:rsidP="00E411AC">
            <w:pPr>
              <w:rPr>
                <w:rFonts w:ascii="Times New Roman" w:hAnsi="Times New Roman" w:cs="Times New Roman"/>
                <w:sz w:val="24"/>
                <w:szCs w:val="24"/>
              </w:rPr>
            </w:pPr>
            <w:r>
              <w:rPr>
                <w:rFonts w:ascii="Times New Roman" w:hAnsi="Times New Roman" w:cs="Times New Roman"/>
                <w:sz w:val="24"/>
                <w:szCs w:val="24"/>
              </w:rPr>
              <w:t>230</w:t>
            </w:r>
          </w:p>
        </w:tc>
      </w:tr>
      <w:tr w:rsidR="00C72011" w:rsidTr="002E004E">
        <w:tc>
          <w:tcPr>
            <w:tcW w:w="8897" w:type="dxa"/>
          </w:tcPr>
          <w:p w:rsidR="00C72011" w:rsidRDefault="00CA4C6E" w:rsidP="000C317F">
            <w:pPr>
              <w:rPr>
                <w:rFonts w:ascii="Times New Roman" w:hAnsi="Times New Roman" w:cs="Times New Roman"/>
                <w:sz w:val="24"/>
                <w:szCs w:val="24"/>
              </w:rPr>
            </w:pPr>
            <w:r w:rsidRPr="00CA4C6E">
              <w:rPr>
                <w:rFonts w:ascii="Times New Roman" w:hAnsi="Times New Roman" w:cs="Times New Roman"/>
                <w:sz w:val="24"/>
                <w:szCs w:val="24"/>
              </w:rPr>
              <w:t>III.4. Механизмы достижения целевых ориентиров в системе условий</w:t>
            </w:r>
          </w:p>
          <w:p w:rsidR="00CA4C6E" w:rsidRPr="00C72011" w:rsidRDefault="00CA4C6E" w:rsidP="000C317F">
            <w:pPr>
              <w:rPr>
                <w:rFonts w:ascii="Times New Roman" w:hAnsi="Times New Roman" w:cs="Times New Roman"/>
                <w:sz w:val="24"/>
                <w:szCs w:val="24"/>
              </w:rPr>
            </w:pPr>
          </w:p>
        </w:tc>
        <w:tc>
          <w:tcPr>
            <w:tcW w:w="1419" w:type="dxa"/>
          </w:tcPr>
          <w:p w:rsidR="00C72011" w:rsidRDefault="00CA4C6E" w:rsidP="00E411AC">
            <w:pPr>
              <w:rPr>
                <w:rFonts w:ascii="Times New Roman" w:hAnsi="Times New Roman" w:cs="Times New Roman"/>
                <w:sz w:val="24"/>
                <w:szCs w:val="24"/>
              </w:rPr>
            </w:pPr>
            <w:r>
              <w:rPr>
                <w:rFonts w:ascii="Times New Roman" w:hAnsi="Times New Roman" w:cs="Times New Roman"/>
                <w:sz w:val="24"/>
                <w:szCs w:val="24"/>
              </w:rPr>
              <w:t>231</w:t>
            </w:r>
          </w:p>
        </w:tc>
      </w:tr>
      <w:tr w:rsidR="00C72011" w:rsidTr="002E004E">
        <w:tc>
          <w:tcPr>
            <w:tcW w:w="8897" w:type="dxa"/>
          </w:tcPr>
          <w:p w:rsidR="00C72011" w:rsidRDefault="00CA4C6E" w:rsidP="000C317F">
            <w:pPr>
              <w:rPr>
                <w:rFonts w:ascii="Times New Roman" w:hAnsi="Times New Roman" w:cs="Times New Roman"/>
                <w:sz w:val="24"/>
                <w:szCs w:val="24"/>
              </w:rPr>
            </w:pPr>
            <w:r w:rsidRPr="00CA4C6E">
              <w:rPr>
                <w:rFonts w:ascii="Times New Roman" w:hAnsi="Times New Roman" w:cs="Times New Roman"/>
                <w:sz w:val="24"/>
                <w:szCs w:val="24"/>
              </w:rPr>
              <w:t>III.5. Разработка сетевого графика (дорожная карта) по формированию необходимой системы условий</w:t>
            </w:r>
          </w:p>
          <w:p w:rsidR="00CA4C6E" w:rsidRPr="00C72011" w:rsidRDefault="00CA4C6E" w:rsidP="000C317F">
            <w:pPr>
              <w:rPr>
                <w:rFonts w:ascii="Times New Roman" w:hAnsi="Times New Roman" w:cs="Times New Roman"/>
                <w:sz w:val="24"/>
                <w:szCs w:val="24"/>
              </w:rPr>
            </w:pPr>
          </w:p>
        </w:tc>
        <w:tc>
          <w:tcPr>
            <w:tcW w:w="1419" w:type="dxa"/>
          </w:tcPr>
          <w:p w:rsidR="00C72011" w:rsidRDefault="00CA4C6E" w:rsidP="00E411AC">
            <w:pPr>
              <w:rPr>
                <w:rFonts w:ascii="Times New Roman" w:hAnsi="Times New Roman" w:cs="Times New Roman"/>
                <w:sz w:val="24"/>
                <w:szCs w:val="24"/>
              </w:rPr>
            </w:pPr>
            <w:r>
              <w:rPr>
                <w:rFonts w:ascii="Times New Roman" w:hAnsi="Times New Roman" w:cs="Times New Roman"/>
                <w:sz w:val="24"/>
                <w:szCs w:val="24"/>
              </w:rPr>
              <w:t>231</w:t>
            </w:r>
          </w:p>
        </w:tc>
      </w:tr>
      <w:tr w:rsidR="00C72011" w:rsidTr="002E004E">
        <w:tc>
          <w:tcPr>
            <w:tcW w:w="8897" w:type="dxa"/>
          </w:tcPr>
          <w:p w:rsidR="00C72011" w:rsidRDefault="00CA4C6E" w:rsidP="00CA4C6E">
            <w:pPr>
              <w:rPr>
                <w:rFonts w:ascii="Times New Roman" w:hAnsi="Times New Roman" w:cs="Times New Roman"/>
                <w:sz w:val="24"/>
                <w:szCs w:val="24"/>
              </w:rPr>
            </w:pPr>
            <w:r w:rsidRPr="00CA4C6E">
              <w:rPr>
                <w:rFonts w:ascii="Times New Roman" w:hAnsi="Times New Roman" w:cs="Times New Roman"/>
                <w:sz w:val="24"/>
                <w:szCs w:val="24"/>
              </w:rPr>
              <w:t>III.6. </w:t>
            </w:r>
            <w:r>
              <w:rPr>
                <w:rFonts w:ascii="Times New Roman" w:hAnsi="Times New Roman" w:cs="Times New Roman"/>
                <w:sz w:val="24"/>
                <w:szCs w:val="24"/>
              </w:rPr>
              <w:t xml:space="preserve"> Контроль</w:t>
            </w:r>
            <w:r w:rsidRPr="00CA4C6E">
              <w:rPr>
                <w:rFonts w:ascii="Times New Roman" w:hAnsi="Times New Roman" w:cs="Times New Roman"/>
                <w:sz w:val="24"/>
                <w:szCs w:val="24"/>
              </w:rPr>
              <w:t xml:space="preserve"> состояния системы условий</w:t>
            </w:r>
          </w:p>
          <w:p w:rsidR="00CA4C6E" w:rsidRPr="00C72011" w:rsidRDefault="00CA4C6E" w:rsidP="00CA4C6E">
            <w:pPr>
              <w:rPr>
                <w:rFonts w:ascii="Times New Roman" w:hAnsi="Times New Roman" w:cs="Times New Roman"/>
                <w:sz w:val="24"/>
                <w:szCs w:val="24"/>
              </w:rPr>
            </w:pPr>
          </w:p>
        </w:tc>
        <w:tc>
          <w:tcPr>
            <w:tcW w:w="1419" w:type="dxa"/>
          </w:tcPr>
          <w:p w:rsidR="00C72011" w:rsidRDefault="00CA4C6E" w:rsidP="00E411AC">
            <w:pPr>
              <w:rPr>
                <w:rFonts w:ascii="Times New Roman" w:hAnsi="Times New Roman" w:cs="Times New Roman"/>
                <w:sz w:val="24"/>
                <w:szCs w:val="24"/>
              </w:rPr>
            </w:pPr>
            <w:r>
              <w:rPr>
                <w:rFonts w:ascii="Times New Roman" w:hAnsi="Times New Roman" w:cs="Times New Roman"/>
                <w:sz w:val="24"/>
                <w:szCs w:val="24"/>
              </w:rPr>
              <w:t>234</w:t>
            </w:r>
          </w:p>
        </w:tc>
      </w:tr>
    </w:tbl>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p>
    <w:p w:rsidR="00EA33DF" w:rsidRDefault="00EA33DF" w:rsidP="00E411AC">
      <w:pPr>
        <w:rPr>
          <w:rFonts w:ascii="Times New Roman" w:hAnsi="Times New Roman" w:cs="Times New Roman"/>
          <w:sz w:val="24"/>
          <w:szCs w:val="24"/>
        </w:rPr>
      </w:pPr>
    </w:p>
    <w:p w:rsidR="00E411AC" w:rsidRDefault="00E411AC" w:rsidP="00E411AC">
      <w:pPr>
        <w:rPr>
          <w:rFonts w:ascii="Times New Roman" w:hAnsi="Times New Roman" w:cs="Times New Roman"/>
          <w:sz w:val="24"/>
          <w:szCs w:val="24"/>
        </w:rPr>
      </w:pPr>
    </w:p>
    <w:p w:rsidR="00E411AC" w:rsidRDefault="00E411AC" w:rsidP="00E411AC">
      <w:pPr>
        <w:rPr>
          <w:rFonts w:ascii="Times New Roman" w:hAnsi="Times New Roman" w:cs="Times New Roman"/>
          <w:sz w:val="24"/>
          <w:szCs w:val="24"/>
        </w:rPr>
      </w:pPr>
    </w:p>
    <w:p w:rsidR="00414764" w:rsidRDefault="00414764" w:rsidP="00E411AC">
      <w:pPr>
        <w:rPr>
          <w:rFonts w:ascii="Times New Roman" w:hAnsi="Times New Roman" w:cs="Times New Roman"/>
          <w:sz w:val="24"/>
          <w:szCs w:val="24"/>
        </w:rPr>
      </w:pPr>
    </w:p>
    <w:p w:rsidR="00414764" w:rsidRDefault="00EA33DF" w:rsidP="00414764">
      <w:pPr>
        <w:spacing w:after="0" w:line="240" w:lineRule="auto"/>
        <w:jc w:val="center"/>
        <w:rPr>
          <w:rFonts w:ascii="Times New Roman" w:hAnsi="Times New Roman" w:cs="Times New Roman"/>
          <w:b/>
          <w:sz w:val="24"/>
          <w:szCs w:val="24"/>
        </w:rPr>
      </w:pPr>
      <w:bookmarkStart w:id="1" w:name="_Toc453968142"/>
      <w:bookmarkStart w:id="2" w:name="_Toc405145645"/>
      <w:r w:rsidRPr="00700B05">
        <w:rPr>
          <w:rFonts w:ascii="Times New Roman" w:hAnsi="Times New Roman" w:cs="Times New Roman"/>
          <w:b/>
          <w:sz w:val="24"/>
          <w:szCs w:val="24"/>
        </w:rPr>
        <w:t>Целевой раздел</w:t>
      </w:r>
    </w:p>
    <w:p w:rsidR="00EA33DF" w:rsidRPr="00700B05" w:rsidRDefault="00EA33DF" w:rsidP="00414764">
      <w:pPr>
        <w:spacing w:after="0" w:line="240" w:lineRule="auto"/>
        <w:jc w:val="center"/>
        <w:rPr>
          <w:rFonts w:ascii="Times New Roman" w:hAnsi="Times New Roman" w:cs="Times New Roman"/>
          <w:b/>
          <w:sz w:val="24"/>
          <w:szCs w:val="24"/>
        </w:rPr>
      </w:pPr>
      <w:r w:rsidRPr="00700B05">
        <w:rPr>
          <w:rFonts w:ascii="Times New Roman" w:hAnsi="Times New Roman" w:cs="Times New Roman"/>
          <w:b/>
          <w:sz w:val="24"/>
          <w:szCs w:val="24"/>
        </w:rPr>
        <w:t>основной образовательной программы среднего общего образования</w:t>
      </w:r>
      <w:bookmarkEnd w:id="1"/>
    </w:p>
    <w:p w:rsidR="00EA33DF" w:rsidRPr="00EA33DF" w:rsidRDefault="00EA33DF" w:rsidP="00E411AC">
      <w:pPr>
        <w:spacing w:after="0" w:line="240" w:lineRule="auto"/>
        <w:jc w:val="both"/>
        <w:rPr>
          <w:rFonts w:ascii="Times New Roman" w:hAnsi="Times New Roman" w:cs="Times New Roman"/>
          <w:sz w:val="24"/>
          <w:szCs w:val="24"/>
        </w:rPr>
      </w:pPr>
      <w:bookmarkStart w:id="3" w:name="_Toc435412670"/>
      <w:bookmarkStart w:id="4" w:name="_Toc453968143"/>
      <w:bookmarkStart w:id="5" w:name="_Toc434850648"/>
    </w:p>
    <w:p w:rsidR="00EA33DF" w:rsidRPr="00700B05" w:rsidRDefault="00EA33DF" w:rsidP="00E411AC">
      <w:pPr>
        <w:spacing w:after="0" w:line="240" w:lineRule="auto"/>
        <w:jc w:val="both"/>
        <w:rPr>
          <w:rFonts w:ascii="Times New Roman" w:hAnsi="Times New Roman" w:cs="Times New Roman"/>
          <w:b/>
          <w:sz w:val="24"/>
          <w:szCs w:val="24"/>
        </w:rPr>
      </w:pPr>
      <w:r w:rsidRPr="00700B05">
        <w:rPr>
          <w:rFonts w:ascii="Times New Roman" w:hAnsi="Times New Roman" w:cs="Times New Roman"/>
          <w:b/>
          <w:sz w:val="24"/>
          <w:szCs w:val="24"/>
        </w:rPr>
        <w:t>I.1. Пояснительная записка</w:t>
      </w:r>
      <w:bookmarkEnd w:id="3"/>
      <w:bookmarkEnd w:id="4"/>
    </w:p>
    <w:p w:rsidR="00FC3661" w:rsidRDefault="00FC3661" w:rsidP="00E411AC">
      <w:pPr>
        <w:spacing w:after="0" w:line="240" w:lineRule="auto"/>
        <w:jc w:val="both"/>
        <w:rPr>
          <w:sz w:val="20"/>
          <w:szCs w:val="20"/>
        </w:rPr>
      </w:pPr>
      <w:r>
        <w:rPr>
          <w:rFonts w:ascii="Times New Roman" w:eastAsia="Times New Roman" w:hAnsi="Times New Roman" w:cs="Times New Roman"/>
          <w:sz w:val="24"/>
          <w:szCs w:val="24"/>
        </w:rPr>
        <w:t>Основная образовательная программа среднего общего образования</w:t>
      </w:r>
      <w:r w:rsidR="000C317F">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rPr>
        <w:t xml:space="preserve">униципального бюджетного общеобразовательного учреждения </w:t>
      </w:r>
      <w:r w:rsidR="000C317F">
        <w:rPr>
          <w:rFonts w:ascii="Times New Roman" w:eastAsia="Times New Roman" w:hAnsi="Times New Roman" w:cs="Times New Roman"/>
          <w:sz w:val="24"/>
          <w:szCs w:val="24"/>
        </w:rPr>
        <w:t>г.Апатиты</w:t>
      </w:r>
      <w:r>
        <w:rPr>
          <w:rFonts w:ascii="Times New Roman" w:eastAsia="Times New Roman" w:hAnsi="Times New Roman" w:cs="Times New Roman"/>
          <w:sz w:val="24"/>
          <w:szCs w:val="24"/>
        </w:rPr>
        <w:t>«</w:t>
      </w:r>
      <w:r w:rsidR="000C317F">
        <w:rPr>
          <w:rFonts w:ascii="Times New Roman" w:eastAsia="Times New Roman" w:hAnsi="Times New Roman" w:cs="Times New Roman"/>
          <w:sz w:val="24"/>
          <w:szCs w:val="24"/>
        </w:rPr>
        <w:t>С</w:t>
      </w:r>
      <w:r>
        <w:rPr>
          <w:rFonts w:ascii="Times New Roman" w:eastAsia="Times New Roman" w:hAnsi="Times New Roman" w:cs="Times New Roman"/>
          <w:sz w:val="24"/>
          <w:szCs w:val="24"/>
        </w:rPr>
        <w:t>редняя общеобразовательная школа №</w:t>
      </w:r>
      <w:r w:rsidR="000C317F">
        <w:rPr>
          <w:rFonts w:ascii="Times New Roman" w:eastAsia="Times New Roman" w:hAnsi="Times New Roman" w:cs="Times New Roman"/>
          <w:sz w:val="24"/>
          <w:szCs w:val="24"/>
        </w:rPr>
        <w:t>10</w:t>
      </w:r>
      <w:r>
        <w:rPr>
          <w:rFonts w:ascii="Times New Roman" w:eastAsia="Times New Roman" w:hAnsi="Times New Roman" w:cs="Times New Roman"/>
          <w:sz w:val="24"/>
          <w:szCs w:val="24"/>
        </w:rPr>
        <w:t>» (далее – Школа) определяет содержание и организацию образовательного процесса на уровне среднего общего образования (10 - 11 классы)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FC3661" w:rsidRPr="00EA33DF" w:rsidRDefault="00FC3661" w:rsidP="00E411AC">
      <w:pPr>
        <w:spacing w:after="0" w:line="240" w:lineRule="auto"/>
        <w:jc w:val="both"/>
        <w:rPr>
          <w:rFonts w:ascii="Times New Roman" w:hAnsi="Times New Roman" w:cs="Times New Roman"/>
          <w:sz w:val="24"/>
          <w:szCs w:val="24"/>
        </w:rPr>
      </w:pPr>
    </w:p>
    <w:p w:rsidR="00EA33DF" w:rsidRPr="00EA33DF" w:rsidRDefault="00EA33DF" w:rsidP="00E411AC">
      <w:pPr>
        <w:spacing w:after="0" w:line="240" w:lineRule="auto"/>
        <w:jc w:val="both"/>
        <w:rPr>
          <w:rFonts w:ascii="Times New Roman" w:hAnsi="Times New Roman" w:cs="Times New Roman"/>
          <w:sz w:val="24"/>
          <w:szCs w:val="24"/>
        </w:rPr>
      </w:pPr>
      <w:r w:rsidRPr="007F125B">
        <w:rPr>
          <w:rFonts w:ascii="Times New Roman" w:hAnsi="Times New Roman" w:cs="Times New Roman"/>
          <w:b/>
          <w:sz w:val="24"/>
          <w:szCs w:val="24"/>
        </w:rPr>
        <w:t xml:space="preserve">Целями </w:t>
      </w:r>
      <w:r w:rsidRPr="00EA33DF">
        <w:rPr>
          <w:rFonts w:ascii="Times New Roman" w:hAnsi="Times New Roman" w:cs="Times New Roman"/>
          <w:sz w:val="24"/>
          <w:szCs w:val="24"/>
        </w:rPr>
        <w:t>реализации основной образовательной программы среднего общего образования являются:</w:t>
      </w:r>
    </w:p>
    <w:p w:rsidR="00EA33DF" w:rsidRPr="00EA33DF" w:rsidRDefault="00AF3D1F"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становление и развитие личности обучающегося в ее самобытностии уникальности, осознание собственной индивидуальности, появление жизненных планов, готовность к самоопределению;</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траекториейего развития и состояниемздоровья.</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 xml:space="preserve">Достижение поставленных целейпри разработке и реализации образовательной организацией основной образовательной программы среднего общего образованияпредусматривает решение следующих </w:t>
      </w:r>
      <w:r w:rsidRPr="007F125B">
        <w:rPr>
          <w:rFonts w:ascii="Times New Roman" w:hAnsi="Times New Roman" w:cs="Times New Roman"/>
          <w:b/>
          <w:sz w:val="24"/>
          <w:szCs w:val="24"/>
        </w:rPr>
        <w:t>основных задач:</w:t>
      </w:r>
    </w:p>
    <w:p w:rsidR="00EA33DF" w:rsidRPr="00EA33DF" w:rsidRDefault="007F125B"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 xml:space="preserve">формирование российской гражданской идентичности обучающихся; </w:t>
      </w:r>
    </w:p>
    <w:p w:rsidR="00EA33DF" w:rsidRPr="00EA33DF" w:rsidRDefault="007F125B"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сохранение и развитие культурного разнообразия и языкового наследия многонационального народа Российской Федерации, реализацияправа на изучение родного языка, овладение духовными ценностями и культурой многонационального народа России;</w:t>
      </w:r>
    </w:p>
    <w:p w:rsidR="00EA33DF" w:rsidRPr="00EA33DF" w:rsidRDefault="007F125B"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обеспечение равных возможностей получения качественного среднего общего образования;</w:t>
      </w:r>
    </w:p>
    <w:p w:rsidR="00EA33DF" w:rsidRPr="00EA33DF" w:rsidRDefault="007F125B"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EA33DF" w:rsidRPr="00EA33DF" w:rsidRDefault="007F125B"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 xml:space="preserve">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w:t>
      </w:r>
      <w:r w:rsidR="00EA33DF" w:rsidRPr="00EA33DF">
        <w:rPr>
          <w:rFonts w:ascii="Times New Roman" w:hAnsi="Times New Roman" w:cs="Times New Roman"/>
          <w:sz w:val="24"/>
          <w:szCs w:val="24"/>
        </w:rPr>
        <w:lastRenderedPageBreak/>
        <w:t>включения во все учебные планы учебных предметов, в том числе на углубленном уровне), а также внеурочную деятельность;</w:t>
      </w:r>
    </w:p>
    <w:p w:rsidR="00EA33DF" w:rsidRPr="00EA33DF" w:rsidRDefault="007F125B"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EA33DF" w:rsidRPr="00EA33DF" w:rsidRDefault="007F125B"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EA33DF" w:rsidRPr="00EA33DF" w:rsidRDefault="007F125B"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развитие государственно-общественного управления в образовании;</w:t>
      </w:r>
    </w:p>
    <w:p w:rsidR="00EA33DF" w:rsidRPr="00EA33DF" w:rsidRDefault="007F125B"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EA33DF" w:rsidRPr="00EA33DF" w:rsidRDefault="007F125B"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bookmarkStart w:id="6" w:name="_Toc414553128"/>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Принципы и подходы к формированию основной образовательной программы среднего общего образования</w:t>
      </w:r>
      <w:bookmarkEnd w:id="6"/>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Методологической основой ФГОС СОО является системно-деятельностный подход, который предполагает:</w:t>
      </w:r>
    </w:p>
    <w:p w:rsidR="00EA33DF" w:rsidRPr="007F125B" w:rsidRDefault="00EA33DF" w:rsidP="00E411AC">
      <w:pPr>
        <w:pStyle w:val="a3"/>
        <w:numPr>
          <w:ilvl w:val="0"/>
          <w:numId w:val="1"/>
        </w:numPr>
        <w:spacing w:after="0" w:line="240" w:lineRule="auto"/>
        <w:ind w:left="0" w:firstLine="0"/>
        <w:jc w:val="both"/>
        <w:rPr>
          <w:rFonts w:ascii="Times New Roman" w:hAnsi="Times New Roman" w:cs="Times New Roman"/>
          <w:sz w:val="24"/>
          <w:szCs w:val="24"/>
        </w:rPr>
      </w:pPr>
      <w:r w:rsidRPr="007F125B">
        <w:rPr>
          <w:rFonts w:ascii="Times New Roman" w:hAnsi="Times New Roman" w:cs="Times New Roman"/>
          <w:sz w:val="24"/>
          <w:szCs w:val="24"/>
        </w:rPr>
        <w:t>формирование готовности обучающихся к саморазвитию и непрерывному образованию;</w:t>
      </w:r>
    </w:p>
    <w:p w:rsidR="00EA33DF" w:rsidRPr="007F125B" w:rsidRDefault="00EA33DF" w:rsidP="00E411AC">
      <w:pPr>
        <w:pStyle w:val="a3"/>
        <w:numPr>
          <w:ilvl w:val="0"/>
          <w:numId w:val="1"/>
        </w:numPr>
        <w:spacing w:after="0" w:line="240" w:lineRule="auto"/>
        <w:ind w:left="0" w:firstLine="0"/>
        <w:jc w:val="both"/>
        <w:rPr>
          <w:rFonts w:ascii="Times New Roman" w:hAnsi="Times New Roman" w:cs="Times New Roman"/>
          <w:sz w:val="24"/>
          <w:szCs w:val="24"/>
        </w:rPr>
      </w:pPr>
      <w:r w:rsidRPr="007F125B">
        <w:rPr>
          <w:rFonts w:ascii="Times New Roman" w:hAnsi="Times New Roman" w:cs="Times New Roman"/>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EA33DF" w:rsidRPr="007F125B" w:rsidRDefault="00EA33DF" w:rsidP="00E411AC">
      <w:pPr>
        <w:pStyle w:val="a3"/>
        <w:numPr>
          <w:ilvl w:val="0"/>
          <w:numId w:val="1"/>
        </w:numPr>
        <w:spacing w:after="0" w:line="240" w:lineRule="auto"/>
        <w:ind w:left="0" w:firstLine="0"/>
        <w:jc w:val="both"/>
        <w:rPr>
          <w:rFonts w:ascii="Times New Roman" w:hAnsi="Times New Roman" w:cs="Times New Roman"/>
          <w:sz w:val="24"/>
          <w:szCs w:val="24"/>
        </w:rPr>
      </w:pPr>
      <w:r w:rsidRPr="007F125B">
        <w:rPr>
          <w:rFonts w:ascii="Times New Roman" w:hAnsi="Times New Roman" w:cs="Times New Roman"/>
          <w:sz w:val="24"/>
          <w:szCs w:val="24"/>
        </w:rPr>
        <w:t>активную учебно-познавательную деятельность обучающихся;</w:t>
      </w:r>
    </w:p>
    <w:p w:rsidR="00EA33DF" w:rsidRDefault="00EA33DF" w:rsidP="00E411AC">
      <w:pPr>
        <w:pStyle w:val="a3"/>
        <w:numPr>
          <w:ilvl w:val="0"/>
          <w:numId w:val="1"/>
        </w:numPr>
        <w:spacing w:after="0" w:line="240" w:lineRule="auto"/>
        <w:ind w:left="0" w:firstLine="0"/>
        <w:jc w:val="both"/>
        <w:rPr>
          <w:rFonts w:ascii="Times New Roman" w:hAnsi="Times New Roman" w:cs="Times New Roman"/>
          <w:sz w:val="24"/>
          <w:szCs w:val="24"/>
        </w:rPr>
      </w:pPr>
      <w:r w:rsidRPr="007F125B">
        <w:rPr>
          <w:rFonts w:ascii="Times New Roman" w:hAnsi="Times New Roman" w:cs="Times New Roman"/>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7F125B" w:rsidRPr="007F125B" w:rsidRDefault="007F125B" w:rsidP="00E411AC">
      <w:pPr>
        <w:pStyle w:val="a3"/>
        <w:spacing w:after="0" w:line="240" w:lineRule="auto"/>
        <w:ind w:left="0"/>
        <w:jc w:val="both"/>
        <w:rPr>
          <w:rFonts w:ascii="Times New Roman" w:hAnsi="Times New Roman" w:cs="Times New Roman"/>
          <w:sz w:val="24"/>
          <w:szCs w:val="24"/>
        </w:rPr>
      </w:pP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Основная образовательная программа формируется на основе системно-деятельностного подхода.В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родителей(законныхпредставителей));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EA33DF" w:rsidRPr="00D462ED" w:rsidRDefault="00EA33DF" w:rsidP="00E411AC">
      <w:pPr>
        <w:pStyle w:val="a3"/>
        <w:numPr>
          <w:ilvl w:val="0"/>
          <w:numId w:val="2"/>
        </w:numPr>
        <w:spacing w:after="0" w:line="240" w:lineRule="auto"/>
        <w:ind w:left="0" w:firstLine="0"/>
        <w:jc w:val="both"/>
        <w:rPr>
          <w:rFonts w:ascii="Times New Roman" w:hAnsi="Times New Roman" w:cs="Times New Roman"/>
          <w:sz w:val="24"/>
          <w:szCs w:val="24"/>
        </w:rPr>
      </w:pPr>
      <w:r w:rsidRPr="00D462ED">
        <w:rPr>
          <w:rFonts w:ascii="Times New Roman" w:hAnsi="Times New Roman" w:cs="Times New Roman"/>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EA33DF" w:rsidRPr="00D462ED" w:rsidRDefault="00EA33DF" w:rsidP="00E411AC">
      <w:pPr>
        <w:pStyle w:val="a3"/>
        <w:numPr>
          <w:ilvl w:val="0"/>
          <w:numId w:val="2"/>
        </w:numPr>
        <w:spacing w:after="0" w:line="240" w:lineRule="auto"/>
        <w:ind w:left="0" w:firstLine="0"/>
        <w:jc w:val="both"/>
        <w:rPr>
          <w:rFonts w:ascii="Times New Roman" w:hAnsi="Times New Roman" w:cs="Times New Roman"/>
          <w:sz w:val="24"/>
          <w:szCs w:val="24"/>
        </w:rPr>
      </w:pPr>
      <w:r w:rsidRPr="00D462ED">
        <w:rPr>
          <w:rFonts w:ascii="Times New Roman" w:hAnsi="Times New Roman" w:cs="Times New Roman"/>
          <w:sz w:val="24"/>
          <w:szCs w:val="24"/>
        </w:rPr>
        <w:lastRenderedPageBreak/>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EA33DF" w:rsidRPr="00D462ED" w:rsidRDefault="00EA33DF" w:rsidP="00E411AC">
      <w:pPr>
        <w:pStyle w:val="a3"/>
        <w:numPr>
          <w:ilvl w:val="0"/>
          <w:numId w:val="2"/>
        </w:numPr>
        <w:spacing w:after="0" w:line="240" w:lineRule="auto"/>
        <w:ind w:left="0" w:firstLine="0"/>
        <w:jc w:val="both"/>
        <w:rPr>
          <w:rFonts w:ascii="Times New Roman" w:hAnsi="Times New Roman" w:cs="Times New Roman"/>
          <w:sz w:val="24"/>
          <w:szCs w:val="24"/>
        </w:rPr>
      </w:pPr>
      <w:r w:rsidRPr="00D462ED">
        <w:rPr>
          <w:rFonts w:ascii="Times New Roman" w:hAnsi="Times New Roman" w:cs="Times New Roman"/>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EA33DF" w:rsidRPr="00D462ED" w:rsidRDefault="00EA33DF" w:rsidP="00E411AC">
      <w:pPr>
        <w:pStyle w:val="a3"/>
        <w:numPr>
          <w:ilvl w:val="0"/>
          <w:numId w:val="2"/>
        </w:numPr>
        <w:spacing w:after="0" w:line="240" w:lineRule="auto"/>
        <w:ind w:left="0" w:firstLine="0"/>
        <w:jc w:val="both"/>
        <w:rPr>
          <w:rFonts w:ascii="Times New Roman" w:hAnsi="Times New Roman" w:cs="Times New Roman"/>
          <w:sz w:val="24"/>
          <w:szCs w:val="24"/>
        </w:rPr>
      </w:pPr>
      <w:r w:rsidRPr="00D462ED">
        <w:rPr>
          <w:rFonts w:ascii="Times New Roman" w:hAnsi="Times New Roman" w:cs="Times New Roman"/>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EA33DF" w:rsidRPr="00D462ED" w:rsidRDefault="00EA33DF" w:rsidP="00E411AC">
      <w:pPr>
        <w:pStyle w:val="a3"/>
        <w:numPr>
          <w:ilvl w:val="0"/>
          <w:numId w:val="2"/>
        </w:numPr>
        <w:spacing w:after="0" w:line="240" w:lineRule="auto"/>
        <w:ind w:left="0" w:firstLine="0"/>
        <w:jc w:val="both"/>
        <w:rPr>
          <w:rFonts w:ascii="Times New Roman" w:hAnsi="Times New Roman" w:cs="Times New Roman"/>
          <w:sz w:val="24"/>
          <w:szCs w:val="24"/>
        </w:rPr>
      </w:pPr>
      <w:r w:rsidRPr="00D462ED">
        <w:rPr>
          <w:rFonts w:ascii="Times New Roman" w:hAnsi="Times New Roman" w:cs="Times New Roman"/>
          <w:sz w:val="24"/>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EA33DF" w:rsidRPr="00EA33DF" w:rsidRDefault="00EA33DF" w:rsidP="00E411AC">
      <w:pPr>
        <w:spacing w:after="0" w:line="240" w:lineRule="auto"/>
        <w:jc w:val="both"/>
        <w:rPr>
          <w:rFonts w:ascii="Times New Roman" w:hAnsi="Times New Roman" w:cs="Times New Roman"/>
          <w:sz w:val="24"/>
          <w:szCs w:val="24"/>
        </w:rPr>
      </w:pPr>
    </w:p>
    <w:p w:rsidR="00EA33DF" w:rsidRPr="00EA33DF" w:rsidRDefault="00EA33DF" w:rsidP="00E411AC">
      <w:pPr>
        <w:spacing w:after="0" w:line="240" w:lineRule="auto"/>
        <w:jc w:val="both"/>
        <w:rPr>
          <w:rFonts w:ascii="Times New Roman" w:hAnsi="Times New Roman" w:cs="Times New Roman"/>
          <w:sz w:val="24"/>
          <w:szCs w:val="24"/>
        </w:rPr>
      </w:pPr>
    </w:p>
    <w:p w:rsidR="00EA33DF" w:rsidRPr="00700B05" w:rsidRDefault="00EA33DF" w:rsidP="00E411AC">
      <w:pPr>
        <w:spacing w:after="0" w:line="240" w:lineRule="auto"/>
        <w:jc w:val="center"/>
        <w:rPr>
          <w:rFonts w:ascii="Times New Roman" w:hAnsi="Times New Roman" w:cs="Times New Roman"/>
          <w:b/>
          <w:sz w:val="24"/>
          <w:szCs w:val="24"/>
        </w:rPr>
      </w:pPr>
      <w:r w:rsidRPr="00700B05">
        <w:rPr>
          <w:rFonts w:ascii="Times New Roman" w:hAnsi="Times New Roman" w:cs="Times New Roman"/>
          <w:b/>
          <w:sz w:val="24"/>
          <w:szCs w:val="24"/>
        </w:rPr>
        <w:t>Общая характеристика основной образовательной программы</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Основная образовательная программа среднего общего образованияразработана на основе ФГОС СОО, Конституции Российской Федерации</w:t>
      </w:r>
      <w:r w:rsidRPr="00EA33DF">
        <w:rPr>
          <w:rFonts w:ascii="Times New Roman" w:hAnsi="Times New Roman" w:cs="Times New Roman"/>
          <w:sz w:val="24"/>
          <w:szCs w:val="24"/>
        </w:rPr>
        <w:footnoteReference w:id="1"/>
      </w:r>
      <w:r w:rsidRPr="00EA33DF">
        <w:rPr>
          <w:rFonts w:ascii="Times New Roman" w:hAnsi="Times New Roman" w:cs="Times New Roman"/>
          <w:sz w:val="24"/>
          <w:szCs w:val="24"/>
        </w:rPr>
        <w:t xml:space="preserve">, Конвенции ООН о правах </w:t>
      </w:r>
      <w:r w:rsidRPr="00EA33DF">
        <w:rPr>
          <w:rFonts w:ascii="Times New Roman" w:hAnsi="Times New Roman" w:cs="Times New Roman"/>
          <w:sz w:val="24"/>
          <w:szCs w:val="24"/>
        </w:rPr>
        <w:lastRenderedPageBreak/>
        <w:t>ребенка</w:t>
      </w:r>
      <w:r w:rsidRPr="00EA33DF">
        <w:rPr>
          <w:rFonts w:ascii="Times New Roman" w:hAnsi="Times New Roman" w:cs="Times New Roman"/>
          <w:sz w:val="24"/>
          <w:szCs w:val="24"/>
        </w:rPr>
        <w:footnoteReference w:id="2"/>
      </w:r>
      <w:r w:rsidRPr="00EA33DF">
        <w:rPr>
          <w:rFonts w:ascii="Times New Roman" w:hAnsi="Times New Roman" w:cs="Times New Roman"/>
          <w:sz w:val="24"/>
          <w:szCs w:val="24"/>
        </w:rPr>
        <w:t>,учитывает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Программа содержит три раздела: целевой, содержательный и организационный.</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Общие подходы к организации внеурочной деятельности</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Системавнеурочной деятельности включает в себя: жизнь ученических сообществ (в то числе ученических классов, разновозрастных объединений по интересам;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 xml:space="preserve">Организация внеурочной деятельности в МБОУ </w:t>
      </w:r>
      <w:r w:rsidR="000C317F">
        <w:rPr>
          <w:rFonts w:ascii="Times New Roman" w:hAnsi="Times New Roman" w:cs="Times New Roman"/>
          <w:sz w:val="24"/>
          <w:szCs w:val="24"/>
        </w:rPr>
        <w:t>СОШ №10 г.Апатиты</w:t>
      </w:r>
      <w:r w:rsidRPr="00EA33DF">
        <w:rPr>
          <w:rFonts w:ascii="Times New Roman" w:hAnsi="Times New Roman" w:cs="Times New Roman"/>
          <w:sz w:val="24"/>
          <w:szCs w:val="24"/>
        </w:rPr>
        <w:t xml:space="preserve">предусматривает </w:t>
      </w:r>
      <w:r w:rsidRPr="00700B05">
        <w:rPr>
          <w:rFonts w:ascii="Times New Roman" w:hAnsi="Times New Roman" w:cs="Times New Roman"/>
          <w:sz w:val="24"/>
          <w:szCs w:val="24"/>
          <w:u w:val="single"/>
        </w:rPr>
        <w:t>возможностьиспользованияканикулярного времени, гибкость в распределении нагрузки при подготовке воспитательных мероприятий и общих коллективных дел.</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 xml:space="preserve">Вариативность содержания внеурочной деятельности определяется профилями обучения (технологический, универсальный). </w:t>
      </w:r>
    </w:p>
    <w:p w:rsidR="00EA33DF" w:rsidRPr="00EA33DF" w:rsidRDefault="00EA33DF" w:rsidP="00E411AC">
      <w:pPr>
        <w:spacing w:after="0" w:line="240" w:lineRule="auto"/>
        <w:jc w:val="both"/>
        <w:rPr>
          <w:rFonts w:ascii="Times New Roman" w:hAnsi="Times New Roman" w:cs="Times New Roman"/>
          <w:sz w:val="24"/>
          <w:szCs w:val="24"/>
        </w:rPr>
      </w:pPr>
    </w:p>
    <w:p w:rsidR="00EA33DF" w:rsidRPr="00700B05" w:rsidRDefault="00EA33DF" w:rsidP="00E411AC">
      <w:pPr>
        <w:rPr>
          <w:rFonts w:ascii="Times New Roman" w:hAnsi="Times New Roman" w:cs="Times New Roman"/>
          <w:b/>
          <w:sz w:val="24"/>
          <w:szCs w:val="24"/>
        </w:rPr>
      </w:pPr>
      <w:bookmarkStart w:id="7" w:name="_Toc435412671"/>
      <w:bookmarkStart w:id="8" w:name="_Toc453968144"/>
      <w:r w:rsidRPr="00700B05">
        <w:rPr>
          <w:rFonts w:ascii="Times New Roman" w:hAnsi="Times New Roman" w:cs="Times New Roman"/>
          <w:b/>
          <w:sz w:val="24"/>
          <w:szCs w:val="24"/>
        </w:rPr>
        <w:t>I.2. Планируемыерезультаты освоения обучающимися основной образовательной программы среднего общего образования</w:t>
      </w:r>
      <w:bookmarkStart w:id="9" w:name="_Toc435412672"/>
      <w:bookmarkStart w:id="10" w:name="_Toc453968145"/>
      <w:bookmarkEnd w:id="7"/>
      <w:bookmarkEnd w:id="8"/>
    </w:p>
    <w:p w:rsidR="00EA33DF" w:rsidRPr="00EA33DF" w:rsidRDefault="00EA33DF" w:rsidP="00E411AC">
      <w:pPr>
        <w:spacing w:after="0" w:line="240" w:lineRule="auto"/>
        <w:jc w:val="both"/>
        <w:rPr>
          <w:rFonts w:ascii="Times New Roman" w:hAnsi="Times New Roman" w:cs="Times New Roman"/>
          <w:sz w:val="24"/>
          <w:szCs w:val="24"/>
        </w:rPr>
      </w:pPr>
      <w:r w:rsidRPr="00414764">
        <w:rPr>
          <w:rFonts w:ascii="Times New Roman" w:hAnsi="Times New Roman" w:cs="Times New Roman"/>
          <w:sz w:val="24"/>
          <w:szCs w:val="24"/>
        </w:rPr>
        <w:t>I.2.1.</w:t>
      </w:r>
      <w:r w:rsidRPr="00EA33DF">
        <w:rPr>
          <w:rFonts w:ascii="Times New Roman" w:hAnsi="Times New Roman" w:cs="Times New Roman"/>
          <w:sz w:val="24"/>
          <w:szCs w:val="24"/>
        </w:rPr>
        <w:t> Планируемые личностные результаты освоения ООП</w:t>
      </w:r>
      <w:bookmarkEnd w:id="5"/>
      <w:bookmarkEnd w:id="9"/>
      <w:bookmarkEnd w:id="10"/>
    </w:p>
    <w:p w:rsidR="00EA33DF" w:rsidRPr="00EA33DF" w:rsidRDefault="00EA33DF" w:rsidP="00E411AC">
      <w:pPr>
        <w:spacing w:after="0" w:line="240" w:lineRule="auto"/>
        <w:jc w:val="both"/>
        <w:rPr>
          <w:rFonts w:ascii="Times New Roman" w:hAnsi="Times New Roman" w:cs="Times New Roman"/>
          <w:sz w:val="24"/>
          <w:szCs w:val="24"/>
        </w:rPr>
      </w:pPr>
      <w:r w:rsidRPr="0033378C">
        <w:rPr>
          <w:rFonts w:ascii="Times New Roman" w:hAnsi="Times New Roman" w:cs="Times New Roman"/>
          <w:sz w:val="24"/>
          <w:szCs w:val="24"/>
          <w:u w:val="single"/>
        </w:rPr>
        <w:t>Личностные результаты в сфере отношений обучающихся к себе, к своему здоровью, к познанию себя</w:t>
      </w:r>
      <w:r w:rsidRPr="00EA33DF">
        <w:rPr>
          <w:rFonts w:ascii="Times New Roman" w:hAnsi="Times New Roman" w:cs="Times New Roman"/>
          <w:sz w:val="24"/>
          <w:szCs w:val="24"/>
        </w:rPr>
        <w:t>:</w:t>
      </w:r>
    </w:p>
    <w:p w:rsidR="00EA33DF" w:rsidRPr="00700B05" w:rsidRDefault="00EA33DF" w:rsidP="00E411AC">
      <w:pPr>
        <w:pStyle w:val="a3"/>
        <w:numPr>
          <w:ilvl w:val="0"/>
          <w:numId w:val="3"/>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EA33DF" w:rsidRPr="00700B05" w:rsidRDefault="00EA33DF" w:rsidP="00E411AC">
      <w:pPr>
        <w:pStyle w:val="a3"/>
        <w:numPr>
          <w:ilvl w:val="0"/>
          <w:numId w:val="3"/>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EA33DF" w:rsidRPr="00700B05" w:rsidRDefault="00EA33DF" w:rsidP="00E411AC">
      <w:pPr>
        <w:pStyle w:val="a3"/>
        <w:numPr>
          <w:ilvl w:val="0"/>
          <w:numId w:val="3"/>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w:t>
      </w:r>
      <w:r w:rsidRPr="00700B05">
        <w:rPr>
          <w:rFonts w:ascii="Times New Roman" w:hAnsi="Times New Roman" w:cs="Times New Roman"/>
          <w:sz w:val="24"/>
          <w:szCs w:val="24"/>
        </w:rPr>
        <w:lastRenderedPageBreak/>
        <w:t>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EA33DF" w:rsidRPr="00700B05" w:rsidRDefault="00EA33DF" w:rsidP="00E411AC">
      <w:pPr>
        <w:pStyle w:val="a3"/>
        <w:numPr>
          <w:ilvl w:val="0"/>
          <w:numId w:val="3"/>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потребностьв физическом самосовершенствовании, занятиях спортивно-оздоровительной деятельностью;</w:t>
      </w:r>
    </w:p>
    <w:p w:rsidR="00EA33DF" w:rsidRPr="00700B05" w:rsidRDefault="00EA33DF" w:rsidP="00E411AC">
      <w:pPr>
        <w:pStyle w:val="a3"/>
        <w:numPr>
          <w:ilvl w:val="0"/>
          <w:numId w:val="3"/>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 xml:space="preserve">принятие и реализацияценностей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700B05" w:rsidRPr="00414764" w:rsidRDefault="00EA33DF" w:rsidP="00E411AC">
      <w:pPr>
        <w:pStyle w:val="a3"/>
        <w:numPr>
          <w:ilvl w:val="0"/>
          <w:numId w:val="3"/>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неприятие вредных привычек: курения, употребления алкоголя, наркотиков.</w:t>
      </w:r>
    </w:p>
    <w:p w:rsidR="00EA33DF" w:rsidRPr="00700B05" w:rsidRDefault="00EA33DF" w:rsidP="00E411AC">
      <w:pPr>
        <w:spacing w:after="0" w:line="240" w:lineRule="auto"/>
        <w:jc w:val="both"/>
        <w:rPr>
          <w:rFonts w:ascii="Times New Roman" w:hAnsi="Times New Roman" w:cs="Times New Roman"/>
          <w:sz w:val="24"/>
          <w:szCs w:val="24"/>
          <w:u w:val="single"/>
        </w:rPr>
      </w:pPr>
      <w:r w:rsidRPr="00700B05">
        <w:rPr>
          <w:rFonts w:ascii="Times New Roman" w:hAnsi="Times New Roman" w:cs="Times New Roman"/>
          <w:sz w:val="24"/>
          <w:szCs w:val="24"/>
          <w:u w:val="single"/>
        </w:rPr>
        <w:t xml:space="preserve">Личностные результаты в сфере отношений обучающихся к России как к Родине (Отечеству): </w:t>
      </w:r>
    </w:p>
    <w:p w:rsidR="00EA33DF" w:rsidRPr="00700B05" w:rsidRDefault="00EA33DF" w:rsidP="00E411AC">
      <w:pPr>
        <w:pStyle w:val="a3"/>
        <w:numPr>
          <w:ilvl w:val="0"/>
          <w:numId w:val="4"/>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EA33DF" w:rsidRPr="00700B05" w:rsidRDefault="00EA33DF" w:rsidP="00E411AC">
      <w:pPr>
        <w:pStyle w:val="a3"/>
        <w:numPr>
          <w:ilvl w:val="0"/>
          <w:numId w:val="4"/>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символам(герб, флаг, гимн);</w:t>
      </w:r>
    </w:p>
    <w:p w:rsidR="00EA33DF" w:rsidRPr="00700B05" w:rsidRDefault="00EA33DF" w:rsidP="00E411AC">
      <w:pPr>
        <w:pStyle w:val="a3"/>
        <w:numPr>
          <w:ilvl w:val="0"/>
          <w:numId w:val="4"/>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EA33DF" w:rsidRPr="00414764" w:rsidRDefault="00EA33DF" w:rsidP="00E411AC">
      <w:pPr>
        <w:pStyle w:val="a3"/>
        <w:numPr>
          <w:ilvl w:val="0"/>
          <w:numId w:val="4"/>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воспитание уважения к культуре, языкам, традициям и обычаям народов, проживающих в Российской Федерации.</w:t>
      </w:r>
    </w:p>
    <w:p w:rsidR="00EA33DF" w:rsidRPr="00700B05" w:rsidRDefault="00EA33DF" w:rsidP="00E411AC">
      <w:pPr>
        <w:spacing w:after="0" w:line="240" w:lineRule="auto"/>
        <w:jc w:val="both"/>
        <w:rPr>
          <w:rFonts w:ascii="Times New Roman" w:hAnsi="Times New Roman" w:cs="Times New Roman"/>
          <w:sz w:val="24"/>
          <w:szCs w:val="24"/>
          <w:u w:val="single"/>
        </w:rPr>
      </w:pPr>
      <w:r w:rsidRPr="00700B05">
        <w:rPr>
          <w:rFonts w:ascii="Times New Roman" w:hAnsi="Times New Roman" w:cs="Times New Roman"/>
          <w:sz w:val="24"/>
          <w:szCs w:val="24"/>
          <w:u w:val="single"/>
        </w:rPr>
        <w:t xml:space="preserve">Личностные результаты в сфере отношений обучающихся к закону, государству и к гражданскому обществу: </w:t>
      </w:r>
    </w:p>
    <w:p w:rsidR="00EA33DF" w:rsidRPr="00700B05"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EA33DF" w:rsidRPr="00700B05"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EA33DF" w:rsidRPr="00700B05"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 xml:space="preserve">мировоззрение, соответствующеесовременному уровню развития науки и общественной практики, основанноена диалоге культур, а также различных форм общественного сознания, осознание своего места в поликультурном мире; </w:t>
      </w:r>
    </w:p>
    <w:p w:rsidR="00EA33DF" w:rsidRPr="00700B05"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интериоризация ценностей демократии и социальной солидарности, готовность к договорному регулированиюотношений в группе или социальной организации;</w:t>
      </w:r>
    </w:p>
    <w:p w:rsidR="00EA33DF" w:rsidRPr="00700B05"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EA33DF" w:rsidRPr="00700B05"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33378C" w:rsidRPr="00414764"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EA33DF" w:rsidRPr="0033378C" w:rsidRDefault="00EA33DF" w:rsidP="00E411AC">
      <w:pPr>
        <w:spacing w:after="0" w:line="240" w:lineRule="auto"/>
        <w:jc w:val="both"/>
        <w:rPr>
          <w:rFonts w:ascii="Times New Roman" w:hAnsi="Times New Roman" w:cs="Times New Roman"/>
          <w:sz w:val="24"/>
          <w:szCs w:val="24"/>
          <w:u w:val="single"/>
        </w:rPr>
      </w:pPr>
      <w:r w:rsidRPr="0033378C">
        <w:rPr>
          <w:rFonts w:ascii="Times New Roman" w:hAnsi="Times New Roman" w:cs="Times New Roman"/>
          <w:sz w:val="24"/>
          <w:szCs w:val="24"/>
          <w:u w:val="single"/>
        </w:rPr>
        <w:t xml:space="preserve">Личностные результаты в сфере отношений обучающихся с окружающими людьми: </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lastRenderedPageBreak/>
        <w:t>принятие гуманистических ценностей, осознанное, уважительное и доброжелательное отношение к другому человеку, его мнению, мировоззрению;</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способностьк сопереживанию и формированиепозитивного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EA33DF" w:rsidRPr="00414764"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EA33DF" w:rsidRPr="0033378C" w:rsidRDefault="00EA33DF" w:rsidP="00E411AC">
      <w:pPr>
        <w:spacing w:after="0" w:line="240" w:lineRule="auto"/>
        <w:jc w:val="both"/>
        <w:rPr>
          <w:rFonts w:ascii="Times New Roman" w:hAnsi="Times New Roman" w:cs="Times New Roman"/>
          <w:sz w:val="24"/>
          <w:szCs w:val="24"/>
          <w:u w:val="single"/>
        </w:rPr>
      </w:pPr>
      <w:r w:rsidRPr="0033378C">
        <w:rPr>
          <w:rFonts w:ascii="Times New Roman" w:hAnsi="Times New Roman" w:cs="Times New Roman"/>
          <w:sz w:val="24"/>
          <w:szCs w:val="24"/>
          <w:u w:val="single"/>
        </w:rPr>
        <w:t xml:space="preserve">Личностные результаты в сфере отношений обучающихся к окружающему миру, живой природе, художественной культуре: </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мировоззрение, соответствующее современному уровню развития науки, значимостинауки,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ресурсов;уменияи навыкиразумного природопользования, нетерпимое отношениек действиям, приносящим вред экологии; приобретение опыта эколого-направленной деятельности;</w:t>
      </w:r>
    </w:p>
    <w:p w:rsidR="00EA33DF" w:rsidRPr="00414764"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 xml:space="preserve">эстетическое отношения к миру, готовность к эстетическому обустройству собственного быта. </w:t>
      </w:r>
    </w:p>
    <w:p w:rsidR="00EA33DF" w:rsidRPr="0033378C" w:rsidRDefault="00EA33DF" w:rsidP="00E411AC">
      <w:pPr>
        <w:spacing w:after="0" w:line="240" w:lineRule="auto"/>
        <w:jc w:val="both"/>
        <w:rPr>
          <w:rFonts w:ascii="Times New Roman" w:hAnsi="Times New Roman" w:cs="Times New Roman"/>
          <w:sz w:val="24"/>
          <w:szCs w:val="24"/>
          <w:u w:val="single"/>
        </w:rPr>
      </w:pPr>
      <w:r w:rsidRPr="0033378C">
        <w:rPr>
          <w:rFonts w:ascii="Times New Roman" w:hAnsi="Times New Roman" w:cs="Times New Roman"/>
          <w:sz w:val="24"/>
          <w:szCs w:val="24"/>
          <w:u w:val="single"/>
        </w:rPr>
        <w:t>Личностные результаты в сфере отношений обучающихся к семье и родителям, в том числе подготовка к семейной жизни:</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ответственное отношение к созданию семьи на основе осознанного принятия ценностей семейной жизни;</w:t>
      </w:r>
    </w:p>
    <w:p w:rsidR="00EA33DF" w:rsidRPr="00414764"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 xml:space="preserve">положительный образ семьи, родительства (отцовства и материнства), интериоризация традиционных семейных ценностей. </w:t>
      </w:r>
    </w:p>
    <w:p w:rsidR="00EA33DF" w:rsidRPr="0033378C" w:rsidRDefault="00EA33DF" w:rsidP="00E411AC">
      <w:pPr>
        <w:spacing w:after="0" w:line="240" w:lineRule="auto"/>
        <w:jc w:val="both"/>
        <w:rPr>
          <w:rFonts w:ascii="Times New Roman" w:hAnsi="Times New Roman" w:cs="Times New Roman"/>
          <w:sz w:val="24"/>
          <w:szCs w:val="24"/>
          <w:u w:val="single"/>
        </w:rPr>
      </w:pPr>
      <w:r w:rsidRPr="0033378C">
        <w:rPr>
          <w:rFonts w:ascii="Times New Roman" w:hAnsi="Times New Roman" w:cs="Times New Roman"/>
          <w:sz w:val="24"/>
          <w:szCs w:val="24"/>
          <w:u w:val="single"/>
        </w:rPr>
        <w:t>Личностные результаты в сфере отношенияобучающихся к труду, в сфере социально-экономических отношений:</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 xml:space="preserve">уважение ко всем формам собственности, готовность к защите своей собственности, </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3378C" w:rsidRPr="00414764"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готовность к самообслуживанию, включая обучение и выполнение домашних обязанностей.</w:t>
      </w:r>
    </w:p>
    <w:p w:rsidR="00EA33DF" w:rsidRPr="0033378C" w:rsidRDefault="00EA33DF" w:rsidP="00E411AC">
      <w:pPr>
        <w:spacing w:after="0" w:line="240" w:lineRule="auto"/>
        <w:jc w:val="both"/>
        <w:rPr>
          <w:rFonts w:ascii="Times New Roman" w:hAnsi="Times New Roman" w:cs="Times New Roman"/>
          <w:sz w:val="24"/>
          <w:szCs w:val="24"/>
          <w:u w:val="single"/>
        </w:rPr>
      </w:pPr>
      <w:r w:rsidRPr="0033378C">
        <w:rPr>
          <w:rFonts w:ascii="Times New Roman" w:hAnsi="Times New Roman" w:cs="Times New Roman"/>
          <w:sz w:val="24"/>
          <w:szCs w:val="24"/>
          <w:u w:val="single"/>
        </w:rPr>
        <w:t>Личностные результаты в сфере физического, психологического, социального и академического благополучия обучающихся:</w:t>
      </w:r>
    </w:p>
    <w:p w:rsidR="00EA33DF" w:rsidRPr="0033378C" w:rsidRDefault="00EA33DF" w:rsidP="00E411AC">
      <w:pPr>
        <w:pStyle w:val="a3"/>
        <w:numPr>
          <w:ilvl w:val="0"/>
          <w:numId w:val="6"/>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EA33DF" w:rsidRPr="00EA33DF" w:rsidRDefault="00EA33DF" w:rsidP="00E411AC">
      <w:pPr>
        <w:rPr>
          <w:rFonts w:ascii="Times New Roman" w:hAnsi="Times New Roman" w:cs="Times New Roman"/>
          <w:sz w:val="24"/>
          <w:szCs w:val="24"/>
        </w:rPr>
      </w:pPr>
    </w:p>
    <w:p w:rsidR="00EA33DF" w:rsidRPr="0033378C" w:rsidRDefault="00EA33DF" w:rsidP="00E411AC">
      <w:pPr>
        <w:rPr>
          <w:rFonts w:ascii="Times New Roman" w:hAnsi="Times New Roman" w:cs="Times New Roman"/>
          <w:b/>
          <w:sz w:val="24"/>
          <w:szCs w:val="24"/>
        </w:rPr>
      </w:pPr>
      <w:bookmarkStart w:id="11" w:name="_Toc434850649"/>
      <w:bookmarkStart w:id="12" w:name="_Toc435412673"/>
      <w:bookmarkStart w:id="13" w:name="_Toc453968146"/>
      <w:r w:rsidRPr="0033378C">
        <w:rPr>
          <w:rFonts w:ascii="Times New Roman" w:hAnsi="Times New Roman" w:cs="Times New Roman"/>
          <w:b/>
          <w:sz w:val="24"/>
          <w:szCs w:val="24"/>
        </w:rPr>
        <w:t>I.2.2. Планируемые метапредметные результаты освоения ООП</w:t>
      </w:r>
      <w:bookmarkEnd w:id="11"/>
      <w:bookmarkEnd w:id="12"/>
      <w:bookmarkEnd w:id="13"/>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Регулятивные универсальные учебные действия</w:t>
      </w:r>
    </w:p>
    <w:p w:rsidR="00EA33DF" w:rsidRPr="0033378C" w:rsidRDefault="00EA33DF" w:rsidP="00E411AC">
      <w:pPr>
        <w:spacing w:after="0" w:line="240" w:lineRule="auto"/>
        <w:jc w:val="both"/>
        <w:rPr>
          <w:rFonts w:ascii="Times New Roman" w:hAnsi="Times New Roman" w:cs="Times New Roman"/>
          <w:sz w:val="24"/>
          <w:szCs w:val="24"/>
          <w:u w:val="single"/>
        </w:rPr>
      </w:pPr>
      <w:r w:rsidRPr="0033378C">
        <w:rPr>
          <w:rFonts w:ascii="Times New Roman" w:hAnsi="Times New Roman" w:cs="Times New Roman"/>
          <w:sz w:val="24"/>
          <w:szCs w:val="24"/>
          <w:u w:val="single"/>
        </w:rPr>
        <w:t>Выпускник научится:</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самостоятельно определять цели, задавать параметры и критерии, по которым можно определить, что цель достигнута;</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оценивать ресурсы, в том числе время и другие нематериальные ресурсы, необходимые для достижения поставленной цели;</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выбирать путь достижения цели, планировать решение поставленных задач, оптимизируя материальные и нематериальные затраты;</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сопоставлять полученный результат деятельности с поставленной заранее целью.</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2.Познавательные универсальные учебные действия</w:t>
      </w:r>
    </w:p>
    <w:p w:rsidR="00EA33DF" w:rsidRPr="0033378C" w:rsidRDefault="00EA33DF" w:rsidP="00E411AC">
      <w:pPr>
        <w:spacing w:after="0" w:line="240" w:lineRule="auto"/>
        <w:jc w:val="both"/>
        <w:rPr>
          <w:rFonts w:ascii="Times New Roman" w:hAnsi="Times New Roman" w:cs="Times New Roman"/>
          <w:sz w:val="24"/>
          <w:szCs w:val="24"/>
          <w:u w:val="single"/>
        </w:rPr>
      </w:pPr>
      <w:r w:rsidRPr="0033378C">
        <w:rPr>
          <w:rFonts w:ascii="Times New Roman" w:hAnsi="Times New Roman" w:cs="Times New Roman"/>
          <w:sz w:val="24"/>
          <w:szCs w:val="24"/>
          <w:u w:val="single"/>
        </w:rPr>
        <w:t xml:space="preserve">Выпускник научится: </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противоречий,выявленных в информационных источниках;</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находить и приводить критические аргументы в отношении действий и суждений другого;спокойно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менять и удерживать разные позиции в познавательной деятельности.</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Коммуникативные универсальные учебные действия</w:t>
      </w:r>
    </w:p>
    <w:p w:rsidR="00EA33DF" w:rsidRPr="0033378C" w:rsidRDefault="00EA33DF" w:rsidP="00E411AC">
      <w:pPr>
        <w:spacing w:after="0" w:line="240" w:lineRule="auto"/>
        <w:jc w:val="both"/>
        <w:rPr>
          <w:rFonts w:ascii="Times New Roman" w:hAnsi="Times New Roman" w:cs="Times New Roman"/>
          <w:sz w:val="24"/>
          <w:szCs w:val="24"/>
          <w:u w:val="single"/>
        </w:rPr>
      </w:pPr>
      <w:r w:rsidRPr="0033378C">
        <w:rPr>
          <w:rFonts w:ascii="Times New Roman" w:hAnsi="Times New Roman" w:cs="Times New Roman"/>
          <w:sz w:val="24"/>
          <w:szCs w:val="24"/>
          <w:u w:val="single"/>
        </w:rPr>
        <w:t>Выпускник научится:</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развернуто, логично и точно излагать свою точку зрения с использованием адекватных (устных и письменных) языковых средств;</w:t>
      </w:r>
    </w:p>
    <w:p w:rsidR="00EA33DF" w:rsidRDefault="00EA33DF" w:rsidP="00414764">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414764" w:rsidRPr="00EA33DF" w:rsidRDefault="00414764" w:rsidP="00414764">
      <w:pPr>
        <w:spacing w:after="0" w:line="240" w:lineRule="auto"/>
        <w:jc w:val="both"/>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bookmarkStart w:id="14" w:name="_Toc434850650"/>
      <w:bookmarkStart w:id="15" w:name="_Toc435412674"/>
      <w:bookmarkStart w:id="16" w:name="_Toc453968147"/>
      <w:r w:rsidRPr="00EA33DF">
        <w:rPr>
          <w:rFonts w:ascii="Times New Roman" w:hAnsi="Times New Roman" w:cs="Times New Roman"/>
          <w:sz w:val="24"/>
          <w:szCs w:val="24"/>
        </w:rPr>
        <w:lastRenderedPageBreak/>
        <w:t>I</w:t>
      </w:r>
      <w:r w:rsidRPr="0033378C">
        <w:rPr>
          <w:rFonts w:ascii="Times New Roman" w:hAnsi="Times New Roman" w:cs="Times New Roman"/>
          <w:b/>
          <w:sz w:val="24"/>
          <w:szCs w:val="24"/>
        </w:rPr>
        <w:t>.2.3. Планируемые предметные результаты освоения ООП</w:t>
      </w:r>
      <w:bookmarkEnd w:id="14"/>
      <w:bookmarkEnd w:id="15"/>
      <w:bookmarkEnd w:id="16"/>
    </w:p>
    <w:p w:rsidR="00EA33DF" w:rsidRPr="00EA33DF" w:rsidRDefault="00EA33DF" w:rsidP="00414764">
      <w:pPr>
        <w:spacing w:after="0" w:line="240" w:lineRule="auto"/>
        <w:ind w:firstLine="709"/>
        <w:jc w:val="both"/>
        <w:rPr>
          <w:rFonts w:ascii="Times New Roman" w:hAnsi="Times New Roman" w:cs="Times New Roman"/>
          <w:sz w:val="24"/>
          <w:szCs w:val="24"/>
        </w:rPr>
      </w:pPr>
      <w:bookmarkStart w:id="17" w:name="_Toc435412675"/>
      <w:bookmarkStart w:id="18" w:name="_Toc434850651"/>
      <w:r w:rsidRPr="00EA33DF">
        <w:rPr>
          <w:rFonts w:ascii="Times New Roman" w:hAnsi="Times New Roman" w:cs="Times New Roman"/>
          <w:sz w:val="24"/>
          <w:szCs w:val="24"/>
        </w:rPr>
        <w:t xml:space="preserve">На уровне среднего общего образования в соответствии с ФГОС СОО изменяетсялогика представления результатов, помимо традиционных двух групп результатов «Выпускник научится» и «Выпускник получит возможность научиться», появляются еще две группы результатов:результаты базового и углубленного уровней: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определяется следующей методологией.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Данные результаты  представляет собой достижение результатов, которые обеспечиваются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что позволяет предоставлять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Результаты углубленного уровня (профильное обучение)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Рабочие  программыучебных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A33DF" w:rsidRPr="00EA33DF" w:rsidRDefault="00EA33DF" w:rsidP="00414764">
      <w:pPr>
        <w:spacing w:after="0" w:line="240" w:lineRule="auto"/>
        <w:ind w:firstLine="709"/>
        <w:jc w:val="both"/>
        <w:rPr>
          <w:rFonts w:ascii="Times New Roman" w:hAnsi="Times New Roman" w:cs="Times New Roman"/>
          <w:sz w:val="24"/>
          <w:szCs w:val="24"/>
        </w:rPr>
      </w:pPr>
    </w:p>
    <w:p w:rsidR="00EA33DF" w:rsidRPr="0033378C" w:rsidRDefault="00EA33DF" w:rsidP="00E411AC">
      <w:pPr>
        <w:rPr>
          <w:rFonts w:ascii="Times New Roman" w:hAnsi="Times New Roman" w:cs="Times New Roman"/>
          <w:b/>
          <w:sz w:val="24"/>
          <w:szCs w:val="24"/>
        </w:rPr>
      </w:pPr>
      <w:bookmarkStart w:id="19" w:name="_Toc453968148"/>
      <w:r w:rsidRPr="0033378C">
        <w:rPr>
          <w:rFonts w:ascii="Times New Roman" w:hAnsi="Times New Roman" w:cs="Times New Roman"/>
          <w:b/>
          <w:sz w:val="24"/>
          <w:szCs w:val="24"/>
        </w:rPr>
        <w:t>Русский язык</w:t>
      </w:r>
      <w:bookmarkEnd w:id="19"/>
    </w:p>
    <w:p w:rsidR="00EA33DF" w:rsidRPr="00EA33DF" w:rsidRDefault="00EA33DF" w:rsidP="00414764">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«Русский язык» на уровне среднего общего образования:</w:t>
      </w:r>
    </w:p>
    <w:p w:rsidR="00EA33DF" w:rsidRPr="00EE092D" w:rsidRDefault="00EA33DF" w:rsidP="00414764">
      <w:pPr>
        <w:spacing w:after="0" w:line="240" w:lineRule="auto"/>
        <w:jc w:val="both"/>
        <w:rPr>
          <w:rFonts w:ascii="Times New Roman" w:hAnsi="Times New Roman" w:cs="Times New Roman"/>
          <w:sz w:val="24"/>
          <w:szCs w:val="24"/>
          <w:u w:val="single"/>
        </w:rPr>
      </w:pPr>
      <w:r w:rsidRPr="00EE092D">
        <w:rPr>
          <w:rFonts w:ascii="Times New Roman" w:hAnsi="Times New Roman" w:cs="Times New Roman"/>
          <w:sz w:val="24"/>
          <w:szCs w:val="24"/>
          <w:u w:val="single"/>
        </w:rPr>
        <w:lastRenderedPageBreak/>
        <w:t>Выпускник на базовом уровне научится:</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использовать языковые средства адекватно цели общения и речевой ситуации;</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выстраивать композицию текста, используя знания о его структурных элементах;</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подбирать и использовать языковые средства в зависимости от типа текста и выбранного профиля обучения;</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правильно использовать лексические и грамматические средства связи предложений при построении текста;</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создавать устные и письменные тексты разных жанров в соответствии с функционально-стилевой принадлежностью текста;</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извлекать необходимую информацию из различных источников и переводить ее в текстовый формат;</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преобразовывать текст в другие виды передачи информации;</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выбирать тему, определять цель и подбирать материал для публичного выступления;</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соблюдать культуру публичной речи;</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оценивать собственную и чужую речь с позиции соответствия языковым нормам;</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EA33DF" w:rsidRPr="00EA33DF" w:rsidRDefault="00EA33DF" w:rsidP="00414764">
      <w:pPr>
        <w:spacing w:after="0" w:line="240" w:lineRule="auto"/>
        <w:jc w:val="both"/>
        <w:rPr>
          <w:rFonts w:ascii="Times New Roman" w:hAnsi="Times New Roman" w:cs="Times New Roman"/>
          <w:sz w:val="24"/>
          <w:szCs w:val="24"/>
        </w:rPr>
      </w:pPr>
    </w:p>
    <w:p w:rsidR="00EA33DF" w:rsidRPr="00EE092D" w:rsidRDefault="00EA33DF" w:rsidP="00414764">
      <w:pPr>
        <w:spacing w:after="0" w:line="240" w:lineRule="auto"/>
        <w:jc w:val="both"/>
        <w:rPr>
          <w:rFonts w:ascii="Times New Roman" w:hAnsi="Times New Roman" w:cs="Times New Roman"/>
          <w:sz w:val="24"/>
          <w:szCs w:val="24"/>
          <w:u w:val="single"/>
        </w:rPr>
      </w:pPr>
      <w:r w:rsidRPr="00EE092D">
        <w:rPr>
          <w:rFonts w:ascii="Times New Roman" w:hAnsi="Times New Roman" w:cs="Times New Roman"/>
          <w:sz w:val="24"/>
          <w:szCs w:val="24"/>
          <w:u w:val="single"/>
        </w:rPr>
        <w:t>Выпускник на базовом уровне получит возможность научиться:</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распознавать уровни и единицы языка в предъявленном тексте и видеть взаимосвязь между ними;</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комментировать авторские высказывания на различные темы (в том числе о богатстве и выразительности русского языка);</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отличать язык художественной литературы от других разновидностей современного русского языка;</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использовать синонимические ресурсы русского языка для более точного выражения мысли и усиления выразительности речи;</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иметь представление об историческом развитии русского языка и истории русского языкознания;</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выражать согласие или несогласие с мнением собеседника в соответствии с правилами ведения диалогической речи;</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дифференцировать главную и второстепенную информацию, известную и неизвестную информацию в прослушанномтексте;</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проводить самостоятельный поиск текстовой и нетекстовой информации, отбирать и анализировать полученную информацию;</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lastRenderedPageBreak/>
        <w:t>сохранять стилевое единство при создании текста заданного функционального стиля;</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владеть умениями информационно перерабатыватьпрочитанные и прослушанные тексты и представлять их в виде тезисов, конспектов, аннотаций, рефератов;</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создавать отзывы и рецензии на предложенный текст;</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соблюдать культуру чтения, говорения, аудирования и письма;</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соблюдать нормы речевого поведения в разговорной речи, а также в учебно-научной и официально-деловой сферах общения;</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осуществлять речевой самоконтроль;</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совершенствовать орфографические и пунктуационные умения и навыки на основе знаний о нормах русского литературного языка;</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EA33DF" w:rsidRPr="00414764"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оценивать эстетическую сторону речевого высказывания при анализе текстов (в том числе художественной литературы).</w:t>
      </w:r>
    </w:p>
    <w:p w:rsidR="00EA33DF" w:rsidRPr="00EE092D" w:rsidRDefault="00EA33DF" w:rsidP="00E411AC">
      <w:pPr>
        <w:spacing w:after="0" w:line="240" w:lineRule="auto"/>
        <w:jc w:val="both"/>
        <w:rPr>
          <w:rFonts w:ascii="Times New Roman" w:hAnsi="Times New Roman" w:cs="Times New Roman"/>
          <w:sz w:val="24"/>
          <w:szCs w:val="24"/>
          <w:u w:val="single"/>
        </w:rPr>
      </w:pPr>
      <w:r w:rsidRPr="00EE092D">
        <w:rPr>
          <w:rFonts w:ascii="Times New Roman" w:hAnsi="Times New Roman" w:cs="Times New Roman"/>
          <w:sz w:val="24"/>
          <w:szCs w:val="24"/>
          <w:u w:val="single"/>
        </w:rPr>
        <w:t>Выпускник на углубленном уровне научится:</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воспринимать лингвистику как часть общечеловеческого гуманитарного знания;</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рассматривать язык в качестве многофункциональной развивающейся системы;</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распознавать уровни и единицы языка в предъявленном тексте и видеть взаимосвязь между ними;</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комментировать авторские высказывания на различные темы (в том числе о богатстве и выразительности русского языка);</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отмечать отличия языка художественной литературы от других разновидностей современного русского языка;</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использовать синонимические ресурсы русского языка для более точного выражения мысли и усиления выразительности речи;</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иметь представление об историческом развитии русского языка и истории русского языкознания;</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выражать согласие или несогласие с мнением собеседника в соответствии с правилами ведения диалогической речи;</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дифференцировать главную и второстепенную информацию, известную и неизвестную информацию впрослушанномтексте;</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проводить самостоятельный поиск текстовой и нетекстовой информации, отбирать и анализировать полученную информацию;</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оценивать стилистические ресурсы языка;</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сохранять стилевое единство при создании текста заданного функционального стиля;</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владеть умениями информационно перерабатыватьпрочитанныеи прослушанные текстыи представлять их в виде тезисов, конспектов, аннотаций, рефератов;</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создавать отзывы и рецензии на предложенный текст;</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соблюдать культуру чтения, говорения, аудирования и письма;</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соблюдать нормы речевого поведения в разговорной речи, а также в учебно-научной и официально-деловой сферах общения;</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осуществлять речевой самоконтроль;</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совершенствовать орфографические и пунктуационные умения и навыки на основе знаний о нормах русского литературного языка;</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lastRenderedPageBreak/>
        <w:t>оценивать эстетическую сторону речевого высказывания при анализе текстов (в том числе художественной литературы).</w:t>
      </w:r>
    </w:p>
    <w:p w:rsidR="00EA33DF" w:rsidRPr="00EE092D" w:rsidRDefault="00EA33DF" w:rsidP="00E411AC">
      <w:pPr>
        <w:spacing w:after="0" w:line="240" w:lineRule="auto"/>
        <w:jc w:val="both"/>
        <w:rPr>
          <w:rFonts w:ascii="Times New Roman" w:hAnsi="Times New Roman" w:cs="Times New Roman"/>
          <w:sz w:val="24"/>
          <w:szCs w:val="24"/>
          <w:u w:val="single"/>
        </w:rPr>
      </w:pPr>
      <w:r w:rsidRPr="00EE092D">
        <w:rPr>
          <w:rFonts w:ascii="Times New Roman" w:hAnsi="Times New Roman" w:cs="Times New Roman"/>
          <w:sz w:val="24"/>
          <w:szCs w:val="24"/>
          <w:u w:val="single"/>
        </w:rPr>
        <w:t>Выпускник на углубленном уровне получит возможность научиться:</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проводить комплексный анализ языковых единиц в тексте;</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выделять и описывать социальные функции русского языка;</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анализировать языковые явления и факты, допускающие неоднозначную интерпретацию;</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характеризовать роль форм русского языка в становлении и развитии русского языка;</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проводить анализ прочитанных и прослушанных текстов и представлять их в виде доклада, статьи, рецензии, резюме;</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проводить комплексный лингвистический анализ текста в соответствии с его функционально-стилевой и жанровой принадлежностью;</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критически оценивать устный монологический текст и устный диалогический текст;</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выступать перед аудиторией с текстами различной жанровой принадлежности;</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осуществлять речевой самоконтроль, самооценку, самокоррекцию;</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использовать языковые средства с учетом вариативности современного русского языка;</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проводить анализ коммуникативных качеств и эффективности речи;</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редактировать устные и письменные тексты различных стилей и жанров на основе знаний о нормах русского литературного языка;</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определять пути совершенствования собственных коммуникативных способностей и культуры речи.</w:t>
      </w:r>
      <w:bookmarkStart w:id="20" w:name="_Toc453968149"/>
    </w:p>
    <w:p w:rsidR="00EA33DF" w:rsidRPr="00EA33DF" w:rsidRDefault="00EA33DF" w:rsidP="00E411AC">
      <w:pPr>
        <w:rPr>
          <w:rFonts w:ascii="Times New Roman" w:hAnsi="Times New Roman" w:cs="Times New Roman"/>
          <w:sz w:val="24"/>
          <w:szCs w:val="24"/>
        </w:rPr>
      </w:pPr>
    </w:p>
    <w:p w:rsidR="00EA33DF" w:rsidRPr="00EE092D" w:rsidRDefault="00EA33DF" w:rsidP="00E411AC">
      <w:pPr>
        <w:rPr>
          <w:rFonts w:ascii="Times New Roman" w:hAnsi="Times New Roman" w:cs="Times New Roman"/>
          <w:b/>
          <w:sz w:val="24"/>
          <w:szCs w:val="24"/>
        </w:rPr>
      </w:pPr>
      <w:r w:rsidRPr="00EE092D">
        <w:rPr>
          <w:rFonts w:ascii="Times New Roman" w:hAnsi="Times New Roman" w:cs="Times New Roman"/>
          <w:b/>
          <w:sz w:val="24"/>
          <w:szCs w:val="24"/>
        </w:rPr>
        <w:t>Родной язык</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«Родной язык» на уровне среднего общего</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образования:</w:t>
      </w:r>
    </w:p>
    <w:p w:rsidR="00EA33DF" w:rsidRPr="00EE092D" w:rsidRDefault="00EA33DF" w:rsidP="00E411AC">
      <w:pPr>
        <w:spacing w:after="0" w:line="240" w:lineRule="auto"/>
        <w:jc w:val="both"/>
        <w:rPr>
          <w:rFonts w:ascii="Times New Roman" w:hAnsi="Times New Roman" w:cs="Times New Roman"/>
          <w:sz w:val="24"/>
          <w:szCs w:val="24"/>
          <w:u w:val="single"/>
        </w:rPr>
      </w:pPr>
      <w:r w:rsidRPr="00EE092D">
        <w:rPr>
          <w:rFonts w:ascii="Times New Roman" w:hAnsi="Times New Roman" w:cs="Times New Roman"/>
          <w:sz w:val="24"/>
          <w:szCs w:val="24"/>
          <w:u w:val="single"/>
        </w:rPr>
        <w:t>Выпускник на базовом уровне научится:</w:t>
      </w:r>
    </w:p>
    <w:p w:rsidR="00EA33DF" w:rsidRPr="00EE092D" w:rsidRDefault="00EA33DF" w:rsidP="00E411AC">
      <w:pPr>
        <w:pStyle w:val="a3"/>
        <w:numPr>
          <w:ilvl w:val="0"/>
          <w:numId w:val="11"/>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понятия о нормах родного языка и применение знаний о них в речевой практике;</w:t>
      </w:r>
    </w:p>
    <w:p w:rsidR="00EA33DF" w:rsidRPr="00EE092D" w:rsidRDefault="00EA33DF" w:rsidP="00E411AC">
      <w:pPr>
        <w:pStyle w:val="a3"/>
        <w:numPr>
          <w:ilvl w:val="0"/>
          <w:numId w:val="11"/>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виды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EA33DF" w:rsidRPr="00EE092D" w:rsidRDefault="00EA33DF" w:rsidP="00E411AC">
      <w:pPr>
        <w:pStyle w:val="a3"/>
        <w:numPr>
          <w:ilvl w:val="0"/>
          <w:numId w:val="11"/>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основные стилистические ресурсы лексики и фразеологии родного языка, основные нормы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EA33DF" w:rsidRPr="00EE092D" w:rsidRDefault="00EA33DF" w:rsidP="00E411AC">
      <w:pPr>
        <w:pStyle w:val="a3"/>
        <w:numPr>
          <w:ilvl w:val="0"/>
          <w:numId w:val="11"/>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ответственность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EA33DF" w:rsidRPr="00EE092D" w:rsidRDefault="00EA33DF" w:rsidP="00E411AC">
      <w:pPr>
        <w:spacing w:after="0" w:line="240" w:lineRule="auto"/>
        <w:jc w:val="both"/>
        <w:rPr>
          <w:rFonts w:ascii="Times New Roman" w:hAnsi="Times New Roman" w:cs="Times New Roman"/>
          <w:sz w:val="24"/>
          <w:szCs w:val="24"/>
          <w:u w:val="single"/>
        </w:rPr>
      </w:pPr>
      <w:r w:rsidRPr="00EE092D">
        <w:rPr>
          <w:rFonts w:ascii="Times New Roman" w:hAnsi="Times New Roman" w:cs="Times New Roman"/>
          <w:sz w:val="24"/>
          <w:szCs w:val="24"/>
          <w:u w:val="single"/>
        </w:rPr>
        <w:t>Выпускник на базовом уровне получит возможность научиться:</w:t>
      </w:r>
    </w:p>
    <w:p w:rsidR="00EA33DF" w:rsidRPr="00EE092D" w:rsidRDefault="00EA33DF" w:rsidP="00E411AC">
      <w:pPr>
        <w:pStyle w:val="a3"/>
        <w:numPr>
          <w:ilvl w:val="0"/>
          <w:numId w:val="14"/>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обеспечивать культурной самоидентификации, осознаниекоммуникативно</w:t>
      </w:r>
      <w:r w:rsidR="00EE092D" w:rsidRPr="00EE092D">
        <w:rPr>
          <w:rFonts w:ascii="Times New Roman" w:hAnsi="Times New Roman" w:cs="Times New Roman"/>
          <w:sz w:val="24"/>
          <w:szCs w:val="24"/>
        </w:rPr>
        <w:t>-</w:t>
      </w:r>
      <w:r w:rsidRPr="00EE092D">
        <w:rPr>
          <w:rFonts w:ascii="Times New Roman" w:hAnsi="Times New Roman" w:cs="Times New Roman"/>
          <w:sz w:val="24"/>
          <w:szCs w:val="24"/>
        </w:rPr>
        <w:t>эстетических возможностей родного языка на основе изучениявыдающихся произведений культуры своего народа, российской и мировой культуры;</w:t>
      </w:r>
    </w:p>
    <w:p w:rsidR="00EA33DF" w:rsidRPr="00EE092D" w:rsidRDefault="00EA33DF" w:rsidP="00E411AC">
      <w:pPr>
        <w:pStyle w:val="a3"/>
        <w:numPr>
          <w:ilvl w:val="0"/>
          <w:numId w:val="14"/>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 xml:space="preserve">литературные художественные произведения, отражающие разные этнокультурныетрадиции. </w:t>
      </w:r>
    </w:p>
    <w:p w:rsidR="00EA33DF" w:rsidRPr="00EE092D" w:rsidRDefault="00EA33DF" w:rsidP="00E411AC">
      <w:pPr>
        <w:spacing w:after="0" w:line="240" w:lineRule="auto"/>
        <w:jc w:val="both"/>
        <w:rPr>
          <w:rFonts w:ascii="Times New Roman" w:hAnsi="Times New Roman" w:cs="Times New Roman"/>
          <w:sz w:val="24"/>
          <w:szCs w:val="24"/>
          <w:u w:val="single"/>
        </w:rPr>
      </w:pPr>
      <w:r w:rsidRPr="00EE092D">
        <w:rPr>
          <w:rFonts w:ascii="Times New Roman" w:hAnsi="Times New Roman" w:cs="Times New Roman"/>
          <w:sz w:val="24"/>
          <w:szCs w:val="24"/>
          <w:u w:val="single"/>
        </w:rPr>
        <w:t>Выпускник на углубленном уровне научится:</w:t>
      </w:r>
    </w:p>
    <w:p w:rsidR="00EA33DF" w:rsidRPr="00EE092D" w:rsidRDefault="00EA33DF" w:rsidP="00E411AC">
      <w:pPr>
        <w:pStyle w:val="a3"/>
        <w:numPr>
          <w:ilvl w:val="0"/>
          <w:numId w:val="13"/>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свободно использовать коммуникативно-эстетических возможности родного языка;</w:t>
      </w:r>
    </w:p>
    <w:p w:rsidR="00EA33DF" w:rsidRPr="00EE092D" w:rsidRDefault="00EA33DF" w:rsidP="00E411AC">
      <w:pPr>
        <w:pStyle w:val="a3"/>
        <w:numPr>
          <w:ilvl w:val="0"/>
          <w:numId w:val="13"/>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lastRenderedPageBreak/>
        <w:t>систематизировать научные знания о родном языке; осознавать взаимосвязи егоуровней и единиц; освоение базовых понятий лингвистики, основных единиц играмматических категорий родного языка;</w:t>
      </w:r>
    </w:p>
    <w:p w:rsidR="00EA33DF" w:rsidRPr="00EE092D" w:rsidRDefault="00EA33DF" w:rsidP="00E411AC">
      <w:pPr>
        <w:pStyle w:val="a3"/>
        <w:numPr>
          <w:ilvl w:val="0"/>
          <w:numId w:val="13"/>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проводить различные виды анализа слова (фонетического, морфемного,</w:t>
      </w:r>
    </w:p>
    <w:p w:rsidR="00EA33DF" w:rsidRPr="00EE092D" w:rsidRDefault="00EA33DF" w:rsidP="00E411AC">
      <w:pPr>
        <w:pStyle w:val="a3"/>
        <w:numPr>
          <w:ilvl w:val="0"/>
          <w:numId w:val="13"/>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родномязыке.</w:t>
      </w:r>
    </w:p>
    <w:p w:rsidR="00EA33DF" w:rsidRPr="00EE092D" w:rsidRDefault="00EA33DF" w:rsidP="00E411AC">
      <w:pPr>
        <w:spacing w:after="0" w:line="240" w:lineRule="auto"/>
        <w:jc w:val="both"/>
        <w:rPr>
          <w:rFonts w:ascii="Times New Roman" w:hAnsi="Times New Roman" w:cs="Times New Roman"/>
          <w:sz w:val="24"/>
          <w:szCs w:val="24"/>
          <w:u w:val="single"/>
        </w:rPr>
      </w:pPr>
      <w:r w:rsidRPr="00EE092D">
        <w:rPr>
          <w:rFonts w:ascii="Times New Roman" w:hAnsi="Times New Roman" w:cs="Times New Roman"/>
          <w:sz w:val="24"/>
          <w:szCs w:val="24"/>
          <w:u w:val="single"/>
        </w:rPr>
        <w:t>Выпускник на углубленном уровне получит возможность научиться:</w:t>
      </w:r>
    </w:p>
    <w:p w:rsidR="00EA33DF" w:rsidRDefault="00EA33DF" w:rsidP="00E411AC">
      <w:pPr>
        <w:pStyle w:val="a3"/>
        <w:numPr>
          <w:ilvl w:val="0"/>
          <w:numId w:val="12"/>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обогащать активного и потенциального словарного запаса, расширение объемаиспользуемых в речи грамматических средств для свободного выражения мыслей ичувств на родном языке адекватно ситуации и стилю общения</w:t>
      </w:r>
    </w:p>
    <w:p w:rsidR="00414764" w:rsidRPr="00EE092D" w:rsidRDefault="00414764" w:rsidP="00E411AC">
      <w:pPr>
        <w:pStyle w:val="a3"/>
        <w:numPr>
          <w:ilvl w:val="0"/>
          <w:numId w:val="12"/>
        </w:numPr>
        <w:spacing w:after="0" w:line="240" w:lineRule="auto"/>
        <w:ind w:left="0" w:firstLine="0"/>
        <w:jc w:val="both"/>
        <w:rPr>
          <w:rFonts w:ascii="Times New Roman" w:hAnsi="Times New Roman" w:cs="Times New Roman"/>
          <w:sz w:val="24"/>
          <w:szCs w:val="24"/>
        </w:rPr>
      </w:pPr>
    </w:p>
    <w:p w:rsidR="00EA33DF" w:rsidRPr="00EE092D" w:rsidRDefault="00EA33DF" w:rsidP="00E411AC">
      <w:pPr>
        <w:rPr>
          <w:rFonts w:ascii="Times New Roman" w:hAnsi="Times New Roman" w:cs="Times New Roman"/>
          <w:b/>
          <w:sz w:val="24"/>
          <w:szCs w:val="24"/>
        </w:rPr>
      </w:pPr>
      <w:r w:rsidRPr="00EE092D">
        <w:rPr>
          <w:rFonts w:ascii="Times New Roman" w:hAnsi="Times New Roman" w:cs="Times New Roman"/>
          <w:b/>
          <w:sz w:val="24"/>
          <w:szCs w:val="24"/>
        </w:rPr>
        <w:t>Литература</w:t>
      </w:r>
      <w:bookmarkEnd w:id="17"/>
      <w:bookmarkEnd w:id="20"/>
    </w:p>
    <w:p w:rsidR="00EA33DF" w:rsidRPr="00EA33DF" w:rsidRDefault="00EA33DF" w:rsidP="00414764">
      <w:pPr>
        <w:jc w:val="both"/>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«Литература» на уровне среднего общего образования:</w:t>
      </w:r>
    </w:p>
    <w:p w:rsidR="00EA33DF" w:rsidRPr="00EE092D" w:rsidRDefault="00EA33DF" w:rsidP="00414764">
      <w:pPr>
        <w:spacing w:after="0" w:line="240" w:lineRule="auto"/>
        <w:jc w:val="both"/>
        <w:rPr>
          <w:rFonts w:ascii="Times New Roman" w:hAnsi="Times New Roman" w:cs="Times New Roman"/>
          <w:sz w:val="24"/>
          <w:szCs w:val="24"/>
          <w:u w:val="single"/>
        </w:rPr>
      </w:pPr>
      <w:r w:rsidRPr="00EE092D">
        <w:rPr>
          <w:rFonts w:ascii="Times New Roman" w:hAnsi="Times New Roman" w:cs="Times New Roman"/>
          <w:sz w:val="24"/>
          <w:szCs w:val="24"/>
          <w:u w:val="single"/>
        </w:rPr>
        <w:t>Выпускник на базовом уровне научится:</w:t>
      </w:r>
    </w:p>
    <w:p w:rsidR="00EA33DF" w:rsidRPr="00EE092D" w:rsidRDefault="00EA33DF" w:rsidP="00414764">
      <w:pPr>
        <w:pStyle w:val="a3"/>
        <w:numPr>
          <w:ilvl w:val="0"/>
          <w:numId w:val="16"/>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EA33DF" w:rsidRPr="00EE092D" w:rsidRDefault="00EA33DF" w:rsidP="00414764">
      <w:pPr>
        <w:pStyle w:val="a3"/>
        <w:numPr>
          <w:ilvl w:val="0"/>
          <w:numId w:val="6"/>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EA33DF" w:rsidRPr="00EE092D" w:rsidRDefault="00EA33DF" w:rsidP="00414764">
      <w:pPr>
        <w:pStyle w:val="a3"/>
        <w:numPr>
          <w:ilvl w:val="0"/>
          <w:numId w:val="1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EA33DF" w:rsidRPr="00EE092D" w:rsidRDefault="00EA33DF" w:rsidP="00414764">
      <w:pPr>
        <w:pStyle w:val="a3"/>
        <w:numPr>
          <w:ilvl w:val="0"/>
          <w:numId w:val="1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EA33DF" w:rsidRPr="00EE092D" w:rsidRDefault="00EA33DF" w:rsidP="00414764">
      <w:pPr>
        <w:pStyle w:val="a3"/>
        <w:numPr>
          <w:ilvl w:val="0"/>
          <w:numId w:val="1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EA33DF" w:rsidRPr="00EE092D" w:rsidRDefault="00EA33DF" w:rsidP="00414764">
      <w:pPr>
        <w:pStyle w:val="a3"/>
        <w:numPr>
          <w:ilvl w:val="0"/>
          <w:numId w:val="1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EA33DF" w:rsidRPr="00EE092D" w:rsidRDefault="00EA33DF" w:rsidP="00414764">
      <w:pPr>
        <w:pStyle w:val="a3"/>
        <w:numPr>
          <w:ilvl w:val="0"/>
          <w:numId w:val="1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A33DF" w:rsidRPr="00EE092D" w:rsidRDefault="00EA33DF" w:rsidP="00414764">
      <w:pPr>
        <w:pStyle w:val="a3"/>
        <w:numPr>
          <w:ilvl w:val="0"/>
          <w:numId w:val="1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A33DF" w:rsidRPr="00EE092D" w:rsidRDefault="00EA33DF" w:rsidP="00414764">
      <w:pPr>
        <w:pStyle w:val="a3"/>
        <w:numPr>
          <w:ilvl w:val="0"/>
          <w:numId w:val="1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EA33DF" w:rsidRPr="00EE092D" w:rsidRDefault="00EA33DF" w:rsidP="00414764">
      <w:pPr>
        <w:pStyle w:val="a3"/>
        <w:numPr>
          <w:ilvl w:val="0"/>
          <w:numId w:val="1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осуществлять следующую продуктивную деятельность:</w:t>
      </w:r>
    </w:p>
    <w:p w:rsidR="00EA33DF" w:rsidRPr="00EE092D" w:rsidRDefault="00EA33DF" w:rsidP="00414764">
      <w:pPr>
        <w:pStyle w:val="a3"/>
        <w:numPr>
          <w:ilvl w:val="0"/>
          <w:numId w:val="1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EA33DF" w:rsidRPr="00414764" w:rsidRDefault="00EA33DF" w:rsidP="00414764">
      <w:pPr>
        <w:pStyle w:val="a3"/>
        <w:numPr>
          <w:ilvl w:val="0"/>
          <w:numId w:val="1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lastRenderedPageBreak/>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EA33DF" w:rsidRPr="00EE092D" w:rsidRDefault="00EA33DF" w:rsidP="00414764">
      <w:pPr>
        <w:spacing w:after="0" w:line="240" w:lineRule="auto"/>
        <w:jc w:val="both"/>
        <w:rPr>
          <w:rFonts w:ascii="Times New Roman" w:hAnsi="Times New Roman" w:cs="Times New Roman"/>
          <w:sz w:val="24"/>
          <w:szCs w:val="24"/>
          <w:u w:val="single"/>
        </w:rPr>
      </w:pPr>
      <w:r w:rsidRPr="00EE092D">
        <w:rPr>
          <w:rFonts w:ascii="Times New Roman" w:hAnsi="Times New Roman" w:cs="Times New Roman"/>
          <w:sz w:val="24"/>
          <w:szCs w:val="24"/>
          <w:u w:val="single"/>
        </w:rPr>
        <w:t>Выпускник на базовом уровне получит возможность научиться:</w:t>
      </w:r>
    </w:p>
    <w:p w:rsidR="00EA33DF" w:rsidRPr="00EE092D" w:rsidRDefault="00EA33DF" w:rsidP="00414764">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EA33DF" w:rsidRPr="00EE092D" w:rsidRDefault="00EA33DF" w:rsidP="00414764">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EA33DF" w:rsidRPr="00EE092D" w:rsidRDefault="00EA33DF" w:rsidP="00414764">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EA33DF" w:rsidRPr="00EE092D" w:rsidRDefault="00EA33DF" w:rsidP="00414764">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анализировать</w:t>
      </w:r>
      <w:r w:rsidRPr="00EE092D">
        <w:rPr>
          <w:rFonts w:ascii="Times New Roman" w:hAnsi="Times New Roman" w:cs="Times New Roman"/>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EE092D">
        <w:rPr>
          <w:rFonts w:ascii="Times New Roman" w:hAnsi="Times New Roman" w:cs="Times New Roman"/>
          <w:sz w:val="24"/>
          <w:szCs w:val="24"/>
        </w:rPr>
        <w:t>.</w:t>
      </w:r>
    </w:p>
    <w:p w:rsidR="00EA33DF" w:rsidRPr="00EE092D" w:rsidRDefault="00EA33DF" w:rsidP="00414764">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Выпускник на базовом уровне получит возможность узнать:</w:t>
      </w:r>
    </w:p>
    <w:p w:rsidR="00EA33DF" w:rsidRPr="00EE092D" w:rsidRDefault="00EA33DF" w:rsidP="00414764">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 месте и значении русской литературы в мировой литературе;</w:t>
      </w:r>
    </w:p>
    <w:p w:rsidR="00EA33DF" w:rsidRPr="00EE092D" w:rsidRDefault="00EA33DF" w:rsidP="00E411AC">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 произведениях новейшей отечественной и мировой литературы;</w:t>
      </w:r>
    </w:p>
    <w:p w:rsidR="00EA33DF" w:rsidRPr="00EE092D" w:rsidRDefault="00EA33DF" w:rsidP="00E411AC">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 важнейших литературных ресурсах, в том числе в сети Интернет;</w:t>
      </w:r>
    </w:p>
    <w:p w:rsidR="00EA33DF" w:rsidRPr="00EE092D" w:rsidRDefault="00EA33DF" w:rsidP="00E411AC">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об историко-культурном подходе в литературоведении;</w:t>
      </w:r>
    </w:p>
    <w:p w:rsidR="00EA33DF" w:rsidRPr="00EE092D" w:rsidRDefault="00EA33DF" w:rsidP="00E411AC">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об историко-литературном процессе XIX и XX веков;</w:t>
      </w:r>
    </w:p>
    <w:p w:rsidR="00EA33DF" w:rsidRPr="00EE092D" w:rsidRDefault="00EA33DF" w:rsidP="00E411AC">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 наиболее ярких или характерных чертах литературных направлений или течений;</w:t>
      </w:r>
    </w:p>
    <w:p w:rsidR="00EA33DF" w:rsidRPr="00EE092D" w:rsidRDefault="00EA33DF" w:rsidP="00E411AC">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EE092D" w:rsidRPr="00414764" w:rsidRDefault="00EA33DF" w:rsidP="00E411AC">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 соотношении и взаимосвязях литературы с историческим периодом, эпохой.</w:t>
      </w:r>
    </w:p>
    <w:p w:rsidR="00EA33DF" w:rsidRPr="00EA33DF" w:rsidRDefault="00EA33DF" w:rsidP="00E411AC">
      <w:pPr>
        <w:spacing w:after="0" w:line="240" w:lineRule="auto"/>
        <w:jc w:val="both"/>
        <w:rPr>
          <w:rFonts w:ascii="Times New Roman" w:hAnsi="Times New Roman" w:cs="Times New Roman"/>
          <w:sz w:val="24"/>
          <w:szCs w:val="24"/>
        </w:rPr>
      </w:pPr>
      <w:r w:rsidRPr="00EE092D">
        <w:rPr>
          <w:rFonts w:ascii="Times New Roman" w:hAnsi="Times New Roman" w:cs="Times New Roman"/>
          <w:sz w:val="24"/>
          <w:szCs w:val="24"/>
          <w:u w:val="single"/>
        </w:rPr>
        <w:t>Выпускник на углубленном уровне научится</w:t>
      </w:r>
      <w:r w:rsidRPr="00EA33DF">
        <w:rPr>
          <w:rFonts w:ascii="Times New Roman" w:hAnsi="Times New Roman" w:cs="Times New Roman"/>
          <w:sz w:val="24"/>
          <w:szCs w:val="24"/>
        </w:rPr>
        <w:t>:</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 устной и письменной форме анализировать:</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•конкретные произведения с использованием различных научных методов, методик и практик чтения;</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•несколько различных интерпретаций эпического, драматического или лирического произведения(например,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ориентироваться в историко-литературном процессе XIX–ХХ веков и современном литературном процессе, опираясь на:</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футуристов,сторонников «гражданской» и «чистой» поэзии и др.);</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•представление о значимости и актуальности произведений в контексте эпохи их появления;</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•знания об истории создания изучаемых произведений и об особенностях восприятия произведений читателями в исторической динамике;</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обобщать и анализировать свой читательский опыт (в том числе и опыт самостоятельного чтения):</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lastRenderedPageBreak/>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осуществлять следующую продуктивную деятельность:</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rsidR="00EA33DF" w:rsidRPr="00EE092D" w:rsidRDefault="00EA33DF" w:rsidP="00E411AC">
      <w:pPr>
        <w:spacing w:after="0" w:line="240" w:lineRule="auto"/>
        <w:rPr>
          <w:rFonts w:ascii="Times New Roman" w:hAnsi="Times New Roman" w:cs="Times New Roman"/>
          <w:sz w:val="24"/>
          <w:szCs w:val="24"/>
          <w:u w:val="single"/>
        </w:rPr>
      </w:pPr>
      <w:r w:rsidRPr="00EE092D">
        <w:rPr>
          <w:rFonts w:ascii="Times New Roman" w:hAnsi="Times New Roman" w:cs="Times New Roman"/>
          <w:sz w:val="24"/>
          <w:szCs w:val="24"/>
          <w:u w:val="single"/>
        </w:rPr>
        <w:t>Выпускник на углубленном уровне получит возможность научиться:</w:t>
      </w:r>
    </w:p>
    <w:p w:rsidR="00EA33DF" w:rsidRPr="009B56B5" w:rsidRDefault="00EA33DF" w:rsidP="00425B59">
      <w:pPr>
        <w:pStyle w:val="a3"/>
        <w:numPr>
          <w:ilvl w:val="0"/>
          <w:numId w:val="19"/>
        </w:numPr>
        <w:spacing w:after="0" w:line="240" w:lineRule="auto"/>
        <w:ind w:left="0" w:firstLine="0"/>
        <w:rPr>
          <w:rFonts w:ascii="Times New Roman" w:hAnsi="Times New Roman" w:cs="Times New Roman"/>
          <w:sz w:val="24"/>
          <w:szCs w:val="24"/>
        </w:rPr>
      </w:pPr>
      <w:r w:rsidRPr="009B56B5">
        <w:rPr>
          <w:rFonts w:ascii="Times New Roman" w:hAnsi="Times New Roman" w:cs="Times New Roman"/>
          <w:sz w:val="24"/>
          <w:szCs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EA33DF" w:rsidRPr="009B56B5" w:rsidRDefault="00EA33DF" w:rsidP="00425B59">
      <w:pPr>
        <w:pStyle w:val="a3"/>
        <w:numPr>
          <w:ilvl w:val="0"/>
          <w:numId w:val="19"/>
        </w:numPr>
        <w:spacing w:after="0" w:line="240" w:lineRule="auto"/>
        <w:ind w:left="0" w:firstLine="0"/>
        <w:rPr>
          <w:rFonts w:ascii="Times New Roman" w:hAnsi="Times New Roman" w:cs="Times New Roman"/>
          <w:sz w:val="24"/>
          <w:szCs w:val="24"/>
        </w:rPr>
      </w:pPr>
      <w:r w:rsidRPr="009B56B5">
        <w:rPr>
          <w:rFonts w:ascii="Times New Roman" w:hAnsi="Times New Roman" w:cs="Times New Roman"/>
          <w:sz w:val="24"/>
          <w:szCs w:val="24"/>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EA33DF" w:rsidRPr="009B56B5" w:rsidRDefault="00EA33DF" w:rsidP="00425B59">
      <w:pPr>
        <w:pStyle w:val="a3"/>
        <w:numPr>
          <w:ilvl w:val="0"/>
          <w:numId w:val="19"/>
        </w:numPr>
        <w:spacing w:after="0" w:line="240" w:lineRule="auto"/>
        <w:ind w:left="0" w:firstLine="0"/>
        <w:rPr>
          <w:rFonts w:ascii="Times New Roman" w:hAnsi="Times New Roman" w:cs="Times New Roman"/>
          <w:sz w:val="24"/>
          <w:szCs w:val="24"/>
        </w:rPr>
      </w:pPr>
      <w:r w:rsidRPr="009B56B5">
        <w:rPr>
          <w:rFonts w:ascii="Times New Roman" w:hAnsi="Times New Roman" w:cs="Times New Roman"/>
          <w:sz w:val="24"/>
          <w:szCs w:val="24"/>
        </w:rPr>
        <w:t>пополнять и обогащать свои представления об основных закономерностях литературного процесса, в том числе современного, в его динамике;</w:t>
      </w:r>
    </w:p>
    <w:p w:rsidR="00EA33DF" w:rsidRDefault="00EA33DF" w:rsidP="00425B59">
      <w:pPr>
        <w:pStyle w:val="a3"/>
        <w:numPr>
          <w:ilvl w:val="0"/>
          <w:numId w:val="19"/>
        </w:numPr>
        <w:spacing w:after="0" w:line="240" w:lineRule="auto"/>
        <w:ind w:left="0" w:firstLine="0"/>
        <w:rPr>
          <w:rFonts w:ascii="Times New Roman" w:hAnsi="Times New Roman" w:cs="Times New Roman"/>
          <w:sz w:val="24"/>
          <w:szCs w:val="24"/>
        </w:rPr>
      </w:pPr>
      <w:r w:rsidRPr="009B56B5">
        <w:rPr>
          <w:rFonts w:ascii="Times New Roman" w:hAnsi="Times New Roman" w:cs="Times New Roman"/>
          <w:sz w:val="24"/>
          <w:szCs w:val="24"/>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9B56B5" w:rsidRPr="009B56B5" w:rsidRDefault="009B56B5" w:rsidP="00E411AC">
      <w:pPr>
        <w:pStyle w:val="a3"/>
        <w:spacing w:after="0" w:line="240" w:lineRule="auto"/>
        <w:ind w:left="0"/>
        <w:rPr>
          <w:rFonts w:ascii="Times New Roman" w:hAnsi="Times New Roman" w:cs="Times New Roman"/>
          <w:sz w:val="24"/>
          <w:szCs w:val="24"/>
        </w:rPr>
      </w:pPr>
    </w:p>
    <w:p w:rsidR="00EA33DF" w:rsidRPr="009B56B5" w:rsidRDefault="00EA33DF" w:rsidP="00E411AC">
      <w:pPr>
        <w:rPr>
          <w:rFonts w:ascii="Times New Roman" w:hAnsi="Times New Roman" w:cs="Times New Roman"/>
          <w:b/>
          <w:sz w:val="24"/>
          <w:szCs w:val="24"/>
        </w:rPr>
      </w:pPr>
      <w:r w:rsidRPr="009B56B5">
        <w:rPr>
          <w:rFonts w:ascii="Times New Roman" w:hAnsi="Times New Roman" w:cs="Times New Roman"/>
          <w:b/>
          <w:sz w:val="24"/>
          <w:szCs w:val="24"/>
        </w:rPr>
        <w:t>Родная литература</w:t>
      </w:r>
    </w:p>
    <w:p w:rsidR="00EA33DF" w:rsidRPr="009B56B5" w:rsidRDefault="00EA33DF" w:rsidP="00E411AC">
      <w:pPr>
        <w:spacing w:after="0" w:line="240" w:lineRule="auto"/>
        <w:rPr>
          <w:rFonts w:ascii="Times New Roman" w:hAnsi="Times New Roman" w:cs="Times New Roman"/>
          <w:sz w:val="24"/>
          <w:szCs w:val="24"/>
          <w:u w:val="single"/>
        </w:rPr>
      </w:pPr>
      <w:r w:rsidRPr="009B56B5">
        <w:rPr>
          <w:rFonts w:ascii="Times New Roman" w:hAnsi="Times New Roman" w:cs="Times New Roman"/>
          <w:sz w:val="24"/>
          <w:szCs w:val="24"/>
          <w:u w:val="single"/>
        </w:rPr>
        <w:t>Выпускник на базовом уровне научится:</w:t>
      </w:r>
    </w:p>
    <w:p w:rsidR="00EA33DF" w:rsidRPr="009B56B5" w:rsidRDefault="00EA33DF" w:rsidP="00425B59">
      <w:pPr>
        <w:pStyle w:val="a3"/>
        <w:numPr>
          <w:ilvl w:val="0"/>
          <w:numId w:val="20"/>
        </w:numPr>
        <w:spacing w:after="0" w:line="240" w:lineRule="auto"/>
        <w:ind w:left="0" w:firstLine="0"/>
        <w:rPr>
          <w:rFonts w:ascii="Times New Roman" w:hAnsi="Times New Roman" w:cs="Times New Roman"/>
          <w:sz w:val="24"/>
          <w:szCs w:val="24"/>
        </w:rPr>
      </w:pPr>
      <w:r w:rsidRPr="009B56B5">
        <w:rPr>
          <w:rFonts w:ascii="Times New Roman" w:hAnsi="Times New Roman" w:cs="Times New Roman"/>
          <w:sz w:val="24"/>
          <w:szCs w:val="24"/>
        </w:rPr>
        <w:t>основные стилистические ресурсы лексики и фразеологии родного языка, основные нормы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EA33DF" w:rsidRPr="009B56B5" w:rsidRDefault="00EA33DF" w:rsidP="00414764">
      <w:pPr>
        <w:pStyle w:val="a3"/>
        <w:numPr>
          <w:ilvl w:val="1"/>
          <w:numId w:val="20"/>
        </w:numPr>
        <w:spacing w:after="0" w:line="240" w:lineRule="auto"/>
        <w:ind w:left="0" w:firstLine="0"/>
        <w:jc w:val="both"/>
        <w:rPr>
          <w:rFonts w:ascii="Times New Roman" w:hAnsi="Times New Roman" w:cs="Times New Roman"/>
          <w:sz w:val="24"/>
          <w:szCs w:val="24"/>
        </w:rPr>
      </w:pPr>
      <w:r w:rsidRPr="009B56B5">
        <w:rPr>
          <w:rFonts w:ascii="Times New Roman" w:hAnsi="Times New Roman" w:cs="Times New Roman"/>
          <w:sz w:val="24"/>
          <w:szCs w:val="24"/>
        </w:rPr>
        <w:t xml:space="preserve">ответственность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26 средстве познания мира и себя в этом мире, гармонизации отношений человека и общества, многоаспектного диалога; </w:t>
      </w:r>
    </w:p>
    <w:p w:rsidR="00EA33DF" w:rsidRPr="009B56B5" w:rsidRDefault="00EA33DF" w:rsidP="00414764">
      <w:pPr>
        <w:pStyle w:val="a3"/>
        <w:numPr>
          <w:ilvl w:val="0"/>
          <w:numId w:val="20"/>
        </w:numPr>
        <w:spacing w:after="0" w:line="240" w:lineRule="auto"/>
        <w:ind w:left="0" w:firstLine="0"/>
        <w:jc w:val="both"/>
        <w:rPr>
          <w:rFonts w:ascii="Times New Roman" w:hAnsi="Times New Roman" w:cs="Times New Roman"/>
          <w:sz w:val="24"/>
          <w:szCs w:val="24"/>
        </w:rPr>
      </w:pPr>
      <w:r w:rsidRPr="009B56B5">
        <w:rPr>
          <w:rFonts w:ascii="Times New Roman" w:hAnsi="Times New Roman" w:cs="Times New Roman"/>
          <w:sz w:val="24"/>
          <w:szCs w:val="24"/>
        </w:rPr>
        <w:t xml:space="preserve">родной литературы как одной из основных национально-культурных ценностей народа, как особого способа познания жизни. </w:t>
      </w:r>
    </w:p>
    <w:p w:rsidR="00EA33DF" w:rsidRPr="009B56B5" w:rsidRDefault="00EA33DF" w:rsidP="00414764">
      <w:pPr>
        <w:pStyle w:val="a3"/>
        <w:numPr>
          <w:ilvl w:val="0"/>
          <w:numId w:val="20"/>
        </w:numPr>
        <w:ind w:left="0" w:firstLine="0"/>
        <w:jc w:val="both"/>
        <w:rPr>
          <w:rFonts w:ascii="Times New Roman" w:hAnsi="Times New Roman" w:cs="Times New Roman"/>
          <w:sz w:val="24"/>
          <w:szCs w:val="24"/>
        </w:rPr>
      </w:pPr>
      <w:r w:rsidRPr="009B56B5">
        <w:rPr>
          <w:rFonts w:ascii="Times New Roman" w:hAnsi="Times New Roman" w:cs="Times New Roman"/>
          <w:sz w:val="24"/>
          <w:szCs w:val="24"/>
        </w:rPr>
        <w:t xml:space="preserve">Выпускник на базовом уровне получит возможность научиться: </w:t>
      </w:r>
    </w:p>
    <w:p w:rsidR="00EA33DF" w:rsidRPr="009B56B5" w:rsidRDefault="00EA33DF" w:rsidP="00414764">
      <w:pPr>
        <w:pStyle w:val="a3"/>
        <w:numPr>
          <w:ilvl w:val="0"/>
          <w:numId w:val="20"/>
        </w:numPr>
        <w:ind w:left="0" w:firstLine="0"/>
        <w:jc w:val="both"/>
        <w:rPr>
          <w:rFonts w:ascii="Times New Roman" w:hAnsi="Times New Roman" w:cs="Times New Roman"/>
          <w:sz w:val="24"/>
          <w:szCs w:val="24"/>
        </w:rPr>
      </w:pPr>
      <w:r w:rsidRPr="009B56B5">
        <w:rPr>
          <w:rFonts w:ascii="Times New Roman" w:hAnsi="Times New Roman" w:cs="Times New Roman"/>
          <w:sz w:val="24"/>
          <w:szCs w:val="24"/>
        </w:rPr>
        <w:t>обеспечивать культурной самоидентификации, осознание коммуникативно</w:t>
      </w:r>
      <w:r w:rsidR="009B56B5" w:rsidRPr="009B56B5">
        <w:rPr>
          <w:rFonts w:ascii="Times New Roman" w:hAnsi="Times New Roman" w:cs="Times New Roman"/>
          <w:sz w:val="24"/>
          <w:szCs w:val="24"/>
        </w:rPr>
        <w:t xml:space="preserve"> - </w:t>
      </w:r>
      <w:r w:rsidRPr="009B56B5">
        <w:rPr>
          <w:rFonts w:ascii="Times New Roman" w:hAnsi="Times New Roman" w:cs="Times New Roman"/>
          <w:sz w:val="24"/>
          <w:szCs w:val="24"/>
        </w:rPr>
        <w:t>эстетических возможностей родного языка на основе изучения выдающихся произведений культуры своего народа, российской и мировой культуры;</w:t>
      </w:r>
    </w:p>
    <w:p w:rsidR="00EA33DF"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общения.</w:t>
      </w:r>
    </w:p>
    <w:p w:rsidR="00414764" w:rsidRPr="009B56B5" w:rsidRDefault="00414764" w:rsidP="00414764">
      <w:pPr>
        <w:pStyle w:val="a3"/>
        <w:numPr>
          <w:ilvl w:val="0"/>
          <w:numId w:val="20"/>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 xml:space="preserve">литературные художественные произведения, отражающие разные этнокультурные традиции. </w:t>
      </w:r>
    </w:p>
    <w:p w:rsidR="00414764" w:rsidRPr="009B56B5" w:rsidRDefault="00414764" w:rsidP="00414764">
      <w:pPr>
        <w:spacing w:after="0" w:line="240" w:lineRule="auto"/>
        <w:ind w:firstLine="709"/>
        <w:jc w:val="both"/>
        <w:rPr>
          <w:rFonts w:ascii="Times New Roman" w:hAnsi="Times New Roman" w:cs="Times New Roman"/>
          <w:sz w:val="24"/>
          <w:szCs w:val="24"/>
          <w:u w:val="single"/>
        </w:rPr>
      </w:pPr>
      <w:r w:rsidRPr="009B56B5">
        <w:rPr>
          <w:rFonts w:ascii="Times New Roman" w:hAnsi="Times New Roman" w:cs="Times New Roman"/>
          <w:sz w:val="24"/>
          <w:szCs w:val="24"/>
          <w:u w:val="single"/>
        </w:rPr>
        <w:t>Выпускник на углубленном уровне научится:</w:t>
      </w:r>
    </w:p>
    <w:p w:rsidR="00414764" w:rsidRPr="009B56B5" w:rsidRDefault="00414764" w:rsidP="00414764">
      <w:pPr>
        <w:pStyle w:val="a3"/>
        <w:numPr>
          <w:ilvl w:val="0"/>
          <w:numId w:val="21"/>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 xml:space="preserve">свободно использовать коммуникативно-эстетических возможности родного языка; </w:t>
      </w:r>
      <w:r w:rsidRPr="00EA33DF">
        <w:sym w:font="Symbol" w:char="F02D"/>
      </w:r>
      <w:r w:rsidRPr="009B56B5">
        <w:rPr>
          <w:rFonts w:ascii="Times New Roman" w:hAnsi="Times New Roman" w:cs="Times New Roman"/>
          <w:sz w:val="24"/>
          <w:szCs w:val="24"/>
        </w:rPr>
        <w:t xml:space="preserve"> систематизировать научные знания о родном языке; осознавать взаимосвязи его уровней и единиц; освоение базовых понятий лингвистики, основных единиц и грамматических категорий родного языка; </w:t>
      </w:r>
    </w:p>
    <w:p w:rsidR="00414764" w:rsidRPr="00414764" w:rsidRDefault="00414764" w:rsidP="00414764">
      <w:pPr>
        <w:pStyle w:val="a3"/>
        <w:numPr>
          <w:ilvl w:val="0"/>
          <w:numId w:val="21"/>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lastRenderedPageBreak/>
        <w:t>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r>
        <w:rPr>
          <w:rFonts w:ascii="Times New Roman" w:hAnsi="Times New Roman" w:cs="Times New Roman"/>
          <w:sz w:val="24"/>
          <w:szCs w:val="24"/>
        </w:rPr>
        <w:t>.</w:t>
      </w:r>
    </w:p>
    <w:p w:rsidR="00414764" w:rsidRPr="009B56B5" w:rsidRDefault="00414764" w:rsidP="00414764">
      <w:pPr>
        <w:spacing w:after="0" w:line="240" w:lineRule="auto"/>
        <w:ind w:firstLine="709"/>
        <w:jc w:val="both"/>
        <w:rPr>
          <w:rFonts w:ascii="Times New Roman" w:hAnsi="Times New Roman" w:cs="Times New Roman"/>
          <w:sz w:val="24"/>
          <w:szCs w:val="24"/>
          <w:u w:val="single"/>
        </w:rPr>
      </w:pPr>
      <w:r w:rsidRPr="009B56B5">
        <w:rPr>
          <w:rFonts w:ascii="Times New Roman" w:hAnsi="Times New Roman" w:cs="Times New Roman"/>
          <w:sz w:val="24"/>
          <w:szCs w:val="24"/>
          <w:u w:val="single"/>
        </w:rPr>
        <w:t xml:space="preserve">Выпускник на углубленном уровне получит возможность научиться: </w:t>
      </w:r>
    </w:p>
    <w:p w:rsidR="009B56B5" w:rsidRDefault="00414764" w:rsidP="00414764">
      <w:pPr>
        <w:pStyle w:val="a3"/>
        <w:spacing w:after="0" w:line="240" w:lineRule="auto"/>
        <w:ind w:left="0"/>
        <w:jc w:val="both"/>
        <w:rPr>
          <w:rFonts w:ascii="Times New Roman" w:hAnsi="Times New Roman" w:cs="Times New Roman"/>
          <w:sz w:val="24"/>
          <w:szCs w:val="24"/>
        </w:rPr>
      </w:pPr>
      <w:r w:rsidRPr="009B56B5">
        <w:rPr>
          <w:rFonts w:ascii="Times New Roman" w:hAnsi="Times New Roman" w:cs="Times New Roman"/>
          <w:sz w:val="24"/>
          <w:szCs w:val="24"/>
        </w:rPr>
        <w:t>обогащать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w:t>
      </w:r>
    </w:p>
    <w:p w:rsidR="00414764" w:rsidRPr="009B56B5" w:rsidRDefault="00414764" w:rsidP="00414764">
      <w:pPr>
        <w:pStyle w:val="a3"/>
        <w:spacing w:after="0" w:line="240" w:lineRule="auto"/>
        <w:ind w:left="0"/>
        <w:jc w:val="both"/>
        <w:rPr>
          <w:rFonts w:ascii="Times New Roman" w:hAnsi="Times New Roman" w:cs="Times New Roman"/>
          <w:sz w:val="24"/>
          <w:szCs w:val="24"/>
        </w:rPr>
      </w:pPr>
    </w:p>
    <w:p w:rsidR="00EA33DF" w:rsidRPr="009B56B5" w:rsidRDefault="00EA33DF" w:rsidP="00E411AC">
      <w:pPr>
        <w:rPr>
          <w:rFonts w:ascii="Times New Roman" w:hAnsi="Times New Roman" w:cs="Times New Roman"/>
          <w:b/>
          <w:sz w:val="24"/>
          <w:szCs w:val="24"/>
        </w:rPr>
      </w:pPr>
      <w:bookmarkStart w:id="21" w:name="_Toc434850657"/>
      <w:bookmarkStart w:id="22" w:name="_Toc435412678"/>
      <w:bookmarkStart w:id="23" w:name="_Toc453968150"/>
      <w:bookmarkEnd w:id="18"/>
      <w:r w:rsidRPr="009B56B5">
        <w:rPr>
          <w:rFonts w:ascii="Times New Roman" w:hAnsi="Times New Roman" w:cs="Times New Roman"/>
          <w:b/>
          <w:sz w:val="24"/>
          <w:szCs w:val="24"/>
        </w:rPr>
        <w:t>Иностранный язык</w:t>
      </w:r>
      <w:bookmarkEnd w:id="21"/>
      <w:bookmarkEnd w:id="22"/>
      <w:bookmarkEnd w:id="23"/>
    </w:p>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«Иностранный язык» (английский) на уровне среднего общего образования:</w:t>
      </w:r>
    </w:p>
    <w:p w:rsidR="00EA33DF" w:rsidRPr="009B56B5" w:rsidRDefault="00EA33DF" w:rsidP="00414764">
      <w:pPr>
        <w:spacing w:after="0" w:line="240" w:lineRule="auto"/>
        <w:ind w:firstLine="709"/>
        <w:jc w:val="both"/>
        <w:rPr>
          <w:rFonts w:ascii="Times New Roman" w:hAnsi="Times New Roman" w:cs="Times New Roman"/>
          <w:sz w:val="24"/>
          <w:szCs w:val="24"/>
          <w:u w:val="single"/>
        </w:rPr>
      </w:pPr>
      <w:r w:rsidRPr="009B56B5">
        <w:rPr>
          <w:rFonts w:ascii="Times New Roman" w:hAnsi="Times New Roman" w:cs="Times New Roman"/>
          <w:sz w:val="24"/>
          <w:szCs w:val="24"/>
          <w:u w:val="single"/>
        </w:rPr>
        <w:t>Выпускник на базовом уровне научится:</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Коммуникативные умения</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Говорение, диалогическая речь</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Вести диалог/полилог в ситуациях неофициального общения в рамках изученной тематики;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выражать и аргументировать личную точку зрения;</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запрашивать информацию и обмениваться информацией в пределах изученной тематики;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обращаться за разъяснениями, уточняя интересующую информацию.</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Говорение, монологическая речь</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Формулировать несложныесвязные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передавать основное содержание прочитанного/</w:t>
      </w:r>
      <w:r w:rsidRPr="009B56B5">
        <w:rPr>
          <w:rFonts w:ascii="Times New Roman" w:hAnsi="Times New Roman" w:cs="Times New Roman"/>
          <w:sz w:val="24"/>
          <w:szCs w:val="24"/>
        </w:rPr>
        <w:br/>
        <w:t>увиденного/услышанного;</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давать краткие описания и/или комментариис опорой на нелинейный текст (таблицы, графики);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строить высказывание на основе изображения с опорой или без опоры на ключевые слова/план/вопросы.</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Аудирование</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EA33DF" w:rsidRPr="009B56B5" w:rsidRDefault="009B56B5"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В</w:t>
      </w:r>
      <w:r w:rsidR="00EA33DF" w:rsidRPr="009B56B5">
        <w:rPr>
          <w:rFonts w:ascii="Times New Roman" w:hAnsi="Times New Roman" w:cs="Times New Roman"/>
          <w:sz w:val="24"/>
          <w:szCs w:val="24"/>
        </w:rPr>
        <w:t>ыборочноепониманиезапрашиваемой информации изнесложных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Чтение</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Читать и понимать несложныеаутентичные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отделять в несложныхаутентичных текстах различных стилей и жанров главную информацию от второстепенной, выявлять наиболее значимые факты.</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Письмо</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Писать несложныесвязные тексты по изученной тематике;</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lastRenderedPageBreak/>
        <w:t>писать личное (электронное)письмо, заполнять анкету, письменно излагать сведения о себе в форме, принятой в стране/странах изучаемого языка;</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письменно выражать свою точку зрения в рамках тем, включенных в раздел «Предметное содержание речи»,в форме рассуждения, приводя аргументы и примеры.</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Языковые навыки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Орфография и пунктуация</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Владеть орфографическими навыками в рамках тем, включенных в раздел «Предметное содержание речи»;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расставлять в тексте знаки препинания в соответствии с нормами пунктуации.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Фонетическая сторона речи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Владеть слухо</w:t>
      </w:r>
      <w:r w:rsidR="009B56B5">
        <w:rPr>
          <w:rFonts w:ascii="Times New Roman" w:hAnsi="Times New Roman" w:cs="Times New Roman"/>
          <w:sz w:val="24"/>
          <w:szCs w:val="24"/>
        </w:rPr>
        <w:t>-</w:t>
      </w:r>
      <w:r w:rsidRPr="009B56B5">
        <w:rPr>
          <w:rFonts w:ascii="Times New Roman" w:hAnsi="Times New Roman" w:cs="Times New Roman"/>
          <w:sz w:val="24"/>
          <w:szCs w:val="24"/>
        </w:rPr>
        <w:t>произносительными навыками в рамках тем, включенных в раздел «Предметное содержание речи»;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владеть навыками ритмико-интонационного оформления речи в зависимости от коммуникативной ситуации.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Лексическая сторона речи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Распознавать и употреблять в речи лексические единицы в рамках тем, включенных в раздел «Предметное содержание речи»;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распознавать и употреблять в речи наиболее распространенные фразовые глаголы;</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определять принадлежность слов к частям речи по аффиксам;</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догадываться о значении отдельных слов на основе сходства с родным языком, по словообразовательным элементам и контексту;</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распознавать и употреблять различные средства связи в тексте для обеспечения его целостности (firstly, tobeginwith, however, asforme, finally, atlast, etc.).</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Грамматическая сторона речи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Оперировать в процессе устного и письменного общения основными синтакт</w:t>
      </w:r>
      <w:r w:rsidR="009B56B5">
        <w:rPr>
          <w:rFonts w:ascii="Times New Roman" w:hAnsi="Times New Roman" w:cs="Times New Roman"/>
          <w:sz w:val="24"/>
          <w:szCs w:val="24"/>
        </w:rPr>
        <w:t>с</w:t>
      </w:r>
      <w:r w:rsidRPr="009B56B5">
        <w:rPr>
          <w:rFonts w:ascii="Times New Roman" w:hAnsi="Times New Roman" w:cs="Times New Roman"/>
          <w:sz w:val="24"/>
          <w:szCs w:val="24"/>
        </w:rPr>
        <w:t>ическими конструкциями в соответствии с коммуникативной задачей;</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(Wemovedto a newhouselastyear);</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9B56B5">
        <w:rPr>
          <w:rFonts w:ascii="Times New Roman" w:hAnsi="Times New Roman" w:cs="Times New Roman"/>
          <w:sz w:val="24"/>
          <w:szCs w:val="24"/>
        </w:rPr>
        <w:t>употреблятьвречисложноподчиненныепредложенияссоюзамиисоюзнымисловами</w:t>
      </w:r>
      <w:r w:rsidRPr="009B56B5">
        <w:rPr>
          <w:rFonts w:ascii="Times New Roman" w:hAnsi="Times New Roman" w:cs="Times New Roman"/>
          <w:sz w:val="24"/>
          <w:szCs w:val="24"/>
          <w:lang w:val="en-US"/>
        </w:rPr>
        <w:t>what, when, why, which, that, who, if, because, that’s why, than, so, for, since, during, so that, unless;</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употреблять в речи сложносочиненные предложения с сочинительными союзами and, but, or;</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9B56B5">
        <w:rPr>
          <w:rFonts w:ascii="Times New Roman" w:hAnsi="Times New Roman" w:cs="Times New Roman"/>
          <w:sz w:val="24"/>
          <w:szCs w:val="24"/>
        </w:rPr>
        <w:t>употреблятьвречиусловныепредложенияреального</w:t>
      </w:r>
      <w:r w:rsidRPr="009B56B5">
        <w:rPr>
          <w:rFonts w:ascii="Times New Roman" w:hAnsi="Times New Roman" w:cs="Times New Roman"/>
          <w:sz w:val="24"/>
          <w:szCs w:val="24"/>
          <w:lang w:val="en-US"/>
        </w:rPr>
        <w:t>(Conditional I – If I see Jim, I’ll invite him to our school party)</w:t>
      </w:r>
      <w:r w:rsidRPr="009B56B5">
        <w:rPr>
          <w:rFonts w:ascii="Times New Roman" w:hAnsi="Times New Roman" w:cs="Times New Roman"/>
          <w:sz w:val="24"/>
          <w:szCs w:val="24"/>
        </w:rPr>
        <w:t>инереальногохарактера</w:t>
      </w:r>
      <w:r w:rsidRPr="009B56B5">
        <w:rPr>
          <w:rFonts w:ascii="Times New Roman" w:hAnsi="Times New Roman" w:cs="Times New Roman"/>
          <w:sz w:val="24"/>
          <w:szCs w:val="24"/>
          <w:lang w:val="en-US"/>
        </w:rPr>
        <w:t>(Conditional II – If I were you, I would start learning French);</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употреблять в речи предложения с конструкцией I wish (I wish I hadmyownroom);</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9B56B5">
        <w:rPr>
          <w:rFonts w:ascii="Times New Roman" w:hAnsi="Times New Roman" w:cs="Times New Roman"/>
          <w:sz w:val="24"/>
          <w:szCs w:val="24"/>
        </w:rPr>
        <w:t>употреблятьвречипредложениясконструкцией</w:t>
      </w:r>
      <w:r w:rsidRPr="009B56B5">
        <w:rPr>
          <w:rFonts w:ascii="Times New Roman" w:hAnsi="Times New Roman" w:cs="Times New Roman"/>
          <w:sz w:val="24"/>
          <w:szCs w:val="24"/>
          <w:lang w:val="en-US"/>
        </w:rPr>
        <w:t>so/such (I was so busy that I forgot to phone my parents);</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9B56B5">
        <w:rPr>
          <w:rFonts w:ascii="Times New Roman" w:hAnsi="Times New Roman" w:cs="Times New Roman"/>
          <w:sz w:val="24"/>
          <w:szCs w:val="24"/>
        </w:rPr>
        <w:t>употреблятьвречиконструкциисгерундием</w:t>
      </w:r>
      <w:r w:rsidRPr="009B56B5">
        <w:rPr>
          <w:rFonts w:ascii="Times New Roman" w:hAnsi="Times New Roman" w:cs="Times New Roman"/>
          <w:sz w:val="24"/>
          <w:szCs w:val="24"/>
          <w:lang w:val="en-US"/>
        </w:rPr>
        <w:t>: to love/hate doing something; stop talking;</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употреблять в речи конструкции с инфинитивом: wanttodo, learntospeak;</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9B56B5">
        <w:rPr>
          <w:rFonts w:ascii="Times New Roman" w:hAnsi="Times New Roman" w:cs="Times New Roman"/>
          <w:sz w:val="24"/>
          <w:szCs w:val="24"/>
        </w:rPr>
        <w:t>употреблятьвречиинфинитивцели</w:t>
      </w:r>
      <w:r w:rsidRPr="009B56B5">
        <w:rPr>
          <w:rFonts w:ascii="Times New Roman" w:hAnsi="Times New Roman" w:cs="Times New Roman"/>
          <w:sz w:val="24"/>
          <w:szCs w:val="24"/>
          <w:lang w:val="en-US"/>
        </w:rPr>
        <w:t>(I called to cancel our lesson);</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9B56B5">
        <w:rPr>
          <w:rFonts w:ascii="Times New Roman" w:hAnsi="Times New Roman" w:cs="Times New Roman"/>
          <w:sz w:val="24"/>
          <w:szCs w:val="24"/>
        </w:rPr>
        <w:t>употреблятьвречиконструкцию</w:t>
      </w:r>
      <w:r w:rsidRPr="009B56B5">
        <w:rPr>
          <w:rFonts w:ascii="Times New Roman" w:hAnsi="Times New Roman" w:cs="Times New Roman"/>
          <w:sz w:val="24"/>
          <w:szCs w:val="24"/>
          <w:lang w:val="en-US"/>
        </w:rPr>
        <w:t>it takes me … to do something;</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9B56B5">
        <w:rPr>
          <w:rFonts w:ascii="Times New Roman" w:hAnsi="Times New Roman" w:cs="Times New Roman"/>
          <w:sz w:val="24"/>
          <w:szCs w:val="24"/>
        </w:rPr>
        <w:t>использоватькосвеннуюречь</w:t>
      </w:r>
      <w:r w:rsidRPr="009B56B5">
        <w:rPr>
          <w:rFonts w:ascii="Times New Roman" w:hAnsi="Times New Roman" w:cs="Times New Roman"/>
          <w:sz w:val="24"/>
          <w:szCs w:val="24"/>
          <w:lang w:val="en-US"/>
        </w:rPr>
        <w:t>;</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9B56B5">
        <w:rPr>
          <w:rFonts w:ascii="Times New Roman" w:hAnsi="Times New Roman" w:cs="Times New Roman"/>
          <w:sz w:val="24"/>
          <w:szCs w:val="24"/>
        </w:rPr>
        <w:lastRenderedPageBreak/>
        <w:t>использоватьвречиглаголывнаиболееупотребляемыхвременныхформах</w:t>
      </w:r>
      <w:r w:rsidRPr="009B56B5">
        <w:rPr>
          <w:rFonts w:ascii="Times New Roman" w:hAnsi="Times New Roman" w:cs="Times New Roman"/>
          <w:sz w:val="24"/>
          <w:szCs w:val="24"/>
          <w:lang w:val="en-US"/>
        </w:rPr>
        <w:t>: Present Simple, Present Continuous, Future Simple, Past Simple, Past Continuous, Present Perfect, Present Perfect Continuous, Past Perfect;</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9B56B5">
        <w:rPr>
          <w:rFonts w:ascii="Times New Roman" w:hAnsi="Times New Roman" w:cs="Times New Roman"/>
          <w:sz w:val="24"/>
          <w:szCs w:val="24"/>
        </w:rPr>
        <w:t>употреблятьвречистрадательныйзалогвформахнаиболееиспользуемыхвремен</w:t>
      </w:r>
      <w:r w:rsidRPr="009B56B5">
        <w:rPr>
          <w:rFonts w:ascii="Times New Roman" w:hAnsi="Times New Roman" w:cs="Times New Roman"/>
          <w:sz w:val="24"/>
          <w:szCs w:val="24"/>
          <w:lang w:val="en-US"/>
        </w:rPr>
        <w:t>: Present Simple, Present Continuous, Past Simple, Present Perfect;</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употреблять в речи различные грамматические средства для выражения будущего времени –tobegoingto, PresentContinuous; PresentSimple;</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9B56B5">
        <w:rPr>
          <w:rFonts w:ascii="Times New Roman" w:hAnsi="Times New Roman" w:cs="Times New Roman"/>
          <w:sz w:val="24"/>
          <w:szCs w:val="24"/>
        </w:rPr>
        <w:t>употреблятьвречимодальныеглаголыиихэквиваленты</w:t>
      </w:r>
      <w:r w:rsidRPr="009B56B5">
        <w:rPr>
          <w:rFonts w:ascii="Times New Roman" w:hAnsi="Times New Roman" w:cs="Times New Roman"/>
          <w:sz w:val="24"/>
          <w:szCs w:val="24"/>
          <w:lang w:val="en-US"/>
        </w:rPr>
        <w:t>(may, can/be able to, must/have to/should; need, shall, could, might, would);</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согласовывать времена в рамках сложного предложения в плане настоящего и прошлого;</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употреблять в речи определенный/неопределенный/нулевой артикль;</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употреблять в речи личные, притяжательные, указательные, неопределенные, относительные, вопросительные местоимения;</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EA33DF" w:rsidRPr="00414764"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употреблять предлоги, выражающие направление движения, время и место действия.</w:t>
      </w:r>
    </w:p>
    <w:p w:rsidR="00EA33DF" w:rsidRPr="00E879BA" w:rsidRDefault="00EA33DF" w:rsidP="00414764">
      <w:pPr>
        <w:spacing w:after="0" w:line="240" w:lineRule="auto"/>
        <w:ind w:firstLine="709"/>
        <w:jc w:val="both"/>
        <w:rPr>
          <w:rFonts w:ascii="Times New Roman" w:hAnsi="Times New Roman" w:cs="Times New Roman"/>
          <w:sz w:val="24"/>
          <w:szCs w:val="24"/>
          <w:u w:val="single"/>
        </w:rPr>
      </w:pPr>
      <w:r w:rsidRPr="00E879BA">
        <w:rPr>
          <w:rFonts w:ascii="Times New Roman" w:hAnsi="Times New Roman" w:cs="Times New Roman"/>
          <w:sz w:val="24"/>
          <w:szCs w:val="24"/>
          <w:u w:val="single"/>
        </w:rPr>
        <w:t>Выпускник на базовом уровне получит возможность научиться: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Коммуникативные умения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Говорение, диалогическая речь</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проводить подготовленное интервью, проверяя и получая подтверждение какой-либо информации;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обмениваться информацией, проверять и подтверждать собранную фактическую информацию.</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Говорение, монологическая речь</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Резюмировать прослушанный/прочитанный текст;</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обобщать информацию на основе прочитанного/прослушанного текста.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Аудирование</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Полно и точно воспринимать информацию в распространенных коммуникативных ситуациях;</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обобщать прослушанную информацию и выявлять факты в соответствии с поставленной задачей/вопросом.</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Чтение</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Читать и понимать несложные аутентичные тексты различных стилей и жанров и отвечать на ряд уточняющих вопросов.</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Письмо</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Писать краткий отзыв на фильм, книгу или пьесу.</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Языковые навыки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Фонетическая сторона речи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Произносить звуки английского языка четко, естественным произношением, не допуская ярко выраженного акцента.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Орфография и пунктуация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Владеть орфографическими навыками;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lastRenderedPageBreak/>
        <w:t>расставлять в тексте знаки препинания в соответствии с нормами пунктуации.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Лексическая сторона речи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фразовые глаголы поширокому спектру тем, уместно употребляя их в соответствии со стилем речи;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узнавать и использовать в речи устойчивые выражения и фразы (collocations).</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Грамматическая сторона речи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в речи модальные глаголы для выражения возможности или вероятности в прошедшем времени (could + havedone; might + havedone);</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употреблять в речи структуру have/get + something + Participle II (causativeform) как эквивалент страдательного залога;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E879BA">
        <w:rPr>
          <w:rFonts w:ascii="Times New Roman" w:hAnsi="Times New Roman" w:cs="Times New Roman"/>
          <w:sz w:val="24"/>
          <w:szCs w:val="24"/>
        </w:rPr>
        <w:t xml:space="preserve">употреблять в речи эмфатические конструкции типа It’shimwho… </w:t>
      </w:r>
      <w:r w:rsidRPr="00E879BA">
        <w:rPr>
          <w:rFonts w:ascii="Times New Roman" w:hAnsi="Times New Roman" w:cs="Times New Roman"/>
          <w:sz w:val="24"/>
          <w:szCs w:val="24"/>
          <w:lang w:val="en-US"/>
        </w:rPr>
        <w:t>It’s time you did smth;</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употреблять в речи все формы страдательного залога;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E879BA">
        <w:rPr>
          <w:rFonts w:ascii="Times New Roman" w:hAnsi="Times New Roman" w:cs="Times New Roman"/>
          <w:sz w:val="24"/>
          <w:szCs w:val="24"/>
        </w:rPr>
        <w:t>употреблятьвречивремена</w:t>
      </w:r>
      <w:r w:rsidRPr="00E879BA">
        <w:rPr>
          <w:rFonts w:ascii="Times New Roman" w:hAnsi="Times New Roman" w:cs="Times New Roman"/>
          <w:sz w:val="24"/>
          <w:szCs w:val="24"/>
          <w:lang w:val="en-US"/>
        </w:rPr>
        <w:t xml:space="preserve"> Past Perfect </w:t>
      </w:r>
      <w:r w:rsidRPr="00E879BA">
        <w:rPr>
          <w:rFonts w:ascii="Times New Roman" w:hAnsi="Times New Roman" w:cs="Times New Roman"/>
          <w:sz w:val="24"/>
          <w:szCs w:val="24"/>
        </w:rPr>
        <w:t>и</w:t>
      </w:r>
      <w:r w:rsidRPr="00E879BA">
        <w:rPr>
          <w:rFonts w:ascii="Times New Roman" w:hAnsi="Times New Roman" w:cs="Times New Roman"/>
          <w:sz w:val="24"/>
          <w:szCs w:val="24"/>
          <w:lang w:val="en-US"/>
        </w:rPr>
        <w:t xml:space="preserve"> Past Perfect Continuous;</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употреблять в речи условные предложения нереального характера (Conditional 3);</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E879BA">
        <w:rPr>
          <w:rFonts w:ascii="Times New Roman" w:hAnsi="Times New Roman" w:cs="Times New Roman"/>
          <w:sz w:val="24"/>
          <w:szCs w:val="24"/>
        </w:rPr>
        <w:t>употреблятьвречиструктуру</w:t>
      </w:r>
      <w:r w:rsidRPr="00E879BA">
        <w:rPr>
          <w:rFonts w:ascii="Times New Roman" w:hAnsi="Times New Roman" w:cs="Times New Roman"/>
          <w:sz w:val="24"/>
          <w:szCs w:val="24"/>
          <w:lang w:val="en-US"/>
        </w:rPr>
        <w:t xml:space="preserve"> to be/get + used to + verb;</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употреблять в речи структуру usedto/ would + verb для обозначения регулярных действий в прошлом;</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E879BA">
        <w:rPr>
          <w:rFonts w:ascii="Times New Roman" w:hAnsi="Times New Roman" w:cs="Times New Roman"/>
          <w:sz w:val="24"/>
          <w:szCs w:val="24"/>
        </w:rPr>
        <w:t>употреблятьвречипредложениясконструкциями</w:t>
      </w:r>
      <w:r w:rsidRPr="00E879BA">
        <w:rPr>
          <w:rFonts w:ascii="Times New Roman" w:hAnsi="Times New Roman" w:cs="Times New Roman"/>
          <w:sz w:val="24"/>
          <w:szCs w:val="24"/>
          <w:lang w:val="en-US"/>
        </w:rPr>
        <w:t xml:space="preserve"> as … as; not so … as; either … or; neither … nor;</w:t>
      </w:r>
    </w:p>
    <w:p w:rsidR="00E879BA" w:rsidRPr="00414764"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широкий спектр союзов для выражения противопоставления и различия в сложных предложениях.</w:t>
      </w:r>
    </w:p>
    <w:p w:rsidR="00EA33DF" w:rsidRPr="009A0D7C" w:rsidRDefault="00EA33DF" w:rsidP="00414764">
      <w:pPr>
        <w:spacing w:after="0" w:line="240" w:lineRule="auto"/>
        <w:ind w:firstLine="709"/>
        <w:jc w:val="both"/>
        <w:rPr>
          <w:rFonts w:ascii="Times New Roman" w:hAnsi="Times New Roman" w:cs="Times New Roman"/>
          <w:sz w:val="24"/>
          <w:szCs w:val="24"/>
          <w:u w:val="single"/>
        </w:rPr>
      </w:pPr>
      <w:r w:rsidRPr="009A0D7C">
        <w:rPr>
          <w:rFonts w:ascii="Times New Roman" w:hAnsi="Times New Roman" w:cs="Times New Roman"/>
          <w:sz w:val="24"/>
          <w:szCs w:val="24"/>
          <w:u w:val="single"/>
        </w:rPr>
        <w:t>Выпускник на углубленном ( профильном)уровне научится: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Коммуникативные умения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Говорение, диалогическая речь</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Кратко комментировать точку зрения другого человека;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проводить подготовленное интервью, проверяя и получая подтверждение какой-либо информации;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обмениваться информацией, проверять и подтверждать собранную фактическую информацию;</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выражать различные чувства (радость, удивление, грусть, заинтересованность, безразличие), используя лексико-грамматические средства языка.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Говорение, монологическая речь</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Резюмировать прослушанный/прочитанный текст;</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обобщать информацию на основе прочитанного/прослушанного текста;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формулировать вопрос или проблему, объясняя причины, высказывая предположения овозможных последствиях;</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высказывать свою точку зрения по широкомуспектру тем, поддерживая ееаргументами и пояснениями;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комментировать точку зрения собеседника, приводя аргументы за и против;</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Аудирование</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Полно и точно воспринимать информацию в распространенных коммуникативных ситуациях;</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обобщать прослушанную информацию и выявлять факты в соответствии с поставленной задачей/вопросом;</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Чтение</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lastRenderedPageBreak/>
        <w:t>Читать и понимать несложные аутентичные тексты различных стилей и жанров и отвечать на ряд уточняющих вопросов;</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изучающее чтение в целях полного понимания информации;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w:t>
      </w:r>
      <w:r w:rsidRPr="00E879BA">
        <w:rPr>
          <w:rFonts w:ascii="Times New Roman" w:hAnsi="Times New Roman" w:cs="Times New Roman"/>
          <w:sz w:val="24"/>
          <w:szCs w:val="24"/>
        </w:rPr>
        <w:tab/>
        <w:t>отбирать значимую информацию в тексте/ряде текстов.</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Письмо</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Писать краткий отзыв на фильм, книгу или пьесу;</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 xml:space="preserve">делать выписки из иноязычного текста; </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выражать письменно свое мнение по поводу фактической информации в рамках изученной тематики;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строить письменное высказывание на основе нескольких прочитанных и/или прослушанных текстов, передавая их содержание и делая выводы.</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Языковые навыки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Фонетическая сторона речи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Произносить звуки английского языка четко, не допуская ярко выраженного акцента;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четко и естественно произносить слова английского языка, в том числе применительно к новому языковому материалу.</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Орфография и пунктуация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Соблюдатьправила орфографии и пунктуации, не допуская ошибок, затрудняющих понимание.</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Лексическая сторона речи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фразовые глаголы по широкомуспектру тем, уместно употребляя их в соответствии со стилем речи;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узнавать и использовать в речи устойчивые выражения и фразы (collocations);</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распознавать и употреблять в речи различные фразы-клише для участия в диалогах/полилогахв различных коммуникативных ситуациях;</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использоватьвпересказеразличныеглаголыдля передачи косвенной речи(reportingverbs — hewasaskedto…; heorderedthemto…).</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Грамматическая сторона речи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Употреблять в речи артикли для передачи нюансов;</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в речи широкий спектр прилагательных и глаголов с управлением;</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употреблять в речи все формы страдательного залога;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употреблять в речи сложное дополнение (Complexobject);</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широкий спектр союзов для выражения противопоставления и различия в сложных предложениях;</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в речи местоимения «one» и «ones»;</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в речи фразовые глаголы с дополнением, выраженным личным местоимением;</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употреблять в речи модальные глаголы для выражения догадки и предположения (might, could, may);</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употреблять в речи инверсионные конструкции;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употреблять в речи условные предложения смешанного типа (MixedConditionals);</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употреблять в речи эллиптические структуры;</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степени сравнения прилагательных с наречиями, усиливающими их значение (intesifiers, modifiers);</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употреблять в речи формы действительного залога времен FuturePerfect и FutureContinuous;</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E879BA">
        <w:rPr>
          <w:rFonts w:ascii="Times New Roman" w:hAnsi="Times New Roman" w:cs="Times New Roman"/>
          <w:sz w:val="24"/>
          <w:szCs w:val="24"/>
        </w:rPr>
        <w:t>употреблятьвречивремена</w:t>
      </w:r>
      <w:r w:rsidRPr="00E879BA">
        <w:rPr>
          <w:rFonts w:ascii="Times New Roman" w:hAnsi="Times New Roman" w:cs="Times New Roman"/>
          <w:sz w:val="24"/>
          <w:szCs w:val="24"/>
          <w:lang w:val="en-US"/>
        </w:rPr>
        <w:t>Past Perfect</w:t>
      </w:r>
      <w:r w:rsidRPr="00E879BA">
        <w:rPr>
          <w:rFonts w:ascii="Times New Roman" w:hAnsi="Times New Roman" w:cs="Times New Roman"/>
          <w:sz w:val="24"/>
          <w:szCs w:val="24"/>
        </w:rPr>
        <w:t>и</w:t>
      </w:r>
      <w:r w:rsidRPr="00E879BA">
        <w:rPr>
          <w:rFonts w:ascii="Times New Roman" w:hAnsi="Times New Roman" w:cs="Times New Roman"/>
          <w:sz w:val="24"/>
          <w:szCs w:val="24"/>
          <w:lang w:val="en-US"/>
        </w:rPr>
        <w:t>Past Perfect Continuous;</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lastRenderedPageBreak/>
        <w:t>использовать в речи причастные и деепричастные обороты (participleclause);</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в речи модальные глаголы для выражения возможности или вероятности в прошедшем времени (could + havedone; might + havedone).</w:t>
      </w:r>
    </w:p>
    <w:p w:rsidR="00EA33DF" w:rsidRPr="00EA33DF" w:rsidRDefault="00EA33DF" w:rsidP="00414764">
      <w:pPr>
        <w:spacing w:after="0" w:line="240" w:lineRule="auto"/>
        <w:ind w:firstLine="709"/>
        <w:jc w:val="both"/>
        <w:rPr>
          <w:rFonts w:ascii="Times New Roman" w:hAnsi="Times New Roman" w:cs="Times New Roman"/>
          <w:sz w:val="24"/>
          <w:szCs w:val="24"/>
        </w:rPr>
      </w:pPr>
    </w:p>
    <w:p w:rsidR="00EA33DF" w:rsidRPr="00E879BA" w:rsidRDefault="00EA33DF" w:rsidP="00414764">
      <w:pPr>
        <w:spacing w:after="0" w:line="240" w:lineRule="auto"/>
        <w:ind w:firstLine="709"/>
        <w:jc w:val="both"/>
        <w:rPr>
          <w:rFonts w:ascii="Times New Roman" w:hAnsi="Times New Roman" w:cs="Times New Roman"/>
          <w:sz w:val="24"/>
          <w:szCs w:val="24"/>
          <w:u w:val="single"/>
        </w:rPr>
      </w:pPr>
      <w:r w:rsidRPr="00E879BA">
        <w:rPr>
          <w:rFonts w:ascii="Times New Roman" w:hAnsi="Times New Roman" w:cs="Times New Roman"/>
          <w:sz w:val="24"/>
          <w:szCs w:val="24"/>
          <w:u w:val="single"/>
        </w:rPr>
        <w:t>Выпускник на углубленном уровне получит возможность научиться: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Коммуникативные умения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Говорение, диалогическая речь</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Бегло говорить на разнообразные темы, четко обозначая взаимосвязь идей;</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без подготовки вести диалог/полилог в рамках ситуаций официального и неофициального общения;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аргументированно отвечать на ряд доводов собеседника.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Говорение, монологическая речь</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Высказываться по широкому кругу вопросов, углубляясь в подтемы и заканчивая соответствующим выводом;</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пояснять свою точку зрения по актуальному вопросу, указывая на плюсы и минусы различных позиций;</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делать ясный, логично выстроенный доклад, выделяя важные элементы.</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Аудирование</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Следить за ходом длинного доклада или сложной системы доказательств;</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понимать разговорную речь в пределах литературной нормы,в том числе вне изученной тематики.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Чтение</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Детально понимать сложные тексты, включающие средства художественной выразительности;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определять временную и причинно-следственную взаимосвязь событий;</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прогнозировать развитие/результат излагаемых фактов/событий;</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определять замысел автора.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Письмо</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 xml:space="preserve">Описывать явления, события; излагать факты в письме делового характера;  </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составлять письменные материалы, необходимые для презентации проектной и/или исследовательской деятельности.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Языковые навыки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Фонетическая сторона речи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Передавать смысловые нюансы высказывания с помощью соответствующей интонации и логического ударения.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Орфография и пунктуация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Создавать сложные связные тексты, соблюдая правила орфографии и пунктуации, не допуская ошибок, затрудняющих понимание.</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Лексическая сторона речи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Узнавать и употреблять в речи широкий спектр названий и имен собственных в рамках интересующей тематики;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термины из области грамматики, лексикологии, синтаксиса;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узнавать и употреблять в письменном и звучащем тексте специальную терминологию по интересующей тематике.</w:t>
      </w:r>
    </w:p>
    <w:p w:rsidR="00EA33DF" w:rsidRPr="00EA33DF" w:rsidRDefault="00EA33DF" w:rsidP="00414764">
      <w:pPr>
        <w:spacing w:after="0" w:line="240" w:lineRule="auto"/>
        <w:ind w:firstLine="709"/>
        <w:jc w:val="both"/>
        <w:rPr>
          <w:rFonts w:ascii="Times New Roman" w:hAnsi="Times New Roman" w:cs="Times New Roman"/>
          <w:sz w:val="24"/>
          <w:szCs w:val="24"/>
        </w:rPr>
      </w:pP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Грамматическая сторона речи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в речи союзы despite/ inspiteof для обозначения контраста, а также наречие nevertheless;</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распознавать в речи и использовать предложения с asif/asthough;</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lastRenderedPageBreak/>
        <w:t>распознавать в речи и использовать структуры для выражения сожаления (It’stimeyoudidit/ I’dratheryoutalkedtoher/ You’dbetter…);</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в речи широкий спектр глагольных структур с герундием и инфинитивом;</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E879BA">
        <w:rPr>
          <w:rFonts w:ascii="Times New Roman" w:hAnsi="Times New Roman" w:cs="Times New Roman"/>
          <w:sz w:val="24"/>
          <w:szCs w:val="24"/>
        </w:rPr>
        <w:t>использоватьв</w:t>
      </w:r>
      <w:r w:rsidR="00E879BA">
        <w:rPr>
          <w:rFonts w:ascii="Times New Roman" w:hAnsi="Times New Roman" w:cs="Times New Roman"/>
          <w:sz w:val="24"/>
          <w:szCs w:val="24"/>
        </w:rPr>
        <w:t>речии</w:t>
      </w:r>
      <w:r w:rsidRPr="00E879BA">
        <w:rPr>
          <w:rFonts w:ascii="Times New Roman" w:hAnsi="Times New Roman" w:cs="Times New Roman"/>
          <w:sz w:val="24"/>
          <w:szCs w:val="24"/>
        </w:rPr>
        <w:t>нверсиюсотрицательныминаречиями</w:t>
      </w:r>
      <w:r w:rsidRPr="00E879BA">
        <w:rPr>
          <w:rFonts w:ascii="Times New Roman" w:hAnsi="Times New Roman" w:cs="Times New Roman"/>
          <w:sz w:val="24"/>
          <w:szCs w:val="24"/>
          <w:lang w:val="en-US"/>
        </w:rPr>
        <w:t xml:space="preserve"> (NeverhaveIseen…/Barely did I hear what he was saying…);</w:t>
      </w:r>
    </w:p>
    <w:p w:rsidR="00EA33DF" w:rsidRPr="006D79CD"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E879BA">
        <w:rPr>
          <w:rFonts w:ascii="Times New Roman" w:hAnsi="Times New Roman" w:cs="Times New Roman"/>
          <w:sz w:val="24"/>
          <w:szCs w:val="24"/>
        </w:rPr>
        <w:t>употреблятьвречистрадательныйзалогв</w:t>
      </w:r>
      <w:r w:rsidRPr="00E879BA">
        <w:rPr>
          <w:rFonts w:ascii="Times New Roman" w:hAnsi="Times New Roman" w:cs="Times New Roman"/>
          <w:sz w:val="24"/>
          <w:szCs w:val="24"/>
          <w:lang w:val="en-US"/>
        </w:rPr>
        <w:t xml:space="preserve"> Past Continuous </w:t>
      </w:r>
      <w:r w:rsidRPr="00E879BA">
        <w:rPr>
          <w:rFonts w:ascii="Times New Roman" w:hAnsi="Times New Roman" w:cs="Times New Roman"/>
          <w:sz w:val="24"/>
          <w:szCs w:val="24"/>
        </w:rPr>
        <w:t>и</w:t>
      </w:r>
      <w:r w:rsidRPr="00E879BA">
        <w:rPr>
          <w:rFonts w:ascii="Times New Roman" w:hAnsi="Times New Roman" w:cs="Times New Roman"/>
          <w:sz w:val="24"/>
          <w:szCs w:val="24"/>
          <w:lang w:val="en-US"/>
        </w:rPr>
        <w:t xml:space="preserve"> Past Perfect, Present Continuous, Past Simple, Present Perfect.</w:t>
      </w:r>
      <w:bookmarkStart w:id="24" w:name="_Toc434850660"/>
      <w:bookmarkStart w:id="25" w:name="_Toc435412679"/>
      <w:bookmarkStart w:id="26" w:name="_Toc453968151"/>
    </w:p>
    <w:p w:rsidR="006D79CD" w:rsidRPr="006D79CD" w:rsidRDefault="006D79CD" w:rsidP="00425B59">
      <w:pPr>
        <w:pStyle w:val="a3"/>
        <w:numPr>
          <w:ilvl w:val="0"/>
          <w:numId w:val="22"/>
        </w:numPr>
        <w:spacing w:after="0" w:line="240" w:lineRule="auto"/>
        <w:ind w:left="0" w:firstLine="0"/>
        <w:jc w:val="both"/>
        <w:rPr>
          <w:rFonts w:ascii="Times New Roman" w:hAnsi="Times New Roman" w:cs="Times New Roman"/>
          <w:sz w:val="24"/>
          <w:szCs w:val="24"/>
          <w:lang w:val="en-US"/>
        </w:rPr>
      </w:pPr>
    </w:p>
    <w:p w:rsidR="00EA33DF" w:rsidRPr="00414764" w:rsidRDefault="00EA33DF" w:rsidP="00E411AC">
      <w:pPr>
        <w:rPr>
          <w:rFonts w:ascii="Times New Roman" w:hAnsi="Times New Roman" w:cs="Times New Roman"/>
          <w:b/>
          <w:sz w:val="24"/>
          <w:szCs w:val="24"/>
        </w:rPr>
      </w:pPr>
      <w:r w:rsidRPr="00414764">
        <w:rPr>
          <w:rFonts w:ascii="Times New Roman" w:hAnsi="Times New Roman" w:cs="Times New Roman"/>
          <w:b/>
          <w:sz w:val="24"/>
          <w:szCs w:val="24"/>
        </w:rPr>
        <w:t>История</w:t>
      </w:r>
      <w:bookmarkEnd w:id="24"/>
      <w:bookmarkEnd w:id="25"/>
      <w:bookmarkEnd w:id="26"/>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«История» на уровне среднего общего образования: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на базовом уровне научится: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рассматривать историю России как неотъемлемую часть мирового исторического процесса;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знать основные даты и временные периоды всеобщей и отечественной истории из раздела дидактических единиц;</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определять последовательность и длительность исторических событий, явлений, процессов;</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характеризовать место, обстоятельства, участников, результаты важнейших исторических событий;</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представлять культурное наследие России и других стран;</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работать с историческими документами;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сравнивать различные исторические документы, давать им общую характеристику;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критически анализировать информацию из различных источников;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соотносить иллюстративный материал с историческими событиями, явлениями, процессами, персоналиями;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использовать статистическую (информационную) таблицу, график, диаграмму как источники информации;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использовать аудиовизуальный ряд как источник информации;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составлять описание исторических объектов и памятников на основе текста, иллюстраций, макетов, интернет-ресурсов;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работать с хронологическими таблицами, картами и схемами;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читать легенду исторической карты;</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владеть основной современной терминологией исторической науки, предусмотренной программой;</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демонстрировать умение вести диалог, участвовать в дискуссии по исторической тематике;</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оценивать роль личности в отечественной истории ХХ века;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ориентироваться в дискуссионных вопросах российской истории ХХ века и существующих в науке их современных версиях и трактовках.</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на базовом уровне получит возможность научиться: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устанавливать аналогии и оценивать вклад разных стран в сокровищницу мировой культуры;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определять место и время создания исторических документов;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характеризовать современные версии и трактовки важнейших проблем отечественной и всемирной истории;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использовать картографические источники для описания событий и процессов новейшей отечественной истории и привязки их к месту и времени;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представлять историческую информацию в виде таблиц, схем, графиков и др., заполнять контурную карту;</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соотносить историческое время, исторические события, действия и поступки исторических личностей ХХ века;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анализировать и оценивать исторические события местного масштаба в контексте общероссийской и мировой истории ХХ века;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приводить аргументы и примеры в защиту своей точки зрения;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применять полученные знания при анализе современной политики России;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владеть элементами проектной деятельности.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на углубленном ( профильном) уровне научится: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характеризовать особенности исторического пути России, ее роль в мировом сообществе;</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определять исторические предпосылки, условия, место и время создания исторических документов;</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использоватьприемы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определять причинно-следственные, пространственные, временные связи между важнейшими событиями (явлениями, процессами);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презентовать историческую информацию в виде таблиц, схем, графиков;</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соотносить и оценивать исторические события локальной, региональной, общероссийской и мировой истории ХХ в.;</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обосновыватьсопорой на факты,приведенные в учебной и научно-популярной литературе, собственную точку зрения на основные события истории России Новейшего времени;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критически оценивать вклад конкретных личностей в развитие человечества;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изучать биографии политических деятелей, дипломатов, полководцевна основе комплексного использования энциклопедий, справочников;</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объяснять, в чем состояли мотивы, цели и результаты деятельности исторических личностей и политических групп в истории;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самостоятельно анализировать полученные данные и приходить к конкретным результатамна основе вещественных данных, полученных в результате исследовательских раскопок;</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объяснять, в чем состояли мотивы, цели и результаты деятельности исторических личностей и политических групп в истории;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на углубленном  (профильном) уровне получит возможность научиться: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знать основные подходы (концепции) в изучении истории;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знакомиться с оценками «трудных» вопросов истории;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корректно использовать терминологию исторической науки в ходе выступления, дискуссии и т.д.;</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представлять результаты историко-познавательной деятельности в свободной форме с ориентацией на заданные параметры деятельности.</w:t>
      </w:r>
    </w:p>
    <w:p w:rsidR="00EA33DF" w:rsidRPr="00EA33DF" w:rsidRDefault="00EA33DF" w:rsidP="00414764">
      <w:pPr>
        <w:spacing w:after="0" w:line="240" w:lineRule="auto"/>
        <w:ind w:firstLine="709"/>
        <w:jc w:val="both"/>
        <w:rPr>
          <w:rFonts w:ascii="Times New Roman" w:hAnsi="Times New Roman" w:cs="Times New Roman"/>
          <w:sz w:val="24"/>
          <w:szCs w:val="24"/>
        </w:rPr>
      </w:pPr>
    </w:p>
    <w:p w:rsidR="00EA33DF" w:rsidRPr="00593090" w:rsidRDefault="00EA33DF" w:rsidP="00E411AC">
      <w:pPr>
        <w:rPr>
          <w:rFonts w:ascii="Times New Roman" w:hAnsi="Times New Roman" w:cs="Times New Roman"/>
          <w:b/>
          <w:sz w:val="24"/>
          <w:szCs w:val="24"/>
        </w:rPr>
      </w:pPr>
      <w:bookmarkStart w:id="27" w:name="_Toc434850663"/>
      <w:bookmarkStart w:id="28" w:name="_Toc435412680"/>
      <w:bookmarkStart w:id="29" w:name="_Toc453968152"/>
      <w:r w:rsidRPr="00593090">
        <w:rPr>
          <w:rFonts w:ascii="Times New Roman" w:hAnsi="Times New Roman" w:cs="Times New Roman"/>
          <w:b/>
          <w:sz w:val="24"/>
          <w:szCs w:val="24"/>
        </w:rPr>
        <w:t>География</w:t>
      </w:r>
      <w:bookmarkEnd w:id="27"/>
      <w:bookmarkEnd w:id="28"/>
      <w:bookmarkEnd w:id="29"/>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«География» на уровне среднего общего образования: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на базовом уровне научится: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понимать значение географии как науки и объяснять ее роль в решении проблем человечества;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сравнивать географические объекты между собой по заданным критериям;</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раскрывать причинно-следственные связи природно-хозяйственных явлений и процессов;</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выделять и объяснять существенные признаки географических объектов и явлений;</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выявлять и объяснять географические аспекты различных текущих событий и ситуаций;</w:t>
      </w:r>
    </w:p>
    <w:p w:rsidR="00EA33DF" w:rsidRPr="00EA33DF" w:rsidRDefault="00EA33DF" w:rsidP="00414764">
      <w:pPr>
        <w:spacing w:after="0" w:line="240" w:lineRule="auto"/>
        <w:ind w:firstLine="709"/>
        <w:jc w:val="both"/>
        <w:rPr>
          <w:rFonts w:ascii="Times New Roman" w:hAnsi="Times New Roman" w:cs="Times New Roman"/>
          <w:sz w:val="24"/>
          <w:szCs w:val="24"/>
        </w:rPr>
      </w:pPr>
      <w:bookmarkStart w:id="30" w:name="h.2suumq8qn9ny" w:colFirst="0" w:colLast="0"/>
      <w:bookmarkEnd w:id="30"/>
      <w:r w:rsidRPr="00EA33DF">
        <w:rPr>
          <w:rFonts w:ascii="Times New Roman" w:hAnsi="Times New Roman" w:cs="Times New Roman"/>
          <w:sz w:val="24"/>
          <w:szCs w:val="24"/>
        </w:rPr>
        <w:t>описывать изменения геосистем в результате природных и антропогенных воздействий;</w:t>
      </w:r>
    </w:p>
    <w:p w:rsidR="00EA33DF" w:rsidRPr="00EA33DF" w:rsidRDefault="00EA33DF" w:rsidP="00414764">
      <w:pPr>
        <w:spacing w:after="0" w:line="240" w:lineRule="auto"/>
        <w:ind w:firstLine="709"/>
        <w:jc w:val="both"/>
        <w:rPr>
          <w:rFonts w:ascii="Times New Roman" w:hAnsi="Times New Roman" w:cs="Times New Roman"/>
          <w:sz w:val="24"/>
          <w:szCs w:val="24"/>
        </w:rPr>
      </w:pPr>
      <w:bookmarkStart w:id="31" w:name="h.acvnlygo8lhv" w:colFirst="0" w:colLast="0"/>
      <w:bookmarkEnd w:id="31"/>
      <w:r w:rsidRPr="00EA33DF">
        <w:rPr>
          <w:rFonts w:ascii="Times New Roman" w:hAnsi="Times New Roman" w:cs="Times New Roman"/>
          <w:sz w:val="24"/>
          <w:szCs w:val="24"/>
        </w:rPr>
        <w:t>решать задачи по определению состояния окружающей среды, ее пригодности для жизни человека;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оценивать демографическую ситуацию, процессы урбанизации, миграции в странах и регионах мира;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объяснять состав, структуру и закономерности размещения населения мира, регионов, стран и их частей;</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характеризовать географию рынка труда;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рассчитывать численность населения с учетом естественного движения и миграции населения стран, регионов мира;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анализировать факторы и объяснять закономерности размещения отраслей хозяйства отдельных стран и регионов мира;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характеризовать отраслевую структуру хозяйства отдельных стран и регионов мира;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приводить примеры, объясняющие географическое разделение труда;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оценивать место отдельных стран и регионов в мировом хозяйстве;</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оценивать роль России в мировом хозяйстве, системе международных финансово-экономических и политических отношений;</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объяснять влияние глобальных проблем человечества на жизнь населения и развитие мирового хозяйства.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на базовом уровне получит возможность научиться: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составлять географические описания населения, хозяйства и экологической обстановки отдельных стран и регионов мира;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делать прогнозы развития географических систем и комплексов в результате изменения их компонентов;</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выделять наиболее важные экологические, социально-экономические проблемы;</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давать научное объяснение процессам, явлениям, закономерностям, протекающим в географической оболочке;</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понимать и характеризовать причины возникновения процессов и явлений, влияющих на безопасность окружающей среды;</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раскрывать сущность интеграционных процессов в мировом сообществе;</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прогнозировать и оценивать изменения политической карты мира под влиянием международных отношений;</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оценивать социально-экономические последствия изменения современной политической карты мира;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оценивать геополитические риски, вызванные социально-экономическими и геоэкологическими процессами, происходящими в мире;</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оценивать изменение отраслевой структуры отдельных стран и регионов мира;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оценивать влияние отдельных стран и регионов на мировое хозяйство;</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анализировать региональную политику отдельных стран и регионов;</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анализировать основные направления международных исследований малоизученных территорий;</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692CBD" w:rsidRDefault="00EA33DF" w:rsidP="00414764">
      <w:pPr>
        <w:spacing w:after="0" w:line="240" w:lineRule="auto"/>
        <w:ind w:firstLine="709"/>
        <w:jc w:val="both"/>
        <w:rPr>
          <w:rFonts w:ascii="Times New Roman" w:hAnsi="Times New Roman" w:cs="Times New Roman"/>
          <w:sz w:val="24"/>
          <w:szCs w:val="24"/>
        </w:rPr>
      </w:pPr>
      <w:bookmarkStart w:id="32" w:name="h.6t3mrq4bbd2k" w:colFirst="0" w:colLast="0"/>
      <w:bookmarkEnd w:id="32"/>
      <w:r w:rsidRPr="00EA33DF">
        <w:rPr>
          <w:rFonts w:ascii="Times New Roman" w:hAnsi="Times New Roman" w:cs="Times New Roman"/>
          <w:sz w:val="24"/>
          <w:szCs w:val="24"/>
        </w:rPr>
        <w:t>давать оценку международной деятельности, направленной на решение глобальных проблем человечества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w:t>
      </w:r>
      <w:bookmarkStart w:id="33" w:name="h.msinstug8ch5" w:colFirst="0" w:colLast="0"/>
      <w:bookmarkEnd w:id="33"/>
    </w:p>
    <w:p w:rsidR="00EA33DF" w:rsidRPr="00B52A28" w:rsidRDefault="00EA33DF" w:rsidP="00692CBD">
      <w:pPr>
        <w:spacing w:after="0" w:line="240" w:lineRule="auto"/>
        <w:ind w:firstLine="709"/>
        <w:jc w:val="both"/>
        <w:rPr>
          <w:rFonts w:ascii="Times New Roman" w:hAnsi="Times New Roman" w:cs="Times New Roman"/>
          <w:b/>
          <w:sz w:val="24"/>
          <w:szCs w:val="24"/>
        </w:rPr>
      </w:pPr>
      <w:bookmarkStart w:id="34" w:name="_Toc453968155"/>
      <w:bookmarkStart w:id="35" w:name="_Toc434850674"/>
      <w:bookmarkStart w:id="36" w:name="_Toc435412683"/>
      <w:r w:rsidRPr="00B52A28">
        <w:rPr>
          <w:rFonts w:ascii="Times New Roman" w:hAnsi="Times New Roman" w:cs="Times New Roman"/>
          <w:b/>
          <w:sz w:val="24"/>
          <w:szCs w:val="24"/>
        </w:rPr>
        <w:t>Обществознание</w:t>
      </w:r>
      <w:bookmarkEnd w:id="34"/>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«Обществознание» на уровне среднего общего образования:</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692CBD">
        <w:rPr>
          <w:rFonts w:ascii="Times New Roman" w:hAnsi="Times New Roman" w:cs="Times New Roman"/>
          <w:sz w:val="24"/>
          <w:szCs w:val="24"/>
          <w:u w:val="single"/>
        </w:rPr>
        <w:t>Выпускник на базовом уровне научится</w:t>
      </w:r>
      <w:r w:rsidRPr="00EA33DF">
        <w:rPr>
          <w:rFonts w:ascii="Times New Roman" w:hAnsi="Times New Roman" w:cs="Times New Roman"/>
          <w:sz w:val="24"/>
          <w:szCs w:val="24"/>
        </w:rPr>
        <w:t>:</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highlight w:val="white"/>
        </w:rPr>
        <w:t>Человек. Человек в системе общественных отношений</w:t>
      </w:r>
    </w:p>
    <w:p w:rsidR="00EA33DF" w:rsidRPr="00692CBD" w:rsidRDefault="00EA33DF" w:rsidP="00EF2CFF">
      <w:pPr>
        <w:pStyle w:val="a3"/>
        <w:numPr>
          <w:ilvl w:val="0"/>
          <w:numId w:val="87"/>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Выделять черты социальной сущности человека;</w:t>
      </w:r>
    </w:p>
    <w:p w:rsidR="00EA33DF" w:rsidRPr="00692CBD" w:rsidRDefault="00EA33DF" w:rsidP="00EF2CFF">
      <w:pPr>
        <w:pStyle w:val="a3"/>
        <w:numPr>
          <w:ilvl w:val="0"/>
          <w:numId w:val="87"/>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определять роль духовных ценностей в обществе;</w:t>
      </w:r>
    </w:p>
    <w:p w:rsidR="00EA33DF" w:rsidRPr="00692CBD" w:rsidRDefault="00EA33DF" w:rsidP="00EF2CFF">
      <w:pPr>
        <w:pStyle w:val="a3"/>
        <w:numPr>
          <w:ilvl w:val="0"/>
          <w:numId w:val="87"/>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распознавать формы культуры по их признакам, иллюстрировать их примерами;</w:t>
      </w:r>
    </w:p>
    <w:p w:rsidR="00EA33DF" w:rsidRPr="00692CBD" w:rsidRDefault="00EA33DF" w:rsidP="00EF2CFF">
      <w:pPr>
        <w:pStyle w:val="a3"/>
        <w:numPr>
          <w:ilvl w:val="0"/>
          <w:numId w:val="87"/>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виды искусства;</w:t>
      </w:r>
    </w:p>
    <w:p w:rsidR="00EA33DF" w:rsidRPr="00692CBD" w:rsidRDefault="00EA33DF" w:rsidP="00EF2CFF">
      <w:pPr>
        <w:pStyle w:val="a3"/>
        <w:numPr>
          <w:ilvl w:val="0"/>
          <w:numId w:val="87"/>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соотносить поступки и отношения с принятыми нормами морали;</w:t>
      </w:r>
    </w:p>
    <w:p w:rsidR="00EA33DF" w:rsidRPr="00692CBD" w:rsidRDefault="00EA33DF" w:rsidP="00EF2CFF">
      <w:pPr>
        <w:pStyle w:val="a3"/>
        <w:numPr>
          <w:ilvl w:val="0"/>
          <w:numId w:val="87"/>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 сущностные характеристики религии и еероль в культурной жизни;</w:t>
      </w:r>
    </w:p>
    <w:p w:rsidR="00EA33DF" w:rsidRPr="00692CBD" w:rsidRDefault="00EA33DF" w:rsidP="00EF2CFF">
      <w:pPr>
        <w:pStyle w:val="a3"/>
        <w:numPr>
          <w:ilvl w:val="0"/>
          <w:numId w:val="87"/>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 роль агентов социализации на основных этапах социализации индивида;</w:t>
      </w:r>
    </w:p>
    <w:p w:rsidR="00EA33DF" w:rsidRPr="00692CBD" w:rsidRDefault="00EA33DF" w:rsidP="00EF2CFF">
      <w:pPr>
        <w:pStyle w:val="a3"/>
        <w:numPr>
          <w:ilvl w:val="0"/>
          <w:numId w:val="87"/>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раскрывать связь между мышлением и деятельностью;</w:t>
      </w:r>
    </w:p>
    <w:p w:rsidR="00EA33DF" w:rsidRPr="00692CBD" w:rsidRDefault="00EA33DF" w:rsidP="00EF2CFF">
      <w:pPr>
        <w:pStyle w:val="a3"/>
        <w:numPr>
          <w:ilvl w:val="0"/>
          <w:numId w:val="87"/>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виды деятельности, приводить примеры основных видов деятельности;</w:t>
      </w:r>
    </w:p>
    <w:p w:rsidR="00EA33DF" w:rsidRPr="00692CBD" w:rsidRDefault="00EA33DF" w:rsidP="00EF2CFF">
      <w:pPr>
        <w:pStyle w:val="a3"/>
        <w:numPr>
          <w:ilvl w:val="0"/>
          <w:numId w:val="87"/>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 и соотносить цели, средства и результаты деятельности;</w:t>
      </w:r>
    </w:p>
    <w:p w:rsidR="00EA33DF" w:rsidRPr="00692CBD" w:rsidRDefault="00EA33DF" w:rsidP="00EF2CFF">
      <w:pPr>
        <w:pStyle w:val="a3"/>
        <w:numPr>
          <w:ilvl w:val="0"/>
          <w:numId w:val="87"/>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 xml:space="preserve">анализировать различные ситуациисвободного выбора, выявлять его основания и последствия; </w:t>
      </w:r>
    </w:p>
    <w:p w:rsidR="00EA33DF" w:rsidRPr="00692CBD" w:rsidRDefault="00EA33DF" w:rsidP="00EF2CFF">
      <w:pPr>
        <w:pStyle w:val="a3"/>
        <w:numPr>
          <w:ilvl w:val="0"/>
          <w:numId w:val="87"/>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формы чувственного и рационального познания, поясняя их примерами;</w:t>
      </w:r>
    </w:p>
    <w:p w:rsidR="00EA33DF" w:rsidRPr="00692CBD" w:rsidRDefault="00EA33DF" w:rsidP="00EF2CFF">
      <w:pPr>
        <w:pStyle w:val="a3"/>
        <w:numPr>
          <w:ilvl w:val="0"/>
          <w:numId w:val="87"/>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 особенности научного познания;</w:t>
      </w:r>
    </w:p>
    <w:p w:rsidR="00EA33DF" w:rsidRPr="00692CBD" w:rsidRDefault="00EA33DF" w:rsidP="00EF2CFF">
      <w:pPr>
        <w:pStyle w:val="a3"/>
        <w:numPr>
          <w:ilvl w:val="0"/>
          <w:numId w:val="87"/>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абсолютную и относительную истины;</w:t>
      </w:r>
    </w:p>
    <w:p w:rsidR="00EA33DF" w:rsidRPr="00692CBD" w:rsidRDefault="00EA33DF" w:rsidP="00EF2CFF">
      <w:pPr>
        <w:pStyle w:val="a3"/>
        <w:numPr>
          <w:ilvl w:val="0"/>
          <w:numId w:val="87"/>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иллюстрировать конкретнымипримерамироль мировоззрения в жизни человека;</w:t>
      </w:r>
    </w:p>
    <w:p w:rsidR="00EA33DF" w:rsidRPr="00692CBD" w:rsidRDefault="00EA33DF" w:rsidP="00EF2CFF">
      <w:pPr>
        <w:pStyle w:val="a3"/>
        <w:numPr>
          <w:ilvl w:val="0"/>
          <w:numId w:val="87"/>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EA33DF" w:rsidRPr="00692CBD" w:rsidRDefault="00EA33DF" w:rsidP="00EF2CFF">
      <w:pPr>
        <w:pStyle w:val="a3"/>
        <w:numPr>
          <w:ilvl w:val="0"/>
          <w:numId w:val="87"/>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выражать и аргументировать собственное отношение к роли образования и самообразования в жизни человека.</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Общество как сложная динамическая система</w:t>
      </w:r>
    </w:p>
    <w:p w:rsidR="00EA33DF" w:rsidRPr="00692CBD" w:rsidRDefault="00EA33DF" w:rsidP="00EF2CFF">
      <w:pPr>
        <w:pStyle w:val="a3"/>
        <w:numPr>
          <w:ilvl w:val="0"/>
          <w:numId w:val="8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EA33DF" w:rsidRPr="00692CBD" w:rsidRDefault="00EA33DF" w:rsidP="00EF2CFF">
      <w:pPr>
        <w:pStyle w:val="a3"/>
        <w:numPr>
          <w:ilvl w:val="0"/>
          <w:numId w:val="8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EA33DF" w:rsidRPr="00692CBD" w:rsidRDefault="00EA33DF" w:rsidP="00EF2CFF">
      <w:pPr>
        <w:pStyle w:val="a3"/>
        <w:numPr>
          <w:ilvl w:val="0"/>
          <w:numId w:val="8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приводить примеры прогрессивных и регрессивных общественных изменений, аргументировать свои суждения, выводы;</w:t>
      </w:r>
    </w:p>
    <w:p w:rsidR="00EA33DF" w:rsidRPr="00692CBD" w:rsidRDefault="00EA33DF" w:rsidP="00EF2CFF">
      <w:pPr>
        <w:pStyle w:val="a3"/>
        <w:numPr>
          <w:ilvl w:val="0"/>
          <w:numId w:val="8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Экономика</w:t>
      </w:r>
    </w:p>
    <w:p w:rsidR="00EA33DF" w:rsidRPr="00692CBD" w:rsidRDefault="00EA33DF" w:rsidP="00EF2CFF">
      <w:pPr>
        <w:pStyle w:val="a3"/>
        <w:numPr>
          <w:ilvl w:val="0"/>
          <w:numId w:val="8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lastRenderedPageBreak/>
        <w:t>Раскрывать взаимосвязь экономики с другими сферамижизни общества;</w:t>
      </w:r>
    </w:p>
    <w:p w:rsidR="00EA33DF" w:rsidRPr="00692CBD" w:rsidRDefault="00EA33DF" w:rsidP="00EF2CFF">
      <w:pPr>
        <w:pStyle w:val="a3"/>
        <w:numPr>
          <w:ilvl w:val="0"/>
          <w:numId w:val="8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конкретизировать примерами основные факторы производства и факторные доходы;</w:t>
      </w:r>
    </w:p>
    <w:p w:rsidR="00EA33DF" w:rsidRPr="00692CBD" w:rsidRDefault="00EA33DF" w:rsidP="00EF2CFF">
      <w:pPr>
        <w:pStyle w:val="a3"/>
        <w:numPr>
          <w:ilvl w:val="0"/>
          <w:numId w:val="8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объяснять механизм свободного ценообразования, приводить примеры действия законов спроса и предложения;</w:t>
      </w:r>
    </w:p>
    <w:p w:rsidR="00EA33DF" w:rsidRPr="00692CBD" w:rsidRDefault="00EA33DF" w:rsidP="00EF2CFF">
      <w:pPr>
        <w:pStyle w:val="a3"/>
        <w:numPr>
          <w:ilvl w:val="0"/>
          <w:numId w:val="8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оценивать влияние конкуренции и монополии на экономическую жизнь, поведение основных участников экономики;</w:t>
      </w:r>
    </w:p>
    <w:p w:rsidR="00EA33DF" w:rsidRPr="00692CBD" w:rsidRDefault="00EA33DF" w:rsidP="00EF2CFF">
      <w:pPr>
        <w:pStyle w:val="a3"/>
        <w:numPr>
          <w:ilvl w:val="0"/>
          <w:numId w:val="8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формы бизнеса;</w:t>
      </w:r>
    </w:p>
    <w:p w:rsidR="00EA33DF" w:rsidRPr="00692CBD" w:rsidRDefault="00EA33DF" w:rsidP="00EF2CFF">
      <w:pPr>
        <w:pStyle w:val="a3"/>
        <w:numPr>
          <w:ilvl w:val="0"/>
          <w:numId w:val="8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извлекать социальную информацию из источников различного типа о тенденциях развития современной рыночной экономики;</w:t>
      </w:r>
    </w:p>
    <w:p w:rsidR="00EA33DF" w:rsidRPr="00692CBD" w:rsidRDefault="00EA33DF" w:rsidP="00EF2CFF">
      <w:pPr>
        <w:pStyle w:val="a3"/>
        <w:numPr>
          <w:ilvl w:val="0"/>
          <w:numId w:val="8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экономические и бухгалтерские издержки;</w:t>
      </w:r>
    </w:p>
    <w:p w:rsidR="00EA33DF" w:rsidRPr="00692CBD" w:rsidRDefault="00EA33DF" w:rsidP="00EF2CFF">
      <w:pPr>
        <w:pStyle w:val="a3"/>
        <w:numPr>
          <w:ilvl w:val="0"/>
          <w:numId w:val="8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приводить примеры постоянных и переменных издержек производства;</w:t>
      </w:r>
    </w:p>
    <w:p w:rsidR="00EA33DF" w:rsidRPr="00692CBD" w:rsidRDefault="00EA33DF" w:rsidP="00EF2CFF">
      <w:pPr>
        <w:pStyle w:val="a3"/>
        <w:numPr>
          <w:ilvl w:val="0"/>
          <w:numId w:val="8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EA33DF" w:rsidRPr="00692CBD" w:rsidRDefault="00EA33DF" w:rsidP="00EF2CFF">
      <w:pPr>
        <w:pStyle w:val="a3"/>
        <w:numPr>
          <w:ilvl w:val="0"/>
          <w:numId w:val="8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EA33DF" w:rsidRPr="00692CBD" w:rsidRDefault="00EA33DF" w:rsidP="00EF2CFF">
      <w:pPr>
        <w:pStyle w:val="a3"/>
        <w:numPr>
          <w:ilvl w:val="0"/>
          <w:numId w:val="8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выделять объекты спроса и предложения на рынке труда, описывать механизм их взаимодействия;</w:t>
      </w:r>
    </w:p>
    <w:p w:rsidR="00EA33DF" w:rsidRPr="00692CBD" w:rsidRDefault="00EA33DF" w:rsidP="00EF2CFF">
      <w:pPr>
        <w:pStyle w:val="a3"/>
        <w:numPr>
          <w:ilvl w:val="0"/>
          <w:numId w:val="8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определять причины безработицы, различать еевиды;</w:t>
      </w:r>
    </w:p>
    <w:p w:rsidR="00EA33DF" w:rsidRPr="00692CBD" w:rsidRDefault="00EA33DF" w:rsidP="00EF2CFF">
      <w:pPr>
        <w:pStyle w:val="a3"/>
        <w:numPr>
          <w:ilvl w:val="0"/>
          <w:numId w:val="8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 xml:space="preserve">высказывать обоснованные суждения о направлениях государственной политики в области занятости; </w:t>
      </w:r>
    </w:p>
    <w:p w:rsidR="00EA33DF" w:rsidRPr="00692CBD" w:rsidRDefault="00EA33DF" w:rsidP="00EF2CFF">
      <w:pPr>
        <w:pStyle w:val="a3"/>
        <w:numPr>
          <w:ilvl w:val="0"/>
          <w:numId w:val="8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EA33DF" w:rsidRPr="00692CBD" w:rsidRDefault="00EA33DF" w:rsidP="00EF2CFF">
      <w:pPr>
        <w:pStyle w:val="a3"/>
        <w:numPr>
          <w:ilvl w:val="0"/>
          <w:numId w:val="8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анализировать практические ситуации, связанные с реализацией гражданами своих экономических интересов;</w:t>
      </w:r>
    </w:p>
    <w:p w:rsidR="00EA33DF" w:rsidRPr="00692CBD" w:rsidRDefault="00EA33DF" w:rsidP="00EF2CFF">
      <w:pPr>
        <w:pStyle w:val="a3"/>
        <w:numPr>
          <w:ilvl w:val="0"/>
          <w:numId w:val="8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приводить примеры участия государства в регулировании рыночной экономики;</w:t>
      </w:r>
    </w:p>
    <w:p w:rsidR="00EA33DF" w:rsidRPr="00692CBD" w:rsidRDefault="00EA33DF" w:rsidP="00EF2CFF">
      <w:pPr>
        <w:pStyle w:val="a3"/>
        <w:numPr>
          <w:ilvl w:val="0"/>
          <w:numId w:val="8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высказывать обоснованные суждения о различных направлениях экономической политики государства и еевлиянии на экономическую жизнь общества;</w:t>
      </w:r>
    </w:p>
    <w:p w:rsidR="00EA33DF" w:rsidRPr="00692CBD" w:rsidRDefault="00EA33DF" w:rsidP="00EF2CFF">
      <w:pPr>
        <w:pStyle w:val="a3"/>
        <w:numPr>
          <w:ilvl w:val="0"/>
          <w:numId w:val="8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EA33DF" w:rsidRPr="00692CBD" w:rsidRDefault="00EA33DF" w:rsidP="00EF2CFF">
      <w:pPr>
        <w:pStyle w:val="a3"/>
        <w:numPr>
          <w:ilvl w:val="0"/>
          <w:numId w:val="8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и сравнивать пути достижения экономического роста.</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Социальные отношения</w:t>
      </w:r>
    </w:p>
    <w:p w:rsidR="00EA33DF" w:rsidRPr="00692CBD" w:rsidRDefault="00EA33DF" w:rsidP="00EF2CFF">
      <w:pPr>
        <w:pStyle w:val="a3"/>
        <w:numPr>
          <w:ilvl w:val="0"/>
          <w:numId w:val="9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Выделять критерии социальной стратификации;</w:t>
      </w:r>
    </w:p>
    <w:p w:rsidR="00EA33DF" w:rsidRPr="00692CBD" w:rsidRDefault="00EA33DF" w:rsidP="00EF2CFF">
      <w:pPr>
        <w:pStyle w:val="a3"/>
        <w:numPr>
          <w:ilvl w:val="0"/>
          <w:numId w:val="9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анализировать социальную информацию из адаптированных источников о структуре общества и направлениях ееизменения;</w:t>
      </w:r>
    </w:p>
    <w:p w:rsidR="00EA33DF" w:rsidRPr="00692CBD" w:rsidRDefault="00EA33DF" w:rsidP="00EF2CFF">
      <w:pPr>
        <w:pStyle w:val="a3"/>
        <w:numPr>
          <w:ilvl w:val="0"/>
          <w:numId w:val="9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выделять особенности молодежи как социально-демографической группы, раскрывать на примерах социальные роли юношества;</w:t>
      </w:r>
    </w:p>
    <w:p w:rsidR="00EA33DF" w:rsidRPr="00692CBD" w:rsidRDefault="00EA33DF" w:rsidP="00EF2CFF">
      <w:pPr>
        <w:pStyle w:val="a3"/>
        <w:numPr>
          <w:ilvl w:val="0"/>
          <w:numId w:val="9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EA33DF" w:rsidRPr="00692CBD" w:rsidRDefault="00EA33DF" w:rsidP="00EF2CFF">
      <w:pPr>
        <w:pStyle w:val="a3"/>
        <w:numPr>
          <w:ilvl w:val="0"/>
          <w:numId w:val="9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 причины социальных конфликтов, моделировать ситуации разрешения конфликтов;</w:t>
      </w:r>
    </w:p>
    <w:p w:rsidR="00EA33DF" w:rsidRPr="00692CBD" w:rsidRDefault="00EA33DF" w:rsidP="00EF2CFF">
      <w:pPr>
        <w:pStyle w:val="a3"/>
        <w:numPr>
          <w:ilvl w:val="0"/>
          <w:numId w:val="9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конкретизировать примерами виды социальных норм;</w:t>
      </w:r>
    </w:p>
    <w:p w:rsidR="00EA33DF" w:rsidRPr="00692CBD" w:rsidRDefault="00EA33DF" w:rsidP="00EF2CFF">
      <w:pPr>
        <w:pStyle w:val="a3"/>
        <w:numPr>
          <w:ilvl w:val="0"/>
          <w:numId w:val="9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виды социального контроля и их социальную роль, различать санкции социального контроля;</w:t>
      </w:r>
    </w:p>
    <w:p w:rsidR="00EA33DF" w:rsidRPr="00692CBD" w:rsidRDefault="00EA33DF" w:rsidP="00EF2CFF">
      <w:pPr>
        <w:pStyle w:val="a3"/>
        <w:numPr>
          <w:ilvl w:val="0"/>
          <w:numId w:val="9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позитивные и негативные девиации, раскрывать на примерах последствия отклоняющегося поведениядля человека и общества;</w:t>
      </w:r>
    </w:p>
    <w:p w:rsidR="00EA33DF" w:rsidRPr="00692CBD" w:rsidRDefault="00EA33DF" w:rsidP="00EF2CFF">
      <w:pPr>
        <w:pStyle w:val="a3"/>
        <w:numPr>
          <w:ilvl w:val="0"/>
          <w:numId w:val="9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определять и оценивать возможную модель собственного поведения в конкретной ситуации с точки зрения социальных норм;</w:t>
      </w:r>
    </w:p>
    <w:p w:rsidR="00EA33DF" w:rsidRPr="00692CBD" w:rsidRDefault="00EA33DF" w:rsidP="00EF2CFF">
      <w:pPr>
        <w:pStyle w:val="a3"/>
        <w:numPr>
          <w:ilvl w:val="0"/>
          <w:numId w:val="9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виды социальной мобильности, конкретизировать примерами;</w:t>
      </w:r>
    </w:p>
    <w:p w:rsidR="00EA33DF" w:rsidRPr="00692CBD" w:rsidRDefault="00EA33DF" w:rsidP="00EF2CFF">
      <w:pPr>
        <w:pStyle w:val="a3"/>
        <w:numPr>
          <w:ilvl w:val="0"/>
          <w:numId w:val="9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lastRenderedPageBreak/>
        <w:t>выделять причины и последствия этносоциальных конфликтов, приводить примеры способових разрешения;</w:t>
      </w:r>
    </w:p>
    <w:p w:rsidR="00EA33DF" w:rsidRPr="00692CBD" w:rsidRDefault="00EA33DF" w:rsidP="00EF2CFF">
      <w:pPr>
        <w:pStyle w:val="a3"/>
        <w:numPr>
          <w:ilvl w:val="0"/>
          <w:numId w:val="9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основные принципы национальной политики России на современном этапе;</w:t>
      </w:r>
    </w:p>
    <w:p w:rsidR="00EA33DF" w:rsidRPr="00692CBD" w:rsidRDefault="00EA33DF" w:rsidP="00EF2CFF">
      <w:pPr>
        <w:pStyle w:val="a3"/>
        <w:numPr>
          <w:ilvl w:val="0"/>
          <w:numId w:val="9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социальные институты семьи и брака; раскрывать факторы, влияющие на формирование институтасовременной семьи;</w:t>
      </w:r>
    </w:p>
    <w:p w:rsidR="00EA33DF" w:rsidRPr="00692CBD" w:rsidRDefault="00EA33DF" w:rsidP="00EF2CFF">
      <w:pPr>
        <w:pStyle w:val="a3"/>
        <w:numPr>
          <w:ilvl w:val="0"/>
          <w:numId w:val="9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семью как социальный институт, раскрывать роль семьи в современном обществе;</w:t>
      </w:r>
    </w:p>
    <w:p w:rsidR="00EA33DF" w:rsidRPr="00692CBD" w:rsidRDefault="00EA33DF" w:rsidP="00EF2CFF">
      <w:pPr>
        <w:pStyle w:val="a3"/>
        <w:numPr>
          <w:ilvl w:val="0"/>
          <w:numId w:val="9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высказывать обоснованные суждения о факторах, влияющих на демографическую ситуацию в стране;</w:t>
      </w:r>
    </w:p>
    <w:p w:rsidR="00EA33DF" w:rsidRPr="00692CBD" w:rsidRDefault="00EA33DF" w:rsidP="00EF2CFF">
      <w:pPr>
        <w:pStyle w:val="a3"/>
        <w:numPr>
          <w:ilvl w:val="0"/>
          <w:numId w:val="9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EA33DF" w:rsidRPr="00692CBD" w:rsidRDefault="00EA33DF" w:rsidP="00EF2CFF">
      <w:pPr>
        <w:pStyle w:val="a3"/>
        <w:numPr>
          <w:ilvl w:val="0"/>
          <w:numId w:val="9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EA33DF" w:rsidRPr="00692CBD" w:rsidRDefault="00EA33DF" w:rsidP="00EF2CFF">
      <w:pPr>
        <w:pStyle w:val="a3"/>
        <w:numPr>
          <w:ilvl w:val="0"/>
          <w:numId w:val="9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оценивать собственные отношения и взаимодействие с другими людьми с позиций толерантности.</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Политика</w:t>
      </w:r>
    </w:p>
    <w:p w:rsidR="00EA33DF" w:rsidRPr="00692CBD" w:rsidRDefault="00EA33DF" w:rsidP="00EF2CFF">
      <w:pPr>
        <w:pStyle w:val="a3"/>
        <w:numPr>
          <w:ilvl w:val="0"/>
          <w:numId w:val="9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Выделять субъектовполитической деятельности и объекты политического воздействия;</w:t>
      </w:r>
    </w:p>
    <w:p w:rsidR="00EA33DF" w:rsidRPr="00692CBD" w:rsidRDefault="00EA33DF" w:rsidP="00EF2CFF">
      <w:pPr>
        <w:pStyle w:val="a3"/>
        <w:numPr>
          <w:ilvl w:val="0"/>
          <w:numId w:val="9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политическую власть и другие виды власти;</w:t>
      </w:r>
    </w:p>
    <w:p w:rsidR="00EA33DF" w:rsidRPr="00692CBD" w:rsidRDefault="00EA33DF" w:rsidP="00EF2CFF">
      <w:pPr>
        <w:pStyle w:val="a3"/>
        <w:numPr>
          <w:ilvl w:val="0"/>
          <w:numId w:val="9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устанавливать связи между социальными интересами, целями и методами политической деятельности;</w:t>
      </w:r>
    </w:p>
    <w:p w:rsidR="00EA33DF" w:rsidRPr="00692CBD" w:rsidRDefault="00EA33DF" w:rsidP="00EF2CFF">
      <w:pPr>
        <w:pStyle w:val="a3"/>
        <w:numPr>
          <w:ilvl w:val="0"/>
          <w:numId w:val="9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высказывать аргументированные суждения о соотношении средств и целей в политике;</w:t>
      </w:r>
    </w:p>
    <w:p w:rsidR="00EA33DF" w:rsidRPr="00692CBD" w:rsidRDefault="00EA33DF" w:rsidP="00EF2CFF">
      <w:pPr>
        <w:pStyle w:val="a3"/>
        <w:numPr>
          <w:ilvl w:val="0"/>
          <w:numId w:val="9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раскрывать роль и функции политической системы;</w:t>
      </w:r>
    </w:p>
    <w:p w:rsidR="00EA33DF" w:rsidRPr="00692CBD" w:rsidRDefault="00EA33DF" w:rsidP="00EF2CFF">
      <w:pPr>
        <w:pStyle w:val="a3"/>
        <w:numPr>
          <w:ilvl w:val="0"/>
          <w:numId w:val="9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государство как центральный институт политической системы;</w:t>
      </w:r>
    </w:p>
    <w:p w:rsidR="00EA33DF" w:rsidRPr="00692CBD" w:rsidRDefault="00EA33DF" w:rsidP="00EF2CFF">
      <w:pPr>
        <w:pStyle w:val="a3"/>
        <w:numPr>
          <w:ilvl w:val="0"/>
          <w:numId w:val="9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типы политических режимов, давать оценку роли политических режимов различных типов в общественном развитии;</w:t>
      </w:r>
    </w:p>
    <w:p w:rsidR="00EA33DF" w:rsidRPr="00692CBD" w:rsidRDefault="00EA33DF" w:rsidP="00EF2CFF">
      <w:pPr>
        <w:pStyle w:val="a3"/>
        <w:numPr>
          <w:ilvl w:val="0"/>
          <w:numId w:val="9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обобщать и систематизировать информацию о сущности (ценностях, принципах, признаках, роли в общественном развитии) демократии;</w:t>
      </w:r>
    </w:p>
    <w:p w:rsidR="00EA33DF" w:rsidRPr="00692CBD" w:rsidRDefault="00EA33DF" w:rsidP="00EF2CFF">
      <w:pPr>
        <w:pStyle w:val="a3"/>
        <w:numPr>
          <w:ilvl w:val="0"/>
          <w:numId w:val="9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демократическую избирательную систему;</w:t>
      </w:r>
    </w:p>
    <w:p w:rsidR="00EA33DF" w:rsidRPr="00692CBD" w:rsidRDefault="00EA33DF" w:rsidP="00EF2CFF">
      <w:pPr>
        <w:pStyle w:val="a3"/>
        <w:numPr>
          <w:ilvl w:val="0"/>
          <w:numId w:val="9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мажоритарную, пропорциональную, смешанную избирательные системы;</w:t>
      </w:r>
    </w:p>
    <w:p w:rsidR="00EA33DF" w:rsidRPr="00692CBD" w:rsidRDefault="00EA33DF" w:rsidP="00EF2CFF">
      <w:pPr>
        <w:pStyle w:val="a3"/>
        <w:numPr>
          <w:ilvl w:val="0"/>
          <w:numId w:val="9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EA33DF" w:rsidRPr="00692CBD" w:rsidRDefault="00EA33DF" w:rsidP="00EF2CFF">
      <w:pPr>
        <w:pStyle w:val="a3"/>
        <w:numPr>
          <w:ilvl w:val="0"/>
          <w:numId w:val="9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определять роль политической элиты и политического лидера в современном обществе;</w:t>
      </w:r>
    </w:p>
    <w:p w:rsidR="00EA33DF" w:rsidRPr="00692CBD" w:rsidRDefault="00EA33DF" w:rsidP="00EF2CFF">
      <w:pPr>
        <w:pStyle w:val="a3"/>
        <w:numPr>
          <w:ilvl w:val="0"/>
          <w:numId w:val="9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конкретизировать примерами роль политической идеологии;</w:t>
      </w:r>
    </w:p>
    <w:p w:rsidR="00EA33DF" w:rsidRPr="00692CBD" w:rsidRDefault="00EA33DF" w:rsidP="00EF2CFF">
      <w:pPr>
        <w:pStyle w:val="a3"/>
        <w:numPr>
          <w:ilvl w:val="0"/>
          <w:numId w:val="9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раскрывать на примерах функционирование различных партийных систем;</w:t>
      </w:r>
    </w:p>
    <w:p w:rsidR="00EA33DF" w:rsidRPr="00692CBD" w:rsidRDefault="00EA33DF" w:rsidP="00EF2CFF">
      <w:pPr>
        <w:pStyle w:val="a3"/>
        <w:numPr>
          <w:ilvl w:val="0"/>
          <w:numId w:val="9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формулировать суждение о значении многопартийности и идеологического плюрализма в современном обществе;</w:t>
      </w:r>
    </w:p>
    <w:p w:rsidR="00EA33DF" w:rsidRPr="00692CBD" w:rsidRDefault="00EA33DF" w:rsidP="00EF2CFF">
      <w:pPr>
        <w:pStyle w:val="a3"/>
        <w:numPr>
          <w:ilvl w:val="0"/>
          <w:numId w:val="9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оценивать роль СМИ в современной политической жизни;</w:t>
      </w:r>
    </w:p>
    <w:p w:rsidR="00EA33DF" w:rsidRPr="00692CBD" w:rsidRDefault="00EA33DF" w:rsidP="00EF2CFF">
      <w:pPr>
        <w:pStyle w:val="a3"/>
        <w:numPr>
          <w:ilvl w:val="0"/>
          <w:numId w:val="9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иллюстрировать примерами основные этапы политического процесса;</w:t>
      </w:r>
    </w:p>
    <w:p w:rsidR="00EA33DF" w:rsidRPr="00692CBD" w:rsidRDefault="00EA33DF" w:rsidP="00EF2CFF">
      <w:pPr>
        <w:pStyle w:val="a3"/>
        <w:numPr>
          <w:ilvl w:val="0"/>
          <w:numId w:val="9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значенииучастия граждан в политике.</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highlight w:val="white"/>
        </w:rPr>
        <w:t>Правовое регулирование общественных отношений</w:t>
      </w:r>
    </w:p>
    <w:p w:rsidR="00EA33DF" w:rsidRPr="00692CBD" w:rsidRDefault="00EA33DF" w:rsidP="00EF2CFF">
      <w:pPr>
        <w:pStyle w:val="a3"/>
        <w:numPr>
          <w:ilvl w:val="0"/>
          <w:numId w:val="9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Сравнивать правовые нормы с другими социальными нормами;</w:t>
      </w:r>
    </w:p>
    <w:p w:rsidR="00EA33DF" w:rsidRPr="00692CBD" w:rsidRDefault="00EA33DF" w:rsidP="00EF2CFF">
      <w:pPr>
        <w:pStyle w:val="a3"/>
        <w:numPr>
          <w:ilvl w:val="0"/>
          <w:numId w:val="9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выделять основные элементы системы права;</w:t>
      </w:r>
    </w:p>
    <w:p w:rsidR="00EA33DF" w:rsidRPr="00692CBD" w:rsidRDefault="00EA33DF" w:rsidP="00EF2CFF">
      <w:pPr>
        <w:pStyle w:val="a3"/>
        <w:numPr>
          <w:ilvl w:val="0"/>
          <w:numId w:val="9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выстраивать иерархию нормативных актов;</w:t>
      </w:r>
    </w:p>
    <w:p w:rsidR="00EA33DF" w:rsidRPr="00692CBD" w:rsidRDefault="00EA33DF" w:rsidP="00EF2CFF">
      <w:pPr>
        <w:pStyle w:val="a3"/>
        <w:numPr>
          <w:ilvl w:val="0"/>
          <w:numId w:val="9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выделять основные стадии законотворческого процесса в Российской Федерации;</w:t>
      </w:r>
    </w:p>
    <w:p w:rsidR="00EA33DF" w:rsidRPr="00692CBD" w:rsidRDefault="00EA33DF" w:rsidP="00EF2CFF">
      <w:pPr>
        <w:pStyle w:val="a3"/>
        <w:numPr>
          <w:ilvl w:val="0"/>
          <w:numId w:val="9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lastRenderedPageBreak/>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EA33DF" w:rsidRPr="00692CBD" w:rsidRDefault="00EA33DF" w:rsidP="00EF2CFF">
      <w:pPr>
        <w:pStyle w:val="a3"/>
        <w:numPr>
          <w:ilvl w:val="0"/>
          <w:numId w:val="9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EA33DF" w:rsidRPr="00692CBD" w:rsidRDefault="00EA33DF" w:rsidP="00EF2CFF">
      <w:pPr>
        <w:pStyle w:val="a3"/>
        <w:numPr>
          <w:ilvl w:val="0"/>
          <w:numId w:val="9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аргументировать важность соблюдения норм экологического права и характеризовать способы защиты экологических прав;</w:t>
      </w:r>
    </w:p>
    <w:p w:rsidR="00EA33DF" w:rsidRPr="00692CBD" w:rsidRDefault="00EA33DF" w:rsidP="00EF2CFF">
      <w:pPr>
        <w:pStyle w:val="a3"/>
        <w:numPr>
          <w:ilvl w:val="0"/>
          <w:numId w:val="9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раскрывать содержание гражданских правоотношений;</w:t>
      </w:r>
    </w:p>
    <w:p w:rsidR="00EA33DF" w:rsidRPr="00692CBD" w:rsidRDefault="00EA33DF" w:rsidP="00EF2CFF">
      <w:pPr>
        <w:pStyle w:val="a3"/>
        <w:numPr>
          <w:ilvl w:val="0"/>
          <w:numId w:val="9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EA33DF" w:rsidRPr="00692CBD" w:rsidRDefault="00EA33DF" w:rsidP="00EF2CFF">
      <w:pPr>
        <w:pStyle w:val="a3"/>
        <w:numPr>
          <w:ilvl w:val="0"/>
          <w:numId w:val="9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организационно-правовые формы предприятий;</w:t>
      </w:r>
    </w:p>
    <w:p w:rsidR="00EA33DF" w:rsidRPr="00692CBD" w:rsidRDefault="00EA33DF" w:rsidP="00EF2CFF">
      <w:pPr>
        <w:pStyle w:val="a3"/>
        <w:numPr>
          <w:ilvl w:val="0"/>
          <w:numId w:val="9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порядок рассмотрения гражданских споров;</w:t>
      </w:r>
    </w:p>
    <w:p w:rsidR="00EA33DF" w:rsidRPr="00692CBD" w:rsidRDefault="00EA33DF" w:rsidP="00EF2CFF">
      <w:pPr>
        <w:pStyle w:val="a3"/>
        <w:numPr>
          <w:ilvl w:val="0"/>
          <w:numId w:val="9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EA33DF" w:rsidRPr="00692CBD" w:rsidRDefault="00EA33DF" w:rsidP="00EF2CFF">
      <w:pPr>
        <w:pStyle w:val="a3"/>
        <w:numPr>
          <w:ilvl w:val="0"/>
          <w:numId w:val="9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EA33DF" w:rsidRPr="00692CBD" w:rsidRDefault="00EA33DF" w:rsidP="00EF2CFF">
      <w:pPr>
        <w:pStyle w:val="a3"/>
        <w:numPr>
          <w:ilvl w:val="0"/>
          <w:numId w:val="9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условия заключения, изменения и расторжения трудового договора;</w:t>
      </w:r>
    </w:p>
    <w:p w:rsidR="00EA33DF" w:rsidRPr="00692CBD" w:rsidRDefault="00EA33DF" w:rsidP="00EF2CFF">
      <w:pPr>
        <w:pStyle w:val="a3"/>
        <w:numPr>
          <w:ilvl w:val="0"/>
          <w:numId w:val="9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иллюстрировать примерами виды социальной защиты и социального обеспечения;</w:t>
      </w:r>
    </w:p>
    <w:p w:rsidR="00EA33DF" w:rsidRPr="00692CBD" w:rsidRDefault="00EA33DF" w:rsidP="00EF2CFF">
      <w:pPr>
        <w:pStyle w:val="a3"/>
        <w:numPr>
          <w:ilvl w:val="0"/>
          <w:numId w:val="9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EA33DF" w:rsidRPr="00692CBD" w:rsidRDefault="00EA33DF" w:rsidP="00EF2CFF">
      <w:pPr>
        <w:pStyle w:val="a3"/>
        <w:numPr>
          <w:ilvl w:val="0"/>
          <w:numId w:val="9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объяснять основные идеи международных документов, направленных на защиту прав человека.</w:t>
      </w:r>
    </w:p>
    <w:p w:rsidR="00EA33DF" w:rsidRPr="00692CBD" w:rsidRDefault="00EA33DF" w:rsidP="00692CBD">
      <w:pPr>
        <w:spacing w:after="0" w:line="240" w:lineRule="auto"/>
        <w:ind w:firstLine="709"/>
        <w:jc w:val="both"/>
        <w:rPr>
          <w:rFonts w:ascii="Times New Roman" w:hAnsi="Times New Roman" w:cs="Times New Roman"/>
          <w:sz w:val="24"/>
          <w:szCs w:val="24"/>
          <w:u w:val="single"/>
        </w:rPr>
      </w:pPr>
      <w:r w:rsidRPr="00692CBD">
        <w:rPr>
          <w:rFonts w:ascii="Times New Roman" w:hAnsi="Times New Roman" w:cs="Times New Roman"/>
          <w:sz w:val="24"/>
          <w:szCs w:val="24"/>
          <w:u w:val="single"/>
        </w:rPr>
        <w:t>Выпускник на базовом уровне получит возможность научиться:</w:t>
      </w:r>
    </w:p>
    <w:p w:rsidR="00EA33DF" w:rsidRPr="00692CBD" w:rsidRDefault="00EA33DF" w:rsidP="00EF2CFF">
      <w:pPr>
        <w:pStyle w:val="a3"/>
        <w:numPr>
          <w:ilvl w:val="0"/>
          <w:numId w:val="9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highlight w:val="white"/>
        </w:rPr>
        <w:t>Человек. Человек в системе общественных отношений</w:t>
      </w:r>
    </w:p>
    <w:p w:rsidR="00EA33DF" w:rsidRPr="00692CBD" w:rsidRDefault="00EA33DF" w:rsidP="00EF2CFF">
      <w:pPr>
        <w:pStyle w:val="a3"/>
        <w:numPr>
          <w:ilvl w:val="0"/>
          <w:numId w:val="9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EA33DF" w:rsidRPr="00692CBD" w:rsidRDefault="00EA33DF" w:rsidP="00EF2CFF">
      <w:pPr>
        <w:pStyle w:val="a3"/>
        <w:numPr>
          <w:ilvl w:val="0"/>
          <w:numId w:val="9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 xml:space="preserve">применять знания о методах познания социальных явлений и процессов в учебной деятельности и повседневной жизни; </w:t>
      </w:r>
    </w:p>
    <w:p w:rsidR="00EA33DF" w:rsidRPr="00692CBD" w:rsidRDefault="00EA33DF" w:rsidP="00EF2CFF">
      <w:pPr>
        <w:pStyle w:val="a3"/>
        <w:numPr>
          <w:ilvl w:val="0"/>
          <w:numId w:val="9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оценивать разнообразные явления и процессы общественного развития;</w:t>
      </w:r>
    </w:p>
    <w:p w:rsidR="00EA33DF" w:rsidRPr="00692CBD" w:rsidRDefault="00EA33DF" w:rsidP="00EF2CFF">
      <w:pPr>
        <w:pStyle w:val="a3"/>
        <w:numPr>
          <w:ilvl w:val="0"/>
          <w:numId w:val="9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основные методы научного познания;</w:t>
      </w:r>
    </w:p>
    <w:p w:rsidR="00EA33DF" w:rsidRPr="00692CBD" w:rsidRDefault="00EA33DF" w:rsidP="00EF2CFF">
      <w:pPr>
        <w:pStyle w:val="a3"/>
        <w:numPr>
          <w:ilvl w:val="0"/>
          <w:numId w:val="9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 особенности социального познания;</w:t>
      </w:r>
    </w:p>
    <w:p w:rsidR="00EA33DF" w:rsidRPr="00692CBD" w:rsidRDefault="00EA33DF" w:rsidP="00EF2CFF">
      <w:pPr>
        <w:pStyle w:val="a3"/>
        <w:numPr>
          <w:ilvl w:val="0"/>
          <w:numId w:val="9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типы мировоззрений;</w:t>
      </w:r>
    </w:p>
    <w:p w:rsidR="00EA33DF" w:rsidRPr="00692CBD" w:rsidRDefault="00EA33DF" w:rsidP="00EF2CFF">
      <w:pPr>
        <w:pStyle w:val="a3"/>
        <w:numPr>
          <w:ilvl w:val="0"/>
          <w:numId w:val="9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объяснять специфику взаимовлияния двух миров социального и природного в понимании природы человека и его мировоззрения;</w:t>
      </w:r>
    </w:p>
    <w:p w:rsidR="00EA33DF" w:rsidRPr="00692CBD" w:rsidRDefault="00EA33DF" w:rsidP="00EF2CFF">
      <w:pPr>
        <w:pStyle w:val="a3"/>
        <w:numPr>
          <w:ilvl w:val="0"/>
          <w:numId w:val="9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выражать собственную позицию по вопросу познаваемости мира и аргументировать ее.</w:t>
      </w:r>
    </w:p>
    <w:p w:rsidR="00EA33DF" w:rsidRPr="00692CBD" w:rsidRDefault="00EA33DF" w:rsidP="00EF2CFF">
      <w:pPr>
        <w:pStyle w:val="a3"/>
        <w:numPr>
          <w:ilvl w:val="0"/>
          <w:numId w:val="9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Общество как сложная динамическая система</w:t>
      </w:r>
    </w:p>
    <w:p w:rsidR="00EA33DF" w:rsidRPr="00692CBD" w:rsidRDefault="00EA33DF" w:rsidP="00EF2CFF">
      <w:pPr>
        <w:pStyle w:val="a3"/>
        <w:numPr>
          <w:ilvl w:val="0"/>
          <w:numId w:val="9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Устанавливать причинно-следственные связи между состоянием различных сфер жизни общества и общественным развитием в целом;</w:t>
      </w:r>
    </w:p>
    <w:p w:rsidR="00EA33DF" w:rsidRPr="00692CBD" w:rsidRDefault="00EA33DF" w:rsidP="00EF2CFF">
      <w:pPr>
        <w:pStyle w:val="a3"/>
        <w:numPr>
          <w:ilvl w:val="0"/>
          <w:numId w:val="9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выявлять,опираясь на теоретические положения и материалы СМИ, тенденции и перспективы общественного развития;</w:t>
      </w:r>
    </w:p>
    <w:p w:rsidR="00EA33DF" w:rsidRPr="00692CBD" w:rsidRDefault="00EA33DF" w:rsidP="00EF2CFF">
      <w:pPr>
        <w:pStyle w:val="a3"/>
        <w:numPr>
          <w:ilvl w:val="0"/>
          <w:numId w:val="9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еев разных формах (текст, схема, таблица).</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Экономика</w:t>
      </w:r>
    </w:p>
    <w:p w:rsidR="00EA33DF" w:rsidRPr="00692CBD" w:rsidRDefault="00EA33DF" w:rsidP="00EF2CFF">
      <w:pPr>
        <w:pStyle w:val="a3"/>
        <w:numPr>
          <w:ilvl w:val="0"/>
          <w:numId w:val="8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Выделять и формулировать характерные особенности рыночных структур;</w:t>
      </w:r>
    </w:p>
    <w:p w:rsidR="00EA33DF" w:rsidRPr="00692CBD" w:rsidRDefault="00EA33DF" w:rsidP="00EF2CFF">
      <w:pPr>
        <w:pStyle w:val="a3"/>
        <w:numPr>
          <w:ilvl w:val="0"/>
          <w:numId w:val="8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 противоречия рынка;</w:t>
      </w:r>
    </w:p>
    <w:p w:rsidR="00EA33DF" w:rsidRPr="00692CBD" w:rsidRDefault="00EA33DF" w:rsidP="00EF2CFF">
      <w:pPr>
        <w:pStyle w:val="a3"/>
        <w:numPr>
          <w:ilvl w:val="0"/>
          <w:numId w:val="8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раскрывать роль и место фондового рынка в рыночных структурах;</w:t>
      </w:r>
    </w:p>
    <w:p w:rsidR="00EA33DF" w:rsidRPr="00692CBD" w:rsidRDefault="00EA33DF" w:rsidP="00EF2CFF">
      <w:pPr>
        <w:pStyle w:val="a3"/>
        <w:numPr>
          <w:ilvl w:val="0"/>
          <w:numId w:val="8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раскрывать возможности финансирования малых и крупных фирм;</w:t>
      </w:r>
    </w:p>
    <w:p w:rsidR="00EA33DF" w:rsidRPr="00692CBD" w:rsidRDefault="00EA33DF" w:rsidP="00EF2CFF">
      <w:pPr>
        <w:pStyle w:val="a3"/>
        <w:numPr>
          <w:ilvl w:val="0"/>
          <w:numId w:val="8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lastRenderedPageBreak/>
        <w:t>обосновывать выбор форм бизнеса в конкретных ситуациях;</w:t>
      </w:r>
    </w:p>
    <w:p w:rsidR="00EA33DF" w:rsidRPr="00692CBD" w:rsidRDefault="00EA33DF" w:rsidP="00EF2CFF">
      <w:pPr>
        <w:pStyle w:val="a3"/>
        <w:numPr>
          <w:ilvl w:val="0"/>
          <w:numId w:val="8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источники финансирования малых и крупных предприятий;</w:t>
      </w:r>
    </w:p>
    <w:p w:rsidR="00EA33DF" w:rsidRPr="00692CBD" w:rsidRDefault="00EA33DF" w:rsidP="00EF2CFF">
      <w:pPr>
        <w:pStyle w:val="a3"/>
        <w:numPr>
          <w:ilvl w:val="0"/>
          <w:numId w:val="8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определять практическое назначение основных функций менеджмента;</w:t>
      </w:r>
    </w:p>
    <w:p w:rsidR="00EA33DF" w:rsidRPr="00692CBD" w:rsidRDefault="00EA33DF" w:rsidP="00EF2CFF">
      <w:pPr>
        <w:pStyle w:val="a3"/>
        <w:numPr>
          <w:ilvl w:val="0"/>
          <w:numId w:val="8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определять место маркетинга в деятельности организации;</w:t>
      </w:r>
    </w:p>
    <w:p w:rsidR="00EA33DF" w:rsidRPr="00692CBD" w:rsidRDefault="00EA33DF" w:rsidP="00EF2CFF">
      <w:pPr>
        <w:pStyle w:val="a3"/>
        <w:numPr>
          <w:ilvl w:val="0"/>
          <w:numId w:val="8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применять полученные знания для выполнения социальных ролей работника и производителя;</w:t>
      </w:r>
    </w:p>
    <w:p w:rsidR="00EA33DF" w:rsidRPr="00692CBD" w:rsidRDefault="00EA33DF" w:rsidP="00EF2CFF">
      <w:pPr>
        <w:pStyle w:val="a3"/>
        <w:numPr>
          <w:ilvl w:val="0"/>
          <w:numId w:val="8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оценивать свои возможности трудоустройства в условиях рынка труда;</w:t>
      </w:r>
    </w:p>
    <w:p w:rsidR="00EA33DF" w:rsidRPr="00692CBD" w:rsidRDefault="00EA33DF" w:rsidP="00EF2CFF">
      <w:pPr>
        <w:pStyle w:val="a3"/>
        <w:numPr>
          <w:ilvl w:val="0"/>
          <w:numId w:val="8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раскрывать фазы экономического цикла;</w:t>
      </w:r>
    </w:p>
    <w:p w:rsidR="00EA33DF" w:rsidRPr="00692CBD" w:rsidRDefault="00EA33DF" w:rsidP="00EF2CFF">
      <w:pPr>
        <w:pStyle w:val="a3"/>
        <w:numPr>
          <w:ilvl w:val="0"/>
          <w:numId w:val="8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EA33DF" w:rsidRPr="00692CBD" w:rsidRDefault="00EA33DF" w:rsidP="00EF2CFF">
      <w:pPr>
        <w:pStyle w:val="a3"/>
        <w:numPr>
          <w:ilvl w:val="0"/>
          <w:numId w:val="8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Социальные отношения</w:t>
      </w:r>
    </w:p>
    <w:p w:rsidR="00EA33DF" w:rsidRPr="00692CBD" w:rsidRDefault="00EA33DF" w:rsidP="00EF2CFF">
      <w:pPr>
        <w:pStyle w:val="a3"/>
        <w:numPr>
          <w:ilvl w:val="0"/>
          <w:numId w:val="84"/>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Выделять причины социального неравенства в истории и современном обществе;</w:t>
      </w:r>
    </w:p>
    <w:p w:rsidR="00EA33DF" w:rsidRPr="00692CBD" w:rsidRDefault="00EA33DF" w:rsidP="00EF2CFF">
      <w:pPr>
        <w:pStyle w:val="a3"/>
        <w:numPr>
          <w:ilvl w:val="0"/>
          <w:numId w:val="84"/>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высказывать обоснованное суждение о факторах, обеспечивающих успешность самореализации молодежи в современных условиях;</w:t>
      </w:r>
    </w:p>
    <w:p w:rsidR="00EA33DF" w:rsidRPr="00692CBD" w:rsidRDefault="00EA33DF" w:rsidP="00EF2CFF">
      <w:pPr>
        <w:pStyle w:val="a3"/>
        <w:numPr>
          <w:ilvl w:val="0"/>
          <w:numId w:val="84"/>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анализировать ситуации, связанные с различными способами разрешения социальных конфликтов;</w:t>
      </w:r>
    </w:p>
    <w:p w:rsidR="00EA33DF" w:rsidRPr="00692CBD" w:rsidRDefault="00EA33DF" w:rsidP="00EF2CFF">
      <w:pPr>
        <w:pStyle w:val="a3"/>
        <w:numPr>
          <w:ilvl w:val="0"/>
          <w:numId w:val="84"/>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выражать собственное отношение к различным способам разрешения социальных конфликтов;</w:t>
      </w:r>
    </w:p>
    <w:p w:rsidR="00EA33DF" w:rsidRPr="00692CBD" w:rsidRDefault="00EA33DF" w:rsidP="00EF2CFF">
      <w:pPr>
        <w:pStyle w:val="a3"/>
        <w:numPr>
          <w:ilvl w:val="0"/>
          <w:numId w:val="84"/>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EA33DF" w:rsidRPr="00692CBD" w:rsidRDefault="00EA33DF" w:rsidP="00EF2CFF">
      <w:pPr>
        <w:pStyle w:val="a3"/>
        <w:numPr>
          <w:ilvl w:val="0"/>
          <w:numId w:val="84"/>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находить и анализировать социальную информацию о тенденциях развития семьи в современном обществе;</w:t>
      </w:r>
    </w:p>
    <w:p w:rsidR="00EA33DF" w:rsidRPr="00692CBD" w:rsidRDefault="00EA33DF" w:rsidP="00EF2CFF">
      <w:pPr>
        <w:pStyle w:val="a3"/>
        <w:numPr>
          <w:ilvl w:val="0"/>
          <w:numId w:val="84"/>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EA33DF" w:rsidRPr="00692CBD" w:rsidRDefault="00EA33DF" w:rsidP="00EF2CFF">
      <w:pPr>
        <w:pStyle w:val="a3"/>
        <w:numPr>
          <w:ilvl w:val="0"/>
          <w:numId w:val="84"/>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EA33DF" w:rsidRPr="00692CBD" w:rsidRDefault="00EA33DF" w:rsidP="00EF2CFF">
      <w:pPr>
        <w:pStyle w:val="a3"/>
        <w:numPr>
          <w:ilvl w:val="0"/>
          <w:numId w:val="84"/>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анализировать численность населения и динамику ее изменений в мире и в России.</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Политика</w:t>
      </w:r>
    </w:p>
    <w:p w:rsidR="00EA33DF" w:rsidRPr="00692CBD" w:rsidRDefault="00EA33DF" w:rsidP="00EF2CFF">
      <w:pPr>
        <w:pStyle w:val="a3"/>
        <w:numPr>
          <w:ilvl w:val="0"/>
          <w:numId w:val="85"/>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EA33DF" w:rsidRPr="00692CBD" w:rsidRDefault="00EA33DF" w:rsidP="00EF2CFF">
      <w:pPr>
        <w:pStyle w:val="a3"/>
        <w:numPr>
          <w:ilvl w:val="0"/>
          <w:numId w:val="85"/>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выделять основные этапы избирательной кампании;</w:t>
      </w:r>
    </w:p>
    <w:p w:rsidR="00EA33DF" w:rsidRPr="00692CBD" w:rsidRDefault="00EA33DF" w:rsidP="00EF2CFF">
      <w:pPr>
        <w:pStyle w:val="a3"/>
        <w:numPr>
          <w:ilvl w:val="0"/>
          <w:numId w:val="85"/>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 перспективе осознанно участвовать в избирательных кампаниях;</w:t>
      </w:r>
    </w:p>
    <w:p w:rsidR="00EA33DF" w:rsidRPr="00692CBD" w:rsidRDefault="00EA33DF" w:rsidP="00EF2CFF">
      <w:pPr>
        <w:pStyle w:val="a3"/>
        <w:numPr>
          <w:ilvl w:val="0"/>
          <w:numId w:val="85"/>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отбирать и систематизировать информацию СМИ о функциях и значении местного самоуправления;</w:t>
      </w:r>
    </w:p>
    <w:p w:rsidR="00EA33DF" w:rsidRPr="00692CBD" w:rsidRDefault="00EA33DF" w:rsidP="00EF2CFF">
      <w:pPr>
        <w:pStyle w:val="a3"/>
        <w:numPr>
          <w:ilvl w:val="0"/>
          <w:numId w:val="85"/>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самостоятельно давать аргументированную оценку личных качеств и деятельности политических лидеров;</w:t>
      </w:r>
    </w:p>
    <w:p w:rsidR="00EA33DF" w:rsidRPr="00692CBD" w:rsidRDefault="00EA33DF" w:rsidP="00EF2CFF">
      <w:pPr>
        <w:pStyle w:val="a3"/>
        <w:numPr>
          <w:ilvl w:val="0"/>
          <w:numId w:val="85"/>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особенности политического процесса в России;</w:t>
      </w:r>
    </w:p>
    <w:p w:rsidR="00EA33DF" w:rsidRPr="00692CBD" w:rsidRDefault="00EA33DF" w:rsidP="00EF2CFF">
      <w:pPr>
        <w:pStyle w:val="a3"/>
        <w:numPr>
          <w:ilvl w:val="0"/>
          <w:numId w:val="85"/>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анализировать основные тенденции современного политического процесса.</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Правовое регулирование общественных отношений</w:t>
      </w:r>
    </w:p>
    <w:p w:rsidR="00EA33DF" w:rsidRPr="00692CBD" w:rsidRDefault="00EA33DF" w:rsidP="00EF2CFF">
      <w:pPr>
        <w:pStyle w:val="a3"/>
        <w:numPr>
          <w:ilvl w:val="0"/>
          <w:numId w:val="8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Действовать в пределах правовых норм для успешного решения жизненных задач в разных сферах общественных отношений;</w:t>
      </w:r>
    </w:p>
    <w:p w:rsidR="00EA33DF" w:rsidRPr="00692CBD" w:rsidRDefault="00EA33DF" w:rsidP="00EF2CFF">
      <w:pPr>
        <w:pStyle w:val="a3"/>
        <w:numPr>
          <w:ilvl w:val="0"/>
          <w:numId w:val="8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перечислять участников законотворческого процесса и раскрывать их функции;</w:t>
      </w:r>
    </w:p>
    <w:p w:rsidR="00EA33DF" w:rsidRPr="00692CBD" w:rsidRDefault="00EA33DF" w:rsidP="00EF2CFF">
      <w:pPr>
        <w:pStyle w:val="a3"/>
        <w:numPr>
          <w:ilvl w:val="0"/>
          <w:numId w:val="8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механизм судебной защиты прав человека и гражданина в РФ;</w:t>
      </w:r>
    </w:p>
    <w:p w:rsidR="00EA33DF" w:rsidRPr="00692CBD" w:rsidRDefault="00EA33DF" w:rsidP="00EF2CFF">
      <w:pPr>
        <w:pStyle w:val="a3"/>
        <w:numPr>
          <w:ilvl w:val="0"/>
          <w:numId w:val="8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ориентироваться в предпринимательских правоотношениях;</w:t>
      </w:r>
    </w:p>
    <w:p w:rsidR="00EA33DF" w:rsidRPr="00692CBD" w:rsidRDefault="00EA33DF" w:rsidP="00EF2CFF">
      <w:pPr>
        <w:pStyle w:val="a3"/>
        <w:numPr>
          <w:ilvl w:val="0"/>
          <w:numId w:val="8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 общественную опасность коррупции для гражданина, общества и государства;</w:t>
      </w:r>
    </w:p>
    <w:p w:rsidR="00EA33DF" w:rsidRPr="00692CBD" w:rsidRDefault="00EA33DF" w:rsidP="00EF2CFF">
      <w:pPr>
        <w:pStyle w:val="a3"/>
        <w:numPr>
          <w:ilvl w:val="0"/>
          <w:numId w:val="8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lastRenderedPageBreak/>
        <w:t>применять знание основных норм права в ситуациях повседневной жизни, прогнозировать последствия принимаемых решений;</w:t>
      </w:r>
    </w:p>
    <w:p w:rsidR="00EA33DF" w:rsidRPr="00692CBD" w:rsidRDefault="00EA33DF" w:rsidP="00EF2CFF">
      <w:pPr>
        <w:pStyle w:val="a3"/>
        <w:numPr>
          <w:ilvl w:val="0"/>
          <w:numId w:val="8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оценивать происходящие события и поведение людей с точки зрения соответствия закону;</w:t>
      </w:r>
    </w:p>
    <w:p w:rsidR="00EA33DF" w:rsidRPr="00692CBD" w:rsidRDefault="00EA33DF" w:rsidP="00EF2CFF">
      <w:pPr>
        <w:pStyle w:val="a3"/>
        <w:numPr>
          <w:ilvl w:val="0"/>
          <w:numId w:val="8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EA33DF" w:rsidRPr="00EA33DF" w:rsidRDefault="00EA33DF" w:rsidP="00692CBD">
      <w:pPr>
        <w:spacing w:after="0" w:line="240" w:lineRule="auto"/>
        <w:ind w:firstLine="709"/>
        <w:jc w:val="both"/>
        <w:rPr>
          <w:rFonts w:ascii="Times New Roman" w:hAnsi="Times New Roman" w:cs="Times New Roman"/>
          <w:sz w:val="24"/>
          <w:szCs w:val="24"/>
        </w:rPr>
      </w:pPr>
    </w:p>
    <w:bookmarkEnd w:id="35"/>
    <w:bookmarkEnd w:id="36"/>
    <w:p w:rsidR="00EA33DF" w:rsidRPr="00EA33DF" w:rsidRDefault="00EA33DF" w:rsidP="00E411AC">
      <w:pPr>
        <w:rPr>
          <w:rFonts w:ascii="Times New Roman" w:hAnsi="Times New Roman" w:cs="Times New Roman"/>
          <w:sz w:val="24"/>
          <w:szCs w:val="24"/>
        </w:rPr>
        <w:sectPr w:rsidR="00EA33DF" w:rsidRPr="00EA33DF" w:rsidSect="00E411AC">
          <w:footerReference w:type="default" r:id="rId10"/>
          <w:pgSz w:w="11906" w:h="16838"/>
          <w:pgMar w:top="851" w:right="851" w:bottom="851" w:left="1134" w:header="709" w:footer="544" w:gutter="0"/>
          <w:cols w:space="708"/>
          <w:titlePg/>
          <w:docGrid w:linePitch="381"/>
        </w:sectPr>
      </w:pPr>
    </w:p>
    <w:p w:rsidR="00EA33DF" w:rsidRPr="00EA33DF" w:rsidRDefault="00EA33DF" w:rsidP="00E411AC">
      <w:pPr>
        <w:rPr>
          <w:rFonts w:ascii="Times New Roman" w:hAnsi="Times New Roman" w:cs="Times New Roman"/>
          <w:sz w:val="24"/>
          <w:szCs w:val="24"/>
        </w:rPr>
      </w:pPr>
      <w:bookmarkStart w:id="37" w:name="_Toc453968157"/>
      <w:r w:rsidRPr="00EA33DF">
        <w:rPr>
          <w:rFonts w:ascii="Times New Roman" w:hAnsi="Times New Roman" w:cs="Times New Roman"/>
          <w:sz w:val="24"/>
          <w:szCs w:val="24"/>
        </w:rPr>
        <w:lastRenderedPageBreak/>
        <w:t>Математика: алгебра и начала математического анализа, геометрия</w:t>
      </w:r>
      <w:bookmarkStart w:id="38" w:name="_Toc434850679"/>
      <w:bookmarkStart w:id="39" w:name="_Toc435412685"/>
      <w:bookmarkEnd w:id="37"/>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118"/>
        <w:gridCol w:w="317"/>
        <w:gridCol w:w="3288"/>
        <w:gridCol w:w="3288"/>
        <w:gridCol w:w="3288"/>
      </w:tblGrid>
      <w:tr w:rsidR="00EA33DF" w:rsidRPr="00EA33DF" w:rsidTr="00EA33DF">
        <w:tc>
          <w:tcPr>
            <w:tcW w:w="1526" w:type="dxa"/>
            <w:gridSpan w:val="2"/>
            <w:vAlign w:val="bottom"/>
          </w:tcPr>
          <w:p w:rsidR="00EA33DF" w:rsidRPr="00EA33DF" w:rsidRDefault="00EA33DF" w:rsidP="00692CBD">
            <w:pPr>
              <w:spacing w:after="0" w:line="240" w:lineRule="auto"/>
              <w:rPr>
                <w:rFonts w:ascii="Times New Roman" w:hAnsi="Times New Roman" w:cs="Times New Roman"/>
                <w:sz w:val="24"/>
                <w:szCs w:val="24"/>
              </w:rPr>
            </w:pPr>
          </w:p>
        </w:tc>
        <w:tc>
          <w:tcPr>
            <w:tcW w:w="6723" w:type="dxa"/>
            <w:gridSpan w:val="3"/>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«Проблемно-функциональные результаты»</w:t>
            </w:r>
          </w:p>
        </w:tc>
        <w:tc>
          <w:tcPr>
            <w:tcW w:w="6576"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Углубленный уровень</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«Системно-теоретические результаты»</w:t>
            </w:r>
          </w:p>
        </w:tc>
      </w:tr>
      <w:tr w:rsidR="00EA33DF" w:rsidRPr="00EA33DF" w:rsidTr="00EA33DF">
        <w:tc>
          <w:tcPr>
            <w:tcW w:w="1526"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Раздел</w:t>
            </w:r>
          </w:p>
        </w:tc>
        <w:tc>
          <w:tcPr>
            <w:tcW w:w="343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I. Выпускник научится</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III. Выпускник получит возможность научиться</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II. Выпускник научится</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IV. Выпускник получит возможность научиться</w:t>
            </w:r>
          </w:p>
        </w:tc>
      </w:tr>
      <w:tr w:rsidR="00EA33DF" w:rsidRPr="00EA33DF" w:rsidTr="00EA33DF">
        <w:tc>
          <w:tcPr>
            <w:tcW w:w="1526"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Цели освоения предмета</w:t>
            </w:r>
          </w:p>
        </w:tc>
        <w:tc>
          <w:tcPr>
            <w:tcW w:w="343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EA33DF" w:rsidRPr="00EA33DF" w:rsidRDefault="00EA33DF" w:rsidP="00692CBD">
            <w:pPr>
              <w:spacing w:after="0" w:line="240" w:lineRule="auto"/>
              <w:rPr>
                <w:rFonts w:ascii="Times New Roman" w:hAnsi="Times New Roman" w:cs="Times New Roman"/>
                <w:sz w:val="24"/>
                <w:szCs w:val="24"/>
              </w:rPr>
            </w:pP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Для развития мышления, использования в повседневной жизни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Для успешного продолжения образования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 специальностям, связанным с прикладным использованием математики</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EA33DF" w:rsidRPr="00EA33DF" w:rsidTr="00EA33DF">
        <w:tc>
          <w:tcPr>
            <w:tcW w:w="1526" w:type="dxa"/>
            <w:gridSpan w:val="2"/>
            <w:vAlign w:val="bottom"/>
          </w:tcPr>
          <w:p w:rsidR="00EA33DF" w:rsidRPr="00EA33DF" w:rsidRDefault="00EA33DF" w:rsidP="00692CBD">
            <w:pPr>
              <w:spacing w:after="0" w:line="240" w:lineRule="auto"/>
              <w:rPr>
                <w:rFonts w:ascii="Times New Roman" w:hAnsi="Times New Roman" w:cs="Times New Roman"/>
                <w:sz w:val="24"/>
                <w:szCs w:val="24"/>
              </w:rPr>
            </w:pPr>
          </w:p>
        </w:tc>
        <w:tc>
          <w:tcPr>
            <w:tcW w:w="13299" w:type="dxa"/>
            <w:gridSpan w:val="5"/>
            <w:vAlign w:val="center"/>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Требования к результатам</w:t>
            </w:r>
          </w:p>
        </w:tc>
      </w:tr>
      <w:tr w:rsidR="00EA33DF" w:rsidRPr="00EA33DF" w:rsidTr="00EA33DF">
        <w:tc>
          <w:tcPr>
            <w:tcW w:w="1526"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Элементы теории множеств и математической логики</w:t>
            </w:r>
          </w:p>
        </w:tc>
        <w:tc>
          <w:tcPr>
            <w:tcW w:w="311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на базовом уровне</w:t>
            </w:r>
            <w:r w:rsidRPr="00EA33DF">
              <w:rPr>
                <w:rFonts w:ascii="Times New Roman" w:hAnsi="Times New Roman" w:cs="Times New Roman"/>
                <w:sz w:val="24"/>
                <w:szCs w:val="24"/>
              </w:rPr>
              <w:footnoteReference w:id="3"/>
            </w:r>
            <w:r w:rsidRPr="00EA33DF">
              <w:rPr>
                <w:rFonts w:ascii="Times New Roman" w:hAnsi="Times New Roman" w:cs="Times New Roman"/>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пересечение и объединение двух множеств, представленных графически на числовой прямой;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строить на числовой прямой подмножество числового множества, заданное простейшими условиями;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распознавать ложные утверждения, ошибки в рассуждениях,в том числе с использованием контрпримеров.</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числовые множества на координатной прямой для описания реальных процессов и явлений;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проводить логические рассуждения в ситуациях повседневной жизни</w:t>
            </w:r>
          </w:p>
        </w:tc>
        <w:tc>
          <w:tcPr>
            <w:tcW w:w="360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Оперировать</w:t>
            </w:r>
            <w:r w:rsidRPr="00EA33DF">
              <w:rPr>
                <w:rFonts w:ascii="Times New Roman" w:hAnsi="Times New Roman" w:cs="Times New Roman"/>
                <w:sz w:val="24"/>
                <w:szCs w:val="24"/>
              </w:rPr>
              <w:footnoteReference w:id="4"/>
            </w:r>
            <w:r w:rsidRPr="00EA33DF">
              <w:rPr>
                <w:rFonts w:ascii="Times New Roman" w:hAnsi="Times New Roman" w:cs="Times New Roman"/>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w:t>
            </w:r>
            <w:r w:rsidRPr="00EA33DF">
              <w:rPr>
                <w:rFonts w:ascii="Times New Roman" w:hAnsi="Times New Roman" w:cs="Times New Roman"/>
                <w:sz w:val="24"/>
                <w:szCs w:val="24"/>
              </w:rPr>
              <w:lastRenderedPageBreak/>
              <w:t>представление множеств на координатной плоскости;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проверять принадлежность элемента множеству;</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проводить доказательные рассуждения для обоснования истинности утверждений.</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проводить доказательные рассуждения в ситуациях повседневной жизни, при решении задач из других предметов</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Свободно оперировать</w:t>
            </w:r>
            <w:r w:rsidRPr="00EA33DF">
              <w:rPr>
                <w:rFonts w:ascii="Times New Roman" w:hAnsi="Times New Roman" w:cs="Times New Roman"/>
                <w:sz w:val="24"/>
                <w:szCs w:val="24"/>
              </w:rPr>
              <w:footnoteReference w:id="5"/>
            </w:r>
            <w:r w:rsidRPr="00EA33DF">
              <w:rPr>
                <w:rFonts w:ascii="Times New Roman" w:hAnsi="Times New Roman" w:cs="Times New Roman"/>
                <w:sz w:val="24"/>
                <w:szCs w:val="24"/>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w:t>
            </w:r>
            <w:r w:rsidRPr="00EA33DF">
              <w:rPr>
                <w:rFonts w:ascii="Times New Roman" w:hAnsi="Times New Roman" w:cs="Times New Roman"/>
                <w:sz w:val="24"/>
                <w:szCs w:val="24"/>
              </w:rPr>
              <w:lastRenderedPageBreak/>
              <w:t>выколотой точкой, графическое представление множеств на координатной плоскости;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задавать множества перечислением и характеристическим свойством;</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проверять принадлежность элемента множеству;</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проводить доказательные рассуждения для обоснования истинности утверждений.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проводить доказательные рассуждения в ситуациях повседневной жизни, при решении задач из других предметов</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Достижение результатов раздела II;</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оперировать понятием определения, основными видами определений, основными видами теорем;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понимать суть косвенного доказательства;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оперировать понятиями </w:t>
            </w:r>
            <w:r w:rsidRPr="00EA33DF">
              <w:rPr>
                <w:rFonts w:ascii="Times New Roman" w:hAnsi="Times New Roman" w:cs="Times New Roman"/>
                <w:sz w:val="24"/>
                <w:szCs w:val="24"/>
              </w:rPr>
              <w:lastRenderedPageBreak/>
              <w:t>счетного и несчетного множества;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метод математической индукции для проведения рассуждений и доказательств и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EA33DF" w:rsidRPr="00EA33DF" w:rsidTr="00EA33DF">
        <w:tc>
          <w:tcPr>
            <w:tcW w:w="1526"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Числа и выражения</w:t>
            </w:r>
          </w:p>
        </w:tc>
        <w:tc>
          <w:tcPr>
            <w:tcW w:w="311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выполнять арифметические действия с целыми и рациональными числами;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выполнять несложные преобразования числовых выражений, содержащих </w:t>
            </w:r>
            <w:r w:rsidRPr="00EA33DF">
              <w:rPr>
                <w:rFonts w:ascii="Times New Roman" w:hAnsi="Times New Roman" w:cs="Times New Roman"/>
                <w:sz w:val="24"/>
                <w:szCs w:val="24"/>
              </w:rPr>
              <w:lastRenderedPageBreak/>
              <w:t>степени чисел, либо корни из чисел, либо логарифмы чисел;</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сравнивать рациональные числа между собой;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изображать точками на числовой прямой целые и рациональные числа;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изображать точками на числовой прямой целые степени чисел, корни натуральной степени из чисел, логарифмы чисел в простых случаях;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выполнять несложные преобразования целых и дробно-рациональных буквенных выражений;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выражать в простейших случаях из равенства одну переменную через другие;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вычислять в простых случаях значения числовых и буквенных выражений, осуществляя необходимые подстановки и преобразования;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изображать схематически </w:t>
            </w:r>
            <w:r w:rsidRPr="00EA33DF">
              <w:rPr>
                <w:rFonts w:ascii="Times New Roman" w:hAnsi="Times New Roman" w:cs="Times New Roman"/>
                <w:sz w:val="24"/>
                <w:szCs w:val="24"/>
              </w:rPr>
              <w:lastRenderedPageBreak/>
              <w:t>угол, величина которого выражена в градусах;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оценивать знаки синуса, косинуса, тангенса, котангенса конкретных углов. </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учебных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выполнять вычисления при решении задач практического характера;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выполнять практические расчеты с использованием при необходимости справочных материалов и вычислительных устройств;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соотносить реальные величины, характеристики объектов окружающего мира с их конкретными числовыми значениями;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приводить примеры чисел с заданными свойствами делимости;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находить значения корня </w:t>
            </w:r>
            <w:r w:rsidRPr="00EA33DF">
              <w:rPr>
                <w:rFonts w:ascii="Times New Roman" w:hAnsi="Times New Roman" w:cs="Times New Roman"/>
                <w:sz w:val="24"/>
                <w:szCs w:val="24"/>
              </w:rPr>
              <w:lastRenderedPageBreak/>
              <w:t xml:space="preserve">натуральной степени, степени с рациональным показателем, логарифма, используя при необходимости вычислительные устройства;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пользоваться оценкой и прикидкой при практических расчетах;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значения числовых и буквенных выражений, осуществляя необходимые подстановки и преобразования;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изображать схематически угол, величина которого выражена в градусах или радианах;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при решении задач табличные значения тригонометрических функций углов;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выполнять перевод величины угла из радианной меры в градусную и обратно.</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учебных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выполнять действия с числовыми данными при решении задач практического </w:t>
            </w:r>
            <w:r w:rsidRPr="00EA33DF">
              <w:rPr>
                <w:rFonts w:ascii="Times New Roman" w:hAnsi="Times New Roman" w:cs="Times New Roman"/>
                <w:sz w:val="24"/>
                <w:szCs w:val="24"/>
              </w:rPr>
              <w:lastRenderedPageBreak/>
              <w:t>характера и задач из различных областей знаний, используя при необходимости справочные материалы и вычислительные устройства;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EA33DF" w:rsidRPr="00EA33DF" w:rsidRDefault="00EA33DF" w:rsidP="00692CBD">
            <w:pPr>
              <w:spacing w:after="0" w:line="240" w:lineRule="auto"/>
              <w:rPr>
                <w:rFonts w:ascii="Times New Roman" w:hAnsi="Times New Roman" w:cs="Times New Roman"/>
                <w:sz w:val="24"/>
                <w:szCs w:val="24"/>
              </w:rPr>
            </w:pP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переводить числа из одной системы записи (системы счисления) в другую;</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выполнять округление </w:t>
            </w:r>
            <w:r w:rsidRPr="00EA33DF">
              <w:rPr>
                <w:rFonts w:ascii="Times New Roman" w:hAnsi="Times New Roman" w:cs="Times New Roman"/>
                <w:sz w:val="24"/>
                <w:szCs w:val="24"/>
              </w:rPr>
              <w:lastRenderedPageBreak/>
              <w:t>рациональных и иррациональных чисел с заданной точностью;</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сравнивать действительные числа разными способами;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НОД и НОК разными способами и использовать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выполнять и объяснять сравнение результатов вычислений при решении </w:t>
            </w:r>
            <w:r w:rsidRPr="00EA33DF">
              <w:rPr>
                <w:rFonts w:ascii="Times New Roman" w:hAnsi="Times New Roman" w:cs="Times New Roman"/>
                <w:sz w:val="24"/>
                <w:szCs w:val="24"/>
              </w:rPr>
              <w:lastRenderedPageBreak/>
              <w:t>практических задач, в том числе приближенных вычислений, используя разные способы сравнений;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Достижение результатов раздела II;</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свободно оперировать числовыми множествами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понимать причины и основные идеи расширения числовых множеств;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основными понятиями теории делимости при решении стандартных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базовые представления о множестве комплексных чисел;</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свободно выполнять тождественные преобразования тригонометрических, логарифмических, степенных выражений;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формулой бинома Ньютона;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при решении задач теорему о линейном представлении НОД;</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при решении задач Китайскую теорему об остатках;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применять при решении </w:t>
            </w:r>
            <w:r w:rsidRPr="00EA33DF">
              <w:rPr>
                <w:rFonts w:ascii="Times New Roman" w:hAnsi="Times New Roman" w:cs="Times New Roman"/>
                <w:sz w:val="24"/>
                <w:szCs w:val="24"/>
              </w:rPr>
              <w:lastRenderedPageBreak/>
              <w:t xml:space="preserve">задач Малую теорему Ферма;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уметь выполнять запись числа в позиционной системе счисления;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при решении задач теоретико-числовые функции: число и сумма делителей, функцию Эйлера;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при решении задач цепные дроби;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при решении задачмногочлены с действительными и целыми коэффициентами;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владеть понятиями приводимый и неприводимыймногочлен и применять их при решении задач;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применять при решении задач Основную теорему алгебры;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при решении задач простейшие функции комплексной переменной как геометрические преобразования</w:t>
            </w:r>
          </w:p>
        </w:tc>
      </w:tr>
      <w:tr w:rsidR="00EA33DF" w:rsidRPr="00EA33DF" w:rsidTr="00EA33DF">
        <w:tc>
          <w:tcPr>
            <w:tcW w:w="1526"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Уравнения и неравенства</w:t>
            </w:r>
          </w:p>
          <w:p w:rsidR="00EA33DF" w:rsidRPr="00EA33DF" w:rsidRDefault="00EA33DF" w:rsidP="00692CBD">
            <w:pPr>
              <w:spacing w:after="0" w:line="240" w:lineRule="auto"/>
              <w:rPr>
                <w:rFonts w:ascii="Times New Roman" w:hAnsi="Times New Roman" w:cs="Times New Roman"/>
                <w:sz w:val="24"/>
                <w:szCs w:val="24"/>
              </w:rPr>
            </w:pPr>
          </w:p>
        </w:tc>
        <w:tc>
          <w:tcPr>
            <w:tcW w:w="311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линейные уравнения и неравенства, квадратные уравнения;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логарифмические уравнения вида loga (bx + c) = d и простейшие неравенства вида logax&lt;d;</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решать показательные уравнения, вида abx+c= d  (где d можно представить в виде степени с основанием a) и простейшие неравенства вида ax&lt;d    (где d можно представить в виде степени с основанием a);.</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приводить несколько примеров корней простейшего тригонометрического уравнения вида: sin x = a, cos x = a, tgx= a,ctgx = a, где a – табличное значение соответствующей тригонометрической функции.</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360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использовать методы решения уравнений: приведение к виду «произведение равно нулю» или «частное равно нулю», замена переменных;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метод интервалов для решения неравенств;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графический метод для приближенного решения уравнений и неравенств;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изображать на тригонометрической окружности множество решений простейших тригонометрических уравнений и неравенств;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выполнять отбор корней уравнений или решений неравенств в соответствии с дополнительными условиями и ограничениями.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учебных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составлять и решать уравнения, системы уравнений и неравенства при решении задач других учебных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 xml:space="preserve">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w:t>
            </w:r>
            <w:r w:rsidRPr="00EA33DF">
              <w:rPr>
                <w:rFonts w:ascii="Times New Roman" w:hAnsi="Times New Roman" w:cs="Times New Roman"/>
                <w:sz w:val="24"/>
                <w:szCs w:val="24"/>
              </w:rPr>
              <w:lastRenderedPageBreak/>
              <w:t>равносильные на множестве, равносильные преобразования уравнений;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теорему Безу к решению уравнений;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теорему Виета для решения некоторых уравнений степени выше второй;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методами решения уравнений, неравенств и их систем, уметь выбирать метод решения и обосновывать свой выбор;</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использовать метод </w:t>
            </w:r>
            <w:r w:rsidRPr="00EA33DF">
              <w:rPr>
                <w:rFonts w:ascii="Times New Roman" w:hAnsi="Times New Roman" w:cs="Times New Roman"/>
                <w:sz w:val="24"/>
                <w:szCs w:val="24"/>
              </w:rPr>
              <w:lastRenderedPageBreak/>
              <w:t>интервалов для решения неравенств, в том числе дробно-рациональных и включающих в себя иррациональные выражения;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разными методами доказательства неравенств;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уравнения в целых числах;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изображать множества на плоскости, задаваемые уравнениями, неравенствами и их системами;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свободно использовать тождественные преобразования при решении уравнений и систем уравнений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составлять и решать уравнения, неравенства, их системы при решении задач других учебных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выполнять оценку правдоподобия результатов, получаемых при решении различных уравнений, неравенств и их систем при решении задач других </w:t>
            </w:r>
            <w:r w:rsidRPr="00EA33DF">
              <w:rPr>
                <w:rFonts w:ascii="Times New Roman" w:hAnsi="Times New Roman" w:cs="Times New Roman"/>
                <w:sz w:val="24"/>
                <w:szCs w:val="24"/>
              </w:rPr>
              <w:lastRenderedPageBreak/>
              <w:t>учебных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 использовать программные средства при решении отдельных классов уравнений и неравенств</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Достижение результатов раздела II;</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свободно определять тип и выбирать метод решения показательных и логарифмических уравнений и неравенств, </w:t>
            </w:r>
            <w:r w:rsidRPr="00EA33DF">
              <w:rPr>
                <w:rFonts w:ascii="Times New Roman" w:hAnsi="Times New Roman" w:cs="Times New Roman"/>
                <w:sz w:val="24"/>
                <w:szCs w:val="24"/>
              </w:rPr>
              <w:lastRenderedPageBreak/>
              <w:t>иррациональных уравнений и неравенств, тригонометрических уравнений и неравенств, их систем;</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свободно решать системы линейных уравнений;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основные типы уравнений и неравенств с параметрами;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при решении задач неравенства Коши — Буняковского, Бернулли;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неравенствах между средними степенными</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p>
        </w:tc>
      </w:tr>
      <w:tr w:rsidR="00EA33DF" w:rsidRPr="00EA33DF" w:rsidTr="00EA33DF">
        <w:trPr>
          <w:gridBefore w:val="1"/>
          <w:wBefore w:w="6" w:type="dxa"/>
        </w:trPr>
        <w:tc>
          <w:tcPr>
            <w:tcW w:w="1520"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Функции</w:t>
            </w:r>
          </w:p>
        </w:tc>
        <w:tc>
          <w:tcPr>
            <w:tcW w:w="311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по графику приближённо значения функции в заданных точках;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определять по графику свойства функции (нули, промежутки </w:t>
            </w:r>
            <w:r w:rsidRPr="00EA33DF">
              <w:rPr>
                <w:rFonts w:ascii="Times New Roman" w:hAnsi="Times New Roman" w:cs="Times New Roman"/>
                <w:sz w:val="24"/>
                <w:szCs w:val="24"/>
              </w:rPr>
              <w:lastRenderedPageBreak/>
              <w:t>знакопостоянства, промежутки монотонности, наибольшие и наименьшие значения и т.п.);</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и т.д.).</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интерпретировать свойства в контексте конкретной практической ситуации</w:t>
            </w:r>
          </w:p>
        </w:tc>
        <w:tc>
          <w:tcPr>
            <w:tcW w:w="360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оперировать понятиями: прямая и обратная пропорциональность, линейная, квадратичная, </w:t>
            </w:r>
            <w:r w:rsidRPr="00EA33DF">
              <w:rPr>
                <w:rFonts w:ascii="Times New Roman" w:hAnsi="Times New Roman" w:cs="Times New Roman"/>
                <w:sz w:val="24"/>
                <w:szCs w:val="24"/>
              </w:rPr>
              <w:lastRenderedPageBreak/>
              <w:t>логарифмическая и показательная функции, тригонометрические функции;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определять значение функции по значению аргумента при различных способах задания функции;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строить графики изученных функций;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уравнения, простейшие системы уравнений, используя свойства функций и их графиков.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учебных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w:t>
            </w:r>
            <w:r w:rsidRPr="00EA33DF">
              <w:rPr>
                <w:rFonts w:ascii="Times New Roman" w:hAnsi="Times New Roman" w:cs="Times New Roman"/>
                <w:sz w:val="24"/>
                <w:szCs w:val="24"/>
              </w:rPr>
              <w:lastRenderedPageBreak/>
              <w:t>наименьшие значения, промежутки возрастания и убывания функции,промежутки знакопостоянства, асимптоты, период и т.п.);</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интерпретировать свойства в контексте конкретной практической ситуации;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w:t>
            </w:r>
            <w:r w:rsidRPr="00EA33DF">
              <w:rPr>
                <w:rFonts w:ascii="Times New Roman" w:hAnsi="Times New Roman" w:cs="Times New Roman"/>
                <w:sz w:val="24"/>
                <w:szCs w:val="24"/>
              </w:rPr>
              <w:lastRenderedPageBreak/>
              <w:t>эти понятия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понятием степенная функция; строить ее график и уметь применять свойства степенной функции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понятием обратная функция; применять это понятие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при решении задач свойства функций: четность, периодичность, ограниченность;</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при решении задач преобразования графиков функций;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владеть понятиями числовая последовательность,арифметическая и геометрическая прогрессия;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применять при решении задач свойства и признаки арифметической и геометрической прогрессий.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учебных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функции,промежутки знакопостоянства, асимптоты, точки перегиба, период и т.п.);</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интерпретировать свойства в контексте конкретной практической ситуации;.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Достижение результатов раздела II;</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понятием асимптоты и уметь его применять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методы решения простейших дифференциальных уравнений первого и второго порядков</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p>
        </w:tc>
      </w:tr>
      <w:tr w:rsidR="00EA33DF" w:rsidRPr="00EA33DF" w:rsidTr="00EA33DF">
        <w:trPr>
          <w:gridBefore w:val="1"/>
          <w:wBefore w:w="6" w:type="dxa"/>
        </w:trPr>
        <w:tc>
          <w:tcPr>
            <w:tcW w:w="1520"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 xml:space="preserve">Элементы математического </w:t>
            </w:r>
            <w:r w:rsidRPr="00EA33DF">
              <w:rPr>
                <w:rFonts w:ascii="Times New Roman" w:hAnsi="Times New Roman" w:cs="Times New Roman"/>
                <w:sz w:val="24"/>
                <w:szCs w:val="24"/>
              </w:rPr>
              <w:lastRenderedPageBreak/>
              <w:t>анализа</w:t>
            </w:r>
          </w:p>
        </w:tc>
        <w:tc>
          <w:tcPr>
            <w:tcW w:w="311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 xml:space="preserve">Оперировать на базовом уровне понятиями: производная функции в </w:t>
            </w:r>
            <w:r w:rsidRPr="00EA33DF">
              <w:rPr>
                <w:rFonts w:ascii="Times New Roman" w:hAnsi="Times New Roman" w:cs="Times New Roman"/>
                <w:sz w:val="24"/>
                <w:szCs w:val="24"/>
              </w:rPr>
              <w:lastRenderedPageBreak/>
              <w:t xml:space="preserve">точке, касательная к графику функции, производная функции;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определять значение производной функции в точке по изображению касательной к графику, проведенной в этой точке;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соотносить графики реальных процессов и зависимостей с их описаниями, включающими </w:t>
            </w:r>
            <w:r w:rsidRPr="00EA33DF">
              <w:rPr>
                <w:rFonts w:ascii="Times New Roman" w:hAnsi="Times New Roman" w:cs="Times New Roman"/>
                <w:sz w:val="24"/>
                <w:szCs w:val="24"/>
              </w:rPr>
              <w:lastRenderedPageBreak/>
              <w:t>характеристики скорости изменения (быстрый рост, плавное понижение и т.п.);</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 xml:space="preserve">Оперировать понятиями: производная функции в точке, касательная к графику функции, </w:t>
            </w:r>
            <w:r w:rsidRPr="00EA33DF">
              <w:rPr>
                <w:rFonts w:ascii="Times New Roman" w:hAnsi="Times New Roman" w:cs="Times New Roman"/>
                <w:sz w:val="24"/>
                <w:szCs w:val="24"/>
              </w:rPr>
              <w:lastRenderedPageBreak/>
              <w:t>производная функции;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вычислять производную одночлена, многочлена, квадратного корня, производную суммы функций;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вычислять производные элементарных функций и их комбинаций, используя справочные материалы;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учебных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 интерпретировать полученные результаты</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 xml:space="preserve">Владеть понятием бесконечно убывающая геометрическая прогрессия и </w:t>
            </w:r>
            <w:r w:rsidRPr="00EA33DF">
              <w:rPr>
                <w:rFonts w:ascii="Times New Roman" w:hAnsi="Times New Roman" w:cs="Times New Roman"/>
                <w:sz w:val="24"/>
                <w:szCs w:val="24"/>
              </w:rPr>
              <w:lastRenderedPageBreak/>
              <w:t>уметь применять его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для решения задач теориюпределов;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производная функции в точке, производная функции;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вычислять производные элементарных функций и их комбинаций;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исследовать функции на монотонность и экстремумы;</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строить графики и применять к решению задач, в том числе с параметром;</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понятием касательная к графику функции и уметь применять его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владеть понятиями первообразная функция, определенный интеграл;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теорему Ньютона–Лейбница и ее следствия для решения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учебных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решать прикладные задачи из биологии, физики, химии, экономики и других предметов, связанные с исследованием характеристик процессов;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 интерпретировать полученные результаты</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Достижение результатов раздела II;</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свободно владеть </w:t>
            </w:r>
            <w:r w:rsidRPr="00EA33DF">
              <w:rPr>
                <w:rFonts w:ascii="Times New Roman" w:hAnsi="Times New Roman" w:cs="Times New Roman"/>
                <w:sz w:val="24"/>
                <w:szCs w:val="24"/>
              </w:rPr>
              <w:lastRenderedPageBreak/>
              <w:t>стандартным аппаратом математического анализа для вычисления производных функции одной переменной;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понятием первообразной функции для решения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овладеть основными сведениями об интеграле Ньютона–Лейбница и его простейших применениях;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в стандартных ситуациях производными высших порядков;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применять при решении задач свойства непрерывных функций;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уметь применять при решении задач теоремы Вейерштрасса;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выполнять приближенные вычисления (методы решения уравнений, вычисления определенного интеграла);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уметь применять приложение производной и определенного интеграла к решению задач </w:t>
            </w:r>
            <w:r w:rsidRPr="00EA33DF">
              <w:rPr>
                <w:rFonts w:ascii="Times New Roman" w:hAnsi="Times New Roman" w:cs="Times New Roman"/>
                <w:sz w:val="24"/>
                <w:szCs w:val="24"/>
              </w:rPr>
              <w:lastRenderedPageBreak/>
              <w:t>естествознания;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вторая производная, выпуклость графика функции и уметь исследовать функцию на выпуклость</w:t>
            </w:r>
          </w:p>
        </w:tc>
      </w:tr>
      <w:tr w:rsidR="00EA33DF" w:rsidRPr="00EA33DF" w:rsidTr="00EA33DF">
        <w:trPr>
          <w:gridBefore w:val="1"/>
          <w:wBefore w:w="6" w:type="dxa"/>
        </w:trPr>
        <w:tc>
          <w:tcPr>
            <w:tcW w:w="1520"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Статистика и теория вероятностей, логика и комбинаторика</w:t>
            </w:r>
          </w:p>
          <w:p w:rsidR="00EA33DF" w:rsidRPr="00EA33DF" w:rsidRDefault="00EA33DF" w:rsidP="00692CBD">
            <w:pPr>
              <w:spacing w:after="0" w:line="240" w:lineRule="auto"/>
              <w:rPr>
                <w:rFonts w:ascii="Times New Roman" w:hAnsi="Times New Roman" w:cs="Times New Roman"/>
                <w:sz w:val="24"/>
                <w:szCs w:val="24"/>
              </w:rPr>
            </w:pPr>
          </w:p>
        </w:tc>
        <w:tc>
          <w:tcPr>
            <w:tcW w:w="311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вычислять вероятности событий на основе подсчета числа исходов.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оценивать и сравнивать в простых случаях вероятности событий в реальной жизни;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читать, сопоставлять, сравнивать, </w:t>
            </w:r>
            <w:r w:rsidRPr="00EA33DF">
              <w:rPr>
                <w:rFonts w:ascii="Times New Roman" w:hAnsi="Times New Roman" w:cs="Times New Roman"/>
                <w:sz w:val="24"/>
                <w:szCs w:val="24"/>
              </w:rPr>
              <w:lastRenderedPageBreak/>
              <w:t>интерпретировать в простых случаях реальные данные, представленные в виде таблиц, диаграмм, графиков</w:t>
            </w:r>
          </w:p>
        </w:tc>
        <w:tc>
          <w:tcPr>
            <w:tcW w:w="360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математическом ожидании и дисперсии случайных величин;</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понимать суть закона больших чисел и выборочного метода измерения вероятностей;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об условной вероятности и о полной вероятности, применять их в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иметь представление о важных частных видах распределений и применять их в решении задач;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иметь представление о корреляции случайных величин, </w:t>
            </w:r>
            <w:r w:rsidRPr="00EA33DF">
              <w:rPr>
                <w:rFonts w:ascii="Times New Roman" w:hAnsi="Times New Roman" w:cs="Times New Roman"/>
                <w:sz w:val="24"/>
                <w:szCs w:val="24"/>
              </w:rPr>
              <w:lastRenderedPageBreak/>
              <w:t>о линейной регрессии.</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вычислять или оценивать вероятности событий в реальной жизни;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выбирать подходящие методы представления и обработки данных;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основными понятиями комбинаторики и уметь их применять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об основах теории вероятностей;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иметь представление о математическом ожидании и дисперсии случайных величин;</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совместных распределениях случайных величин;</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понимать суть закона больших чисел и выборочного метода измерения вероятностей;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иметь представление о корреляции случайных величин.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вычислять или оценивать вероятности событий в реальной жизни;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выбирать методы подходящего представления и обработки данных</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Достижение результатов раздела II;</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центральной предельной теореме;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выборочном коэффициенте корреляции и линейной регрессии;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связи эмпирических и теоретических распределений;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кодировании, двоичной записи, двоичном дереве;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владеть основными понятиями  теории графов (граф, вершина, ребро, степень вершины, путь в </w:t>
            </w:r>
            <w:r w:rsidRPr="00EA33DF">
              <w:rPr>
                <w:rFonts w:ascii="Times New Roman" w:hAnsi="Times New Roman" w:cs="Times New Roman"/>
                <w:sz w:val="24"/>
                <w:szCs w:val="24"/>
              </w:rPr>
              <w:lastRenderedPageBreak/>
              <w:t>графе) и уметь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деревьях и уметь применять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понятием связность и уметь применять компоненты связности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осуществлять пути по ребрам, обходы ребер и вершин графа;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владеть понятиями конечные и счетные множества и уметь их применять при решении задач;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применять метод математической индукции;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применять принцип Дирихле при решении задач</w:t>
            </w:r>
          </w:p>
        </w:tc>
      </w:tr>
      <w:tr w:rsidR="00EA33DF" w:rsidRPr="00EA33DF" w:rsidTr="00EA33DF">
        <w:trPr>
          <w:gridBefore w:val="1"/>
          <w:wBefore w:w="6" w:type="dxa"/>
        </w:trPr>
        <w:tc>
          <w:tcPr>
            <w:tcW w:w="1520"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Текстовые задачи</w:t>
            </w:r>
          </w:p>
        </w:tc>
        <w:tc>
          <w:tcPr>
            <w:tcW w:w="311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несложные текстовые задачи разных типов;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анализировать условие задачи, при необходимости строить для ее решения математическую модель;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понимать и использовать </w:t>
            </w:r>
            <w:r w:rsidRPr="00EA33DF">
              <w:rPr>
                <w:rFonts w:ascii="Times New Roman" w:hAnsi="Times New Roman" w:cs="Times New Roman"/>
                <w:sz w:val="24"/>
                <w:szCs w:val="24"/>
              </w:rPr>
              <w:lastRenderedPageBreak/>
              <w:t>для решения задачи информацию, представленную в виде текстовой и символьной записи, схем, таблиц, диаграмм, графиков, рисунков;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действовать по алгоритму, содержащемуся в условии задачи;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логические рассуждения при решении задачи;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задачи на расчет стоимости покупок, услуг, поездок и т.п.;</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решать несложные задачи, связанные с долевым </w:t>
            </w:r>
            <w:r w:rsidRPr="00EA33DF">
              <w:rPr>
                <w:rFonts w:ascii="Times New Roman" w:hAnsi="Times New Roman" w:cs="Times New Roman"/>
                <w:sz w:val="24"/>
                <w:szCs w:val="24"/>
              </w:rPr>
              <w:lastRenderedPageBreak/>
              <w:t>участием во владении фирмой, предприятием, недвижимостью;</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360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Решать задачи разных типов, в том числе задачи повышенной трудности;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выбирать оптимальный метод решения задачи, рассматривая различные методы;</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строить модель решения задачи, проводить доказательные </w:t>
            </w:r>
            <w:r w:rsidRPr="00EA33DF">
              <w:rPr>
                <w:rFonts w:ascii="Times New Roman" w:hAnsi="Times New Roman" w:cs="Times New Roman"/>
                <w:sz w:val="24"/>
                <w:szCs w:val="24"/>
              </w:rPr>
              <w:lastRenderedPageBreak/>
              <w:t>рассуждения;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анализировать и интерпретировать результаты в контексте условия задачи, выбирать решения, не противоречащие контексту;</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практические задачи и задачи из других предметов</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Решать разные задачи повышенной трудности;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строить модель решения </w:t>
            </w:r>
            <w:r w:rsidRPr="00EA33DF">
              <w:rPr>
                <w:rFonts w:ascii="Times New Roman" w:hAnsi="Times New Roman" w:cs="Times New Roman"/>
                <w:sz w:val="24"/>
                <w:szCs w:val="24"/>
              </w:rPr>
              <w:lastRenderedPageBreak/>
              <w:t>задачи, проводить доказательные рассуждения при решении задачи;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практические задачи и задачи из других предметов</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Достижение результатов раздела II</w:t>
            </w:r>
          </w:p>
          <w:p w:rsidR="00EA33DF" w:rsidRPr="00EA33DF" w:rsidRDefault="00EA33DF" w:rsidP="00692CBD">
            <w:pPr>
              <w:spacing w:after="0" w:line="240" w:lineRule="auto"/>
              <w:rPr>
                <w:rFonts w:ascii="Times New Roman" w:hAnsi="Times New Roman" w:cs="Times New Roman"/>
                <w:sz w:val="24"/>
                <w:szCs w:val="24"/>
              </w:rPr>
            </w:pPr>
          </w:p>
        </w:tc>
      </w:tr>
      <w:tr w:rsidR="00EA33DF" w:rsidRPr="00EA33DF" w:rsidTr="00EA33DF">
        <w:trPr>
          <w:gridBefore w:val="1"/>
          <w:wBefore w:w="6" w:type="dxa"/>
        </w:trPr>
        <w:tc>
          <w:tcPr>
            <w:tcW w:w="1520"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Геометрия</w:t>
            </w:r>
          </w:p>
        </w:tc>
        <w:tc>
          <w:tcPr>
            <w:tcW w:w="311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на базовом уровне понятиями: точка, прямая, плоскость в пространстве, параллельность и перпендикулярность прямых и плоскостей;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распознавать основные виды многогранников (призма, пирамида, прямоугольный параллелепипед, куб);</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изображать изучаемые фигуры от руки и с применением простых чертежных инструментов;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делать (выносные) плоские чертежи из рисунков простых объемных фигур: вид сверху, сбоку, снизу;</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извлекать информацию о пространственных геометрических фигурах, представленную на чертежах и рисунках;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теорему Пифагора при вычислении элементов стереометрических фигур;</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объемы и площади поверхностей простейших многогранников с применением формул;</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распознавать основные </w:t>
            </w:r>
            <w:r w:rsidRPr="00EA33DF">
              <w:rPr>
                <w:rFonts w:ascii="Times New Roman" w:hAnsi="Times New Roman" w:cs="Times New Roman"/>
                <w:sz w:val="24"/>
                <w:szCs w:val="24"/>
              </w:rPr>
              <w:lastRenderedPageBreak/>
              <w:t>виды тел вращения (конус, цилиндр, сфера и шар);</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объемы и площади поверхностей простейших многогранников и тел вращения с применением формул.</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соотносить абстрактные геометрические понятия и факты с реальными жизненными объектами и ситуациями;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свойства пространственных геометрических фигур для решения типовых задач практического содержания;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соотносить площади поверхностей тел одинаковой формы различного размера;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соотносить объемы сосудов одинаковой формы различного размера;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оценивать форму правильного многогранника после спилов, срезов и т.п. (определять количество вершин, ребер и граней </w:t>
            </w:r>
            <w:r w:rsidRPr="00EA33DF">
              <w:rPr>
                <w:rFonts w:ascii="Times New Roman" w:hAnsi="Times New Roman" w:cs="Times New Roman"/>
                <w:sz w:val="24"/>
                <w:szCs w:val="24"/>
              </w:rPr>
              <w:lastRenderedPageBreak/>
              <w:t xml:space="preserve">полученных многогранников) </w:t>
            </w:r>
          </w:p>
        </w:tc>
        <w:tc>
          <w:tcPr>
            <w:tcW w:w="360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Оперировать понятиями: точка, прямая, плоскость в пространстве, параллельность и перпендикулярность прямых и плоскостей;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для решения задач геометрические факты, если условия применения заданы в явной форме;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задачи на нахождение геометрических величин по образцам или алгоритмам;</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делать (выносные) плоские чертежи из рисунков объемных фигур, в том числе рисовать вид сверху, сбоку, строить сечения многогранников;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применять геометрические факты для решения задач, в том числе предполагающих несколько шагов решения;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описывать взаимное расположение прямых и плоскостей в пространстве;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формулировать свойства и признаки фигур;</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доказывать геометрические утверждения;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владеть стандартной классификацией пространственных фигур </w:t>
            </w:r>
            <w:r w:rsidRPr="00EA33DF">
              <w:rPr>
                <w:rFonts w:ascii="Times New Roman" w:hAnsi="Times New Roman" w:cs="Times New Roman"/>
                <w:sz w:val="24"/>
                <w:szCs w:val="24"/>
              </w:rPr>
              <w:lastRenderedPageBreak/>
              <w:t>(пирамиды, призмы, параллелепипеды);</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объемы и площади поверхностей геометрических тел с применением формул;</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вычислять расстояния и углы в пространстве.</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использовать свойства геометрических фигур для решения задач практического характера и задач из других областей знаний </w:t>
            </w:r>
          </w:p>
        </w:tc>
        <w:tc>
          <w:tcPr>
            <w:tcW w:w="3288" w:type="dxa"/>
            <w:shd w:val="clear" w:color="auto" w:fill="auto"/>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Владеть геометрическими понятиями при решении задач и проведении математических рассуждений;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w:t>
            </w:r>
            <w:r w:rsidRPr="00EA33DF">
              <w:rPr>
                <w:rFonts w:ascii="Times New Roman" w:hAnsi="Times New Roman" w:cs="Times New Roman"/>
                <w:sz w:val="24"/>
                <w:szCs w:val="24"/>
              </w:rPr>
              <w:lastRenderedPageBreak/>
              <w:t>для решения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формулировать и доказывать геометрические утверждения;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стереометрии: призма, параллелепипед, пирамида, тетраэдр;</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представления об аксиомах стереометрии и следствияхиз них и уметь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строить сечения многогранников с использованием различных методов, в том числе и метода следов;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скрещивающихся прямых в пространстве и уметь находить угол и расстояние между ними;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теоремы о параллельности прямых и плоскостей в пространстве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применять параллельное проектирование для изображения фигур;</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применять перпендикулярности прямой и плоскости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владеть понятиямиортогональное проектирование, наклонные и их проекции, уметь применять теорему о трех перпендикулярах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понятием угол между прямой и плоскостью и уметь применять его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призма, параллелепипед и применять свойства параллелепипеда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понятием прямоугольный параллелепипед и применять его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владеть понятиями пирамида, виды пирамид, элементы правильной пирамиды и </w:t>
            </w:r>
            <w:r w:rsidRPr="00EA33DF">
              <w:rPr>
                <w:rFonts w:ascii="Times New Roman" w:hAnsi="Times New Roman" w:cs="Times New Roman"/>
                <w:sz w:val="24"/>
                <w:szCs w:val="24"/>
              </w:rPr>
              <w:lastRenderedPageBreak/>
              <w:t>уметь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иметь представление о теореме Эйлера,правильных многогранниках;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понятием площади поверхностей многогранников и уметь применять егопри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понятиямитела вращения (цилиндр, конус, шар и сфера), их сечения и уметь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касательные прямые и плоскости и уметь применять изпри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представления о вписанных и описанных сферах и уметь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объем, объемы многогранников, тел вращения и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иметь представление о площади сферы и уметь </w:t>
            </w:r>
            <w:r w:rsidRPr="00EA33DF">
              <w:rPr>
                <w:rFonts w:ascii="Times New Roman" w:hAnsi="Times New Roman" w:cs="Times New Roman"/>
                <w:sz w:val="24"/>
                <w:szCs w:val="24"/>
              </w:rPr>
              <w:lastRenderedPageBreak/>
              <w:t>применять его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решать задачи на комбинации многогранников и тел вращения;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Иметь представление об аксиоматическом методе;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понятием геометрические места точек в пространстве и уметь применять их для решения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владеть понятием перпендикулярное сечение призмы и уметь применять его при решении задач;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двойственности правильных многогранников;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развертке многогранника и кратчайшем пути на поверхности многогранника;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иметь представление о конических сечениях;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иметь представление о касающихся сферах и комбинации тел вращения и </w:t>
            </w:r>
            <w:r w:rsidRPr="00EA33DF">
              <w:rPr>
                <w:rFonts w:ascii="Times New Roman" w:hAnsi="Times New Roman" w:cs="Times New Roman"/>
                <w:sz w:val="24"/>
                <w:szCs w:val="24"/>
              </w:rPr>
              <w:lastRenderedPageBreak/>
              <w:t>уметь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при решении задач формулу расстояния от точки до плоскости;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разными способами задания прямой уравнениями и уметь применять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применять при решении задач и доказательстве теорем векторный метод и метод координат;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теоремы об отношениях объемов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иметь представление о движениях в пространстве: параллельном переносе, симметрии относительно плоскости, центральной симметрии, повороте </w:t>
            </w:r>
            <w:r w:rsidRPr="00EA33DF">
              <w:rPr>
                <w:rFonts w:ascii="Times New Roman" w:hAnsi="Times New Roman" w:cs="Times New Roman"/>
                <w:sz w:val="24"/>
                <w:szCs w:val="24"/>
              </w:rPr>
              <w:lastRenderedPageBreak/>
              <w:t>относительно прямой, винтовой симметрии,уметь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площади ортогональной проекции;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представления о преобразовании подобия, гомотетии и уметь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 уметь решать задачи на плоскости методами стереометрии;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применять формулы объемов при решении задач</w:t>
            </w:r>
          </w:p>
        </w:tc>
      </w:tr>
      <w:tr w:rsidR="00EA33DF" w:rsidRPr="00EA33DF" w:rsidTr="00EA33DF">
        <w:trPr>
          <w:gridBefore w:val="1"/>
          <w:wBefore w:w="6" w:type="dxa"/>
        </w:trPr>
        <w:tc>
          <w:tcPr>
            <w:tcW w:w="1520"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Векторы и координаты в пространстве</w:t>
            </w:r>
          </w:p>
        </w:tc>
        <w:tc>
          <w:tcPr>
            <w:tcW w:w="311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на базовом уровне понятием декартовы координаты в пространстве;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координаты вершин куба и прямоугольного параллелепипеда</w:t>
            </w:r>
          </w:p>
        </w:tc>
        <w:tc>
          <w:tcPr>
            <w:tcW w:w="360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находить расстояние между двумя точками, сумму векторов и произведение вектора на число, угол между векторами, скалярное произведение, </w:t>
            </w:r>
            <w:r w:rsidRPr="00EA33DF">
              <w:rPr>
                <w:rFonts w:ascii="Times New Roman" w:hAnsi="Times New Roman" w:cs="Times New Roman"/>
                <w:sz w:val="24"/>
                <w:szCs w:val="24"/>
              </w:rPr>
              <w:lastRenderedPageBreak/>
              <w:t>раскладывать вектор по двум неколлинеарным векторам;</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задавать плоскость уравнением в декартовой системе координат;</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простейшие задачи введением векторного базиса</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Владеть понятиями векторы и их координаты;</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выполнять операции над векторами;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скалярное произведение векторов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уравнение плоскости, формулу расстояния между точками, уравнение сферы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применять векторы и метод </w:t>
            </w:r>
            <w:r w:rsidRPr="00EA33DF">
              <w:rPr>
                <w:rFonts w:ascii="Times New Roman" w:hAnsi="Times New Roman" w:cs="Times New Roman"/>
                <w:sz w:val="24"/>
                <w:szCs w:val="24"/>
              </w:rPr>
              <w:lastRenderedPageBreak/>
              <w:t xml:space="preserve">координат в пространстве при решении задач </w:t>
            </w:r>
          </w:p>
          <w:p w:rsidR="00EA33DF" w:rsidRPr="00EA33DF" w:rsidRDefault="00EA33DF" w:rsidP="00692CBD">
            <w:pPr>
              <w:spacing w:after="0" w:line="240" w:lineRule="auto"/>
              <w:rPr>
                <w:rFonts w:ascii="Times New Roman" w:hAnsi="Times New Roman" w:cs="Times New Roman"/>
                <w:sz w:val="24"/>
                <w:szCs w:val="24"/>
              </w:rPr>
            </w:pP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Достижение результатов раздела II;</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объем параллелепипеда и тетраэдра, заданных координатами своих вершин;</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задавать прямую в пространстве;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расстояние от точки до плоскости в системе координат;</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находить расстояние между скрещивающимися прямыми, </w:t>
            </w:r>
            <w:r w:rsidRPr="00EA33DF">
              <w:rPr>
                <w:rFonts w:ascii="Times New Roman" w:hAnsi="Times New Roman" w:cs="Times New Roman"/>
                <w:sz w:val="24"/>
                <w:szCs w:val="24"/>
              </w:rPr>
              <w:lastRenderedPageBreak/>
              <w:t>заданными в системе координат</w:t>
            </w:r>
          </w:p>
        </w:tc>
      </w:tr>
      <w:tr w:rsidR="00EA33DF" w:rsidRPr="00EA33DF" w:rsidTr="00EA33DF">
        <w:trPr>
          <w:gridBefore w:val="1"/>
          <w:wBefore w:w="6" w:type="dxa"/>
        </w:trPr>
        <w:tc>
          <w:tcPr>
            <w:tcW w:w="1520"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История математики</w:t>
            </w:r>
          </w:p>
          <w:p w:rsidR="00EA33DF" w:rsidRPr="00EA33DF" w:rsidRDefault="00EA33DF" w:rsidP="00692CBD">
            <w:pPr>
              <w:spacing w:after="0" w:line="240" w:lineRule="auto"/>
              <w:rPr>
                <w:rFonts w:ascii="Times New Roman" w:hAnsi="Times New Roman" w:cs="Times New Roman"/>
                <w:sz w:val="24"/>
                <w:szCs w:val="24"/>
              </w:rPr>
            </w:pPr>
          </w:p>
        </w:tc>
        <w:tc>
          <w:tcPr>
            <w:tcW w:w="311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понимать роль математики в развитии России</w:t>
            </w:r>
          </w:p>
        </w:tc>
        <w:tc>
          <w:tcPr>
            <w:tcW w:w="360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Представлять вклад выдающихся математиков в развитие математики и иных научных областей;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понимать роль математики в развитии России</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вкладе выдающихся математиков в развитие науки;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понимать роль математики в развитии России</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Достижение результатов раздела II</w:t>
            </w:r>
          </w:p>
        </w:tc>
      </w:tr>
      <w:tr w:rsidR="00EA33DF" w:rsidRPr="00EA33DF" w:rsidTr="00EA33DF">
        <w:trPr>
          <w:gridBefore w:val="1"/>
          <w:wBefore w:w="6" w:type="dxa"/>
        </w:trPr>
        <w:tc>
          <w:tcPr>
            <w:tcW w:w="1520"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Методы математики</w:t>
            </w:r>
          </w:p>
        </w:tc>
        <w:tc>
          <w:tcPr>
            <w:tcW w:w="311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известные методы при решении стандартных математических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приводить примеры математических закономерностей в природе, в том числе характеризующих красоту и совершенство окружающего мира и </w:t>
            </w:r>
            <w:r w:rsidRPr="00EA33DF">
              <w:rPr>
                <w:rFonts w:ascii="Times New Roman" w:hAnsi="Times New Roman" w:cs="Times New Roman"/>
                <w:sz w:val="24"/>
                <w:szCs w:val="24"/>
              </w:rPr>
              <w:lastRenderedPageBreak/>
              <w:t>произведений искусства</w:t>
            </w:r>
          </w:p>
        </w:tc>
        <w:tc>
          <w:tcPr>
            <w:tcW w:w="360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Использовать основные методы доказательства, проводить доказательство и выполнять опровержение;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основные методы решения математических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основные методы доказательства, проводить доказательство и выполнять опровержение;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основные методы решения математических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A06497"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простейшие программные средства и электронно-</w:t>
            </w:r>
            <w:r w:rsidRPr="00EA33DF">
              <w:rPr>
                <w:rFonts w:ascii="Times New Roman" w:hAnsi="Times New Roman" w:cs="Times New Roman"/>
                <w:sz w:val="24"/>
                <w:szCs w:val="24"/>
              </w:rPr>
              <w:lastRenderedPageBreak/>
              <w:t>коммуникационные системы при решении математических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Достижение результатов раздела II;</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математические знания к исследованию окружающего мира (моделирование физических процессов, задачи экономики)</w:t>
            </w:r>
          </w:p>
          <w:p w:rsidR="00EA33DF" w:rsidRPr="00EA33DF" w:rsidRDefault="00EA33DF" w:rsidP="00692CBD">
            <w:pPr>
              <w:spacing w:after="0" w:line="240" w:lineRule="auto"/>
              <w:rPr>
                <w:rFonts w:ascii="Times New Roman" w:hAnsi="Times New Roman" w:cs="Times New Roman"/>
                <w:sz w:val="24"/>
                <w:szCs w:val="24"/>
              </w:rPr>
            </w:pPr>
          </w:p>
        </w:tc>
      </w:tr>
    </w:tbl>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sectPr w:rsidR="00EA33DF" w:rsidRPr="00EA33DF" w:rsidSect="00E411AC">
          <w:pgSz w:w="16838" w:h="11906" w:orient="landscape"/>
          <w:pgMar w:top="851" w:right="851" w:bottom="851" w:left="1134" w:header="709" w:footer="544" w:gutter="0"/>
          <w:cols w:space="708"/>
          <w:titlePg/>
          <w:docGrid w:linePitch="381"/>
        </w:sectPr>
      </w:pPr>
    </w:p>
    <w:p w:rsidR="00EA33DF" w:rsidRPr="00A06497" w:rsidRDefault="00EA33DF" w:rsidP="00E411AC">
      <w:pPr>
        <w:rPr>
          <w:rFonts w:ascii="Times New Roman" w:hAnsi="Times New Roman" w:cs="Times New Roman"/>
          <w:b/>
          <w:sz w:val="24"/>
          <w:szCs w:val="24"/>
        </w:rPr>
      </w:pPr>
      <w:bookmarkStart w:id="40" w:name="_Toc453968158"/>
      <w:bookmarkEnd w:id="38"/>
      <w:bookmarkEnd w:id="39"/>
      <w:r w:rsidRPr="00A06497">
        <w:rPr>
          <w:rFonts w:ascii="Times New Roman" w:hAnsi="Times New Roman" w:cs="Times New Roman"/>
          <w:b/>
          <w:sz w:val="24"/>
          <w:szCs w:val="24"/>
        </w:rPr>
        <w:lastRenderedPageBreak/>
        <w:t>Информатика</w:t>
      </w:r>
      <w:bookmarkEnd w:id="40"/>
    </w:p>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«Информатика» на уровне среднего общего образования:</w:t>
      </w:r>
    </w:p>
    <w:p w:rsidR="00EA33DF" w:rsidRPr="00692CBD" w:rsidRDefault="00EA33DF" w:rsidP="00692CBD">
      <w:pPr>
        <w:spacing w:after="0" w:line="240" w:lineRule="auto"/>
        <w:ind w:firstLine="709"/>
        <w:jc w:val="both"/>
        <w:rPr>
          <w:rFonts w:ascii="Times New Roman" w:hAnsi="Times New Roman" w:cs="Times New Roman"/>
          <w:sz w:val="24"/>
          <w:szCs w:val="24"/>
          <w:u w:val="single"/>
        </w:rPr>
      </w:pPr>
      <w:r w:rsidRPr="00692CBD">
        <w:rPr>
          <w:rFonts w:ascii="Times New Roman" w:hAnsi="Times New Roman" w:cs="Times New Roman"/>
          <w:sz w:val="24"/>
          <w:szCs w:val="24"/>
          <w:u w:val="single"/>
        </w:rPr>
        <w:t>Выпускник на базовом уровне научится:</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определять информационный объем графических и звуковых данных при заданных условиях дискретизации;</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строить логическое выражение по заданной таблице истинности; решать несложные логические уравнения;</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находить оптимальный путь во взвешенном графе;</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электронные таблицы для выполнения учебных заданий из различных предметных областей;</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применять антивирусные программы для обеспечения стабильной работы технических средств ИКТ; </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на базовом уровне получит возможность научиться:</w:t>
      </w:r>
    </w:p>
    <w:p w:rsidR="00EA33DF" w:rsidRPr="00D35BE0"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EA33DF" w:rsidRPr="00D35BE0"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lastRenderedPageBreak/>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EA33DF" w:rsidRPr="00D35BE0"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знания о графах, деревьях и списках при описании реальных объектов и процессов;</w:t>
      </w:r>
    </w:p>
    <w:p w:rsidR="00EA33DF" w:rsidRPr="00D35BE0"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EA33DF" w:rsidRPr="00D35BE0"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EA33DF" w:rsidRPr="00D35BE0"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EA33DF" w:rsidRPr="00D35BE0"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процессов;анализировать готовые модели на предмет соответствия реальному объекту или процессу;</w:t>
      </w:r>
    </w:p>
    <w:p w:rsidR="00EA33DF" w:rsidRPr="00D35BE0"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EA33DF" w:rsidRPr="00D35BE0"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классифицировать программное обеспечение в соответствии с кругом выполняемых задач;</w:t>
      </w:r>
    </w:p>
    <w:p w:rsidR="00EA33DF" w:rsidRPr="00D35BE0"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EA33DF" w:rsidRPr="00D35BE0"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EA33DF" w:rsidRPr="00692CBD"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критически оценивать информацию, полученную из сети Интернет.</w:t>
      </w:r>
    </w:p>
    <w:p w:rsidR="00EA33DF" w:rsidRPr="00692CBD" w:rsidRDefault="00EA33DF" w:rsidP="00692CBD">
      <w:pPr>
        <w:spacing w:after="0" w:line="240" w:lineRule="auto"/>
        <w:ind w:firstLine="709"/>
        <w:jc w:val="both"/>
        <w:rPr>
          <w:rFonts w:ascii="Times New Roman" w:hAnsi="Times New Roman" w:cs="Times New Roman"/>
          <w:sz w:val="24"/>
          <w:szCs w:val="24"/>
          <w:u w:val="single"/>
        </w:rPr>
      </w:pPr>
      <w:r w:rsidRPr="00692CBD">
        <w:rPr>
          <w:rFonts w:ascii="Times New Roman" w:hAnsi="Times New Roman" w:cs="Times New Roman"/>
          <w:sz w:val="24"/>
          <w:szCs w:val="24"/>
          <w:u w:val="single"/>
        </w:rPr>
        <w:t>Выпускник на углубленном (профильном)  уровне научится:</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строить дерево игры по заданному алгоритму; строить и обосновывать выигрышную стратегию игры;</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lastRenderedPageBreak/>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записывать действительные числа в  экспоненциальной форме; применять знания о представлении чисел в памяти компьютера;</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создавать собственные алгоритмы для решения прикладных задач на основе изученных алгоритмов и методов;</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применять алгоритмы поиска и сортировки при решении типовых задач;</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lastRenderedPageBreak/>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инсталлировать и деинсталлировать программные средства, необходимые для решения учебных задач по выбранной специализации;</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владеть принципами организации иерархических файловых систем и именования файлов; использовать шаблоны для описания группы файлов;</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компьютерные сети для обмена данными при решении прикладных задач;</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организовывать на базовом уровне сетевое взаимодействие (настраивать работу протоколов сети TCP/IP и определять маску сети);</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понимать структуру доменных имен; принципы IP-адресации узлов сети;</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представлять общие принципы разработки и функционирования интернет-приложений (сайты, блоги и др.);</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EA33DF" w:rsidRPr="00692CBD"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EA33DF" w:rsidRPr="00692CBD" w:rsidRDefault="00EA33DF" w:rsidP="00692CBD">
      <w:pPr>
        <w:spacing w:after="0" w:line="240" w:lineRule="auto"/>
        <w:ind w:firstLine="709"/>
        <w:jc w:val="both"/>
        <w:rPr>
          <w:rFonts w:ascii="Times New Roman" w:hAnsi="Times New Roman" w:cs="Times New Roman"/>
          <w:sz w:val="24"/>
          <w:szCs w:val="24"/>
          <w:u w:val="single"/>
        </w:rPr>
      </w:pPr>
      <w:r w:rsidRPr="00692CBD">
        <w:rPr>
          <w:rFonts w:ascii="Times New Roman" w:hAnsi="Times New Roman" w:cs="Times New Roman"/>
          <w:sz w:val="24"/>
          <w:szCs w:val="24"/>
          <w:u w:val="single"/>
        </w:rPr>
        <w:t>Выпускник на углубленном (профильном) уровне получит возможность научиться:</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lastRenderedPageBreak/>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знания о методе «разделяй и властвуй»;</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понятие универсального алгоритма и приводить примеры алгоритмически неразрешимых проблем;</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второй язык программирования; сравнивать преимущества и недостатки двух языков программирования;</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создавать программы для учебных или проектных задач средней сложности; </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пакеты программ и сервисы обработки и представления данных, в том числе – статистической обработки;</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EA33DF"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создавать многотабличные базы данных; работе с базами данных и справочными системами с помощью веб-интерфейса.</w:t>
      </w:r>
    </w:p>
    <w:p w:rsidR="00692CBD" w:rsidRPr="00D35BE0" w:rsidRDefault="00692CBD" w:rsidP="00692CBD">
      <w:pPr>
        <w:pStyle w:val="a3"/>
        <w:numPr>
          <w:ilvl w:val="0"/>
          <w:numId w:val="48"/>
        </w:numPr>
        <w:spacing w:after="0" w:line="240" w:lineRule="auto"/>
        <w:ind w:left="0" w:firstLine="709"/>
        <w:jc w:val="both"/>
        <w:rPr>
          <w:rFonts w:ascii="Times New Roman" w:hAnsi="Times New Roman" w:cs="Times New Roman"/>
          <w:sz w:val="24"/>
          <w:szCs w:val="24"/>
        </w:rPr>
      </w:pPr>
    </w:p>
    <w:p w:rsidR="00EA33DF" w:rsidRPr="00A06497" w:rsidRDefault="00EA33DF" w:rsidP="00E411AC">
      <w:pPr>
        <w:rPr>
          <w:rFonts w:ascii="Times New Roman" w:hAnsi="Times New Roman" w:cs="Times New Roman"/>
          <w:b/>
          <w:sz w:val="24"/>
          <w:szCs w:val="24"/>
        </w:rPr>
      </w:pPr>
      <w:bookmarkStart w:id="41" w:name="_Toc434850682"/>
      <w:bookmarkStart w:id="42" w:name="_Toc435412686"/>
      <w:bookmarkStart w:id="43" w:name="_Toc453968159"/>
      <w:r w:rsidRPr="00A06497">
        <w:rPr>
          <w:rFonts w:ascii="Times New Roman" w:hAnsi="Times New Roman" w:cs="Times New Roman"/>
          <w:b/>
          <w:sz w:val="24"/>
          <w:szCs w:val="24"/>
        </w:rPr>
        <w:t>Физика</w:t>
      </w:r>
      <w:bookmarkEnd w:id="41"/>
      <w:bookmarkEnd w:id="42"/>
      <w:bookmarkEnd w:id="43"/>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«Физика» на уровне среднего общего образования:</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692CBD">
        <w:rPr>
          <w:rFonts w:ascii="Times New Roman" w:hAnsi="Times New Roman" w:cs="Times New Roman"/>
          <w:sz w:val="24"/>
          <w:szCs w:val="24"/>
          <w:u w:val="single"/>
        </w:rPr>
        <w:t>Выпускник на базовом уровне научится</w:t>
      </w:r>
      <w:r w:rsidRPr="00EA33DF">
        <w:rPr>
          <w:rFonts w:ascii="Times New Roman" w:hAnsi="Times New Roman" w:cs="Times New Roman"/>
          <w:sz w:val="24"/>
          <w:szCs w:val="24"/>
        </w:rPr>
        <w:t>:</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демонстрировать на примерах взаимосвязь между физикой и другими естественными науками;</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устанавливать взаимосвязь естественно-научных явлений и применять основные физические модели для их описания и объяснения;</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проводить прямые и косвенные изменения физических величин, выбирая измерительные приборы с учетом необходимой точности измерений, планировать ход </w:t>
      </w:r>
      <w:r w:rsidRPr="00F8410D">
        <w:rPr>
          <w:rFonts w:ascii="Times New Roman" w:hAnsi="Times New Roman" w:cs="Times New Roman"/>
          <w:sz w:val="24"/>
          <w:szCs w:val="24"/>
        </w:rPr>
        <w:lastRenderedPageBreak/>
        <w:t>измерений, получать значение измеряемой величины и оценивать относительную погрешность по заданным формулам;</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для описания характера протекания физических процессов физические законы с учетом границ их применимости;</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учитывать границы применения изученных физических моделей при решении физических и межпредметных задач;</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информацию и применять знания о принципах работы и основных характеристикахизученных машин, приборов и других технических устройств для решения практических, учебно-исследовательских и проектных задач;</w:t>
      </w:r>
    </w:p>
    <w:p w:rsidR="00EA33DF" w:rsidRPr="00692CB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A33DF" w:rsidRPr="00692CBD" w:rsidRDefault="00EA33DF" w:rsidP="00692CBD">
      <w:pPr>
        <w:spacing w:after="0" w:line="240" w:lineRule="auto"/>
        <w:ind w:firstLine="709"/>
        <w:jc w:val="both"/>
        <w:rPr>
          <w:rFonts w:ascii="Times New Roman" w:hAnsi="Times New Roman" w:cs="Times New Roman"/>
          <w:sz w:val="24"/>
          <w:szCs w:val="24"/>
          <w:u w:val="single"/>
        </w:rPr>
      </w:pPr>
      <w:r w:rsidRPr="00692CBD">
        <w:rPr>
          <w:rFonts w:ascii="Times New Roman" w:hAnsi="Times New Roman" w:cs="Times New Roman"/>
          <w:sz w:val="24"/>
          <w:szCs w:val="24"/>
          <w:u w:val="single"/>
        </w:rPr>
        <w:t>Выпускник на базовом уровне получит возможность научиться:</w:t>
      </w:r>
    </w:p>
    <w:p w:rsidR="00EA33DF" w:rsidRPr="00F8410D" w:rsidRDefault="00EA33DF" w:rsidP="00692CBD">
      <w:pPr>
        <w:pStyle w:val="a3"/>
        <w:numPr>
          <w:ilvl w:val="0"/>
          <w:numId w:val="2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A33DF" w:rsidRPr="00F8410D" w:rsidRDefault="00EA33DF" w:rsidP="00692CBD">
      <w:pPr>
        <w:pStyle w:val="a3"/>
        <w:numPr>
          <w:ilvl w:val="0"/>
          <w:numId w:val="2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A33DF" w:rsidRPr="00F8410D" w:rsidRDefault="00EA33DF" w:rsidP="00692CBD">
      <w:pPr>
        <w:pStyle w:val="a3"/>
        <w:numPr>
          <w:ilvl w:val="0"/>
          <w:numId w:val="2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A33DF" w:rsidRPr="00F8410D" w:rsidRDefault="00EA33DF" w:rsidP="00692CBD">
      <w:pPr>
        <w:pStyle w:val="a3"/>
        <w:numPr>
          <w:ilvl w:val="0"/>
          <w:numId w:val="2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выдвигать гипотезы на основе знания основополагающих физических закономерностей и законов;</w:t>
      </w:r>
    </w:p>
    <w:p w:rsidR="00EA33DF" w:rsidRPr="00F8410D" w:rsidRDefault="00EA33DF" w:rsidP="00692CBD">
      <w:pPr>
        <w:pStyle w:val="a3"/>
        <w:numPr>
          <w:ilvl w:val="0"/>
          <w:numId w:val="2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самостоятельно планировать и проводить физические эксперименты;</w:t>
      </w:r>
    </w:p>
    <w:p w:rsidR="00EA33DF" w:rsidRPr="00F8410D" w:rsidRDefault="00EA33DF" w:rsidP="00692CBD">
      <w:pPr>
        <w:pStyle w:val="a3"/>
        <w:numPr>
          <w:ilvl w:val="0"/>
          <w:numId w:val="2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EA33DF" w:rsidRPr="00F8410D" w:rsidRDefault="00EA33DF" w:rsidP="00692CBD">
      <w:pPr>
        <w:pStyle w:val="a3"/>
        <w:numPr>
          <w:ilvl w:val="0"/>
          <w:numId w:val="2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EA33DF" w:rsidRPr="00F8410D" w:rsidRDefault="00EA33DF" w:rsidP="00692CBD">
      <w:pPr>
        <w:pStyle w:val="a3"/>
        <w:numPr>
          <w:ilvl w:val="0"/>
          <w:numId w:val="2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принципы работы и характеристики изученных машин, приборов и технических устройств;</w:t>
      </w:r>
    </w:p>
    <w:p w:rsidR="00EA33DF" w:rsidRPr="00F8410D" w:rsidRDefault="00EA33DF" w:rsidP="00692CBD">
      <w:pPr>
        <w:pStyle w:val="a3"/>
        <w:numPr>
          <w:ilvl w:val="0"/>
          <w:numId w:val="2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EA33DF" w:rsidRPr="00692CBD" w:rsidRDefault="00EA33DF" w:rsidP="00692CBD">
      <w:pPr>
        <w:spacing w:after="0" w:line="240" w:lineRule="auto"/>
        <w:ind w:firstLine="709"/>
        <w:jc w:val="both"/>
        <w:rPr>
          <w:rFonts w:ascii="Times New Roman" w:hAnsi="Times New Roman" w:cs="Times New Roman"/>
          <w:sz w:val="24"/>
          <w:szCs w:val="24"/>
          <w:u w:val="single"/>
        </w:rPr>
      </w:pPr>
      <w:r w:rsidRPr="00692CBD">
        <w:rPr>
          <w:rFonts w:ascii="Times New Roman" w:hAnsi="Times New Roman" w:cs="Times New Roman"/>
          <w:sz w:val="24"/>
          <w:szCs w:val="24"/>
          <w:u w:val="single"/>
        </w:rPr>
        <w:t>Выпускник на углубленном (профильном)уровне научится:</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lastRenderedPageBreak/>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взаимосвязь между физикой и другими естественными науками;</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самостоятельно планировать и проводить физические эксперименты;</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границы применения изученных физических моделей при решении физических и межпредметных задач;</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выдвигать гипотезы на основе знания основополагающих физических закономерностей и законов;</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принципы работы и характеристики изученных машин, приборов и технических устройств;</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692CBD">
        <w:rPr>
          <w:rFonts w:ascii="Times New Roman" w:hAnsi="Times New Roman" w:cs="Times New Roman"/>
          <w:sz w:val="24"/>
          <w:szCs w:val="24"/>
          <w:u w:val="single"/>
        </w:rPr>
        <w:t>Выпускник на углубленном (профильном) уровне получит возможность научиться</w:t>
      </w:r>
      <w:r w:rsidRPr="00EA33DF">
        <w:rPr>
          <w:rFonts w:ascii="Times New Roman" w:hAnsi="Times New Roman" w:cs="Times New Roman"/>
          <w:sz w:val="24"/>
          <w:szCs w:val="24"/>
        </w:rPr>
        <w:t>:</w:t>
      </w:r>
    </w:p>
    <w:p w:rsidR="00EA33DF" w:rsidRPr="00F8410D" w:rsidRDefault="00EA33DF" w:rsidP="00692CBD">
      <w:pPr>
        <w:pStyle w:val="a3"/>
        <w:numPr>
          <w:ilvl w:val="0"/>
          <w:numId w:val="2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EA33DF" w:rsidRPr="00F8410D" w:rsidRDefault="00EA33DF" w:rsidP="00692CBD">
      <w:pPr>
        <w:pStyle w:val="a3"/>
        <w:numPr>
          <w:ilvl w:val="0"/>
          <w:numId w:val="2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EA33DF" w:rsidRPr="00F8410D" w:rsidRDefault="00EA33DF" w:rsidP="00692CBD">
      <w:pPr>
        <w:pStyle w:val="a3"/>
        <w:numPr>
          <w:ilvl w:val="0"/>
          <w:numId w:val="2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EA33DF" w:rsidRPr="00F8410D" w:rsidRDefault="00EA33DF" w:rsidP="00692CBD">
      <w:pPr>
        <w:pStyle w:val="a3"/>
        <w:numPr>
          <w:ilvl w:val="0"/>
          <w:numId w:val="2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EA33DF" w:rsidRPr="00F8410D" w:rsidRDefault="00EA33DF" w:rsidP="00692CBD">
      <w:pPr>
        <w:pStyle w:val="a3"/>
        <w:numPr>
          <w:ilvl w:val="0"/>
          <w:numId w:val="2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EA33DF" w:rsidRPr="00F8410D" w:rsidRDefault="00EA33DF" w:rsidP="00692CBD">
      <w:pPr>
        <w:pStyle w:val="a3"/>
        <w:numPr>
          <w:ilvl w:val="0"/>
          <w:numId w:val="2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формулировать и решать новые задачи, возникающие в ходе учебно-исследовательской и проектной деятельности;</w:t>
      </w:r>
    </w:p>
    <w:p w:rsidR="00EA33DF" w:rsidRPr="00F8410D" w:rsidRDefault="00EA33DF" w:rsidP="00692CBD">
      <w:pPr>
        <w:pStyle w:val="a3"/>
        <w:numPr>
          <w:ilvl w:val="0"/>
          <w:numId w:val="2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усовершенствовать приборы и методы исследования в соответствии с поставленной задачей;</w:t>
      </w:r>
    </w:p>
    <w:p w:rsidR="00EA33DF" w:rsidRDefault="00EA33DF" w:rsidP="00692CBD">
      <w:pPr>
        <w:pStyle w:val="a3"/>
        <w:numPr>
          <w:ilvl w:val="0"/>
          <w:numId w:val="2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lastRenderedPageBreak/>
        <w:t>использовать методы математического моделирования, в том числе простейшие статистические методы для обработки результатов эксперимента.</w:t>
      </w:r>
    </w:p>
    <w:p w:rsidR="00692CBD" w:rsidRPr="00F8410D" w:rsidRDefault="00692CBD" w:rsidP="00692CBD">
      <w:pPr>
        <w:pStyle w:val="a3"/>
        <w:numPr>
          <w:ilvl w:val="0"/>
          <w:numId w:val="26"/>
        </w:numPr>
        <w:spacing w:after="0" w:line="240" w:lineRule="auto"/>
        <w:ind w:left="0" w:firstLine="709"/>
        <w:jc w:val="both"/>
        <w:rPr>
          <w:rFonts w:ascii="Times New Roman" w:hAnsi="Times New Roman" w:cs="Times New Roman"/>
          <w:sz w:val="24"/>
          <w:szCs w:val="24"/>
        </w:rPr>
      </w:pPr>
    </w:p>
    <w:p w:rsidR="00EA33DF" w:rsidRDefault="00EA33DF" w:rsidP="00692CBD">
      <w:pPr>
        <w:spacing w:after="0" w:line="240" w:lineRule="auto"/>
        <w:ind w:firstLine="709"/>
        <w:jc w:val="both"/>
        <w:rPr>
          <w:rFonts w:ascii="Times New Roman" w:hAnsi="Times New Roman" w:cs="Times New Roman"/>
          <w:b/>
          <w:sz w:val="24"/>
          <w:szCs w:val="24"/>
        </w:rPr>
      </w:pPr>
      <w:bookmarkStart w:id="44" w:name="_Toc434850685"/>
      <w:bookmarkStart w:id="45" w:name="_Toc435412687"/>
      <w:bookmarkStart w:id="46" w:name="_Toc453968160"/>
      <w:r w:rsidRPr="00A06497">
        <w:rPr>
          <w:rFonts w:ascii="Times New Roman" w:hAnsi="Times New Roman" w:cs="Times New Roman"/>
          <w:b/>
          <w:sz w:val="24"/>
          <w:szCs w:val="24"/>
        </w:rPr>
        <w:t>Химия</w:t>
      </w:r>
      <w:bookmarkEnd w:id="44"/>
      <w:bookmarkEnd w:id="45"/>
      <w:bookmarkEnd w:id="46"/>
    </w:p>
    <w:p w:rsidR="00692CBD" w:rsidRPr="00A06497" w:rsidRDefault="00692CBD" w:rsidP="00692CBD">
      <w:pPr>
        <w:spacing w:after="0" w:line="240" w:lineRule="auto"/>
        <w:ind w:firstLine="709"/>
        <w:jc w:val="both"/>
        <w:rPr>
          <w:rFonts w:ascii="Times New Roman" w:hAnsi="Times New Roman" w:cs="Times New Roman"/>
          <w:b/>
          <w:sz w:val="24"/>
          <w:szCs w:val="24"/>
        </w:rPr>
      </w:pP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«Химия» на уровне среднего общего образования:</w:t>
      </w:r>
    </w:p>
    <w:p w:rsidR="00EA33DF" w:rsidRPr="00692CBD" w:rsidRDefault="00EA33DF" w:rsidP="00692CBD">
      <w:pPr>
        <w:spacing w:after="0" w:line="240" w:lineRule="auto"/>
        <w:ind w:firstLine="709"/>
        <w:jc w:val="both"/>
        <w:rPr>
          <w:rFonts w:ascii="Times New Roman" w:hAnsi="Times New Roman" w:cs="Times New Roman"/>
          <w:sz w:val="24"/>
          <w:szCs w:val="24"/>
          <w:u w:val="single"/>
        </w:rPr>
      </w:pPr>
      <w:r w:rsidRPr="00692CBD">
        <w:rPr>
          <w:rFonts w:ascii="Times New Roman" w:hAnsi="Times New Roman" w:cs="Times New Roman"/>
          <w:sz w:val="24"/>
          <w:szCs w:val="24"/>
          <w:u w:val="single"/>
        </w:rPr>
        <w:t>Выпускник на базовом уровне научится:</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на примерах роль химии в формировании современной научной картины мира и в практической деятельности человека;</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демонстрировать на примерах взаимосвязь между химией и другими естественными науками;</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на примерах положения теории химического строения А.М. Бутлерова;</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причины многообразия веществ на основе общих представлений об их составе и строении;</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владеть правилами и приемами безопасной работы с химическими веществами и лабораторным оборудованием;</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гидролиза солей в повседневной жизни человека;</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химических реакций, раскрывающих общие химические свойства простых веществ – металлов и неметаллов;</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lastRenderedPageBreak/>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владеть правилами безопасного обращения с едкими, горючими и токсичными веществами, средствами бытовой химии;</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осуществлять поиск химической информации по названиям, идентификаторам, структурным формулам веществ;</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w:t>
      </w:r>
      <w:r w:rsidR="00A06497" w:rsidRPr="00F8410D">
        <w:rPr>
          <w:rFonts w:ascii="Times New Roman" w:hAnsi="Times New Roman" w:cs="Times New Roman"/>
          <w:sz w:val="24"/>
          <w:szCs w:val="24"/>
        </w:rPr>
        <w:t>тьях с точки зрения естественно</w:t>
      </w:r>
      <w:r w:rsidRPr="00F8410D">
        <w:rPr>
          <w:rFonts w:ascii="Times New Roman" w:hAnsi="Times New Roman" w:cs="Times New Roman"/>
          <w:sz w:val="24"/>
          <w:szCs w:val="24"/>
        </w:rPr>
        <w:t>научной корректности в целях выявления ошибочных суждений и формирования собственной позиции;</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на базовом уровне получит возможность научиться:</w:t>
      </w:r>
    </w:p>
    <w:p w:rsidR="00EA33DF" w:rsidRPr="00F8410D" w:rsidRDefault="00EA33DF" w:rsidP="00692CBD">
      <w:pPr>
        <w:pStyle w:val="a3"/>
        <w:numPr>
          <w:ilvl w:val="0"/>
          <w:numId w:val="2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EA33DF" w:rsidRPr="00F8410D" w:rsidRDefault="00EA33DF" w:rsidP="00692CBD">
      <w:pPr>
        <w:pStyle w:val="a3"/>
        <w:numPr>
          <w:ilvl w:val="0"/>
          <w:numId w:val="2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EA33DF" w:rsidRPr="00F8410D" w:rsidRDefault="00EA33DF" w:rsidP="00692CBD">
      <w:pPr>
        <w:pStyle w:val="a3"/>
        <w:numPr>
          <w:ilvl w:val="0"/>
          <w:numId w:val="2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EA33DF" w:rsidRPr="00F8410D" w:rsidRDefault="00EA33DF" w:rsidP="00692CBD">
      <w:pPr>
        <w:pStyle w:val="a3"/>
        <w:numPr>
          <w:ilvl w:val="0"/>
          <w:numId w:val="2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EA33DF" w:rsidRPr="00F8410D" w:rsidRDefault="00EA33DF" w:rsidP="00692CBD">
      <w:pPr>
        <w:pStyle w:val="a3"/>
        <w:numPr>
          <w:ilvl w:val="0"/>
          <w:numId w:val="2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bookmarkStart w:id="47" w:name="_Toc434850688"/>
      <w:bookmarkStart w:id="48" w:name="_Toc435412688"/>
    </w:p>
    <w:p w:rsidR="00EA33DF" w:rsidRPr="00692CBD" w:rsidRDefault="00EA33DF" w:rsidP="00692CBD">
      <w:pPr>
        <w:spacing w:after="0" w:line="240" w:lineRule="auto"/>
        <w:ind w:firstLine="709"/>
        <w:jc w:val="both"/>
        <w:rPr>
          <w:rFonts w:ascii="Times New Roman" w:hAnsi="Times New Roman" w:cs="Times New Roman"/>
          <w:sz w:val="24"/>
          <w:szCs w:val="24"/>
          <w:u w:val="single"/>
        </w:rPr>
      </w:pPr>
      <w:r w:rsidRPr="00692CBD">
        <w:rPr>
          <w:rFonts w:ascii="Times New Roman" w:hAnsi="Times New Roman" w:cs="Times New Roman"/>
          <w:sz w:val="24"/>
          <w:szCs w:val="24"/>
          <w:u w:val="single"/>
        </w:rPr>
        <w:t>Выпускник на углубленном уровне научится:</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EA33DF" w:rsidRPr="00EA33DF">
        <w:rPr>
          <w:rFonts w:ascii="Times New Roman" w:hAnsi="Times New Roman" w:cs="Times New Roman"/>
          <w:sz w:val="24"/>
          <w:szCs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характеризовать закономерности в изменении химических свойств простых веществ, водородных соединений, высших оксидов и гидроксидов;</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EA33DF" w:rsidRPr="00EA33DF" w:rsidRDefault="00A06497"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EA33DF" w:rsidRPr="00EA33DF" w:rsidRDefault="00A06497"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EA33DF" w:rsidRPr="00EA33DF" w:rsidRDefault="00A06497"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EA33DF" w:rsidRPr="00EA33DF" w:rsidRDefault="00A06497"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EA33DF" w:rsidRPr="00EA33DF" w:rsidRDefault="00A06497"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обосновывать практическое использование неорганических и органических веществ и их реакций в промышленности и быту;</w:t>
      </w:r>
    </w:p>
    <w:p w:rsidR="00EA33DF" w:rsidRPr="00EA33DF" w:rsidRDefault="00A06497"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EA33DF" w:rsidRPr="00EA33DF">
        <w:rPr>
          <w:rFonts w:ascii="Times New Roman" w:hAnsi="Times New Roman" w:cs="Times New Roman"/>
          <w:sz w:val="24"/>
          <w:szCs w:val="24"/>
        </w:rPr>
        <w:t>владеть правилами безопасного обращения с едкими, горючими и токсичными веществами, средствами бытовой химии;</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осуществлять поиск химической информации по названиям, идентификаторам, структурным формулам веществ;</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w:t>
      </w:r>
      <w:r>
        <w:rPr>
          <w:rFonts w:ascii="Times New Roman" w:hAnsi="Times New Roman" w:cs="Times New Roman"/>
          <w:sz w:val="24"/>
          <w:szCs w:val="24"/>
        </w:rPr>
        <w:t>тьях с точки зрения естественно</w:t>
      </w:r>
      <w:r w:rsidR="00EA33DF" w:rsidRPr="00EA33DF">
        <w:rPr>
          <w:rFonts w:ascii="Times New Roman" w:hAnsi="Times New Roman" w:cs="Times New Roman"/>
          <w:sz w:val="24"/>
          <w:szCs w:val="24"/>
        </w:rPr>
        <w:t>научной корректности в целях выявления ошибочных суждений и формирования собственной позиции;</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EA33DF" w:rsidRPr="00692CBD" w:rsidRDefault="00EA33DF" w:rsidP="00692CBD">
      <w:pPr>
        <w:spacing w:after="0" w:line="240" w:lineRule="auto"/>
        <w:ind w:firstLine="709"/>
        <w:jc w:val="both"/>
        <w:rPr>
          <w:rFonts w:ascii="Times New Roman" w:hAnsi="Times New Roman" w:cs="Times New Roman"/>
          <w:sz w:val="24"/>
          <w:szCs w:val="24"/>
          <w:u w:val="single"/>
        </w:rPr>
      </w:pPr>
      <w:r w:rsidRPr="00692CBD">
        <w:rPr>
          <w:rFonts w:ascii="Times New Roman" w:hAnsi="Times New Roman" w:cs="Times New Roman"/>
          <w:sz w:val="24"/>
          <w:szCs w:val="24"/>
          <w:u w:val="single"/>
        </w:rPr>
        <w:t>Выпускник на углубленном уровне получит возможность научиться:</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 xml:space="preserve">интерпретировать данные о составе и строении веществ, полученные с помощью современных физико-химических методов; </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rsidR="00692CBD" w:rsidRPr="00EA33DF" w:rsidRDefault="00692CBD" w:rsidP="00692CBD">
      <w:pPr>
        <w:spacing w:after="0" w:line="240" w:lineRule="auto"/>
        <w:ind w:firstLine="709"/>
        <w:jc w:val="both"/>
        <w:rPr>
          <w:rFonts w:ascii="Times New Roman" w:hAnsi="Times New Roman" w:cs="Times New Roman"/>
          <w:sz w:val="24"/>
          <w:szCs w:val="24"/>
        </w:rPr>
      </w:pPr>
    </w:p>
    <w:p w:rsidR="00EA33DF" w:rsidRPr="00EB1745" w:rsidRDefault="00EA33DF" w:rsidP="00E411AC">
      <w:pPr>
        <w:rPr>
          <w:rFonts w:ascii="Times New Roman" w:hAnsi="Times New Roman" w:cs="Times New Roman"/>
          <w:b/>
          <w:sz w:val="24"/>
          <w:szCs w:val="24"/>
        </w:rPr>
      </w:pPr>
      <w:bookmarkStart w:id="49" w:name="_Toc453968161"/>
      <w:r w:rsidRPr="00EB1745">
        <w:rPr>
          <w:rFonts w:ascii="Times New Roman" w:hAnsi="Times New Roman" w:cs="Times New Roman"/>
          <w:b/>
          <w:sz w:val="24"/>
          <w:szCs w:val="24"/>
        </w:rPr>
        <w:t>Биология</w:t>
      </w:r>
      <w:bookmarkEnd w:id="47"/>
      <w:bookmarkEnd w:id="48"/>
      <w:bookmarkEnd w:id="49"/>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«Биология» на уровне среднего общего образования:</w:t>
      </w:r>
    </w:p>
    <w:p w:rsidR="00E8667C" w:rsidRPr="003C6DA5" w:rsidRDefault="00EA33DF" w:rsidP="003C6DA5">
      <w:pPr>
        <w:spacing w:after="0" w:line="240" w:lineRule="auto"/>
        <w:ind w:firstLine="709"/>
        <w:jc w:val="both"/>
        <w:rPr>
          <w:rFonts w:ascii="Times New Roman" w:hAnsi="Times New Roman" w:cs="Times New Roman"/>
          <w:sz w:val="24"/>
          <w:szCs w:val="24"/>
          <w:u w:val="single"/>
        </w:rPr>
      </w:pPr>
      <w:r w:rsidRPr="003C6DA5">
        <w:rPr>
          <w:rFonts w:ascii="Times New Roman" w:hAnsi="Times New Roman" w:cs="Times New Roman"/>
          <w:sz w:val="24"/>
          <w:szCs w:val="24"/>
          <w:u w:val="single"/>
        </w:rPr>
        <w:t>Выпускник на базовом уровне научится:</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на примерах роль биологии в формировании современной научной картины мира и в практической деятельности людей;</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формулировать гипотезы на основании предложенной биологической информации и предлагать варианты проверки гипотез;</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lastRenderedPageBreak/>
        <w:t>сравнивать биологические объекты между собой по заданным критериям, делать выводы и умозаключения на основе сравнения;</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веществ основных групп органических соединений клетки (белков, жиров, углеводов, нуклеиновых кислот);</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распознавать популяцию и биологический вид по основным признакам;</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фенотип многоклеточных растений и животных по морфологическому критерию;</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многообразие организмов, применяя эволюционную теорию;</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причины наследственных заболеваний;</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составлять схемы переноса веществ и энергии в экосистеме (цепи питания);</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доказательства необходимости сохранения биоразнообразия для устойчивого развития и охраны окружающей среды;</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оценивать роль достижений генетики, селекции, биотехнологии в практической деятельности человека и в собственной жизни;</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негативное влияние веществ (алкоголя, никотина, наркотических веществ) на зародышевое развитие человека;</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последствия влияния мутагенов;</w:t>
      </w:r>
    </w:p>
    <w:p w:rsidR="00E8667C"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возможные причины наследственных заболеваний.</w:t>
      </w:r>
    </w:p>
    <w:p w:rsidR="00EA33DF" w:rsidRPr="003C6DA5" w:rsidRDefault="00EA33DF" w:rsidP="003C6DA5">
      <w:pPr>
        <w:spacing w:after="0" w:line="240" w:lineRule="auto"/>
        <w:ind w:firstLine="709"/>
        <w:jc w:val="both"/>
        <w:rPr>
          <w:rFonts w:ascii="Times New Roman" w:hAnsi="Times New Roman" w:cs="Times New Roman"/>
          <w:sz w:val="24"/>
          <w:szCs w:val="24"/>
          <w:u w:val="single"/>
        </w:rPr>
      </w:pPr>
      <w:r w:rsidRPr="003C6DA5">
        <w:rPr>
          <w:rFonts w:ascii="Times New Roman" w:hAnsi="Times New Roman" w:cs="Times New Roman"/>
          <w:sz w:val="24"/>
          <w:szCs w:val="24"/>
          <w:u w:val="single"/>
        </w:rPr>
        <w:t>Выпускник на базовом уровне получит возможность научиться:</w:t>
      </w:r>
    </w:p>
    <w:p w:rsidR="00EA33DF" w:rsidRPr="00F8410D" w:rsidRDefault="00EA33DF" w:rsidP="003C6DA5">
      <w:pPr>
        <w:pStyle w:val="a3"/>
        <w:numPr>
          <w:ilvl w:val="0"/>
          <w:numId w:val="3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EA33DF" w:rsidRPr="00F8410D" w:rsidRDefault="00EA33DF" w:rsidP="003C6DA5">
      <w:pPr>
        <w:pStyle w:val="a3"/>
        <w:numPr>
          <w:ilvl w:val="0"/>
          <w:numId w:val="3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EA33DF" w:rsidRPr="00F8410D" w:rsidRDefault="00EA33DF" w:rsidP="003C6DA5">
      <w:pPr>
        <w:pStyle w:val="a3"/>
        <w:numPr>
          <w:ilvl w:val="0"/>
          <w:numId w:val="3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сравнивать способы деления клетки (митоз и мейоз);</w:t>
      </w:r>
    </w:p>
    <w:p w:rsidR="00EA33DF" w:rsidRPr="00F8410D" w:rsidRDefault="00EA33DF" w:rsidP="003C6DA5">
      <w:pPr>
        <w:pStyle w:val="a3"/>
        <w:numPr>
          <w:ilvl w:val="0"/>
          <w:numId w:val="3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решать задачи на построение фрагмента второй цепи ДНК по предложенному фрагменту первой, иРНК (мРНК) по участку ДНК;</w:t>
      </w:r>
    </w:p>
    <w:p w:rsidR="00EA33DF" w:rsidRPr="00F8410D" w:rsidRDefault="00EA33DF" w:rsidP="003C6DA5">
      <w:pPr>
        <w:pStyle w:val="a3"/>
        <w:numPr>
          <w:ilvl w:val="0"/>
          <w:numId w:val="3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EA33DF" w:rsidRPr="00F8410D" w:rsidRDefault="00EA33DF" w:rsidP="003C6DA5">
      <w:pPr>
        <w:pStyle w:val="a3"/>
        <w:numPr>
          <w:ilvl w:val="0"/>
          <w:numId w:val="3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lastRenderedPageBreak/>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EA33DF" w:rsidRPr="00F8410D" w:rsidRDefault="00EA33DF" w:rsidP="003C6DA5">
      <w:pPr>
        <w:pStyle w:val="a3"/>
        <w:numPr>
          <w:ilvl w:val="0"/>
          <w:numId w:val="3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EA33DF" w:rsidRPr="00F8410D" w:rsidRDefault="00EA33DF" w:rsidP="003C6DA5">
      <w:pPr>
        <w:pStyle w:val="a3"/>
        <w:numPr>
          <w:ilvl w:val="0"/>
          <w:numId w:val="3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EA33DF" w:rsidRPr="003C6DA5" w:rsidRDefault="00EA33DF" w:rsidP="003C6DA5">
      <w:pPr>
        <w:spacing w:after="0" w:line="240" w:lineRule="auto"/>
        <w:ind w:firstLine="709"/>
        <w:jc w:val="both"/>
        <w:rPr>
          <w:rFonts w:ascii="Times New Roman" w:hAnsi="Times New Roman" w:cs="Times New Roman"/>
          <w:sz w:val="24"/>
          <w:szCs w:val="24"/>
          <w:u w:val="single"/>
        </w:rPr>
      </w:pPr>
      <w:r w:rsidRPr="003C6DA5">
        <w:rPr>
          <w:rFonts w:ascii="Times New Roman" w:hAnsi="Times New Roman" w:cs="Times New Roman"/>
          <w:sz w:val="24"/>
          <w:szCs w:val="24"/>
          <w:u w:val="single"/>
        </w:rPr>
        <w:t>Выпускник на углубленном уровне научится:</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оценивать роль биологических открытий и современных исследований в развитии науки и в практической деятельности людей;</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оценивать роль биологии в формировании современной научной картины мира, прогнозировать перспективы развития биологии;</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выявлять и обосновывать существенные особенности разных уровней организации жизни;</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устанавливать связь строения и функций основных биологических макромолекул, их роль в процессах клеточного метаболизма;</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определять количество хромосом в клетках растений основных отделов на разных этапах жизненного цикла;</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раскрывать причины наследственных заболеваний, аргументировать необходимость мер предупреждения таких заболеваний;</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сравнивать разные способы размножения организмов;</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lastRenderedPageBreak/>
        <w:t>–</w:t>
      </w:r>
      <w:r w:rsidR="00EA33DF" w:rsidRPr="00D35BE0">
        <w:rPr>
          <w:rFonts w:ascii="Times New Roman" w:hAnsi="Times New Roman" w:cs="Times New Roman"/>
          <w:sz w:val="24"/>
          <w:szCs w:val="24"/>
        </w:rPr>
        <w:t>характеризовать основные этапы онтогенеза организмов;</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обосновывать значение разных методов селекции в создании сортов растений, пород животных и штаммов микроорганизмов;</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обосновывать причины изменяемости и многообразия видов, применяя синтетическую теорию эволюции;</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характеризовать популяцию как единицу эволюции, вид как систематическую категорию и как результат эволюции;</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устанавливать связь структуры и свойств экосистемы;</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аргументировать собственную позицию по отношению к экологическим проблемам и поведению в природной среде;</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обосновывать необходимость устойчивого развития как условия сохранения биосферы;</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выявлять в тексте биологического содержания проблему и аргументированно ее объяснять;</w:t>
      </w:r>
    </w:p>
    <w:p w:rsidR="00EA33DF" w:rsidRPr="003C6DA5"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EA33DF" w:rsidRPr="003C6DA5" w:rsidRDefault="00EA33DF" w:rsidP="003C6DA5">
      <w:pPr>
        <w:spacing w:after="0" w:line="240" w:lineRule="auto"/>
        <w:ind w:firstLine="709"/>
        <w:jc w:val="both"/>
        <w:rPr>
          <w:rFonts w:ascii="Times New Roman" w:hAnsi="Times New Roman" w:cs="Times New Roman"/>
          <w:sz w:val="24"/>
          <w:szCs w:val="24"/>
          <w:u w:val="single"/>
        </w:rPr>
      </w:pPr>
      <w:r w:rsidRPr="003C6DA5">
        <w:rPr>
          <w:rFonts w:ascii="Times New Roman" w:hAnsi="Times New Roman" w:cs="Times New Roman"/>
          <w:sz w:val="24"/>
          <w:szCs w:val="24"/>
          <w:u w:val="single"/>
        </w:rPr>
        <w:t>Выпускник на углубленном уровне получит возможность научиться:</w:t>
      </w:r>
    </w:p>
    <w:p w:rsidR="00EA33DF" w:rsidRPr="00D35BE0" w:rsidRDefault="00E8667C" w:rsidP="003C6DA5">
      <w:pPr>
        <w:pStyle w:val="a3"/>
        <w:numPr>
          <w:ilvl w:val="0"/>
          <w:numId w:val="50"/>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EA33DF" w:rsidRPr="00D35BE0" w:rsidRDefault="00E8667C" w:rsidP="003C6DA5">
      <w:pPr>
        <w:pStyle w:val="a3"/>
        <w:numPr>
          <w:ilvl w:val="0"/>
          <w:numId w:val="50"/>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прогнозировать последствия собственных исследований с учетом этических норм и экологических требований;</w:t>
      </w:r>
    </w:p>
    <w:p w:rsidR="00EA33DF" w:rsidRPr="00D35BE0" w:rsidRDefault="00E8667C" w:rsidP="003C6DA5">
      <w:pPr>
        <w:pStyle w:val="a3"/>
        <w:numPr>
          <w:ilvl w:val="0"/>
          <w:numId w:val="50"/>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EA33DF" w:rsidRPr="00D35BE0" w:rsidRDefault="00E8667C" w:rsidP="003C6DA5">
      <w:pPr>
        <w:pStyle w:val="a3"/>
        <w:numPr>
          <w:ilvl w:val="0"/>
          <w:numId w:val="50"/>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EA33DF" w:rsidRPr="00D35BE0" w:rsidRDefault="00E8667C" w:rsidP="003C6DA5">
      <w:pPr>
        <w:pStyle w:val="a3"/>
        <w:numPr>
          <w:ilvl w:val="0"/>
          <w:numId w:val="50"/>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аргументировать необходимость синтеза естественно-научного и социогуманитарного знания в эпоху информационной цивилизации;</w:t>
      </w:r>
    </w:p>
    <w:p w:rsidR="00EA33DF" w:rsidRPr="00D35BE0" w:rsidRDefault="00E8667C" w:rsidP="003C6DA5">
      <w:pPr>
        <w:pStyle w:val="a3"/>
        <w:numPr>
          <w:ilvl w:val="0"/>
          <w:numId w:val="50"/>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моделировать изменение экосистем под влиянием различных групп факторов окружающей среды;</w:t>
      </w:r>
    </w:p>
    <w:p w:rsidR="00EA33DF" w:rsidRPr="00D35BE0" w:rsidRDefault="00E8667C" w:rsidP="003C6DA5">
      <w:pPr>
        <w:pStyle w:val="a3"/>
        <w:numPr>
          <w:ilvl w:val="0"/>
          <w:numId w:val="50"/>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EA33DF" w:rsidRDefault="00E8667C" w:rsidP="003C6DA5">
      <w:pPr>
        <w:pStyle w:val="a3"/>
        <w:numPr>
          <w:ilvl w:val="0"/>
          <w:numId w:val="50"/>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3C6DA5" w:rsidRPr="00D35BE0" w:rsidRDefault="003C6DA5" w:rsidP="003C6DA5">
      <w:pPr>
        <w:pStyle w:val="a3"/>
        <w:numPr>
          <w:ilvl w:val="0"/>
          <w:numId w:val="50"/>
        </w:numPr>
        <w:spacing w:after="0" w:line="240" w:lineRule="auto"/>
        <w:ind w:left="0" w:firstLine="709"/>
        <w:jc w:val="both"/>
        <w:rPr>
          <w:rFonts w:ascii="Times New Roman" w:hAnsi="Times New Roman" w:cs="Times New Roman"/>
          <w:sz w:val="24"/>
          <w:szCs w:val="24"/>
        </w:rPr>
      </w:pPr>
    </w:p>
    <w:p w:rsidR="00EA33DF" w:rsidRPr="00E8667C" w:rsidRDefault="00EA33DF" w:rsidP="00E411AC">
      <w:pPr>
        <w:rPr>
          <w:rFonts w:ascii="Times New Roman" w:hAnsi="Times New Roman" w:cs="Times New Roman"/>
          <w:b/>
          <w:sz w:val="24"/>
          <w:szCs w:val="24"/>
        </w:rPr>
      </w:pPr>
      <w:bookmarkStart w:id="50" w:name="_Toc434850693"/>
      <w:bookmarkStart w:id="51" w:name="_Toc435412690"/>
      <w:bookmarkStart w:id="52" w:name="_Toc453968163"/>
      <w:r w:rsidRPr="00E8667C">
        <w:rPr>
          <w:rFonts w:ascii="Times New Roman" w:hAnsi="Times New Roman" w:cs="Times New Roman"/>
          <w:b/>
          <w:sz w:val="24"/>
          <w:szCs w:val="24"/>
        </w:rPr>
        <w:t>Физическая культура</w:t>
      </w:r>
      <w:bookmarkEnd w:id="50"/>
      <w:bookmarkEnd w:id="51"/>
      <w:bookmarkEnd w:id="52"/>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В результате изучения учебного предмета «Физическая культура» на уровне среднего общего образования:</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3C6DA5">
        <w:rPr>
          <w:rFonts w:ascii="Times New Roman" w:hAnsi="Times New Roman" w:cs="Times New Roman"/>
          <w:sz w:val="24"/>
          <w:szCs w:val="24"/>
          <w:u w:val="single"/>
        </w:rPr>
        <w:t>Выпускник на базовом уровне научится</w:t>
      </w:r>
      <w:r w:rsidRPr="00EA33DF">
        <w:rPr>
          <w:rFonts w:ascii="Times New Roman" w:hAnsi="Times New Roman" w:cs="Times New Roman"/>
          <w:sz w:val="24"/>
          <w:szCs w:val="24"/>
        </w:rPr>
        <w:t>:</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знать способы контроля и оценки физического развития и физической подготовленности;</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индивидуальные особенности физического и психического развития;</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составлять и выполнять индивидуально</w:t>
      </w:r>
      <w:r w:rsidR="00E8667C" w:rsidRPr="00F8410D">
        <w:rPr>
          <w:rFonts w:ascii="Times New Roman" w:hAnsi="Times New Roman" w:cs="Times New Roman"/>
          <w:sz w:val="24"/>
          <w:szCs w:val="24"/>
        </w:rPr>
        <w:t>-</w:t>
      </w:r>
      <w:r w:rsidRPr="00F8410D">
        <w:rPr>
          <w:rFonts w:ascii="Times New Roman" w:hAnsi="Times New Roman" w:cs="Times New Roman"/>
          <w:sz w:val="24"/>
          <w:szCs w:val="24"/>
        </w:rPr>
        <w:t>ориентированные комплексы оздоровительной и адаптивной физической культуры;</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комплексы упражнений традиционных и современных оздоровительных систем физического воспитания;</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практически использовать приемы самомассажа и релаксации;</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практически использовать приемы защиты и самообороны;</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составлять и проводить комплексы физических упражнений различной направленности;</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определять уровни индивидуального физического развития и развития физических качеств;</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проводить мероприятия по профилактике травматизма во время занятий физическими упражнениями;</w:t>
      </w:r>
    </w:p>
    <w:p w:rsidR="00EA33DF" w:rsidRPr="00D35BE0"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3C6DA5">
        <w:rPr>
          <w:rFonts w:ascii="Times New Roman" w:hAnsi="Times New Roman" w:cs="Times New Roman"/>
          <w:sz w:val="24"/>
          <w:szCs w:val="24"/>
          <w:u w:val="single"/>
        </w:rPr>
        <w:t>Выпускник на базовом уровне получит возможность научиться</w:t>
      </w:r>
      <w:r w:rsidRPr="00EA33DF">
        <w:rPr>
          <w:rFonts w:ascii="Times New Roman" w:hAnsi="Times New Roman" w:cs="Times New Roman"/>
          <w:sz w:val="24"/>
          <w:szCs w:val="24"/>
        </w:rPr>
        <w:t>:</w:t>
      </w:r>
    </w:p>
    <w:p w:rsidR="00EA33DF" w:rsidRPr="00F8410D" w:rsidRDefault="00EA33DF" w:rsidP="003C6DA5">
      <w:pPr>
        <w:pStyle w:val="a3"/>
        <w:numPr>
          <w:ilvl w:val="0"/>
          <w:numId w:val="3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EA33DF" w:rsidRPr="00F8410D" w:rsidRDefault="00EA33DF" w:rsidP="003C6DA5">
      <w:pPr>
        <w:pStyle w:val="a3"/>
        <w:numPr>
          <w:ilvl w:val="0"/>
          <w:numId w:val="3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EA33DF" w:rsidRPr="00F8410D" w:rsidRDefault="00EA33DF" w:rsidP="003C6DA5">
      <w:pPr>
        <w:pStyle w:val="a3"/>
        <w:numPr>
          <w:ilvl w:val="0"/>
          <w:numId w:val="3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EA33DF" w:rsidRPr="00F8410D" w:rsidRDefault="00EA33DF" w:rsidP="003C6DA5">
      <w:pPr>
        <w:pStyle w:val="a3"/>
        <w:numPr>
          <w:ilvl w:val="0"/>
          <w:numId w:val="3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технические приемы и тактические действия национальных видов спорта;</w:t>
      </w:r>
    </w:p>
    <w:p w:rsidR="00EA33DF" w:rsidRPr="00F8410D" w:rsidRDefault="00EA33DF" w:rsidP="003C6DA5">
      <w:pPr>
        <w:pStyle w:val="a3"/>
        <w:numPr>
          <w:ilvl w:val="0"/>
          <w:numId w:val="3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EA33DF" w:rsidRPr="00F8410D" w:rsidRDefault="00EA33DF" w:rsidP="003C6DA5">
      <w:pPr>
        <w:pStyle w:val="a3"/>
        <w:numPr>
          <w:ilvl w:val="0"/>
          <w:numId w:val="3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осуществлять судейство в избранном виде спорта;</w:t>
      </w:r>
    </w:p>
    <w:p w:rsidR="00EA33DF" w:rsidRDefault="00EA33DF" w:rsidP="003C6DA5">
      <w:pPr>
        <w:pStyle w:val="a3"/>
        <w:numPr>
          <w:ilvl w:val="0"/>
          <w:numId w:val="3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составлять и выполнять комплексы специальной физической подготовки.</w:t>
      </w:r>
    </w:p>
    <w:p w:rsidR="003C6DA5" w:rsidRPr="00D35BE0" w:rsidRDefault="003C6DA5" w:rsidP="003C6DA5">
      <w:pPr>
        <w:pStyle w:val="a3"/>
        <w:numPr>
          <w:ilvl w:val="0"/>
          <w:numId w:val="32"/>
        </w:numPr>
        <w:spacing w:after="0" w:line="240" w:lineRule="auto"/>
        <w:ind w:left="0" w:firstLine="709"/>
        <w:jc w:val="both"/>
        <w:rPr>
          <w:rFonts w:ascii="Times New Roman" w:hAnsi="Times New Roman" w:cs="Times New Roman"/>
          <w:sz w:val="24"/>
          <w:szCs w:val="24"/>
        </w:rPr>
      </w:pPr>
    </w:p>
    <w:p w:rsidR="00EA33DF" w:rsidRPr="00E8667C" w:rsidRDefault="00EA33DF" w:rsidP="00E411AC">
      <w:pPr>
        <w:rPr>
          <w:rFonts w:ascii="Times New Roman" w:hAnsi="Times New Roman" w:cs="Times New Roman"/>
          <w:b/>
          <w:sz w:val="24"/>
          <w:szCs w:val="24"/>
        </w:rPr>
      </w:pPr>
      <w:bookmarkStart w:id="53" w:name="_Toc434850697"/>
      <w:bookmarkStart w:id="54" w:name="_Toc435412692"/>
      <w:bookmarkStart w:id="55" w:name="_Toc453968165"/>
      <w:r w:rsidRPr="00E8667C">
        <w:rPr>
          <w:rFonts w:ascii="Times New Roman" w:hAnsi="Times New Roman" w:cs="Times New Roman"/>
          <w:b/>
          <w:sz w:val="24"/>
          <w:szCs w:val="24"/>
        </w:rPr>
        <w:t>Основы безопасности жизнедеятельности</w:t>
      </w:r>
      <w:bookmarkEnd w:id="53"/>
      <w:bookmarkEnd w:id="54"/>
      <w:bookmarkEnd w:id="55"/>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предмета«Основы безопасности жизнедеятельности» на уровне среднего общего образования:</w:t>
      </w:r>
    </w:p>
    <w:p w:rsidR="00EA33DF" w:rsidRPr="00DE17A6" w:rsidRDefault="00EA33DF" w:rsidP="003C6DA5">
      <w:pPr>
        <w:spacing w:after="0" w:line="240" w:lineRule="auto"/>
        <w:ind w:firstLine="709"/>
        <w:jc w:val="both"/>
        <w:rPr>
          <w:rFonts w:ascii="Times New Roman" w:hAnsi="Times New Roman" w:cs="Times New Roman"/>
          <w:sz w:val="24"/>
          <w:szCs w:val="24"/>
          <w:u w:val="single"/>
        </w:rPr>
      </w:pPr>
      <w:r w:rsidRPr="00DE17A6">
        <w:rPr>
          <w:rFonts w:ascii="Times New Roman" w:hAnsi="Times New Roman" w:cs="Times New Roman"/>
          <w:sz w:val="24"/>
          <w:szCs w:val="24"/>
          <w:u w:val="single"/>
        </w:rPr>
        <w:lastRenderedPageBreak/>
        <w:t>Выпускник на базовом уровне научится:</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комплексной безопасности</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Комментировать назначение основных нормативных правовых актов, определяющих правила и безопасность дорожного движения;</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оперировать основными понятиями в области безопасности дорожного движения;</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действовать согласно указанию на дорожных знаках;</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пользоваться официальными источниками для получения информации в области безопасности дорожного движения;</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составлять модели личного безопасного поведения в повседневной жизнедеятельности и в опасных и чрезвычайных ситуацияхна дороге (в части, касающейся пешеходов, пассажиров и водителей транспортных средств);</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комментировать назначение нормативных правовых актов в области охраны окружающей среды;</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оперировать основными понятиями в области охраны окружающей среды;</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распознавать наиболее неблагоприятные территории в районе проживания;</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факторы экориска, объяснять, как снизить последствия их воздействия;</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опознавать, для чего применяются и используются экологические знаки;</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пользоваться официальными источниками для получения информации об экологической безопасности и охране окружающей среды;</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прогнозировать и оценивать свои действия в области охраны окружающей среды;</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распознавать явные и скрытые опасности в современных молодежных хобби;</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соблюдать правила безопасности в увлечениях, непротиворечащих законодательству РФ;</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lastRenderedPageBreak/>
        <w:t>пользоваться официальными источниками для получения информации о рекомендациях по обеспечению безопасности во время современных молодежнымихобби;</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прогнозировать и оценивать последствия своего поведения во время занятий современными молодежнымихобби;</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применять правила и рекомендации для составления модели личного безопасного поведения во время занятий современными молодежнымихобби;</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нормативные правовые акты для определения ответственности за асоциальное поведение на транспорте;</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прогнозировать и оценивать последствия своего поведения на транспорте;</w:t>
      </w:r>
    </w:p>
    <w:p w:rsidR="00EA33DF" w:rsidRPr="00D35BE0"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Защита населения Российской Федерации от опасных и чрезвычайных ситуаций</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ответственности;оперировать основными понятиями в области защиты населения и территорий от опасных и чрезвычайных ситуаций;</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составляющие государственной системы, направленной на защиту населения от опасных и чрезвычайных ситуаций;</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причины их возникновения, характеристики, поражающие факторы, особенности и последствия;</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средства индивидуальной, коллективной защиты и приборы индивидуального дозиметрического контроля;</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действовать согласно обозначению на знаках безопасности и плане эвакуации;</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вызывать в случае необходимости службы экстренной помощи;</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составлять модель личного безопасного поведения в условиях опасных и чрезвычайных ситуаций мирного и военного времени.</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противодействия экстремизму, терроризму и наркотизму в Российской Федерации</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lastRenderedPageBreak/>
        <w:t>Характеризовать особенности экстремизма, терроризма и наркотизма в Российской Федерации;</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взаимосвязь экстремизма, терроризма и наркотизма;</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оперировать основными понятиями в области противодействия экстремизму, терроризму и наркотизму в Российской Федерации;</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предназначение общегосударственной системы противодействия экстремизму, терроризму и наркотизму;</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основные принципы и направления противодействия экстремистской, террористическойдеятельности и наркотизму;</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распознавать признаки вовлечения в экстремистскую и террористическую деятельность;</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распознавать симптомы употребления наркотических средств;</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официальные сайты ФСБ России, Министерства юстиции Российской Федерации для ознакомления с перечнем организаций,запрещенных в Российской Федерации в связи с экстремистской и террористической деятельностью;</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действия граждан при установлении уровней террористической опасности;</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правила и рекомендации в случае проведения террористической акции;</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здорового образа жизни</w:t>
      </w:r>
    </w:p>
    <w:p w:rsidR="00EA33DF" w:rsidRPr="00F8410D" w:rsidRDefault="00EA33DF" w:rsidP="003C6DA5">
      <w:pPr>
        <w:pStyle w:val="a3"/>
        <w:numPr>
          <w:ilvl w:val="0"/>
          <w:numId w:val="3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Комментировать назначение основных нормативных правовых актов в области здорового образа жизни;</w:t>
      </w:r>
    </w:p>
    <w:p w:rsidR="00EA33DF" w:rsidRPr="00F8410D" w:rsidRDefault="00EA33DF" w:rsidP="003C6DA5">
      <w:pPr>
        <w:pStyle w:val="a3"/>
        <w:numPr>
          <w:ilvl w:val="0"/>
          <w:numId w:val="3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основные нормативные правовые акты в областиздорового образа жизни для изучения и реализации своих прав;</w:t>
      </w:r>
    </w:p>
    <w:p w:rsidR="00EA33DF" w:rsidRPr="00F8410D" w:rsidRDefault="00EA33DF" w:rsidP="003C6DA5">
      <w:pPr>
        <w:pStyle w:val="a3"/>
        <w:numPr>
          <w:ilvl w:val="0"/>
          <w:numId w:val="3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оперировать основными понятиями в области здорового образа жизни;</w:t>
      </w:r>
    </w:p>
    <w:p w:rsidR="00EA33DF" w:rsidRPr="00F8410D" w:rsidRDefault="00EA33DF" w:rsidP="003C6DA5">
      <w:pPr>
        <w:pStyle w:val="a3"/>
        <w:numPr>
          <w:ilvl w:val="0"/>
          <w:numId w:val="3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факторы здорового образа жизни;</w:t>
      </w:r>
    </w:p>
    <w:p w:rsidR="00EA33DF" w:rsidRPr="00F8410D" w:rsidRDefault="00EA33DF" w:rsidP="003C6DA5">
      <w:pPr>
        <w:pStyle w:val="a3"/>
        <w:numPr>
          <w:ilvl w:val="0"/>
          <w:numId w:val="3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преимущества здорового образа жизни;</w:t>
      </w:r>
    </w:p>
    <w:p w:rsidR="00EA33DF" w:rsidRPr="00F8410D" w:rsidRDefault="00EA33DF" w:rsidP="003C6DA5">
      <w:pPr>
        <w:pStyle w:val="a3"/>
        <w:numPr>
          <w:ilvl w:val="0"/>
          <w:numId w:val="3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значение здорового образа жизни для благополучия общества и государства;</w:t>
      </w:r>
    </w:p>
    <w:p w:rsidR="00EA33DF" w:rsidRPr="00F8410D" w:rsidRDefault="00EA33DF" w:rsidP="003C6DA5">
      <w:pPr>
        <w:pStyle w:val="a3"/>
        <w:numPr>
          <w:ilvl w:val="0"/>
          <w:numId w:val="3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описывать основные факторы и привычки, пагубно влияющие на здоровье человека; </w:t>
      </w:r>
    </w:p>
    <w:p w:rsidR="00EA33DF" w:rsidRPr="00F8410D" w:rsidRDefault="00EA33DF" w:rsidP="003C6DA5">
      <w:pPr>
        <w:pStyle w:val="a3"/>
        <w:numPr>
          <w:ilvl w:val="0"/>
          <w:numId w:val="3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сущность репродуктивного здоровья;</w:t>
      </w:r>
    </w:p>
    <w:p w:rsidR="00EA33DF" w:rsidRPr="00F8410D" w:rsidRDefault="00EA33DF" w:rsidP="003C6DA5">
      <w:pPr>
        <w:pStyle w:val="a3"/>
        <w:numPr>
          <w:ilvl w:val="0"/>
          <w:numId w:val="3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lastRenderedPageBreak/>
        <w:t>распознавать факторы, положительно и отрицательно влияющие на репродуктивное здоровье;</w:t>
      </w:r>
    </w:p>
    <w:p w:rsidR="00EA33DF" w:rsidRPr="00F8410D" w:rsidRDefault="00EA33DF" w:rsidP="003C6DA5">
      <w:pPr>
        <w:pStyle w:val="a3"/>
        <w:numPr>
          <w:ilvl w:val="0"/>
          <w:numId w:val="3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медицинских знаний и оказание первой помощи</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highlight w:val="white"/>
        </w:rPr>
        <w:t>Комментировать</w:t>
      </w:r>
      <w:r w:rsidRPr="00F8410D">
        <w:rPr>
          <w:rFonts w:ascii="Times New Roman" w:hAnsi="Times New Roman" w:cs="Times New Roman"/>
          <w:sz w:val="24"/>
          <w:szCs w:val="24"/>
        </w:rPr>
        <w:t xml:space="preserve"> назначение основных нормативных правовых актов в области оказания первой помощи;</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оперировать основными понятиями в области оказания первой помощи;</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отличать первую помощь от медицинской помощи;</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распознавать состояния, при которых оказывается первая помощь, и определять мероприятия по ее оказанию;</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оказывать первую помощь при неотложных состояниях;</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вызывать в случае необходимости службы экстренной помощи;</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действовать согласно указанию на знаках безопасности медицинского и санитарного назначения;</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составлять модель личного безопасного поведения при оказании первой помощи пострадавшему;</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классифицировать основные инфекционные болезни;</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определять меры, направленные на предупреждение возникновения и распространения инфекционных заболеваний;</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действовать в порядке и по правилам поведения в случае возникновения эпидемиологического или бактериологического очага.</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обороны государства</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Комментировать назначение основных нормативных правовых актов в области обороны государства;</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состояние и тенденции развития современного мира и России;</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национальные интересы РФ и стратегические национальные приоритеты;</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факторов и источников угроз национальной безопасности, оказывающих негативное влияние на национальные интересы России;</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основных внешних и внутренних опасностей;</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разъяснять основные направления обеспечения национальной безопасности и обороны РФ;</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оперировать основными понятиями в области обороны государства;</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lastRenderedPageBreak/>
        <w:t>раскрывать основы и организацию обороны РФ;</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предназначение и использование ВС РФ в области обороны;</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направление военной политики РФ в современных условиях;</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предназначение и задачи Вооруженных Сил РФ, других войск, воинских формирований и органов в мирное и военное время;</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историю создания ВС РФ;</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структуру ВС РФ;</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виды и рода войск ВС РФ, их предназначение и задачи;</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распознавать символы ВС РФ;</w:t>
      </w:r>
    </w:p>
    <w:p w:rsidR="00EA33DF" w:rsidRPr="00D35BE0"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воинских традиций и ритуалов ВС РФ.</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Правовые основы военной службы</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Комментировать назначение основных нормативных правовых актов в области воинской обязанности граждан и военной службы;</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оперировать основными понятиями в области воинской обязанности граждан и военной службы;</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сущность военной службы и составляющие воинской обязанности гражданина РФ;</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обязательную и добровольную подготовку к военной службе;</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организацию воинского учета;</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комментировать назначение Общевоинских уставов ВС РФ;</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Общевоинские уставы ВС РФ при подготовке к прохождению военной службы по призыву, контракту;</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порядок и сроки прохождения службы по призыву, контракту и альтернативной гражданской службы;</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порядок назначения на воинскую должность, присвоения и лишения воинского звания;</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различать военную форму одежды и знаки различия военнослужащих ВС РФ;</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основание увольнения с военной службы;</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предназначение запаса;</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объяснять порядок зачисления и пребывания в запасе; </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предназначение мобилизационного резерва;</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порядок заключения контракта и сроки пребывания в резерве.</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Элементы начальной военной подготовки</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Комментировать назначение Строевого устава ВС РФ;</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Строевой устав ВС РФ при обучении элементам строевой подготовки;</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оперировать основными понятиями Строевого устава ВС РФ;</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строевые приемы и движение без оружия;</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строевые приемы в составе отделения на месте и в движении;</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команд управления строем с помощью голоса;</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назначение, боевые свойства и общее устройство автомата Калашникова;</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lastRenderedPageBreak/>
        <w:t>выполнять неполную разборку и сборку автомата Калашникова для чистки и смазки;</w:t>
      </w:r>
      <w:r w:rsidRPr="00F8410D">
        <w:rPr>
          <w:rFonts w:ascii="Times New Roman" w:hAnsi="Times New Roman" w:cs="Times New Roman"/>
          <w:sz w:val="24"/>
          <w:szCs w:val="24"/>
        </w:rPr>
        <w:tab/>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порядок хранения автомата;</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различать составляющие патрона;</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снаряжать магазин патронами;</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явление выстрела и его практическое значение;</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влияние отдачи оружия на результат выстрела;</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выбирать прицел и правильную точку прицеливания для стрельбы по неподвижным целям;</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ошибки прицеливания по результатам стрельбы;</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изготовку к стрельбе;</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производить стрельбу;</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назначение и боевые свойства гранат;</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различать наступательные и оборонительные гранаты;</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описывать устройство ручных осколочных гранат; </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приемы и правила снаряжения и метания ручных гранат;</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меры безопасности при обращении с гранатами;</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предназначение современного общевойскового боя;</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современный общевойсковой бой;</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элементы инженерного оборудования позиции солдата и порядок их оборудования;</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приемы «К бою», «Встать»;</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в каких случаях используются перебежки и переползания;</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перебежки и переползания (по-пластунски, на получетвереньках, на боку);</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определять стороны горизонта по компасу, солнцу и часам, по Полярной звезде и признакам местных предметов;</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передвигаться по азимутам;</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применять средства индивидуальной защиты;</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состав и область применения аптечки индивидуальной;</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особенности оказания первой помощи в бою;</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приемы по выносу раненых с поля боя.</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Военно-профессиональная деятельность</w:t>
      </w:r>
    </w:p>
    <w:p w:rsidR="00EA33DF" w:rsidRPr="00F8410D" w:rsidRDefault="00EA33DF" w:rsidP="003C6DA5">
      <w:pPr>
        <w:pStyle w:val="a3"/>
        <w:numPr>
          <w:ilvl w:val="0"/>
          <w:numId w:val="4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сущность военно-профессиональной деятельности;</w:t>
      </w:r>
    </w:p>
    <w:p w:rsidR="00EA33DF" w:rsidRPr="00F8410D" w:rsidRDefault="00EA33DF" w:rsidP="003C6DA5">
      <w:pPr>
        <w:pStyle w:val="a3"/>
        <w:numPr>
          <w:ilvl w:val="0"/>
          <w:numId w:val="4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порядок подготовки граждан по военно-учетным специальностям;</w:t>
      </w:r>
    </w:p>
    <w:p w:rsidR="00EA33DF" w:rsidRPr="00F8410D" w:rsidRDefault="00EA33DF" w:rsidP="003C6DA5">
      <w:pPr>
        <w:pStyle w:val="a3"/>
        <w:numPr>
          <w:ilvl w:val="0"/>
          <w:numId w:val="4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EA33DF" w:rsidRPr="00F8410D" w:rsidRDefault="00EA33DF" w:rsidP="003C6DA5">
      <w:pPr>
        <w:pStyle w:val="a3"/>
        <w:numPr>
          <w:ilvl w:val="0"/>
          <w:numId w:val="4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особенности подготовки офицеров в различных учебных и военно-учебных заведениях;</w:t>
      </w:r>
    </w:p>
    <w:p w:rsidR="00EA33DF" w:rsidRPr="00F8410D" w:rsidRDefault="00EA33DF" w:rsidP="003C6DA5">
      <w:pPr>
        <w:pStyle w:val="a3"/>
        <w:numPr>
          <w:ilvl w:val="0"/>
          <w:numId w:val="4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lastRenderedPageBreak/>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EA33DF" w:rsidRPr="003C6DA5" w:rsidRDefault="00EA33DF" w:rsidP="003C6DA5">
      <w:pPr>
        <w:spacing w:after="0" w:line="240" w:lineRule="auto"/>
        <w:ind w:firstLine="709"/>
        <w:jc w:val="both"/>
        <w:rPr>
          <w:rFonts w:ascii="Times New Roman" w:hAnsi="Times New Roman" w:cs="Times New Roman"/>
          <w:sz w:val="24"/>
          <w:szCs w:val="24"/>
          <w:u w:val="single"/>
        </w:rPr>
      </w:pPr>
      <w:r w:rsidRPr="003C6DA5">
        <w:rPr>
          <w:rFonts w:ascii="Times New Roman" w:hAnsi="Times New Roman" w:cs="Times New Roman"/>
          <w:sz w:val="24"/>
          <w:szCs w:val="24"/>
          <w:u w:val="single"/>
        </w:rPr>
        <w:t>Выпускник на базовом уровне получит возможность научиться:</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комплексной безопасности</w:t>
      </w:r>
    </w:p>
    <w:p w:rsidR="00EA33DF" w:rsidRPr="00F8410D" w:rsidRDefault="00EA33DF" w:rsidP="003C6DA5">
      <w:pPr>
        <w:pStyle w:val="a3"/>
        <w:numPr>
          <w:ilvl w:val="0"/>
          <w:numId w:val="4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как экологическая безопасность связана с национальной безопасностью и влияет нанее.</w:t>
      </w:r>
    </w:p>
    <w:p w:rsidR="00EA33DF" w:rsidRPr="00F8410D" w:rsidRDefault="00EA33DF" w:rsidP="003C6DA5">
      <w:pPr>
        <w:pStyle w:val="a3"/>
        <w:numPr>
          <w:ilvl w:val="0"/>
          <w:numId w:val="4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Защита населения Российской Федерации от опасных и чрезвычайных ситуаций</w:t>
      </w:r>
    </w:p>
    <w:p w:rsidR="00EA33DF" w:rsidRPr="00F8410D" w:rsidRDefault="00EA33DF" w:rsidP="003C6DA5">
      <w:pPr>
        <w:pStyle w:val="a3"/>
        <w:numPr>
          <w:ilvl w:val="0"/>
          <w:numId w:val="4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EA33DF" w:rsidRPr="00F8410D" w:rsidRDefault="00EA33DF" w:rsidP="003C6DA5">
      <w:pPr>
        <w:pStyle w:val="a3"/>
        <w:numPr>
          <w:ilvl w:val="0"/>
          <w:numId w:val="4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Основы обороны государства</w:t>
      </w:r>
    </w:p>
    <w:p w:rsidR="00EA33DF" w:rsidRPr="00F8410D" w:rsidRDefault="00EA33DF" w:rsidP="003C6DA5">
      <w:pPr>
        <w:pStyle w:val="a3"/>
        <w:numPr>
          <w:ilvl w:val="0"/>
          <w:numId w:val="4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основные задачи и направления развития, строительства, оснащения и модернизации ВС РФ;</w:t>
      </w:r>
    </w:p>
    <w:p w:rsidR="00EA33DF" w:rsidRPr="00F8410D" w:rsidRDefault="00EA33DF" w:rsidP="003C6DA5">
      <w:pPr>
        <w:pStyle w:val="a3"/>
        <w:numPr>
          <w:ilvl w:val="0"/>
          <w:numId w:val="4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Элементы начальной военной подготовки</w:t>
      </w:r>
    </w:p>
    <w:p w:rsidR="00EA33DF" w:rsidRPr="00F8410D" w:rsidRDefault="00EA33DF" w:rsidP="003C6DA5">
      <w:pPr>
        <w:pStyle w:val="a3"/>
        <w:numPr>
          <w:ilvl w:val="0"/>
          <w:numId w:val="4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сигналов управления строем с помощью рук, флажков и фонаря;</w:t>
      </w:r>
    </w:p>
    <w:p w:rsidR="00EA33DF" w:rsidRPr="00F8410D" w:rsidRDefault="00EA33DF" w:rsidP="003C6DA5">
      <w:pPr>
        <w:pStyle w:val="a3"/>
        <w:numPr>
          <w:ilvl w:val="0"/>
          <w:numId w:val="4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определять назначение, устройство частей и механизмов автомата Калашникова;</w:t>
      </w:r>
    </w:p>
    <w:p w:rsidR="00EA33DF" w:rsidRPr="00F8410D" w:rsidRDefault="00EA33DF" w:rsidP="003C6DA5">
      <w:pPr>
        <w:pStyle w:val="a3"/>
        <w:numPr>
          <w:ilvl w:val="0"/>
          <w:numId w:val="4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чистку и смазку автомата Калашникова;</w:t>
      </w:r>
    </w:p>
    <w:p w:rsidR="00EA33DF" w:rsidRPr="00F8410D" w:rsidRDefault="00EA33DF" w:rsidP="003C6DA5">
      <w:pPr>
        <w:pStyle w:val="a3"/>
        <w:numPr>
          <w:ilvl w:val="0"/>
          <w:numId w:val="4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нормативы неполной разборки и сборки автомата Калашникова;</w:t>
      </w:r>
    </w:p>
    <w:p w:rsidR="00EA33DF" w:rsidRPr="00F8410D" w:rsidRDefault="00EA33DF" w:rsidP="003C6DA5">
      <w:pPr>
        <w:pStyle w:val="a3"/>
        <w:numPr>
          <w:ilvl w:val="0"/>
          <w:numId w:val="4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работу частей и механизмов автомата Калашникова при стрельбе;</w:t>
      </w:r>
    </w:p>
    <w:p w:rsidR="00EA33DF" w:rsidRPr="00F8410D" w:rsidRDefault="00EA33DF" w:rsidP="003C6DA5">
      <w:pPr>
        <w:pStyle w:val="a3"/>
        <w:numPr>
          <w:ilvl w:val="0"/>
          <w:numId w:val="4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норматив снаряжения магазина автомата Калашникова патронами;</w:t>
      </w:r>
    </w:p>
    <w:p w:rsidR="00EA33DF" w:rsidRPr="00F8410D" w:rsidRDefault="00EA33DF" w:rsidP="003C6DA5">
      <w:pPr>
        <w:pStyle w:val="a3"/>
        <w:numPr>
          <w:ilvl w:val="0"/>
          <w:numId w:val="4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работу частей и механизмов гранаты при метании;</w:t>
      </w:r>
    </w:p>
    <w:p w:rsidR="00EA33DF" w:rsidRPr="00F8410D" w:rsidRDefault="00EA33DF" w:rsidP="003C6DA5">
      <w:pPr>
        <w:pStyle w:val="a3"/>
        <w:numPr>
          <w:ilvl w:val="0"/>
          <w:numId w:val="4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нормативы надевания противогаза, респиратора и общевойскового защитного комплекта (ОЗК).</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Военно-профессиональная деятельность</w:t>
      </w:r>
    </w:p>
    <w:p w:rsidR="00EA33DF" w:rsidRPr="00F8410D" w:rsidRDefault="00EA33DF" w:rsidP="003C6DA5">
      <w:pPr>
        <w:pStyle w:val="a3"/>
        <w:numPr>
          <w:ilvl w:val="0"/>
          <w:numId w:val="4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EA33DF" w:rsidRPr="00F8410D" w:rsidRDefault="00EA33DF" w:rsidP="003C6DA5">
      <w:pPr>
        <w:pStyle w:val="a3"/>
        <w:numPr>
          <w:ilvl w:val="0"/>
          <w:numId w:val="4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bookmarkStart w:id="56" w:name="_Toc453968166"/>
      <w:r w:rsidRPr="00EA33DF">
        <w:rPr>
          <w:rFonts w:ascii="Times New Roman" w:hAnsi="Times New Roman" w:cs="Times New Roman"/>
          <w:sz w:val="24"/>
          <w:szCs w:val="24"/>
        </w:rPr>
        <w:t>I.3. Система оценкидостижения планируемых результатов освоения основной образовательной программы среднего общего образования</w:t>
      </w:r>
      <w:bookmarkEnd w:id="56"/>
    </w:p>
    <w:p w:rsidR="00EA33DF" w:rsidRPr="00D35BE0"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МБОУ «</w:t>
      </w:r>
      <w:r w:rsidR="00F8410D">
        <w:rPr>
          <w:rFonts w:ascii="Times New Roman" w:hAnsi="Times New Roman" w:cs="Times New Roman"/>
          <w:sz w:val="24"/>
          <w:szCs w:val="24"/>
        </w:rPr>
        <w:t>Луховицкая средняя общеобразовательная школа № 2</w:t>
      </w:r>
      <w:r w:rsidRPr="00EA33DF">
        <w:rPr>
          <w:rFonts w:ascii="Times New Roman" w:hAnsi="Times New Roman" w:cs="Times New Roman"/>
          <w:sz w:val="24"/>
          <w:szCs w:val="24"/>
        </w:rPr>
        <w:t>»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00F8410D">
        <w:rPr>
          <w:rFonts w:ascii="Times New Roman" w:hAnsi="Times New Roman" w:cs="Times New Roman"/>
          <w:sz w:val="24"/>
          <w:szCs w:val="24"/>
        </w:rPr>
        <w:t>.</w:t>
      </w:r>
    </w:p>
    <w:p w:rsidR="00EA33DF" w:rsidRPr="00D35BE0" w:rsidRDefault="00EA33DF" w:rsidP="00A04CD1">
      <w:pPr>
        <w:spacing w:after="0" w:line="240" w:lineRule="auto"/>
        <w:ind w:firstLine="709"/>
        <w:jc w:val="both"/>
        <w:rPr>
          <w:rFonts w:ascii="Times New Roman" w:hAnsi="Times New Roman" w:cs="Times New Roman"/>
          <w:sz w:val="24"/>
          <w:szCs w:val="24"/>
        </w:rPr>
      </w:pPr>
      <w:r w:rsidRPr="00D35BE0">
        <w:rPr>
          <w:rFonts w:ascii="Times New Roman" w:hAnsi="Times New Roman" w:cs="Times New Roman"/>
          <w:sz w:val="24"/>
          <w:szCs w:val="24"/>
        </w:rPr>
        <w:lastRenderedPageBreak/>
        <w:t>Общие положения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D35BE0">
        <w:rPr>
          <w:rFonts w:ascii="Times New Roman" w:hAnsi="Times New Roman" w:cs="Times New Roman"/>
          <w:sz w:val="24"/>
          <w:szCs w:val="24"/>
        </w:rPr>
        <w:t>Основным объектом</w:t>
      </w:r>
      <w:r w:rsidRPr="00EA33DF">
        <w:rPr>
          <w:rFonts w:ascii="Times New Roman" w:hAnsi="Times New Roman" w:cs="Times New Roman"/>
          <w:sz w:val="24"/>
          <w:szCs w:val="24"/>
        </w:rPr>
        <w:t xml:space="preserve">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образовательных достижений обучающихсяна различных этапах обучениякак основа их итоговой аттестации;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результатов деятельности педагогических работников как основа аттестационных процедур;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результатов деятельности образовательной организации как основа аккредитационных процедур.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итоговаяаттестацииобучающихся), а также процедур внешней оценки, включающей государственную итоговую аттестацию</w:t>
      </w:r>
      <w:r w:rsidRPr="00EA33DF">
        <w:rPr>
          <w:rFonts w:ascii="Times New Roman" w:hAnsi="Times New Roman" w:cs="Times New Roman"/>
          <w:sz w:val="24"/>
          <w:szCs w:val="24"/>
        </w:rPr>
        <w:footnoteReference w:id="6"/>
      </w:r>
      <w:r w:rsidRPr="00EA33DF">
        <w:rPr>
          <w:rFonts w:ascii="Times New Roman" w:hAnsi="Times New Roman" w:cs="Times New Roman"/>
          <w:sz w:val="24"/>
          <w:szCs w:val="24"/>
        </w:rPr>
        <w:t>, независимую оценку качества подготовки обучающихся</w:t>
      </w:r>
      <w:r w:rsidRPr="00EA33DF">
        <w:rPr>
          <w:rFonts w:ascii="Times New Roman" w:hAnsi="Times New Roman" w:cs="Times New Roman"/>
          <w:sz w:val="24"/>
          <w:szCs w:val="24"/>
        </w:rPr>
        <w:footnoteReference w:id="7"/>
      </w:r>
      <w:r w:rsidRPr="00EA33DF">
        <w:rPr>
          <w:rFonts w:ascii="Times New Roman" w:hAnsi="Times New Roman" w:cs="Times New Roman"/>
          <w:sz w:val="24"/>
          <w:szCs w:val="24"/>
        </w:rPr>
        <w:t xml:space="preserve"> и мониторинговые исследования муниципального, регионального и федерального уровней.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Оценкарезультатов деятельности педагогических работников осуществляется на основании:</w:t>
      </w:r>
    </w:p>
    <w:p w:rsidR="00EA33DF" w:rsidRPr="00523588" w:rsidRDefault="00EA33DF" w:rsidP="00A04CD1">
      <w:pPr>
        <w:pStyle w:val="a3"/>
        <w:numPr>
          <w:ilvl w:val="0"/>
          <w:numId w:val="51"/>
        </w:numPr>
        <w:spacing w:after="0" w:line="240" w:lineRule="auto"/>
        <w:ind w:left="0" w:firstLine="709"/>
        <w:jc w:val="both"/>
        <w:rPr>
          <w:rFonts w:ascii="Times New Roman" w:hAnsi="Times New Roman" w:cs="Times New Roman"/>
          <w:sz w:val="24"/>
          <w:szCs w:val="24"/>
        </w:rPr>
      </w:pPr>
      <w:r w:rsidRPr="00523588">
        <w:rPr>
          <w:rFonts w:ascii="Times New Roman" w:hAnsi="Times New Roman" w:cs="Times New Roman"/>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EA33DF" w:rsidRPr="00523588" w:rsidRDefault="00EA33DF" w:rsidP="00A04CD1">
      <w:pPr>
        <w:pStyle w:val="a3"/>
        <w:numPr>
          <w:ilvl w:val="0"/>
          <w:numId w:val="51"/>
        </w:numPr>
        <w:spacing w:after="0" w:line="240" w:lineRule="auto"/>
        <w:ind w:left="0" w:firstLine="709"/>
        <w:jc w:val="both"/>
        <w:rPr>
          <w:rFonts w:ascii="Times New Roman" w:hAnsi="Times New Roman" w:cs="Times New Roman"/>
          <w:sz w:val="24"/>
          <w:szCs w:val="24"/>
        </w:rPr>
      </w:pPr>
      <w:r w:rsidRPr="00523588">
        <w:rPr>
          <w:rFonts w:ascii="Times New Roman" w:hAnsi="Times New Roman" w:cs="Times New Roman"/>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Мониторингоценочной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Результаты мониторингов являются основанием для принятия решений по повышению квалификации учителя.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Для оценки результатов деятельности педагогических работников и оценки результатов деятельности МБОУ «</w:t>
      </w:r>
      <w:r w:rsidR="00523588">
        <w:rPr>
          <w:rFonts w:ascii="Times New Roman" w:hAnsi="Times New Roman" w:cs="Times New Roman"/>
          <w:sz w:val="24"/>
          <w:szCs w:val="24"/>
        </w:rPr>
        <w:t>Луховицкая средняя общеобразовательная школа  № 2</w:t>
      </w:r>
      <w:r w:rsidRPr="00EA33DF">
        <w:rPr>
          <w:rFonts w:ascii="Times New Roman" w:hAnsi="Times New Roman" w:cs="Times New Roman"/>
          <w:sz w:val="24"/>
          <w:szCs w:val="24"/>
        </w:rPr>
        <w:t xml:space="preserve">»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В соответствии с ФГОС СОО система оценки МБОУ</w:t>
      </w:r>
      <w:r w:rsidR="00523588" w:rsidRPr="00EA33DF">
        <w:rPr>
          <w:rFonts w:ascii="Times New Roman" w:hAnsi="Times New Roman" w:cs="Times New Roman"/>
          <w:sz w:val="24"/>
          <w:szCs w:val="24"/>
        </w:rPr>
        <w:t>«</w:t>
      </w:r>
      <w:r w:rsidR="00523588">
        <w:rPr>
          <w:rFonts w:ascii="Times New Roman" w:hAnsi="Times New Roman" w:cs="Times New Roman"/>
          <w:sz w:val="24"/>
          <w:szCs w:val="24"/>
        </w:rPr>
        <w:t>Луховицкая средняя общеобразовательная школа  № 2</w:t>
      </w:r>
      <w:r w:rsidR="00523588" w:rsidRPr="00EA33DF">
        <w:rPr>
          <w:rFonts w:ascii="Times New Roman" w:hAnsi="Times New Roman" w:cs="Times New Roman"/>
          <w:sz w:val="24"/>
          <w:szCs w:val="24"/>
        </w:rPr>
        <w:t xml:space="preserve">»  </w:t>
      </w:r>
      <w:r w:rsidRPr="00EA33DF">
        <w:rPr>
          <w:rFonts w:ascii="Times New Roman" w:hAnsi="Times New Roman" w:cs="Times New Roman"/>
          <w:sz w:val="24"/>
          <w:szCs w:val="24"/>
        </w:rPr>
        <w:t xml:space="preserve"> реализует системно-деятельностный, комплексный и уровневый подходы к оценке образовательных достижений.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Комплексный подход к оценке образовательных достижений реализуется путем:</w:t>
      </w:r>
    </w:p>
    <w:p w:rsidR="00EA33DF" w:rsidRPr="00DB46D4" w:rsidRDefault="00EA33DF" w:rsidP="00A04CD1">
      <w:pPr>
        <w:pStyle w:val="a3"/>
        <w:numPr>
          <w:ilvl w:val="0"/>
          <w:numId w:val="52"/>
        </w:numPr>
        <w:spacing w:after="0" w:line="240" w:lineRule="auto"/>
        <w:ind w:left="0" w:firstLine="709"/>
        <w:jc w:val="both"/>
        <w:rPr>
          <w:rFonts w:ascii="Times New Roman" w:hAnsi="Times New Roman" w:cs="Times New Roman"/>
          <w:sz w:val="24"/>
          <w:szCs w:val="24"/>
        </w:rPr>
      </w:pPr>
      <w:r w:rsidRPr="00DB46D4">
        <w:rPr>
          <w:rFonts w:ascii="Times New Roman" w:hAnsi="Times New Roman" w:cs="Times New Roman"/>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EA33DF" w:rsidRPr="00DB46D4" w:rsidRDefault="00EA33DF" w:rsidP="00A04CD1">
      <w:pPr>
        <w:pStyle w:val="a3"/>
        <w:numPr>
          <w:ilvl w:val="0"/>
          <w:numId w:val="52"/>
        </w:numPr>
        <w:spacing w:after="0" w:line="240" w:lineRule="auto"/>
        <w:ind w:left="0" w:firstLine="709"/>
        <w:jc w:val="both"/>
        <w:rPr>
          <w:rFonts w:ascii="Times New Roman" w:hAnsi="Times New Roman" w:cs="Times New Roman"/>
          <w:sz w:val="24"/>
          <w:szCs w:val="24"/>
        </w:rPr>
      </w:pPr>
      <w:r w:rsidRPr="00DB46D4">
        <w:rPr>
          <w:rFonts w:ascii="Times New Roman" w:hAnsi="Times New Roman" w:cs="Times New Roman"/>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EA33DF" w:rsidRPr="00DB46D4" w:rsidRDefault="00EA33DF" w:rsidP="00A04CD1">
      <w:pPr>
        <w:pStyle w:val="a3"/>
        <w:numPr>
          <w:ilvl w:val="0"/>
          <w:numId w:val="52"/>
        </w:numPr>
        <w:spacing w:after="0" w:line="240" w:lineRule="auto"/>
        <w:ind w:left="0" w:firstLine="709"/>
        <w:jc w:val="both"/>
        <w:rPr>
          <w:rFonts w:ascii="Times New Roman" w:hAnsi="Times New Roman" w:cs="Times New Roman"/>
          <w:sz w:val="24"/>
          <w:szCs w:val="24"/>
        </w:rPr>
      </w:pPr>
      <w:r w:rsidRPr="00DB46D4">
        <w:rPr>
          <w:rFonts w:ascii="Times New Roman" w:hAnsi="Times New Roman" w:cs="Times New Roman"/>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EA33DF" w:rsidRPr="00DB46D4" w:rsidRDefault="00EA33DF" w:rsidP="00A04CD1">
      <w:pPr>
        <w:pStyle w:val="a3"/>
        <w:numPr>
          <w:ilvl w:val="0"/>
          <w:numId w:val="52"/>
        </w:numPr>
        <w:spacing w:after="0" w:line="240" w:lineRule="auto"/>
        <w:ind w:left="0" w:firstLine="709"/>
        <w:jc w:val="both"/>
        <w:rPr>
          <w:rFonts w:ascii="Times New Roman" w:hAnsi="Times New Roman" w:cs="Times New Roman"/>
          <w:sz w:val="24"/>
          <w:szCs w:val="24"/>
        </w:rPr>
      </w:pPr>
      <w:r w:rsidRPr="00DB46D4">
        <w:rPr>
          <w:rFonts w:ascii="Times New Roman" w:hAnsi="Times New Roman" w:cs="Times New Roman"/>
          <w:sz w:val="24"/>
          <w:szCs w:val="24"/>
        </w:rPr>
        <w:t>Уровневый подход реализуется по отношению как к содержанию оценки, так ик представлению и интерпретации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Уровневый подход к содержанию оценки на уровне среднего общего образования обеспечивается следующими составляющими:</w:t>
      </w:r>
    </w:p>
    <w:p w:rsidR="00EA33DF" w:rsidRPr="00DB46D4" w:rsidRDefault="00EA33DF" w:rsidP="00A04CD1">
      <w:pPr>
        <w:pStyle w:val="a3"/>
        <w:numPr>
          <w:ilvl w:val="0"/>
          <w:numId w:val="53"/>
        </w:numPr>
        <w:spacing w:after="0" w:line="240" w:lineRule="auto"/>
        <w:ind w:left="0" w:firstLine="709"/>
        <w:jc w:val="both"/>
        <w:rPr>
          <w:rFonts w:ascii="Times New Roman" w:hAnsi="Times New Roman" w:cs="Times New Roman"/>
          <w:sz w:val="24"/>
          <w:szCs w:val="24"/>
        </w:rPr>
      </w:pPr>
      <w:r w:rsidRPr="00DB46D4">
        <w:rPr>
          <w:rFonts w:ascii="Times New Roman" w:hAnsi="Times New Roman" w:cs="Times New Roman"/>
          <w:sz w:val="24"/>
          <w:szCs w:val="24"/>
        </w:rPr>
        <w:t>для каждого предмета предлагаются результаты двух уровней изучения – базового и углубленного;</w:t>
      </w:r>
    </w:p>
    <w:p w:rsidR="00EA33DF" w:rsidRPr="00DB46D4" w:rsidRDefault="00EA33DF" w:rsidP="00A04CD1">
      <w:pPr>
        <w:pStyle w:val="a3"/>
        <w:numPr>
          <w:ilvl w:val="0"/>
          <w:numId w:val="53"/>
        </w:numPr>
        <w:spacing w:after="0" w:line="240" w:lineRule="auto"/>
        <w:ind w:left="0" w:firstLine="709"/>
        <w:jc w:val="both"/>
        <w:rPr>
          <w:rFonts w:ascii="Times New Roman" w:hAnsi="Times New Roman" w:cs="Times New Roman"/>
          <w:sz w:val="24"/>
          <w:szCs w:val="24"/>
        </w:rPr>
      </w:pPr>
      <w:r w:rsidRPr="00DB46D4">
        <w:rPr>
          <w:rFonts w:ascii="Times New Roman" w:hAnsi="Times New Roman" w:cs="Times New Roman"/>
          <w:sz w:val="24"/>
          <w:szCs w:val="24"/>
        </w:rPr>
        <w:t>планируемые результаты содержат блоки «Выпускник научится» и «Выпускник получит возможность научиться».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w:t>
      </w:r>
    </w:p>
    <w:p w:rsidR="00EA33DF" w:rsidRPr="00DB46D4" w:rsidRDefault="00EA33DF" w:rsidP="00A04CD1">
      <w:pPr>
        <w:spacing w:after="0" w:line="240" w:lineRule="auto"/>
        <w:ind w:firstLine="709"/>
        <w:jc w:val="both"/>
        <w:rPr>
          <w:rFonts w:ascii="Times New Roman" w:hAnsi="Times New Roman" w:cs="Times New Roman"/>
          <w:sz w:val="24"/>
          <w:szCs w:val="24"/>
          <w:u w:val="single"/>
        </w:rPr>
      </w:pPr>
      <w:r w:rsidRPr="00DB46D4">
        <w:rPr>
          <w:rFonts w:ascii="Times New Roman" w:hAnsi="Times New Roman" w:cs="Times New Roman"/>
          <w:sz w:val="24"/>
          <w:szCs w:val="24"/>
          <w:u w:val="single"/>
        </w:rPr>
        <w:t>Особенности оценки личностных, метапредметных и предметных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Особенности оценки личностных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w:t>
      </w:r>
      <w:r w:rsidRPr="00EA33DF">
        <w:rPr>
          <w:rFonts w:ascii="Times New Roman" w:hAnsi="Times New Roman" w:cs="Times New Roman"/>
          <w:sz w:val="24"/>
          <w:szCs w:val="24"/>
        </w:rPr>
        <w:lastRenderedPageBreak/>
        <w:t>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Внутренний мониторинг организуется администрацией МБОУ</w:t>
      </w:r>
      <w:r w:rsidR="000C317F">
        <w:rPr>
          <w:rFonts w:ascii="Times New Roman" w:hAnsi="Times New Roman" w:cs="Times New Roman"/>
          <w:sz w:val="24"/>
          <w:szCs w:val="24"/>
        </w:rPr>
        <w:t xml:space="preserve"> СОШ №10 г.Апатиты</w:t>
      </w:r>
      <w:r w:rsidRPr="00EA33DF">
        <w:rPr>
          <w:rFonts w:ascii="Times New Roman" w:hAnsi="Times New Roman" w:cs="Times New Roman"/>
          <w:sz w:val="24"/>
          <w:szCs w:val="24"/>
        </w:rPr>
        <w:t>и осуществляется классным руководителем преимущественно на основе ежедневных наблюдений в ходе учебных занятий и внеурочной деятельности</w:t>
      </w:r>
      <w:r w:rsidR="000C317F">
        <w:rPr>
          <w:rFonts w:ascii="Times New Roman" w:hAnsi="Times New Roman" w:cs="Times New Roman"/>
          <w:sz w:val="24"/>
          <w:szCs w:val="24"/>
        </w:rPr>
        <w:t>.</w:t>
      </w:r>
      <w:r w:rsidRPr="00EA33DF">
        <w:rPr>
          <w:rFonts w:ascii="Times New Roman" w:hAnsi="Times New Roman" w:cs="Times New Roman"/>
          <w:sz w:val="24"/>
          <w:szCs w:val="24"/>
        </w:rPr>
        <w:t xml:space="preserve"> Любое использование данных, полученных в ходе мониторинговых исследований, возможно только в соответствии сФедеральнымзаконом от 27.07.2006 № 152-ФЗ «О персональных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Особенности оценки метапредметных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метапредметных результатовпредставляет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достижения метапредметных результатов осуществляется администрацией МБОУ</w:t>
      </w:r>
      <w:r w:rsidR="000C317F">
        <w:rPr>
          <w:rFonts w:ascii="Times New Roman" w:hAnsi="Times New Roman" w:cs="Times New Roman"/>
          <w:sz w:val="24"/>
          <w:szCs w:val="24"/>
        </w:rPr>
        <w:t xml:space="preserve"> СОШ №10 г.Апатиты</w:t>
      </w:r>
      <w:r w:rsidRPr="00EA33DF">
        <w:rPr>
          <w:rFonts w:ascii="Times New Roman" w:hAnsi="Times New Roman" w:cs="Times New Roman"/>
          <w:sz w:val="24"/>
          <w:szCs w:val="24"/>
        </w:rPr>
        <w:t>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w:t>
      </w:r>
      <w:r w:rsidR="00DB46D4">
        <w:rPr>
          <w:rFonts w:ascii="Times New Roman" w:hAnsi="Times New Roman" w:cs="Times New Roman"/>
          <w:sz w:val="24"/>
          <w:szCs w:val="24"/>
        </w:rPr>
        <w:t>имер, для предметов естественно</w:t>
      </w:r>
      <w:r w:rsidRPr="00EA33DF">
        <w:rPr>
          <w:rFonts w:ascii="Times New Roman" w:hAnsi="Times New Roman" w:cs="Times New Roman"/>
          <w:sz w:val="24"/>
          <w:szCs w:val="24"/>
        </w:rPr>
        <w:t>научного цикла, для предметов социально-гуманитарного цикла и т. п.).Врамк</w:t>
      </w:r>
      <w:r w:rsidR="000C317F">
        <w:rPr>
          <w:rFonts w:ascii="Times New Roman" w:hAnsi="Times New Roman" w:cs="Times New Roman"/>
          <w:sz w:val="24"/>
          <w:szCs w:val="24"/>
        </w:rPr>
        <w:t>ах внутреннего мониторинга МБОУСОШ №10 г.Апатиты</w:t>
      </w:r>
      <w:r w:rsidRPr="00EA33DF">
        <w:rPr>
          <w:rFonts w:ascii="Times New Roman" w:hAnsi="Times New Roman" w:cs="Times New Roman"/>
          <w:sz w:val="24"/>
          <w:szCs w:val="24"/>
        </w:rPr>
        <w:t xml:space="preserve">планируется проводить отдельные процедуры по оценке: </w:t>
      </w:r>
    </w:p>
    <w:p w:rsidR="00EA33DF" w:rsidRPr="00DB46D4" w:rsidRDefault="00EA33DF" w:rsidP="00A04CD1">
      <w:pPr>
        <w:pStyle w:val="a3"/>
        <w:numPr>
          <w:ilvl w:val="0"/>
          <w:numId w:val="54"/>
        </w:numPr>
        <w:spacing w:after="0" w:line="240" w:lineRule="auto"/>
        <w:ind w:left="0" w:firstLine="709"/>
        <w:jc w:val="both"/>
        <w:rPr>
          <w:rFonts w:ascii="Times New Roman" w:hAnsi="Times New Roman" w:cs="Times New Roman"/>
          <w:sz w:val="24"/>
          <w:szCs w:val="24"/>
        </w:rPr>
      </w:pPr>
      <w:r w:rsidRPr="00DB46D4">
        <w:rPr>
          <w:rFonts w:ascii="Times New Roman" w:hAnsi="Times New Roman" w:cs="Times New Roman"/>
          <w:sz w:val="24"/>
          <w:szCs w:val="24"/>
        </w:rPr>
        <w:t xml:space="preserve">смыслового чтения, </w:t>
      </w:r>
    </w:p>
    <w:p w:rsidR="00EA33DF" w:rsidRPr="00DB46D4" w:rsidRDefault="00EA33DF" w:rsidP="00A04CD1">
      <w:pPr>
        <w:pStyle w:val="a3"/>
        <w:numPr>
          <w:ilvl w:val="0"/>
          <w:numId w:val="54"/>
        </w:numPr>
        <w:spacing w:after="0" w:line="240" w:lineRule="auto"/>
        <w:ind w:left="0" w:firstLine="709"/>
        <w:jc w:val="both"/>
        <w:rPr>
          <w:rFonts w:ascii="Times New Roman" w:hAnsi="Times New Roman" w:cs="Times New Roman"/>
          <w:sz w:val="24"/>
          <w:szCs w:val="24"/>
        </w:rPr>
      </w:pPr>
      <w:r w:rsidRPr="00DB46D4">
        <w:rPr>
          <w:rFonts w:ascii="Times New Roman" w:hAnsi="Times New Roman" w:cs="Times New Roman"/>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EA33DF" w:rsidRPr="00DB46D4" w:rsidRDefault="00EA33DF" w:rsidP="00A04CD1">
      <w:pPr>
        <w:pStyle w:val="a3"/>
        <w:numPr>
          <w:ilvl w:val="0"/>
          <w:numId w:val="54"/>
        </w:numPr>
        <w:spacing w:after="0" w:line="240" w:lineRule="auto"/>
        <w:ind w:left="0" w:firstLine="709"/>
        <w:jc w:val="both"/>
        <w:rPr>
          <w:rFonts w:ascii="Times New Roman" w:hAnsi="Times New Roman" w:cs="Times New Roman"/>
          <w:sz w:val="24"/>
          <w:szCs w:val="24"/>
        </w:rPr>
      </w:pPr>
      <w:r w:rsidRPr="00DB46D4">
        <w:rPr>
          <w:rFonts w:ascii="Times New Roman" w:hAnsi="Times New Roman" w:cs="Times New Roman"/>
          <w:sz w:val="24"/>
          <w:szCs w:val="24"/>
        </w:rPr>
        <w:t xml:space="preserve">ИКТ-компетентности; </w:t>
      </w:r>
    </w:p>
    <w:p w:rsidR="00EA33DF" w:rsidRPr="00DB46D4" w:rsidRDefault="00EA33DF" w:rsidP="00A04CD1">
      <w:pPr>
        <w:pStyle w:val="a3"/>
        <w:numPr>
          <w:ilvl w:val="0"/>
          <w:numId w:val="54"/>
        </w:numPr>
        <w:spacing w:after="0" w:line="240" w:lineRule="auto"/>
        <w:ind w:left="0" w:firstLine="709"/>
        <w:jc w:val="both"/>
        <w:rPr>
          <w:rFonts w:ascii="Times New Roman" w:hAnsi="Times New Roman" w:cs="Times New Roman"/>
          <w:sz w:val="24"/>
          <w:szCs w:val="24"/>
        </w:rPr>
      </w:pPr>
      <w:r w:rsidRPr="00DB46D4">
        <w:rPr>
          <w:rFonts w:ascii="Times New Roman" w:hAnsi="Times New Roman" w:cs="Times New Roman"/>
          <w:sz w:val="24"/>
          <w:szCs w:val="24"/>
        </w:rPr>
        <w:t>сформированности регулятивных и коммуникативных универсальных учебных действий.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Наиболее адекватными формами оценки познавательных учебных действий являются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Особенности оценки предметных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Оценка предметных результатовпредставляет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w:t>
      </w:r>
      <w:r w:rsidRPr="00EA33DF">
        <w:rPr>
          <w:rFonts w:ascii="Times New Roman" w:hAnsi="Times New Roman" w:cs="Times New Roman"/>
          <w:sz w:val="24"/>
          <w:szCs w:val="24"/>
        </w:rPr>
        <w:lastRenderedPageBreak/>
        <w:t xml:space="preserve">задач, предполагающие вариативные пути решения(например, содержащиеизбыточные для решения проблемы данные илис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r w:rsidR="00DB46D4">
        <w:rPr>
          <w:rFonts w:ascii="Times New Roman" w:hAnsi="Times New Roman" w:cs="Times New Roman"/>
          <w:sz w:val="24"/>
          <w:szCs w:val="24"/>
        </w:rPr>
        <w:t xml:space="preserve">компетентностно - </w:t>
      </w:r>
      <w:r w:rsidRPr="00EA33DF">
        <w:rPr>
          <w:rFonts w:ascii="Times New Roman" w:hAnsi="Times New Roman" w:cs="Times New Roman"/>
          <w:sz w:val="24"/>
          <w:szCs w:val="24"/>
        </w:rPr>
        <w:t>ориентированные задания, позволяющие оцениватьсформированность группы различных умений и базирующиеся на контексте ситуаций «жизненного» характера.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предметных результатов ведется каждым учителем в ходе процедур текущей, тематической, промежуточной и итоговой</w:t>
      </w:r>
      <w:r w:rsidR="000C317F">
        <w:rPr>
          <w:rFonts w:ascii="Times New Roman" w:hAnsi="Times New Roman" w:cs="Times New Roman"/>
          <w:sz w:val="24"/>
          <w:szCs w:val="24"/>
        </w:rPr>
        <w:t>аттестаци</w:t>
      </w:r>
      <w:r w:rsidRPr="00EA33DF">
        <w:rPr>
          <w:rFonts w:ascii="Times New Roman" w:hAnsi="Times New Roman" w:cs="Times New Roman"/>
          <w:sz w:val="24"/>
          <w:szCs w:val="24"/>
        </w:rPr>
        <w:t xml:space="preserve">, а также администрацией </w:t>
      </w:r>
      <w:r w:rsidR="002E37FC">
        <w:rPr>
          <w:rFonts w:ascii="Times New Roman" w:hAnsi="Times New Roman" w:cs="Times New Roman"/>
          <w:sz w:val="24"/>
          <w:szCs w:val="24"/>
        </w:rPr>
        <w:t xml:space="preserve">школы </w:t>
      </w:r>
      <w:r w:rsidRPr="00EA33DF">
        <w:rPr>
          <w:rFonts w:ascii="Times New Roman" w:hAnsi="Times New Roman" w:cs="Times New Roman"/>
          <w:sz w:val="24"/>
          <w:szCs w:val="24"/>
        </w:rPr>
        <w:t xml:space="preserve">в ходе внутреннего мониторинга учебных достижений.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Особенности выставления оценки результатов образовательной деятельности обучающихся регламентированы согласноПоложению о порядке выставления отметок обучающимся Муниципального бюджетного общеобразовательного учреждения </w:t>
      </w:r>
      <w:r w:rsidR="002E37FC">
        <w:rPr>
          <w:rFonts w:ascii="Times New Roman" w:hAnsi="Times New Roman" w:cs="Times New Roman"/>
          <w:sz w:val="24"/>
          <w:szCs w:val="24"/>
        </w:rPr>
        <w:t>г.Апатиты «Средней общеобразовательной школы №10»</w:t>
      </w:r>
      <w:r w:rsidR="00DB46D4">
        <w:rPr>
          <w:rFonts w:ascii="Times New Roman" w:hAnsi="Times New Roman" w:cs="Times New Roman"/>
          <w:sz w:val="24"/>
          <w:szCs w:val="24"/>
        </w:rPr>
        <w:t xml:space="preserve"> которое согласовано с</w:t>
      </w:r>
      <w:r w:rsidR="002E37FC">
        <w:rPr>
          <w:rFonts w:ascii="Times New Roman" w:hAnsi="Times New Roman" w:cs="Times New Roman"/>
          <w:sz w:val="24"/>
          <w:szCs w:val="24"/>
        </w:rPr>
        <w:t xml:space="preserve"> С</w:t>
      </w:r>
      <w:r w:rsidRPr="00EA33DF">
        <w:rPr>
          <w:rFonts w:ascii="Times New Roman" w:hAnsi="Times New Roman" w:cs="Times New Roman"/>
          <w:sz w:val="24"/>
          <w:szCs w:val="24"/>
        </w:rPr>
        <w:t>оветом</w:t>
      </w:r>
      <w:r w:rsidR="002E37FC">
        <w:rPr>
          <w:rFonts w:ascii="Times New Roman" w:hAnsi="Times New Roman" w:cs="Times New Roman"/>
          <w:sz w:val="24"/>
          <w:szCs w:val="24"/>
        </w:rPr>
        <w:t xml:space="preserve"> школы</w:t>
      </w:r>
      <w:r w:rsidRPr="00EA33DF">
        <w:rPr>
          <w:rFonts w:ascii="Times New Roman" w:hAnsi="Times New Roman" w:cs="Times New Roman"/>
          <w:sz w:val="24"/>
          <w:szCs w:val="24"/>
        </w:rPr>
        <w:t xml:space="preserve"> и утвержденодиректоромМБОУ</w:t>
      </w:r>
      <w:r w:rsidR="002E37FC">
        <w:rPr>
          <w:rFonts w:ascii="Times New Roman" w:hAnsi="Times New Roman" w:cs="Times New Roman"/>
          <w:sz w:val="24"/>
          <w:szCs w:val="24"/>
        </w:rPr>
        <w:t>МБОУ СОШ №10</w:t>
      </w:r>
      <w:r w:rsidRPr="00EA33DF">
        <w:rPr>
          <w:rFonts w:ascii="Times New Roman" w:hAnsi="Times New Roman" w:cs="Times New Roman"/>
          <w:sz w:val="24"/>
          <w:szCs w:val="24"/>
        </w:rPr>
        <w:t xml:space="preserve">, доводится до сведения обучающихся и их родителей (или лиц, их заменяющих). </w:t>
      </w:r>
    </w:p>
    <w:p w:rsidR="00EA33DF" w:rsidRPr="00DB46D4" w:rsidRDefault="00EA33DF" w:rsidP="00A04CD1">
      <w:pPr>
        <w:spacing w:after="0" w:line="240" w:lineRule="auto"/>
        <w:ind w:firstLine="709"/>
        <w:jc w:val="both"/>
        <w:rPr>
          <w:rFonts w:ascii="Times New Roman" w:hAnsi="Times New Roman" w:cs="Times New Roman"/>
          <w:sz w:val="24"/>
          <w:szCs w:val="24"/>
          <w:u w:val="single"/>
        </w:rPr>
      </w:pPr>
      <w:r w:rsidRPr="00DB46D4">
        <w:rPr>
          <w:rFonts w:ascii="Times New Roman" w:hAnsi="Times New Roman" w:cs="Times New Roman"/>
          <w:sz w:val="24"/>
          <w:szCs w:val="24"/>
          <w:u w:val="single"/>
        </w:rPr>
        <w:t>Организация и содержание оценочных процедур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Стартовая диагностикапредставляет собой процедуру оценки готовности к обучению на уровне среднего общего образования.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Стартовая диагностика освоения метапредметных результатов проводится администрацией МБОУ </w:t>
      </w:r>
      <w:r w:rsidR="002E37FC">
        <w:rPr>
          <w:rFonts w:ascii="Times New Roman" w:hAnsi="Times New Roman" w:cs="Times New Roman"/>
          <w:sz w:val="24"/>
          <w:szCs w:val="24"/>
        </w:rPr>
        <w:t xml:space="preserve">СОШ №10 </w:t>
      </w:r>
      <w:r w:rsidRPr="00EA33DF">
        <w:rPr>
          <w:rFonts w:ascii="Times New Roman" w:hAnsi="Times New Roman" w:cs="Times New Roman"/>
          <w:sz w:val="24"/>
          <w:szCs w:val="24"/>
        </w:rPr>
        <w:t xml:space="preserve">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Стартовая диагностикаготовности к изучению отдельных предметов (разделов) проводится учителем в начале изучения предметного курса (раздела).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Результаты стартовой диагностики являются основанием для корректировки учебных программ и индивидуализации учебнойдеятельности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Текущая оценкапредставляет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ходе оценки сформированностиметапредметных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r w:rsidRPr="00EA33DF">
        <w:rPr>
          <w:rFonts w:ascii="Times New Roman" w:hAnsi="Times New Roman" w:cs="Times New Roman"/>
          <w:sz w:val="24"/>
          <w:szCs w:val="24"/>
        </w:rPr>
        <w:lastRenderedPageBreak/>
        <w:t xml:space="preserve">взаимооценкаи др.). Выбор форм, методов и моделей заданий определяется особенностями предмета, особенностями контрольно-оценочной деятельности учителя.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темы/раздела/предметного курса.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Тематическая оценкапредставляет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учебнойдеятельности и ее индивидуализации.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Внутренний мониторинг МБОУ </w:t>
      </w:r>
      <w:r w:rsidR="002E37FC">
        <w:rPr>
          <w:rFonts w:ascii="Times New Roman" w:hAnsi="Times New Roman" w:cs="Times New Roman"/>
          <w:sz w:val="24"/>
          <w:szCs w:val="24"/>
        </w:rPr>
        <w:t xml:space="preserve">СОШ №10 </w:t>
      </w:r>
      <w:r w:rsidRPr="00EA33DF">
        <w:rPr>
          <w:rFonts w:ascii="Times New Roman" w:hAnsi="Times New Roman" w:cs="Times New Roman"/>
          <w:sz w:val="24"/>
          <w:szCs w:val="24"/>
        </w:rPr>
        <w:t xml:space="preserve">представляет собой процедурыоценки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профессии.Результаты внутреннего мониторинга являются основанием для рекомендаций по текущей коррекции учебнойдеятельности и ее индивидуализации. </w:t>
      </w:r>
    </w:p>
    <w:p w:rsidR="00EA33DF" w:rsidRPr="009A0D7C" w:rsidRDefault="00EA33DF" w:rsidP="00A04CD1">
      <w:pPr>
        <w:spacing w:after="0" w:line="240" w:lineRule="auto"/>
        <w:ind w:firstLine="709"/>
        <w:jc w:val="both"/>
        <w:rPr>
          <w:rFonts w:ascii="Times New Roman" w:hAnsi="Times New Roman" w:cs="Times New Roman"/>
          <w:sz w:val="24"/>
          <w:szCs w:val="24"/>
        </w:rPr>
      </w:pPr>
      <w:r w:rsidRPr="009A0D7C">
        <w:rPr>
          <w:rFonts w:ascii="Times New Roman" w:hAnsi="Times New Roman" w:cs="Times New Roman"/>
          <w:sz w:val="24"/>
          <w:szCs w:val="24"/>
        </w:rPr>
        <w:t xml:space="preserve">Промежуточная аттестацияпредставляет собой процедуру аттестации обучающихся на уровне среднего общего образования и проводится в конце каждой четверти (или в конце каждого </w:t>
      </w:r>
      <w:r w:rsidR="00414566" w:rsidRPr="009A0D7C">
        <w:rPr>
          <w:rFonts w:ascii="Times New Roman" w:hAnsi="Times New Roman" w:cs="Times New Roman"/>
          <w:sz w:val="24"/>
          <w:szCs w:val="24"/>
        </w:rPr>
        <w:t>полугодия</w:t>
      </w:r>
      <w:r w:rsidRPr="009A0D7C">
        <w:rPr>
          <w:rFonts w:ascii="Times New Roman" w:hAnsi="Times New Roman" w:cs="Times New Roman"/>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отражатьсяв </w:t>
      </w:r>
      <w:r w:rsidR="00414566" w:rsidRPr="009A0D7C">
        <w:rPr>
          <w:rFonts w:ascii="Times New Roman" w:hAnsi="Times New Roman" w:cs="Times New Roman"/>
          <w:sz w:val="24"/>
          <w:szCs w:val="24"/>
        </w:rPr>
        <w:t xml:space="preserve"> школьном</w:t>
      </w:r>
      <w:r w:rsidR="002E37FC">
        <w:rPr>
          <w:rFonts w:ascii="Times New Roman" w:hAnsi="Times New Roman" w:cs="Times New Roman"/>
          <w:sz w:val="24"/>
          <w:szCs w:val="24"/>
        </w:rPr>
        <w:t xml:space="preserve"> электронном журнале</w:t>
      </w:r>
      <w:r w:rsidRPr="009A0D7C">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Порядок проведения промежуточной аттестации регламентируется Законом «Об образовании в Российской Федерации» (статья 58) и локальным</w:t>
      </w:r>
      <w:r w:rsidR="002E37FC">
        <w:rPr>
          <w:rFonts w:ascii="Times New Roman" w:hAnsi="Times New Roman" w:cs="Times New Roman"/>
          <w:sz w:val="24"/>
          <w:szCs w:val="24"/>
        </w:rPr>
        <w:t>и</w:t>
      </w:r>
      <w:r w:rsidRPr="00EA33DF">
        <w:rPr>
          <w:rFonts w:ascii="Times New Roman" w:hAnsi="Times New Roman" w:cs="Times New Roman"/>
          <w:sz w:val="24"/>
          <w:szCs w:val="24"/>
        </w:rPr>
        <w:t xml:space="preserve"> нормативным</w:t>
      </w:r>
      <w:r w:rsidR="002E37FC">
        <w:rPr>
          <w:rFonts w:ascii="Times New Roman" w:hAnsi="Times New Roman" w:cs="Times New Roman"/>
          <w:sz w:val="24"/>
          <w:szCs w:val="24"/>
        </w:rPr>
        <w:t>и акта</w:t>
      </w:r>
      <w:r w:rsidRPr="00EA33DF">
        <w:rPr>
          <w:rFonts w:ascii="Times New Roman" w:hAnsi="Times New Roman" w:cs="Times New Roman"/>
          <w:sz w:val="24"/>
          <w:szCs w:val="24"/>
        </w:rPr>
        <w:t>м</w:t>
      </w:r>
      <w:r w:rsidR="002E37FC">
        <w:rPr>
          <w:rFonts w:ascii="Times New Roman" w:hAnsi="Times New Roman" w:cs="Times New Roman"/>
          <w:sz w:val="24"/>
          <w:szCs w:val="24"/>
        </w:rPr>
        <w:t>и</w:t>
      </w:r>
      <w:r w:rsidRPr="00EA33DF">
        <w:rPr>
          <w:rFonts w:ascii="Times New Roman" w:hAnsi="Times New Roman" w:cs="Times New Roman"/>
          <w:sz w:val="24"/>
          <w:szCs w:val="24"/>
        </w:rPr>
        <w:t xml:space="preserve">МБОУ </w:t>
      </w:r>
      <w:r w:rsidR="002E37FC">
        <w:rPr>
          <w:rFonts w:ascii="Times New Roman" w:hAnsi="Times New Roman" w:cs="Times New Roman"/>
          <w:sz w:val="24"/>
          <w:szCs w:val="24"/>
        </w:rPr>
        <w:t>СОШ №10.</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414566" w:rsidRDefault="00EA33DF" w:rsidP="00A04CD1">
      <w:pPr>
        <w:spacing w:after="0" w:line="240" w:lineRule="auto"/>
        <w:ind w:firstLine="709"/>
        <w:jc w:val="both"/>
        <w:rPr>
          <w:rFonts w:ascii="Times New Roman" w:hAnsi="Times New Roman" w:cs="Times New Roman"/>
          <w:sz w:val="24"/>
          <w:szCs w:val="24"/>
          <w:u w:val="single"/>
        </w:rPr>
      </w:pPr>
      <w:r w:rsidRPr="00414566">
        <w:rPr>
          <w:rFonts w:ascii="Times New Roman" w:hAnsi="Times New Roman" w:cs="Times New Roman"/>
          <w:sz w:val="24"/>
          <w:szCs w:val="24"/>
          <w:u w:val="single"/>
        </w:rPr>
        <w:t>Государственная итоговая аттестация</w:t>
      </w:r>
    </w:p>
    <w:p w:rsidR="00EA33DF" w:rsidRPr="009A0D7C"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соответствии со статьей </w:t>
      </w:r>
      <w:r w:rsidRPr="009A0D7C">
        <w:rPr>
          <w:rFonts w:ascii="Times New Roman" w:hAnsi="Times New Roman" w:cs="Times New Roman"/>
          <w:sz w:val="24"/>
          <w:szCs w:val="24"/>
        </w:rPr>
        <w:t xml:space="preserve">59 </w:t>
      </w:r>
      <w:r w:rsidR="00414566" w:rsidRPr="009A0D7C">
        <w:rPr>
          <w:rFonts w:ascii="Times New Roman" w:hAnsi="Times New Roman" w:cs="Times New Roman"/>
          <w:sz w:val="24"/>
          <w:szCs w:val="24"/>
        </w:rPr>
        <w:t xml:space="preserve"> Федерального </w:t>
      </w:r>
      <w:r w:rsidRPr="009A0D7C">
        <w:rPr>
          <w:rFonts w:ascii="Times New Roman" w:hAnsi="Times New Roman" w:cs="Times New Roman"/>
          <w:sz w:val="24"/>
          <w:szCs w:val="24"/>
        </w:rPr>
        <w:t xml:space="preserve">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w:t>
      </w:r>
      <w:r w:rsidR="00414566" w:rsidRPr="009A0D7C">
        <w:rPr>
          <w:rFonts w:ascii="Times New Roman" w:hAnsi="Times New Roman" w:cs="Times New Roman"/>
          <w:sz w:val="24"/>
          <w:szCs w:val="24"/>
        </w:rPr>
        <w:t xml:space="preserve">просвещения </w:t>
      </w:r>
      <w:r w:rsidRPr="009A0D7C">
        <w:rPr>
          <w:rFonts w:ascii="Times New Roman" w:hAnsi="Times New Roman" w:cs="Times New Roman"/>
          <w:sz w:val="24"/>
          <w:szCs w:val="24"/>
        </w:rPr>
        <w:t xml:space="preserve"> Российской Федерации.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9A0D7C">
        <w:rPr>
          <w:rFonts w:ascii="Times New Roman" w:hAnsi="Times New Roman" w:cs="Times New Roman"/>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w:t>
      </w:r>
      <w:r w:rsidRPr="00EA33DF">
        <w:rPr>
          <w:rFonts w:ascii="Times New Roman" w:hAnsi="Times New Roman" w:cs="Times New Roman"/>
          <w:sz w:val="24"/>
          <w:szCs w:val="24"/>
        </w:rPr>
        <w:t>ный выпускной экзамен – ГВЭ).</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Форма итоговой работы по предмету </w:t>
      </w:r>
      <w:r w:rsidR="00C179AB">
        <w:rPr>
          <w:rFonts w:ascii="Times New Roman" w:hAnsi="Times New Roman" w:cs="Times New Roman"/>
          <w:sz w:val="24"/>
          <w:szCs w:val="24"/>
        </w:rPr>
        <w:t xml:space="preserve">устанавливается решением </w:t>
      </w:r>
      <w:r w:rsidRPr="00EA33DF">
        <w:rPr>
          <w:rFonts w:ascii="Times New Roman" w:hAnsi="Times New Roman" w:cs="Times New Roman"/>
          <w:sz w:val="24"/>
          <w:szCs w:val="24"/>
        </w:rPr>
        <w:t xml:space="preserve">педагогического совета по представлению </w:t>
      </w:r>
      <w:r w:rsidR="00C179AB">
        <w:rPr>
          <w:rFonts w:ascii="Times New Roman" w:hAnsi="Times New Roman" w:cs="Times New Roman"/>
          <w:sz w:val="24"/>
          <w:szCs w:val="24"/>
        </w:rPr>
        <w:t xml:space="preserve">школьных методических объединений </w:t>
      </w:r>
      <w:r w:rsidRPr="00EA33DF">
        <w:rPr>
          <w:rFonts w:ascii="Times New Roman" w:hAnsi="Times New Roman" w:cs="Times New Roman"/>
          <w:sz w:val="24"/>
          <w:szCs w:val="24"/>
        </w:rPr>
        <w:t xml:space="preserve"> учителей</w:t>
      </w:r>
      <w:r w:rsidR="002E37FC">
        <w:rPr>
          <w:rFonts w:ascii="Times New Roman" w:hAnsi="Times New Roman" w:cs="Times New Roman"/>
          <w:sz w:val="24"/>
          <w:szCs w:val="24"/>
        </w:rPr>
        <w:t xml:space="preserve"> школы</w:t>
      </w:r>
      <w:r w:rsidRPr="00EA33DF">
        <w:rPr>
          <w:rFonts w:ascii="Times New Roman" w:hAnsi="Times New Roman" w:cs="Times New Roman"/>
          <w:sz w:val="24"/>
          <w:szCs w:val="24"/>
        </w:rPr>
        <w:t xml:space="preserve">.Итоговой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 предметам, не вынесенным на ГИА, итоговая отметка ставится на основе результатов только внутренней оценки. </w:t>
      </w:r>
    </w:p>
    <w:p w:rsidR="00EA33DF" w:rsidRPr="00C179AB" w:rsidRDefault="00EA33DF" w:rsidP="00A04CD1">
      <w:pPr>
        <w:spacing w:after="0" w:line="240" w:lineRule="auto"/>
        <w:ind w:firstLine="709"/>
        <w:jc w:val="both"/>
        <w:rPr>
          <w:rFonts w:ascii="Times New Roman" w:hAnsi="Times New Roman" w:cs="Times New Roman"/>
          <w:color w:val="FF0000"/>
          <w:sz w:val="24"/>
          <w:szCs w:val="24"/>
        </w:rPr>
      </w:pPr>
      <w:r w:rsidRPr="00EA33DF">
        <w:rPr>
          <w:rFonts w:ascii="Times New Roman" w:hAnsi="Times New Roman" w:cs="Times New Roman"/>
          <w:sz w:val="24"/>
          <w:szCs w:val="24"/>
        </w:rPr>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исследования.Индивидуальный проект или учебное исследование может выполняться по любому из следующих направлений: </w:t>
      </w:r>
      <w:r w:rsidRPr="009A0D7C">
        <w:rPr>
          <w:rFonts w:ascii="Times New Roman" w:hAnsi="Times New Roman" w:cs="Times New Roman"/>
          <w:sz w:val="24"/>
          <w:szCs w:val="24"/>
        </w:rPr>
        <w:t xml:space="preserve">социальное; </w:t>
      </w:r>
      <w:r w:rsidR="002E37FC">
        <w:rPr>
          <w:rFonts w:ascii="Times New Roman" w:hAnsi="Times New Roman" w:cs="Times New Roman"/>
          <w:sz w:val="24"/>
          <w:szCs w:val="24"/>
        </w:rPr>
        <w:t xml:space="preserve">естественно-научное; </w:t>
      </w:r>
      <w:r w:rsidRPr="009A0D7C">
        <w:rPr>
          <w:rFonts w:ascii="Times New Roman" w:hAnsi="Times New Roman" w:cs="Times New Roman"/>
          <w:sz w:val="24"/>
          <w:szCs w:val="24"/>
        </w:rPr>
        <w:t>исследовательское; инженерно-конструкторское; информационное; творческое.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Итоговый индивидуальный проект (учебное исследование) целесообразно оценивать по следующим критериям.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Сформированность ре</w:t>
      </w:r>
      <w:r w:rsidR="00C179AB">
        <w:rPr>
          <w:rFonts w:ascii="Times New Roman" w:hAnsi="Times New Roman" w:cs="Times New Roman"/>
          <w:sz w:val="24"/>
          <w:szCs w:val="24"/>
        </w:rPr>
        <w:t>гулятивных действий, проявляющих</w:t>
      </w:r>
      <w:r w:rsidRPr="00EA33DF">
        <w:rPr>
          <w:rFonts w:ascii="Times New Roman" w:hAnsi="Times New Roman" w:cs="Times New Roman"/>
          <w:sz w:val="24"/>
          <w:szCs w:val="24"/>
        </w:rPr>
        <w:t>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Сформированность комму</w:t>
      </w:r>
      <w:r w:rsidR="00CB37DD">
        <w:rPr>
          <w:rFonts w:ascii="Times New Roman" w:hAnsi="Times New Roman" w:cs="Times New Roman"/>
          <w:sz w:val="24"/>
          <w:szCs w:val="24"/>
        </w:rPr>
        <w:t>никативных действий, проявляющих</w:t>
      </w:r>
      <w:r w:rsidRPr="00EA33DF">
        <w:rPr>
          <w:rFonts w:ascii="Times New Roman" w:hAnsi="Times New Roman" w:cs="Times New Roman"/>
          <w:sz w:val="24"/>
          <w:szCs w:val="24"/>
        </w:rPr>
        <w:t>ся в умении ясно изложить и оформить выполненную работу, представить ее результаты, аргументированно ответить на вопросы.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Защита проекта осуществляется в процессе специально организованной деятельности МБОУ </w:t>
      </w:r>
      <w:r w:rsidR="002E37FC">
        <w:rPr>
          <w:rFonts w:ascii="Times New Roman" w:hAnsi="Times New Roman" w:cs="Times New Roman"/>
          <w:sz w:val="24"/>
          <w:szCs w:val="24"/>
        </w:rPr>
        <w:t>СОШ №10 г.Апатиты</w:t>
      </w:r>
      <w:r w:rsidRPr="00EA33DF">
        <w:rPr>
          <w:rFonts w:ascii="Times New Roman" w:hAnsi="Times New Roman" w:cs="Times New Roman"/>
          <w:sz w:val="24"/>
          <w:szCs w:val="24"/>
        </w:rPr>
        <w:t xml:space="preserve">в рамках </w:t>
      </w:r>
      <w:r w:rsidR="00CB37DD">
        <w:rPr>
          <w:rFonts w:ascii="Times New Roman" w:hAnsi="Times New Roman" w:cs="Times New Roman"/>
          <w:sz w:val="24"/>
          <w:szCs w:val="24"/>
        </w:rPr>
        <w:t xml:space="preserve">школьной </w:t>
      </w:r>
      <w:r w:rsidRPr="00EA33DF">
        <w:rPr>
          <w:rFonts w:ascii="Times New Roman" w:hAnsi="Times New Roman" w:cs="Times New Roman"/>
          <w:sz w:val="24"/>
          <w:szCs w:val="24"/>
        </w:rPr>
        <w:t>на</w:t>
      </w:r>
      <w:r w:rsidR="00CB37DD">
        <w:rPr>
          <w:rFonts w:ascii="Times New Roman" w:hAnsi="Times New Roman" w:cs="Times New Roman"/>
          <w:sz w:val="24"/>
          <w:szCs w:val="24"/>
        </w:rPr>
        <w:t xml:space="preserve">учно – практической конференции. </w:t>
      </w:r>
      <w:r w:rsidRPr="00EA33DF">
        <w:rPr>
          <w:rFonts w:ascii="Times New Roman" w:hAnsi="Times New Roman" w:cs="Times New Roman"/>
          <w:sz w:val="24"/>
          <w:szCs w:val="24"/>
        </w:rPr>
        <w:t xml:space="preserve">Результаты выполнения проекта оцениваются по итогам </w:t>
      </w:r>
      <w:r w:rsidR="00CB37DD">
        <w:rPr>
          <w:rFonts w:ascii="Times New Roman" w:hAnsi="Times New Roman" w:cs="Times New Roman"/>
          <w:sz w:val="24"/>
          <w:szCs w:val="24"/>
        </w:rPr>
        <w:t xml:space="preserve">рассмотрения </w:t>
      </w:r>
      <w:r w:rsidR="00CB37DD">
        <w:rPr>
          <w:rFonts w:ascii="Times New Roman" w:hAnsi="Times New Roman" w:cs="Times New Roman"/>
          <w:sz w:val="24"/>
          <w:szCs w:val="24"/>
        </w:rPr>
        <w:lastRenderedPageBreak/>
        <w:t>комиссией</w:t>
      </w:r>
      <w:r w:rsidR="002E37FC">
        <w:rPr>
          <w:rFonts w:ascii="Times New Roman" w:hAnsi="Times New Roman" w:cs="Times New Roman"/>
          <w:sz w:val="24"/>
          <w:szCs w:val="24"/>
        </w:rPr>
        <w:t xml:space="preserve"> школы </w:t>
      </w:r>
      <w:r w:rsidRPr="00EA33DF">
        <w:rPr>
          <w:rFonts w:ascii="Times New Roman" w:hAnsi="Times New Roman" w:cs="Times New Roman"/>
          <w:sz w:val="24"/>
          <w:szCs w:val="24"/>
        </w:rPr>
        <w:t xml:space="preserve">  представленного продукта с краткой пояснительной запиской, презентации обучающегося и </w:t>
      </w:r>
      <w:r w:rsidR="00CB37DD" w:rsidRPr="009A0D7C">
        <w:rPr>
          <w:rFonts w:ascii="Times New Roman" w:hAnsi="Times New Roman" w:cs="Times New Roman"/>
          <w:sz w:val="24"/>
          <w:szCs w:val="24"/>
        </w:rPr>
        <w:t xml:space="preserve">устного  </w:t>
      </w:r>
      <w:r w:rsidRPr="009A0D7C">
        <w:rPr>
          <w:rFonts w:ascii="Times New Roman" w:hAnsi="Times New Roman" w:cs="Times New Roman"/>
          <w:sz w:val="24"/>
          <w:szCs w:val="24"/>
        </w:rPr>
        <w:t>отзыва</w:t>
      </w:r>
      <w:r w:rsidRPr="00EA33DF">
        <w:rPr>
          <w:rFonts w:ascii="Times New Roman" w:hAnsi="Times New Roman" w:cs="Times New Roman"/>
          <w:sz w:val="24"/>
          <w:szCs w:val="24"/>
        </w:rPr>
        <w:t xml:space="preserve"> руководителя.</w:t>
      </w:r>
    </w:p>
    <w:p w:rsid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CB37DD" w:rsidRPr="00EA33DF" w:rsidRDefault="00CB37DD" w:rsidP="00A04CD1">
      <w:pPr>
        <w:spacing w:after="0" w:line="240" w:lineRule="auto"/>
        <w:ind w:firstLine="709"/>
        <w:jc w:val="both"/>
        <w:rPr>
          <w:rFonts w:ascii="Times New Roman" w:hAnsi="Times New Roman" w:cs="Times New Roman"/>
          <w:sz w:val="24"/>
          <w:szCs w:val="24"/>
        </w:rPr>
      </w:pPr>
    </w:p>
    <w:p w:rsidR="00CB37DD" w:rsidRDefault="00EA33DF" w:rsidP="00A04CD1">
      <w:pPr>
        <w:spacing w:after="0" w:line="240" w:lineRule="auto"/>
        <w:ind w:firstLine="709"/>
        <w:jc w:val="both"/>
        <w:rPr>
          <w:rFonts w:ascii="Times New Roman" w:hAnsi="Times New Roman" w:cs="Times New Roman"/>
          <w:b/>
          <w:sz w:val="24"/>
          <w:szCs w:val="24"/>
        </w:rPr>
      </w:pPr>
      <w:bookmarkStart w:id="57" w:name="_Toc453968167"/>
      <w:bookmarkEnd w:id="2"/>
      <w:r w:rsidRPr="00CB37DD">
        <w:rPr>
          <w:rFonts w:ascii="Times New Roman" w:hAnsi="Times New Roman" w:cs="Times New Roman"/>
          <w:b/>
          <w:sz w:val="24"/>
          <w:szCs w:val="24"/>
        </w:rPr>
        <w:t xml:space="preserve">Содержательный раздел </w:t>
      </w:r>
    </w:p>
    <w:p w:rsidR="00EA33DF" w:rsidRPr="00CB37DD" w:rsidRDefault="00EA33DF" w:rsidP="00A04CD1">
      <w:pPr>
        <w:spacing w:after="0" w:line="240" w:lineRule="auto"/>
        <w:ind w:firstLine="709"/>
        <w:jc w:val="both"/>
        <w:rPr>
          <w:rFonts w:ascii="Times New Roman" w:hAnsi="Times New Roman" w:cs="Times New Roman"/>
          <w:b/>
          <w:sz w:val="24"/>
          <w:szCs w:val="24"/>
        </w:rPr>
      </w:pPr>
      <w:r w:rsidRPr="00CB37DD">
        <w:rPr>
          <w:rFonts w:ascii="Times New Roman" w:hAnsi="Times New Roman" w:cs="Times New Roman"/>
          <w:b/>
          <w:sz w:val="24"/>
          <w:szCs w:val="24"/>
        </w:rPr>
        <w:t>основной образовательной программы среднего общего образования</w:t>
      </w:r>
      <w:bookmarkEnd w:id="57"/>
    </w:p>
    <w:p w:rsidR="00EA33DF" w:rsidRPr="00CB37DD" w:rsidRDefault="002E37FC" w:rsidP="00A04CD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муниципального общеобразовательного учрежденияг.Апатиты</w:t>
      </w:r>
      <w:r w:rsidR="00CB37DD" w:rsidRPr="00CB37DD">
        <w:rPr>
          <w:rFonts w:ascii="Times New Roman" w:hAnsi="Times New Roman" w:cs="Times New Roman"/>
          <w:b/>
          <w:sz w:val="24"/>
          <w:szCs w:val="24"/>
        </w:rPr>
        <w:t>«</w:t>
      </w:r>
      <w:r>
        <w:rPr>
          <w:rFonts w:ascii="Times New Roman" w:hAnsi="Times New Roman" w:cs="Times New Roman"/>
          <w:b/>
          <w:sz w:val="24"/>
          <w:szCs w:val="24"/>
        </w:rPr>
        <w:t>Средняя общеобразовательная школа № 10</w:t>
      </w:r>
      <w:r w:rsidR="00CB37DD" w:rsidRPr="00CB37DD">
        <w:rPr>
          <w:rFonts w:ascii="Times New Roman" w:hAnsi="Times New Roman" w:cs="Times New Roman"/>
          <w:b/>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58" w:name="_Toc435412694"/>
      <w:bookmarkStart w:id="59" w:name="_Toc453968168"/>
      <w:r w:rsidRPr="00EA33DF">
        <w:rPr>
          <w:rFonts w:ascii="Times New Roman" w:hAnsi="Times New Roman" w:cs="Times New Roman"/>
          <w:sz w:val="24"/>
          <w:szCs w:val="24"/>
        </w:rPr>
        <w:t xml:space="preserve">II.1. Программа </w:t>
      </w:r>
      <w:r w:rsidR="003A4F4B">
        <w:rPr>
          <w:rFonts w:ascii="Times New Roman" w:hAnsi="Times New Roman" w:cs="Times New Roman"/>
          <w:sz w:val="24"/>
          <w:szCs w:val="24"/>
        </w:rPr>
        <w:t xml:space="preserve">формирования </w:t>
      </w:r>
      <w:r w:rsidRPr="00EA33DF">
        <w:rPr>
          <w:rFonts w:ascii="Times New Roman" w:hAnsi="Times New Roman" w:cs="Times New Roman"/>
          <w:sz w:val="24"/>
          <w:szCs w:val="24"/>
        </w:rPr>
        <w:t>универсальных учебных действий при получениисреднего общего образования, включающая формирование компетенций обучающихся в области учебно-исследовательской и проектной деятельности</w:t>
      </w:r>
      <w:bookmarkEnd w:id="58"/>
      <w:bookmarkEnd w:id="59"/>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60" w:name="_Toc435412695"/>
      <w:bookmarkStart w:id="61" w:name="_Toc453968169"/>
      <w:r w:rsidRPr="00EA33DF">
        <w:rPr>
          <w:rFonts w:ascii="Times New Roman" w:hAnsi="Times New Roman" w:cs="Times New Roman"/>
          <w:sz w:val="24"/>
          <w:szCs w:val="24"/>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60"/>
      <w:bookmarkEnd w:id="61"/>
    </w:p>
    <w:p w:rsidR="00EA33DF" w:rsidRPr="00EA33DF" w:rsidRDefault="00EA33DF" w:rsidP="00A04CD1">
      <w:pPr>
        <w:spacing w:after="0" w:line="240" w:lineRule="auto"/>
        <w:ind w:firstLine="709"/>
        <w:jc w:val="both"/>
        <w:rPr>
          <w:rFonts w:ascii="Times New Roman" w:hAnsi="Times New Roman" w:cs="Times New Roman"/>
          <w:sz w:val="24"/>
          <w:szCs w:val="24"/>
          <w:highlight w:val="cyan"/>
        </w:rPr>
      </w:pPr>
      <w:r w:rsidRPr="00EA33DF">
        <w:rPr>
          <w:rFonts w:ascii="Times New Roman" w:hAnsi="Times New Roman" w:cs="Times New Roman"/>
          <w:sz w:val="24"/>
          <w:szCs w:val="24"/>
        </w:rPr>
        <w:t xml:space="preserve">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программы.Требования включают: </w:t>
      </w:r>
    </w:p>
    <w:p w:rsidR="00EA33DF" w:rsidRPr="00CB37DD" w:rsidRDefault="00EA33DF" w:rsidP="00A04CD1">
      <w:pPr>
        <w:pStyle w:val="a3"/>
        <w:numPr>
          <w:ilvl w:val="0"/>
          <w:numId w:val="55"/>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освоение межпредметных понятий(например, система, модель, проблема, анализ, синтез, факт, закономерность, феномен)и универсальных учебных действий(регулятивные, познавательные, коммуникативные);</w:t>
      </w:r>
    </w:p>
    <w:p w:rsidR="00EA33DF" w:rsidRPr="00CB37DD" w:rsidRDefault="00EA33DF" w:rsidP="00A04CD1">
      <w:pPr>
        <w:pStyle w:val="a3"/>
        <w:numPr>
          <w:ilvl w:val="0"/>
          <w:numId w:val="55"/>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способность их использования в познавательной и социальной практике;</w:t>
      </w:r>
    </w:p>
    <w:p w:rsidR="00EA33DF" w:rsidRPr="00CB37DD" w:rsidRDefault="00EA33DF" w:rsidP="00A04CD1">
      <w:pPr>
        <w:pStyle w:val="a3"/>
        <w:numPr>
          <w:ilvl w:val="0"/>
          <w:numId w:val="55"/>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EA33DF" w:rsidRPr="00CB37DD" w:rsidRDefault="00EA33DF" w:rsidP="00A04CD1">
      <w:pPr>
        <w:pStyle w:val="a3"/>
        <w:numPr>
          <w:ilvl w:val="0"/>
          <w:numId w:val="55"/>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Программа направлена на:</w:t>
      </w:r>
    </w:p>
    <w:p w:rsidR="00EA33DF" w:rsidRPr="00CB37DD" w:rsidRDefault="00EA33DF" w:rsidP="00A04CD1">
      <w:pPr>
        <w:pStyle w:val="a3"/>
        <w:numPr>
          <w:ilvl w:val="0"/>
          <w:numId w:val="56"/>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EA33DF" w:rsidRPr="00CB37DD" w:rsidRDefault="00EA33DF" w:rsidP="00A04CD1">
      <w:pPr>
        <w:pStyle w:val="a3"/>
        <w:numPr>
          <w:ilvl w:val="0"/>
          <w:numId w:val="56"/>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EA33DF" w:rsidRPr="00CB37DD" w:rsidRDefault="00EA33DF" w:rsidP="00A04CD1">
      <w:pPr>
        <w:pStyle w:val="a3"/>
        <w:numPr>
          <w:ilvl w:val="0"/>
          <w:numId w:val="56"/>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Программа обеспечивает:</w:t>
      </w:r>
      <w:r w:rsidRPr="00EA33DF">
        <w:rPr>
          <w:rFonts w:ascii="MS Mincho" w:eastAsia="MS Mincho" w:hAnsi="MS Mincho" w:cs="MS Mincho" w:hint="eastAsia"/>
          <w:sz w:val="24"/>
          <w:szCs w:val="24"/>
        </w:rPr>
        <w:t> </w:t>
      </w:r>
    </w:p>
    <w:p w:rsidR="00EA33DF" w:rsidRPr="00CB37DD" w:rsidRDefault="00EA33DF" w:rsidP="00A04CD1">
      <w:pPr>
        <w:pStyle w:val="a3"/>
        <w:numPr>
          <w:ilvl w:val="0"/>
          <w:numId w:val="57"/>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EA33DF" w:rsidRPr="00CB37DD" w:rsidRDefault="00EA33DF" w:rsidP="00A04CD1">
      <w:pPr>
        <w:pStyle w:val="a3"/>
        <w:numPr>
          <w:ilvl w:val="0"/>
          <w:numId w:val="57"/>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EA33DF" w:rsidRPr="00CB37DD" w:rsidRDefault="00EA33DF" w:rsidP="00A04CD1">
      <w:pPr>
        <w:pStyle w:val="a3"/>
        <w:numPr>
          <w:ilvl w:val="0"/>
          <w:numId w:val="57"/>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решение задач общекультурного, личностного и познавательного развития обучающихся;</w:t>
      </w:r>
    </w:p>
    <w:p w:rsidR="00EA33DF" w:rsidRPr="00CB37DD" w:rsidRDefault="00EA33DF" w:rsidP="00A04CD1">
      <w:pPr>
        <w:pStyle w:val="a3"/>
        <w:numPr>
          <w:ilvl w:val="0"/>
          <w:numId w:val="57"/>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lastRenderedPageBreak/>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EA33DF" w:rsidRPr="00CB37DD" w:rsidRDefault="00EA33DF" w:rsidP="00A04CD1">
      <w:pPr>
        <w:pStyle w:val="a3"/>
        <w:numPr>
          <w:ilvl w:val="0"/>
          <w:numId w:val="57"/>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EA33DF" w:rsidRPr="00CB37DD" w:rsidRDefault="00EA33DF" w:rsidP="00A04CD1">
      <w:pPr>
        <w:pStyle w:val="a3"/>
        <w:numPr>
          <w:ilvl w:val="0"/>
          <w:numId w:val="57"/>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EA33DF" w:rsidRPr="00CB37DD" w:rsidRDefault="00EA33DF" w:rsidP="00A04CD1">
      <w:pPr>
        <w:pStyle w:val="a3"/>
        <w:numPr>
          <w:ilvl w:val="0"/>
          <w:numId w:val="57"/>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практическую направленность проводимых исследований и индивидуальных проектов;</w:t>
      </w:r>
    </w:p>
    <w:p w:rsidR="00EA33DF" w:rsidRPr="00CB37DD" w:rsidRDefault="00EA33DF" w:rsidP="00A04CD1">
      <w:pPr>
        <w:pStyle w:val="a3"/>
        <w:numPr>
          <w:ilvl w:val="0"/>
          <w:numId w:val="57"/>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EA33DF" w:rsidRPr="00CB37DD" w:rsidRDefault="00EA33DF" w:rsidP="00A04CD1">
      <w:pPr>
        <w:pStyle w:val="a3"/>
        <w:numPr>
          <w:ilvl w:val="0"/>
          <w:numId w:val="57"/>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подготовку к осознанному выбору дальнейшего образования и профессиональной деятельности.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соответствии с указанной целью примерная программа развития УУД среднего общего образования определяет следующие задачи:</w:t>
      </w:r>
    </w:p>
    <w:p w:rsidR="00EA33DF" w:rsidRPr="00CB37DD" w:rsidRDefault="00EA33DF" w:rsidP="00A04CD1">
      <w:pPr>
        <w:pStyle w:val="a3"/>
        <w:numPr>
          <w:ilvl w:val="0"/>
          <w:numId w:val="58"/>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EA33DF" w:rsidRPr="00CB37DD" w:rsidRDefault="00EA33DF" w:rsidP="00A04CD1">
      <w:pPr>
        <w:pStyle w:val="a3"/>
        <w:numPr>
          <w:ilvl w:val="0"/>
          <w:numId w:val="58"/>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EA33DF" w:rsidRPr="00CB37DD" w:rsidRDefault="00EA33DF" w:rsidP="00A04CD1">
      <w:pPr>
        <w:pStyle w:val="a3"/>
        <w:numPr>
          <w:ilvl w:val="0"/>
          <w:numId w:val="58"/>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EA33DF" w:rsidRPr="00CB37DD" w:rsidRDefault="00EA33DF" w:rsidP="00A04CD1">
      <w:pPr>
        <w:pStyle w:val="a3"/>
        <w:numPr>
          <w:ilvl w:val="0"/>
          <w:numId w:val="58"/>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гимназии.</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62" w:name="_Toc435412696"/>
      <w:bookmarkStart w:id="63" w:name="_Toc453968170"/>
      <w:r w:rsidRPr="00EA33DF">
        <w:rPr>
          <w:rFonts w:ascii="Times New Roman" w:hAnsi="Times New Roman" w:cs="Times New Roman"/>
          <w:sz w:val="24"/>
          <w:szCs w:val="24"/>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62"/>
      <w:bookmarkEnd w:id="63"/>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 уровню среднего общегообразования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w:t>
      </w:r>
      <w:r w:rsidRPr="00EA33DF">
        <w:rPr>
          <w:rFonts w:ascii="Times New Roman" w:hAnsi="Times New Roman" w:cs="Times New Roman"/>
          <w:sz w:val="24"/>
          <w:szCs w:val="24"/>
        </w:rPr>
        <w:lastRenderedPageBreak/>
        <w:t xml:space="preserve">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Этопредъявляет повышенные требования к построению учебных предметов (курсов) не только на </w:t>
      </w:r>
      <w:r w:rsidR="00CB37DD">
        <w:rPr>
          <w:rFonts w:ascii="Times New Roman" w:hAnsi="Times New Roman" w:cs="Times New Roman"/>
          <w:sz w:val="24"/>
          <w:szCs w:val="24"/>
        </w:rPr>
        <w:t>профильном</w:t>
      </w:r>
      <w:r w:rsidRPr="00EA33DF">
        <w:rPr>
          <w:rFonts w:ascii="Times New Roman" w:hAnsi="Times New Roman" w:cs="Times New Roman"/>
          <w:sz w:val="24"/>
          <w:szCs w:val="24"/>
        </w:rPr>
        <w:t xml:space="preserve">,но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64" w:name="_Toc435412697"/>
      <w:bookmarkStart w:id="65" w:name="_Toc453968171"/>
      <w:r w:rsidRPr="00EA33DF">
        <w:rPr>
          <w:rFonts w:ascii="Times New Roman" w:hAnsi="Times New Roman" w:cs="Times New Roman"/>
          <w:sz w:val="24"/>
          <w:szCs w:val="24"/>
        </w:rPr>
        <w:t>II.1.3. Задачи по формированию универсальных учебных действий</w:t>
      </w:r>
      <w:bookmarkEnd w:id="64"/>
      <w:bookmarkEnd w:id="65"/>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EA33DF" w:rsidRPr="00CB37DD" w:rsidRDefault="00EA33DF" w:rsidP="00A04CD1">
      <w:pPr>
        <w:pStyle w:val="a3"/>
        <w:numPr>
          <w:ilvl w:val="0"/>
          <w:numId w:val="59"/>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EA33DF" w:rsidRPr="00CB37DD" w:rsidRDefault="00EA33DF" w:rsidP="00A04CD1">
      <w:pPr>
        <w:pStyle w:val="a3"/>
        <w:numPr>
          <w:ilvl w:val="0"/>
          <w:numId w:val="59"/>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обеспечение возможности самостоятельного выбора обучающимися темпа, режимов и форм освоения предметного материала;</w:t>
      </w:r>
    </w:p>
    <w:p w:rsidR="00EA33DF" w:rsidRPr="00CB37DD" w:rsidRDefault="00EA33DF" w:rsidP="00A04CD1">
      <w:pPr>
        <w:pStyle w:val="a3"/>
        <w:numPr>
          <w:ilvl w:val="0"/>
          <w:numId w:val="59"/>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lastRenderedPageBreak/>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EA33DF" w:rsidRPr="00CB37DD" w:rsidRDefault="00EA33DF" w:rsidP="00A04CD1">
      <w:pPr>
        <w:pStyle w:val="a3"/>
        <w:numPr>
          <w:ilvl w:val="0"/>
          <w:numId w:val="59"/>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обеспечение наличия образовательных событий, в рамках которых решаются задачи, носящие полидисциплинарныйиметапредметный характер;</w:t>
      </w:r>
    </w:p>
    <w:p w:rsidR="00EA33DF" w:rsidRPr="00CB37DD" w:rsidRDefault="00EA33DF" w:rsidP="00A04CD1">
      <w:pPr>
        <w:pStyle w:val="a3"/>
        <w:numPr>
          <w:ilvl w:val="0"/>
          <w:numId w:val="59"/>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EA33DF" w:rsidRPr="00CB37DD" w:rsidRDefault="00EA33DF" w:rsidP="00A04CD1">
      <w:pPr>
        <w:pStyle w:val="a3"/>
        <w:numPr>
          <w:ilvl w:val="0"/>
          <w:numId w:val="59"/>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Формирование познавательных универсальных учебных действий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Задачи должны быть сконструированы таким образом, чтобы формировать у обучающихся умения: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 объяснять явления с научной точки зрения;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 разрабатывать дизайн научного исследования;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интерпретировать полученные данные и доказательства с разных позиций и формулировать соответствующие выводы.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EA33DF" w:rsidRPr="00CB37DD" w:rsidRDefault="00EA33DF" w:rsidP="00A04CD1">
      <w:pPr>
        <w:pStyle w:val="a3"/>
        <w:numPr>
          <w:ilvl w:val="0"/>
          <w:numId w:val="61"/>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полидисциплинарные и метапредметные погружения и интенсивы;</w:t>
      </w:r>
    </w:p>
    <w:p w:rsidR="00EA33DF" w:rsidRPr="00CB37DD" w:rsidRDefault="00EA33DF" w:rsidP="00A04CD1">
      <w:pPr>
        <w:pStyle w:val="a3"/>
        <w:numPr>
          <w:ilvl w:val="0"/>
          <w:numId w:val="61"/>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методологические и философские семинары;</w:t>
      </w:r>
    </w:p>
    <w:p w:rsidR="00EA33DF" w:rsidRPr="00CB37DD" w:rsidRDefault="00EA33DF" w:rsidP="00A04CD1">
      <w:pPr>
        <w:pStyle w:val="a3"/>
        <w:numPr>
          <w:ilvl w:val="0"/>
          <w:numId w:val="61"/>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образовательные экспедиции и экскурсии;</w:t>
      </w:r>
    </w:p>
    <w:p w:rsidR="00EA33DF" w:rsidRPr="00CB37DD" w:rsidRDefault="00EA33DF" w:rsidP="00A04CD1">
      <w:pPr>
        <w:pStyle w:val="a3"/>
        <w:numPr>
          <w:ilvl w:val="0"/>
          <w:numId w:val="61"/>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учебно-исследовательская работа обучающихся, которая предполагает:</w:t>
      </w:r>
    </w:p>
    <w:p w:rsidR="00EA33DF" w:rsidRPr="00CB37DD" w:rsidRDefault="00EA33DF" w:rsidP="00A04CD1">
      <w:pPr>
        <w:pStyle w:val="a3"/>
        <w:numPr>
          <w:ilvl w:val="0"/>
          <w:numId w:val="60"/>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выбор тематики исследования, связанной с новейшими достижениями в области науки и технологий;</w:t>
      </w:r>
    </w:p>
    <w:p w:rsidR="00EA33DF" w:rsidRPr="00CB37DD" w:rsidRDefault="00EA33DF" w:rsidP="00A04CD1">
      <w:pPr>
        <w:pStyle w:val="a3"/>
        <w:numPr>
          <w:ilvl w:val="0"/>
          <w:numId w:val="60"/>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выбор тематики исследований, связанных с учебными предметами, не изучаемыми в школе: психологией, социологией, бизнесом и др.;</w:t>
      </w:r>
    </w:p>
    <w:p w:rsidR="00EA33DF" w:rsidRPr="00CB37DD" w:rsidRDefault="00EA33DF" w:rsidP="00A04CD1">
      <w:pPr>
        <w:pStyle w:val="a3"/>
        <w:numPr>
          <w:ilvl w:val="0"/>
          <w:numId w:val="60"/>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выбор тематики исследований, направленных на изучение проблем местного сообщества, региона, мира в целом.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Формирование коммуникативных универсальных учебных действий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Открытость образовательной среды позволяет обеспечивать возможность коммуникации:</w:t>
      </w:r>
    </w:p>
    <w:p w:rsidR="00EA33DF" w:rsidRPr="008D118B" w:rsidRDefault="00EA33DF" w:rsidP="00A04CD1">
      <w:pPr>
        <w:pStyle w:val="a3"/>
        <w:numPr>
          <w:ilvl w:val="0"/>
          <w:numId w:val="62"/>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с обучающимися других образовательных организаций региона, как с ровесниками, так и с детьми иных возрастов;</w:t>
      </w:r>
    </w:p>
    <w:p w:rsidR="00EA33DF" w:rsidRPr="008D118B" w:rsidRDefault="00EA33DF" w:rsidP="00A04CD1">
      <w:pPr>
        <w:pStyle w:val="a3"/>
        <w:numPr>
          <w:ilvl w:val="0"/>
          <w:numId w:val="62"/>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EA33DF" w:rsidRPr="008D118B" w:rsidRDefault="00EA33DF" w:rsidP="00A04CD1">
      <w:pPr>
        <w:pStyle w:val="a3"/>
        <w:numPr>
          <w:ilvl w:val="0"/>
          <w:numId w:val="62"/>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представителями власти, местного самоуправления, фондов, спонсорами и др.</w:t>
      </w:r>
    </w:p>
    <w:p w:rsidR="00EA33DF" w:rsidRPr="008D118B" w:rsidRDefault="00EA33DF" w:rsidP="00A04CD1">
      <w:pPr>
        <w:spacing w:after="0" w:line="240" w:lineRule="auto"/>
        <w:ind w:firstLine="709"/>
        <w:jc w:val="both"/>
        <w:rPr>
          <w:rFonts w:ascii="Times New Roman" w:hAnsi="Times New Roman" w:cs="Times New Roman"/>
          <w:sz w:val="24"/>
          <w:szCs w:val="24"/>
        </w:rPr>
      </w:pPr>
      <w:r w:rsidRPr="008D118B">
        <w:rPr>
          <w:rFonts w:ascii="Times New Roman" w:hAnsi="Times New Roman" w:cs="Times New Roman"/>
          <w:sz w:val="24"/>
          <w:szCs w:val="24"/>
        </w:rPr>
        <w:lastRenderedPageBreak/>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общенияс представителями различных сообществ.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 типичным образовательным событиям и форматам, позволяющим обеспечивать использование всех возможностей коммуникации, относятся:</w:t>
      </w:r>
    </w:p>
    <w:p w:rsidR="00EA33DF" w:rsidRPr="008D118B" w:rsidRDefault="00EA33DF" w:rsidP="00A04CD1">
      <w:pPr>
        <w:pStyle w:val="a3"/>
        <w:numPr>
          <w:ilvl w:val="0"/>
          <w:numId w:val="63"/>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межшкольные (межрегиональные) ассамблеи обучающихся;материал, используемый для постановки задачи на ассамблеях, должен носитьполидисциплинарный характер и касаться ближайшего будущего;</w:t>
      </w:r>
    </w:p>
    <w:p w:rsidR="00EA33DF" w:rsidRPr="008D118B" w:rsidRDefault="00EA33DF" w:rsidP="00A04CD1">
      <w:pPr>
        <w:pStyle w:val="a3"/>
        <w:numPr>
          <w:ilvl w:val="0"/>
          <w:numId w:val="63"/>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EA33DF" w:rsidRPr="008D118B" w:rsidRDefault="00EA33DF" w:rsidP="00A04CD1">
      <w:pPr>
        <w:pStyle w:val="a3"/>
        <w:numPr>
          <w:ilvl w:val="0"/>
          <w:numId w:val="63"/>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комплексные задачи, направленные на решение проблем местного сообщества;</w:t>
      </w:r>
    </w:p>
    <w:p w:rsidR="00EA33DF" w:rsidRPr="008D118B" w:rsidRDefault="00EA33DF" w:rsidP="00A04CD1">
      <w:pPr>
        <w:pStyle w:val="a3"/>
        <w:numPr>
          <w:ilvl w:val="0"/>
          <w:numId w:val="63"/>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комплексные задачи, направленные на изменение и улучшение реально существующих бизнес-практик;</w:t>
      </w:r>
    </w:p>
    <w:p w:rsidR="00EA33DF" w:rsidRPr="008D118B" w:rsidRDefault="00EA33DF" w:rsidP="00A04CD1">
      <w:pPr>
        <w:pStyle w:val="a3"/>
        <w:numPr>
          <w:ilvl w:val="0"/>
          <w:numId w:val="63"/>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социальные проекты, направленные на улучшение жизни местного сообщества. К таким проектам относятся: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 участие в волонтерских акциях и движениях, самостоятельная организация волонтерских акций;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 участие в благотворительных акциях и движениях, самостоятельная организация благотворительных акций;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 создание и реализация социальных проектов разного масштаба и направленности, выходящих за рамки образовательной организации;</w:t>
      </w:r>
    </w:p>
    <w:p w:rsidR="00EA33DF" w:rsidRPr="008D118B" w:rsidRDefault="00EA33DF" w:rsidP="00A04CD1">
      <w:pPr>
        <w:pStyle w:val="a3"/>
        <w:numPr>
          <w:ilvl w:val="0"/>
          <w:numId w:val="64"/>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получение предметных знаний в структурах, альтернативных образовательной организации: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 в заочных и дистанционных школах и университетах;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 участие в дистанционных конкурсах и олимпиадах;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самостоятельное освоение отдельных предметов и курсов;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 самостоятельное освоение дополнительных иностранных языков.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Формирование регулятивных универсальных учебных действий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 самостоятельное изучение дополнительных иностранных языков с последующей сертификацией;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 самостоятельное освоение глав, разделов и тем учебных предметов;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самостоятельное обучение в заочных и дистанционных школах и университетах;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 самостоятельное определение темы проекта, методов и способов его реализации, источников ресурсов, необходимых для реализации проекта;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 самостоятельное взаимодействие с источниками ресурсов: информационными источниками, фондами, представителями власти и т. п.;</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е) самостоятельное управление ресурсами, в том числе нематериальными;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ж) презентация результатов проектной работы на различных этапах еереализации.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66" w:name="_Toc435412698"/>
      <w:bookmarkStart w:id="67" w:name="_Toc453968172"/>
      <w:r w:rsidRPr="00EA33DF">
        <w:rPr>
          <w:rFonts w:ascii="Times New Roman" w:hAnsi="Times New Roman" w:cs="Times New Roman"/>
          <w:sz w:val="24"/>
          <w:szCs w:val="24"/>
        </w:rPr>
        <w:t>II.1.4. Особенности учебно-исследовательской и проектной деятельности обучающихся</w:t>
      </w:r>
      <w:bookmarkEnd w:id="66"/>
      <w:bookmarkEnd w:id="67"/>
    </w:p>
    <w:p w:rsidR="00FF7249" w:rsidRDefault="00FF7249"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68" w:name="_Toc435412699"/>
      <w:bookmarkStart w:id="69" w:name="_Toc453968173"/>
      <w:r w:rsidRPr="00EA33DF">
        <w:rPr>
          <w:rFonts w:ascii="Times New Roman" w:hAnsi="Times New Roman" w:cs="Times New Roman"/>
          <w:sz w:val="24"/>
          <w:szCs w:val="24"/>
        </w:rPr>
        <w:t>II.1.5. Описание основных направлений учебно-исследовательской и проектной деятельности обучающихся</w:t>
      </w:r>
      <w:bookmarkEnd w:id="68"/>
      <w:bookmarkEnd w:id="69"/>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Возможными направлениями проектной и учебно-исследовательской деятельности являются:</w:t>
      </w:r>
    </w:p>
    <w:p w:rsidR="00EA33DF" w:rsidRPr="008D118B" w:rsidRDefault="00EA33DF" w:rsidP="00A04CD1">
      <w:pPr>
        <w:pStyle w:val="a3"/>
        <w:numPr>
          <w:ilvl w:val="0"/>
          <w:numId w:val="64"/>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исследовательское;</w:t>
      </w:r>
    </w:p>
    <w:p w:rsidR="00EA33DF" w:rsidRPr="008D118B" w:rsidRDefault="00EA33DF" w:rsidP="00A04CD1">
      <w:pPr>
        <w:pStyle w:val="a3"/>
        <w:numPr>
          <w:ilvl w:val="0"/>
          <w:numId w:val="64"/>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инженерное;</w:t>
      </w:r>
    </w:p>
    <w:p w:rsidR="00EA33DF" w:rsidRPr="008D118B" w:rsidRDefault="00EA33DF" w:rsidP="00A04CD1">
      <w:pPr>
        <w:pStyle w:val="a3"/>
        <w:numPr>
          <w:ilvl w:val="0"/>
          <w:numId w:val="64"/>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прикладное;</w:t>
      </w:r>
    </w:p>
    <w:p w:rsidR="00EA33DF" w:rsidRPr="008D118B" w:rsidRDefault="00EA33DF" w:rsidP="00A04CD1">
      <w:pPr>
        <w:pStyle w:val="a3"/>
        <w:numPr>
          <w:ilvl w:val="0"/>
          <w:numId w:val="64"/>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информационное;</w:t>
      </w:r>
    </w:p>
    <w:p w:rsidR="00EA33DF" w:rsidRPr="008D118B" w:rsidRDefault="00EA33DF" w:rsidP="00A04CD1">
      <w:pPr>
        <w:pStyle w:val="a3"/>
        <w:numPr>
          <w:ilvl w:val="0"/>
          <w:numId w:val="64"/>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социальное;</w:t>
      </w:r>
    </w:p>
    <w:p w:rsidR="00EA33DF" w:rsidRPr="008D118B" w:rsidRDefault="00EA33DF" w:rsidP="00A04CD1">
      <w:pPr>
        <w:pStyle w:val="a3"/>
        <w:numPr>
          <w:ilvl w:val="0"/>
          <w:numId w:val="64"/>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игровое;</w:t>
      </w:r>
    </w:p>
    <w:p w:rsidR="00EA33DF" w:rsidRPr="008D118B" w:rsidRDefault="00EA33DF" w:rsidP="00A04CD1">
      <w:pPr>
        <w:pStyle w:val="a3"/>
        <w:numPr>
          <w:ilvl w:val="0"/>
          <w:numId w:val="64"/>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творческое.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 уровне среднего общего образования приоритетными направлениями являются:</w:t>
      </w:r>
    </w:p>
    <w:p w:rsidR="00EA33DF" w:rsidRPr="009A0D7C" w:rsidRDefault="00EA33DF" w:rsidP="00A04CD1">
      <w:pPr>
        <w:pStyle w:val="a3"/>
        <w:numPr>
          <w:ilvl w:val="0"/>
          <w:numId w:val="65"/>
        </w:numPr>
        <w:spacing w:after="0" w:line="240" w:lineRule="auto"/>
        <w:ind w:left="0" w:firstLine="709"/>
        <w:jc w:val="both"/>
        <w:rPr>
          <w:rFonts w:ascii="Times New Roman" w:hAnsi="Times New Roman" w:cs="Times New Roman"/>
          <w:sz w:val="24"/>
          <w:szCs w:val="24"/>
        </w:rPr>
      </w:pPr>
      <w:r w:rsidRPr="009A0D7C">
        <w:rPr>
          <w:rFonts w:ascii="Times New Roman" w:hAnsi="Times New Roman" w:cs="Times New Roman"/>
          <w:sz w:val="24"/>
          <w:szCs w:val="24"/>
        </w:rPr>
        <w:t>социальное;</w:t>
      </w:r>
    </w:p>
    <w:p w:rsidR="00EA33DF" w:rsidRPr="009A0D7C" w:rsidRDefault="00EA33DF" w:rsidP="00A04CD1">
      <w:pPr>
        <w:pStyle w:val="a3"/>
        <w:numPr>
          <w:ilvl w:val="0"/>
          <w:numId w:val="65"/>
        </w:numPr>
        <w:spacing w:after="0" w:line="240" w:lineRule="auto"/>
        <w:ind w:left="0" w:firstLine="709"/>
        <w:jc w:val="both"/>
        <w:rPr>
          <w:rFonts w:ascii="Times New Roman" w:hAnsi="Times New Roman" w:cs="Times New Roman"/>
          <w:sz w:val="24"/>
          <w:szCs w:val="24"/>
        </w:rPr>
      </w:pPr>
      <w:r w:rsidRPr="009A0D7C">
        <w:rPr>
          <w:rFonts w:ascii="Times New Roman" w:hAnsi="Times New Roman" w:cs="Times New Roman"/>
          <w:sz w:val="24"/>
          <w:szCs w:val="24"/>
        </w:rPr>
        <w:t>исследовательское;</w:t>
      </w:r>
    </w:p>
    <w:p w:rsidR="00EA33DF" w:rsidRPr="009A0D7C" w:rsidRDefault="00EA33DF" w:rsidP="00A04CD1">
      <w:pPr>
        <w:pStyle w:val="a3"/>
        <w:numPr>
          <w:ilvl w:val="0"/>
          <w:numId w:val="65"/>
        </w:numPr>
        <w:spacing w:after="0" w:line="240" w:lineRule="auto"/>
        <w:ind w:left="0" w:firstLine="709"/>
        <w:jc w:val="both"/>
        <w:rPr>
          <w:rFonts w:ascii="Times New Roman" w:hAnsi="Times New Roman" w:cs="Times New Roman"/>
          <w:sz w:val="24"/>
          <w:szCs w:val="24"/>
        </w:rPr>
      </w:pPr>
      <w:r w:rsidRPr="009A0D7C">
        <w:rPr>
          <w:rFonts w:ascii="Times New Roman" w:hAnsi="Times New Roman" w:cs="Times New Roman"/>
          <w:sz w:val="24"/>
          <w:szCs w:val="24"/>
        </w:rPr>
        <w:t>инженерное;</w:t>
      </w:r>
    </w:p>
    <w:p w:rsidR="008D118B" w:rsidRPr="009A0D7C" w:rsidRDefault="00EA33DF" w:rsidP="00A04CD1">
      <w:pPr>
        <w:pStyle w:val="a3"/>
        <w:numPr>
          <w:ilvl w:val="0"/>
          <w:numId w:val="65"/>
        </w:numPr>
        <w:spacing w:after="0" w:line="240" w:lineRule="auto"/>
        <w:ind w:left="0" w:firstLine="709"/>
        <w:jc w:val="both"/>
        <w:rPr>
          <w:rFonts w:ascii="Times New Roman" w:hAnsi="Times New Roman" w:cs="Times New Roman"/>
          <w:sz w:val="24"/>
          <w:szCs w:val="24"/>
        </w:rPr>
      </w:pPr>
      <w:r w:rsidRPr="009A0D7C">
        <w:rPr>
          <w:rFonts w:ascii="Times New Roman" w:hAnsi="Times New Roman" w:cs="Times New Roman"/>
          <w:sz w:val="24"/>
          <w:szCs w:val="24"/>
        </w:rPr>
        <w:t>информационное</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70" w:name="_Toc435412700"/>
      <w:bookmarkStart w:id="71" w:name="_Toc453968174"/>
      <w:r w:rsidRPr="00EA33DF">
        <w:rPr>
          <w:rFonts w:ascii="Times New Roman" w:hAnsi="Times New Roman" w:cs="Times New Roman"/>
          <w:sz w:val="24"/>
          <w:szCs w:val="24"/>
        </w:rPr>
        <w:t>II.1.6. Планируемые результаты учебно-исследовательской и проектной деятельности обучающихся в рамках урочной и внеурочной деятельности</w:t>
      </w:r>
      <w:bookmarkEnd w:id="70"/>
      <w:bookmarkEnd w:id="71"/>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результате учебно-исследовательской и проектной деятельности обучающиеся получат представление:</w:t>
      </w:r>
    </w:p>
    <w:p w:rsidR="00EA33DF" w:rsidRPr="008D118B" w:rsidRDefault="00EA33DF" w:rsidP="00A04CD1">
      <w:pPr>
        <w:pStyle w:val="a3"/>
        <w:numPr>
          <w:ilvl w:val="0"/>
          <w:numId w:val="66"/>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EA33DF" w:rsidRPr="008D118B" w:rsidRDefault="00EA33DF" w:rsidP="00A04CD1">
      <w:pPr>
        <w:pStyle w:val="a3"/>
        <w:numPr>
          <w:ilvl w:val="0"/>
          <w:numId w:val="66"/>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EA33DF" w:rsidRPr="008D118B" w:rsidRDefault="00EA33DF" w:rsidP="00A04CD1">
      <w:pPr>
        <w:pStyle w:val="a3"/>
        <w:numPr>
          <w:ilvl w:val="0"/>
          <w:numId w:val="66"/>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 том, чем отличаются исследования в гуманитарных областях от исследований в естественных науках;</w:t>
      </w:r>
    </w:p>
    <w:p w:rsidR="00EA33DF" w:rsidRPr="008D118B" w:rsidRDefault="00EA33DF" w:rsidP="00A04CD1">
      <w:pPr>
        <w:pStyle w:val="a3"/>
        <w:numPr>
          <w:ilvl w:val="0"/>
          <w:numId w:val="66"/>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об истории науки;</w:t>
      </w:r>
    </w:p>
    <w:p w:rsidR="00EA33DF" w:rsidRPr="008D118B" w:rsidRDefault="00EA33DF" w:rsidP="00A04CD1">
      <w:pPr>
        <w:pStyle w:val="a3"/>
        <w:numPr>
          <w:ilvl w:val="0"/>
          <w:numId w:val="66"/>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 новейших разработках в области науки и технологий;</w:t>
      </w:r>
    </w:p>
    <w:p w:rsidR="00EA33DF" w:rsidRPr="008D118B" w:rsidRDefault="00EA33DF" w:rsidP="00A04CD1">
      <w:pPr>
        <w:pStyle w:val="a3"/>
        <w:numPr>
          <w:ilvl w:val="0"/>
          <w:numId w:val="66"/>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EA33DF" w:rsidRPr="008D118B" w:rsidRDefault="00EA33DF" w:rsidP="00A04CD1">
      <w:pPr>
        <w:pStyle w:val="a3"/>
        <w:numPr>
          <w:ilvl w:val="0"/>
          <w:numId w:val="66"/>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Обучающийся сможет:</w:t>
      </w:r>
    </w:p>
    <w:p w:rsidR="00EA33DF" w:rsidRPr="008D118B" w:rsidRDefault="00EA33DF" w:rsidP="00A04CD1">
      <w:pPr>
        <w:pStyle w:val="a3"/>
        <w:numPr>
          <w:ilvl w:val="0"/>
          <w:numId w:val="67"/>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решать задачи, находящиеся на стыке нескольких учебных дисциплин;</w:t>
      </w:r>
    </w:p>
    <w:p w:rsidR="00EA33DF" w:rsidRPr="008D118B" w:rsidRDefault="00EA33DF" w:rsidP="00A04CD1">
      <w:pPr>
        <w:pStyle w:val="a3"/>
        <w:numPr>
          <w:ilvl w:val="0"/>
          <w:numId w:val="67"/>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использовать основной алгоритм исследования при решении своих учебно-познавательных задач;</w:t>
      </w:r>
    </w:p>
    <w:p w:rsidR="00EA33DF" w:rsidRPr="008D118B" w:rsidRDefault="00EA33DF" w:rsidP="00A04CD1">
      <w:pPr>
        <w:pStyle w:val="a3"/>
        <w:numPr>
          <w:ilvl w:val="0"/>
          <w:numId w:val="67"/>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EA33DF" w:rsidRPr="008D118B" w:rsidRDefault="00EA33DF" w:rsidP="00A04CD1">
      <w:pPr>
        <w:pStyle w:val="a3"/>
        <w:numPr>
          <w:ilvl w:val="0"/>
          <w:numId w:val="67"/>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использовать элементы математического моделирования при решении исследовательских задач;</w:t>
      </w:r>
    </w:p>
    <w:p w:rsidR="00EA33DF" w:rsidRPr="008D118B" w:rsidRDefault="00EA33DF" w:rsidP="00A04CD1">
      <w:pPr>
        <w:pStyle w:val="a3"/>
        <w:numPr>
          <w:ilvl w:val="0"/>
          <w:numId w:val="67"/>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EA33DF" w:rsidRPr="008D118B" w:rsidRDefault="00EA33DF" w:rsidP="00A04CD1">
      <w:pPr>
        <w:pStyle w:val="a3"/>
        <w:numPr>
          <w:ilvl w:val="0"/>
          <w:numId w:val="68"/>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lastRenderedPageBreak/>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EA33DF" w:rsidRPr="008D118B" w:rsidRDefault="00EA33DF" w:rsidP="00A04CD1">
      <w:pPr>
        <w:pStyle w:val="a3"/>
        <w:numPr>
          <w:ilvl w:val="0"/>
          <w:numId w:val="68"/>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EA33DF" w:rsidRPr="008D118B" w:rsidRDefault="00EA33DF" w:rsidP="00A04CD1">
      <w:pPr>
        <w:pStyle w:val="a3"/>
        <w:numPr>
          <w:ilvl w:val="0"/>
          <w:numId w:val="68"/>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EA33DF" w:rsidRPr="008D118B" w:rsidRDefault="00EA33DF" w:rsidP="00A04CD1">
      <w:pPr>
        <w:pStyle w:val="a3"/>
        <w:numPr>
          <w:ilvl w:val="0"/>
          <w:numId w:val="68"/>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оценивать ресурсы, в том числе и нематериальные (такие, как время), необходимые для достижения поставленной цели;</w:t>
      </w:r>
    </w:p>
    <w:p w:rsidR="00EA33DF" w:rsidRPr="008D118B" w:rsidRDefault="00EA33DF" w:rsidP="00A04CD1">
      <w:pPr>
        <w:pStyle w:val="a3"/>
        <w:numPr>
          <w:ilvl w:val="0"/>
          <w:numId w:val="68"/>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EA33DF" w:rsidRPr="008D118B" w:rsidRDefault="00EA33DF" w:rsidP="00A04CD1">
      <w:pPr>
        <w:pStyle w:val="a3"/>
        <w:numPr>
          <w:ilvl w:val="0"/>
          <w:numId w:val="68"/>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EA33DF" w:rsidRPr="008D118B" w:rsidRDefault="00EA33DF" w:rsidP="00A04CD1">
      <w:pPr>
        <w:pStyle w:val="a3"/>
        <w:numPr>
          <w:ilvl w:val="0"/>
          <w:numId w:val="68"/>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EA33DF" w:rsidRPr="008D118B" w:rsidRDefault="00EA33DF" w:rsidP="00A04CD1">
      <w:pPr>
        <w:pStyle w:val="a3"/>
        <w:numPr>
          <w:ilvl w:val="0"/>
          <w:numId w:val="68"/>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адекватно оценивать риски реализации проекта и проведения исследования и предусматривать пути минимизации этих рисков;</w:t>
      </w:r>
    </w:p>
    <w:p w:rsidR="00EA33DF" w:rsidRPr="008D118B" w:rsidRDefault="00EA33DF" w:rsidP="00A04CD1">
      <w:pPr>
        <w:pStyle w:val="a3"/>
        <w:numPr>
          <w:ilvl w:val="0"/>
          <w:numId w:val="68"/>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адекватно оценивать последствия реализации своего проекта (изменения, которые он повлечет в жизни других людей, сообществ);</w:t>
      </w:r>
    </w:p>
    <w:p w:rsidR="00EA33DF" w:rsidRPr="001776DE" w:rsidRDefault="00EA33DF" w:rsidP="00A04CD1">
      <w:pPr>
        <w:pStyle w:val="a3"/>
        <w:numPr>
          <w:ilvl w:val="0"/>
          <w:numId w:val="68"/>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72" w:name="_Toc435412701"/>
      <w:bookmarkStart w:id="73" w:name="_Toc453968175"/>
      <w:r w:rsidRPr="00EA33DF">
        <w:rPr>
          <w:rFonts w:ascii="Times New Roman" w:hAnsi="Times New Roman" w:cs="Times New Roman"/>
          <w:sz w:val="24"/>
          <w:szCs w:val="24"/>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72"/>
      <w:bookmarkEnd w:id="73"/>
    </w:p>
    <w:p w:rsidR="008D118B"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Условия включают: </w:t>
      </w:r>
    </w:p>
    <w:p w:rsidR="00EA33DF" w:rsidRPr="008D118B" w:rsidRDefault="00EA33DF" w:rsidP="00A04CD1">
      <w:pPr>
        <w:pStyle w:val="a3"/>
        <w:numPr>
          <w:ilvl w:val="0"/>
          <w:numId w:val="69"/>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 xml:space="preserve">укомплектованность образовательной организации педагогическими, руководящими и иными работниками; </w:t>
      </w:r>
    </w:p>
    <w:p w:rsidR="00EA33DF" w:rsidRPr="008D118B" w:rsidRDefault="00EA33DF" w:rsidP="00A04CD1">
      <w:pPr>
        <w:pStyle w:val="a3"/>
        <w:numPr>
          <w:ilvl w:val="0"/>
          <w:numId w:val="69"/>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 xml:space="preserve">уровень квалификации педагогических и иных работников образовательной организации; </w:t>
      </w:r>
    </w:p>
    <w:p w:rsidR="00EA33DF" w:rsidRPr="008D118B" w:rsidRDefault="00EA33DF" w:rsidP="00A04CD1">
      <w:pPr>
        <w:pStyle w:val="a3"/>
        <w:numPr>
          <w:ilvl w:val="0"/>
          <w:numId w:val="69"/>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Педагогический </w:t>
      </w:r>
      <w:r w:rsidR="008D118B">
        <w:rPr>
          <w:rFonts w:ascii="Times New Roman" w:hAnsi="Times New Roman" w:cs="Times New Roman"/>
          <w:sz w:val="24"/>
          <w:szCs w:val="24"/>
        </w:rPr>
        <w:t>коллектив</w:t>
      </w:r>
      <w:r w:rsidRPr="00EA33DF">
        <w:rPr>
          <w:rFonts w:ascii="Times New Roman" w:hAnsi="Times New Roman" w:cs="Times New Roman"/>
          <w:sz w:val="24"/>
          <w:szCs w:val="24"/>
        </w:rPr>
        <w:t xml:space="preserve"> МБОУ </w:t>
      </w:r>
      <w:r w:rsidR="00FF7249">
        <w:rPr>
          <w:rFonts w:ascii="Times New Roman" w:hAnsi="Times New Roman" w:cs="Times New Roman"/>
          <w:sz w:val="24"/>
          <w:szCs w:val="24"/>
        </w:rPr>
        <w:t>СОШ №10 г.Апатиты</w:t>
      </w:r>
      <w:r w:rsidRPr="00EA33DF">
        <w:rPr>
          <w:rFonts w:ascii="Times New Roman" w:hAnsi="Times New Roman" w:cs="Times New Roman"/>
          <w:sz w:val="24"/>
          <w:szCs w:val="24"/>
        </w:rPr>
        <w:t>имеет необходимый уровень подготовки для реализации программы УУД, что включает  следующее:</w:t>
      </w:r>
    </w:p>
    <w:p w:rsidR="00EA33DF" w:rsidRPr="008D118B" w:rsidRDefault="00EA33DF" w:rsidP="00A04CD1">
      <w:pPr>
        <w:pStyle w:val="a3"/>
        <w:numPr>
          <w:ilvl w:val="0"/>
          <w:numId w:val="70"/>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педагоги владеют представлениями о возрастных особенностях обучающихся начальной, основной и старшей школы;</w:t>
      </w:r>
    </w:p>
    <w:p w:rsidR="00EA33DF" w:rsidRPr="008D118B" w:rsidRDefault="00EA33DF" w:rsidP="00A04CD1">
      <w:pPr>
        <w:pStyle w:val="a3"/>
        <w:numPr>
          <w:ilvl w:val="0"/>
          <w:numId w:val="70"/>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педагоги прошли курсы повышения квалификации, посвященные ФГОС;</w:t>
      </w:r>
    </w:p>
    <w:p w:rsidR="00EA33DF" w:rsidRPr="008D118B" w:rsidRDefault="00EA33DF" w:rsidP="00A04CD1">
      <w:pPr>
        <w:pStyle w:val="a3"/>
        <w:numPr>
          <w:ilvl w:val="0"/>
          <w:numId w:val="70"/>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педагоги участвовали в разработке программы по фор</w:t>
      </w:r>
      <w:r w:rsidR="008D118B">
        <w:rPr>
          <w:rFonts w:ascii="Times New Roman" w:hAnsi="Times New Roman" w:cs="Times New Roman"/>
          <w:sz w:val="24"/>
          <w:szCs w:val="24"/>
        </w:rPr>
        <w:t>мированию УУД или участвовали вметодическом</w:t>
      </w:r>
      <w:r w:rsidRPr="008D118B">
        <w:rPr>
          <w:rFonts w:ascii="Times New Roman" w:hAnsi="Times New Roman" w:cs="Times New Roman"/>
          <w:sz w:val="24"/>
          <w:szCs w:val="24"/>
        </w:rPr>
        <w:t xml:space="preserve"> семинаре, посвященном особенностям применения выбранной программы по УУД;</w:t>
      </w:r>
    </w:p>
    <w:p w:rsidR="00EA33DF" w:rsidRPr="008D118B" w:rsidRDefault="00EA33DF" w:rsidP="00A04CD1">
      <w:pPr>
        <w:pStyle w:val="a3"/>
        <w:numPr>
          <w:ilvl w:val="0"/>
          <w:numId w:val="70"/>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EA33DF" w:rsidRPr="008D118B" w:rsidRDefault="00EA33DF" w:rsidP="00A04CD1">
      <w:pPr>
        <w:pStyle w:val="a3"/>
        <w:numPr>
          <w:ilvl w:val="0"/>
          <w:numId w:val="70"/>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lastRenderedPageBreak/>
        <w:t>педагоги осуществляют формирование УУД в рамках проектной, исследовательской деятельности;</w:t>
      </w:r>
    </w:p>
    <w:p w:rsidR="00EA33DF" w:rsidRPr="008D118B" w:rsidRDefault="00EA33DF" w:rsidP="00A04CD1">
      <w:pPr>
        <w:pStyle w:val="a3"/>
        <w:numPr>
          <w:ilvl w:val="0"/>
          <w:numId w:val="70"/>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характер взаимодействия педагога и обучающегося не противоречит представлениям об условиях формирования УУД;</w:t>
      </w:r>
    </w:p>
    <w:p w:rsidR="00EA33DF" w:rsidRPr="008D118B" w:rsidRDefault="00EA33DF" w:rsidP="00A04CD1">
      <w:pPr>
        <w:pStyle w:val="a3"/>
        <w:numPr>
          <w:ilvl w:val="0"/>
          <w:numId w:val="70"/>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EA33DF" w:rsidRPr="008D118B" w:rsidRDefault="00EA33DF" w:rsidP="00A04CD1">
      <w:pPr>
        <w:pStyle w:val="a3"/>
        <w:numPr>
          <w:ilvl w:val="0"/>
          <w:numId w:val="70"/>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педагоги умеют применять инструментарий для оценки качества формирования УУД в рамках одного или нескольких предметов.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Наряду с общими можно выделить ряд специфических характеристик организации образовательного пространства старшей школыМБОУ </w:t>
      </w:r>
      <w:r w:rsidR="008D118B" w:rsidRPr="00EA33DF">
        <w:rPr>
          <w:rFonts w:ascii="Times New Roman" w:hAnsi="Times New Roman" w:cs="Times New Roman"/>
          <w:sz w:val="24"/>
          <w:szCs w:val="24"/>
        </w:rPr>
        <w:t>«</w:t>
      </w:r>
      <w:r w:rsidR="008D118B">
        <w:rPr>
          <w:rFonts w:ascii="Times New Roman" w:hAnsi="Times New Roman" w:cs="Times New Roman"/>
          <w:sz w:val="24"/>
          <w:szCs w:val="24"/>
        </w:rPr>
        <w:t>Луховицкая средняя общеобразовательная школа  № 2»</w:t>
      </w:r>
      <w:r w:rsidRPr="00EA33DF">
        <w:rPr>
          <w:rFonts w:ascii="Times New Roman" w:hAnsi="Times New Roman" w:cs="Times New Roman"/>
          <w:sz w:val="24"/>
          <w:szCs w:val="24"/>
        </w:rPr>
        <w:t>, обеспечивающих формирование УУД в открытом образовательном пространстве:</w:t>
      </w:r>
    </w:p>
    <w:p w:rsidR="00EA33DF" w:rsidRPr="008D118B" w:rsidRDefault="00EA33DF" w:rsidP="00A04CD1">
      <w:pPr>
        <w:pStyle w:val="a3"/>
        <w:numPr>
          <w:ilvl w:val="0"/>
          <w:numId w:val="71"/>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 xml:space="preserve">взаимодействие МБОУ </w:t>
      </w:r>
      <w:r w:rsidR="008D118B" w:rsidRPr="008D118B">
        <w:rPr>
          <w:rFonts w:ascii="Times New Roman" w:hAnsi="Times New Roman" w:cs="Times New Roman"/>
          <w:sz w:val="24"/>
          <w:szCs w:val="24"/>
        </w:rPr>
        <w:t xml:space="preserve">«Луховицкая средняя общеобразовательная школа  № 2»  </w:t>
      </w:r>
      <w:r w:rsidRPr="008D118B">
        <w:rPr>
          <w:rFonts w:ascii="Times New Roman" w:hAnsi="Times New Roman" w:cs="Times New Roman"/>
          <w:sz w:val="24"/>
          <w:szCs w:val="24"/>
        </w:rPr>
        <w:t>с другими организациями общего и дополнительного образования, ВУЗами, с учреждениями культуры;</w:t>
      </w:r>
    </w:p>
    <w:p w:rsidR="00EA33DF" w:rsidRPr="008D118B" w:rsidRDefault="00EA33DF" w:rsidP="00A04CD1">
      <w:pPr>
        <w:pStyle w:val="a3"/>
        <w:numPr>
          <w:ilvl w:val="0"/>
          <w:numId w:val="71"/>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EA33DF" w:rsidRPr="008D118B" w:rsidRDefault="00EA33DF" w:rsidP="00A04CD1">
      <w:pPr>
        <w:pStyle w:val="a3"/>
        <w:numPr>
          <w:ilvl w:val="0"/>
          <w:numId w:val="71"/>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EA33DF" w:rsidRPr="008D118B" w:rsidRDefault="00EA33DF" w:rsidP="00A04CD1">
      <w:pPr>
        <w:pStyle w:val="a3"/>
        <w:numPr>
          <w:ilvl w:val="0"/>
          <w:numId w:val="71"/>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EA33DF" w:rsidRPr="008D118B" w:rsidRDefault="00EA33DF" w:rsidP="00A04CD1">
      <w:pPr>
        <w:pStyle w:val="a3"/>
        <w:numPr>
          <w:ilvl w:val="0"/>
          <w:numId w:val="71"/>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w:t>
      </w:r>
      <w:r w:rsidRPr="009A0D7C">
        <w:rPr>
          <w:rFonts w:ascii="Times New Roman" w:hAnsi="Times New Roman" w:cs="Times New Roman"/>
          <w:sz w:val="24"/>
          <w:szCs w:val="24"/>
        </w:rPr>
        <w:t>исторические и языковые погружения с носителями иностранных языков и представителями иных культур;</w:t>
      </w:r>
    </w:p>
    <w:p w:rsidR="00EA33DF" w:rsidRPr="008D118B" w:rsidRDefault="00EA33DF" w:rsidP="00A04CD1">
      <w:pPr>
        <w:pStyle w:val="a3"/>
        <w:numPr>
          <w:ilvl w:val="0"/>
          <w:numId w:val="71"/>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EA33DF" w:rsidRPr="008D118B" w:rsidRDefault="00EA33DF" w:rsidP="00A04CD1">
      <w:pPr>
        <w:pStyle w:val="a3"/>
        <w:numPr>
          <w:ilvl w:val="0"/>
          <w:numId w:val="71"/>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обеспечение возможности вовлечения обучающихся в разнообразную исследовательскую деятельность;</w:t>
      </w:r>
    </w:p>
    <w:p w:rsidR="00EA33DF" w:rsidRPr="008D118B" w:rsidRDefault="00EA33DF" w:rsidP="00A04CD1">
      <w:pPr>
        <w:pStyle w:val="a3"/>
        <w:numPr>
          <w:ilvl w:val="0"/>
          <w:numId w:val="71"/>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 обязательным условиям успешного формирования УУД относится создание методически единого пространства внутри МБОУ</w:t>
      </w:r>
      <w:r w:rsidR="00FF7249">
        <w:rPr>
          <w:rFonts w:ascii="Times New Roman" w:hAnsi="Times New Roman" w:cs="Times New Roman"/>
          <w:sz w:val="24"/>
          <w:szCs w:val="24"/>
        </w:rPr>
        <w:t xml:space="preserve"> СОШ №10 г.Апатиты</w:t>
      </w:r>
      <w:r w:rsidRPr="00EA33DF">
        <w:rPr>
          <w:rFonts w:ascii="Times New Roman" w:hAnsi="Times New Roman" w:cs="Times New Roman"/>
          <w:sz w:val="24"/>
          <w:szCs w:val="24"/>
        </w:rPr>
        <w:t xml:space="preserve">как во время уроков, так и вне их.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74" w:name="_Toc435412702"/>
      <w:bookmarkStart w:id="75" w:name="_Toc453968176"/>
      <w:r w:rsidRPr="00EA33DF">
        <w:rPr>
          <w:rFonts w:ascii="Times New Roman" w:hAnsi="Times New Roman" w:cs="Times New Roman"/>
          <w:sz w:val="24"/>
          <w:szCs w:val="24"/>
        </w:rPr>
        <w:t>II.1.8. Методика и инструментарий оценки успешности освоения и применения обучающимися универсальных учебных действий</w:t>
      </w:r>
      <w:bookmarkEnd w:id="74"/>
      <w:bookmarkEnd w:id="75"/>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w:t>
      </w:r>
      <w:r w:rsidR="00FF7249">
        <w:rPr>
          <w:rFonts w:ascii="Times New Roman" w:hAnsi="Times New Roman" w:cs="Times New Roman"/>
          <w:sz w:val="24"/>
          <w:szCs w:val="24"/>
        </w:rPr>
        <w:t xml:space="preserve">школой </w:t>
      </w:r>
      <w:r w:rsidRPr="00EA33DF">
        <w:rPr>
          <w:rFonts w:ascii="Times New Roman" w:hAnsi="Times New Roman" w:cs="Times New Roman"/>
          <w:sz w:val="24"/>
          <w:szCs w:val="24"/>
        </w:rPr>
        <w:t xml:space="preserve">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6A1852">
        <w:rPr>
          <w:rFonts w:ascii="Times New Roman" w:hAnsi="Times New Roman" w:cs="Times New Roman"/>
          <w:sz w:val="24"/>
          <w:szCs w:val="24"/>
          <w:u w:val="single"/>
        </w:rPr>
        <w:t>Образовательное событиекак формат</w:t>
      </w:r>
      <w:r w:rsidRPr="00EA33DF">
        <w:rPr>
          <w:rFonts w:ascii="Times New Roman" w:hAnsi="Times New Roman" w:cs="Times New Roman"/>
          <w:sz w:val="24"/>
          <w:szCs w:val="24"/>
        </w:rPr>
        <w:t xml:space="preserve"> оценки успешности освоения и применения обучающимися универсальных учебных действий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Материал образовательного события должен нос</w:t>
      </w:r>
      <w:r w:rsidR="006A1852">
        <w:rPr>
          <w:rFonts w:ascii="Times New Roman" w:hAnsi="Times New Roman" w:cs="Times New Roman"/>
          <w:sz w:val="24"/>
          <w:szCs w:val="24"/>
        </w:rPr>
        <w:t>ить полидисциплинарный характер:</w:t>
      </w:r>
    </w:p>
    <w:p w:rsidR="00EA33DF" w:rsidRPr="006A1852" w:rsidRDefault="00EA33DF" w:rsidP="00A04CD1">
      <w:pPr>
        <w:pStyle w:val="a3"/>
        <w:numPr>
          <w:ilvl w:val="0"/>
          <w:numId w:val="72"/>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EA33DF" w:rsidRPr="006A1852" w:rsidRDefault="00EA33DF" w:rsidP="00A04CD1">
      <w:pPr>
        <w:pStyle w:val="a3"/>
        <w:numPr>
          <w:ilvl w:val="0"/>
          <w:numId w:val="72"/>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EA33DF" w:rsidRPr="006A1852" w:rsidRDefault="00EA33DF" w:rsidP="00A04CD1">
      <w:pPr>
        <w:pStyle w:val="a3"/>
        <w:numPr>
          <w:ilvl w:val="0"/>
          <w:numId w:val="72"/>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rsidR="00EA33DF" w:rsidRPr="006A1852" w:rsidRDefault="00EA33DF" w:rsidP="00A04CD1">
      <w:pPr>
        <w:pStyle w:val="a3"/>
        <w:numPr>
          <w:ilvl w:val="0"/>
          <w:numId w:val="73"/>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для каждого из форматов работы, реализуемых в ходе оценочного образовательного события,педагогамцелесообразно разработать самостоятельный инструмент оценки;в качестве инструментов оценки могут быть использованы оценочные листы, экспертные заключения и т.п.;</w:t>
      </w:r>
    </w:p>
    <w:p w:rsidR="00EA33DF" w:rsidRPr="006A1852" w:rsidRDefault="00EA33DF" w:rsidP="00A04CD1">
      <w:pPr>
        <w:pStyle w:val="a3"/>
        <w:numPr>
          <w:ilvl w:val="0"/>
          <w:numId w:val="73"/>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EA33DF" w:rsidRPr="006A1852" w:rsidRDefault="00EA33DF" w:rsidP="00A04CD1">
      <w:pPr>
        <w:pStyle w:val="a3"/>
        <w:numPr>
          <w:ilvl w:val="0"/>
          <w:numId w:val="73"/>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EA33DF" w:rsidRPr="006A1852" w:rsidRDefault="00EA33DF" w:rsidP="00A04CD1">
      <w:pPr>
        <w:pStyle w:val="a3"/>
        <w:numPr>
          <w:ilvl w:val="0"/>
          <w:numId w:val="73"/>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участниковдолжны оценивать не менее двух экспертов одновременно;оценки, выставленные экспертами, в таком случае должны усредняться;</w:t>
      </w:r>
    </w:p>
    <w:p w:rsidR="00EA33DF" w:rsidRPr="001776DE" w:rsidRDefault="00EA33DF" w:rsidP="00A04CD1">
      <w:pPr>
        <w:pStyle w:val="a3"/>
        <w:numPr>
          <w:ilvl w:val="0"/>
          <w:numId w:val="73"/>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Защита проекта как формат оценки успешности освоения и применения обучающимися универсальных учебных действий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Публично представляются два элемента проектной работы:</w:t>
      </w:r>
    </w:p>
    <w:p w:rsidR="00EA33DF" w:rsidRPr="006A1852" w:rsidRDefault="00EA33DF" w:rsidP="00A04CD1">
      <w:pPr>
        <w:pStyle w:val="a3"/>
        <w:numPr>
          <w:ilvl w:val="0"/>
          <w:numId w:val="74"/>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защита темы проекта (проектной идеи);</w:t>
      </w:r>
    </w:p>
    <w:p w:rsidR="00EA33DF" w:rsidRPr="006A1852" w:rsidRDefault="00EA33DF" w:rsidP="00A04CD1">
      <w:pPr>
        <w:pStyle w:val="a3"/>
        <w:numPr>
          <w:ilvl w:val="0"/>
          <w:numId w:val="74"/>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защита реализованногопроекта.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 защите темы проекта (проектной идеи) с обучающимся обсуждаются:</w:t>
      </w:r>
    </w:p>
    <w:p w:rsidR="00EA33DF" w:rsidRPr="006A1852" w:rsidRDefault="00EA33DF" w:rsidP="00A04CD1">
      <w:pPr>
        <w:pStyle w:val="a3"/>
        <w:numPr>
          <w:ilvl w:val="0"/>
          <w:numId w:val="75"/>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актуальность проекта;</w:t>
      </w:r>
    </w:p>
    <w:p w:rsidR="00EA33DF" w:rsidRPr="006A1852" w:rsidRDefault="00EA33DF" w:rsidP="00A04CD1">
      <w:pPr>
        <w:pStyle w:val="a3"/>
        <w:numPr>
          <w:ilvl w:val="0"/>
          <w:numId w:val="75"/>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положительные эффекты от реализации проекта, важные как для самого автора, так и для других людей;</w:t>
      </w:r>
    </w:p>
    <w:p w:rsidR="00EA33DF" w:rsidRPr="006A1852" w:rsidRDefault="00EA33DF" w:rsidP="00A04CD1">
      <w:pPr>
        <w:pStyle w:val="a3"/>
        <w:numPr>
          <w:ilvl w:val="0"/>
          <w:numId w:val="75"/>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ресурсы (как материальные, так и нематериальные), необходимые для реализации проекта, возможные источники ресурсов;</w:t>
      </w:r>
    </w:p>
    <w:p w:rsidR="00EA33DF" w:rsidRPr="006A1852" w:rsidRDefault="00EA33DF" w:rsidP="00A04CD1">
      <w:pPr>
        <w:pStyle w:val="a3"/>
        <w:numPr>
          <w:ilvl w:val="0"/>
          <w:numId w:val="75"/>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риски реализации проекта и сложности, которые ожидают обучающегося при реализации данного проекта;</w:t>
      </w:r>
    </w:p>
    <w:p w:rsidR="00EA33DF" w:rsidRPr="006A1852" w:rsidRDefault="00EA33DF" w:rsidP="00A04CD1">
      <w:pPr>
        <w:pStyle w:val="a3"/>
        <w:numPr>
          <w:ilvl w:val="0"/>
          <w:numId w:val="75"/>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Врезультате защиты темы проекта происходит (при необходимости) корректировка проекта, чтобы проект стал реализуемым и позволил обучающемуся предпринять реальное проектное действие.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 защите реализации проекта обучающийся представляет свой реализованный проект по следующему (примерному) плану: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1. Тема и краткое описание сути проекта.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2. Актуальность проекта.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3. Положительные эффектыот реализации проекта, которые получат как сам автор, так и другие люди.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4. Ресурсы (материальные и нематериальные), которые были привлечены для реализации проекта, а также источники этих ресурсов.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5. Ход реализации проекта.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6. Риски реализации проекта и сложности, которые обучающемуся удалось преодолеть в ходе его реализации.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Проектная работа обучающихся МБОУ</w:t>
      </w:r>
      <w:r w:rsidR="00FF7249">
        <w:rPr>
          <w:rFonts w:ascii="Times New Roman" w:hAnsi="Times New Roman" w:cs="Times New Roman"/>
          <w:sz w:val="24"/>
          <w:szCs w:val="24"/>
        </w:rPr>
        <w:t xml:space="preserve"> СОШ №10 </w:t>
      </w:r>
      <w:r w:rsidRPr="00EA33DF">
        <w:rPr>
          <w:rFonts w:ascii="Times New Roman" w:hAnsi="Times New Roman" w:cs="Times New Roman"/>
          <w:sz w:val="24"/>
          <w:szCs w:val="24"/>
        </w:rPr>
        <w:t>обеспечена тьюторским (кураторским) сопровождением</w:t>
      </w:r>
      <w:r w:rsidR="00FF7249">
        <w:rPr>
          <w:rFonts w:ascii="Times New Roman" w:hAnsi="Times New Roman" w:cs="Times New Roman"/>
          <w:sz w:val="24"/>
          <w:szCs w:val="24"/>
        </w:rPr>
        <w:t xml:space="preserve"> в основном учителей школы</w:t>
      </w:r>
      <w:r w:rsidRPr="00EA33DF">
        <w:rPr>
          <w:rFonts w:ascii="Times New Roman" w:hAnsi="Times New Roman" w:cs="Times New Roman"/>
          <w:sz w:val="24"/>
          <w:szCs w:val="24"/>
        </w:rPr>
        <w:t>.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Регламент проведения защиты проектной идеи и реализованногопроекта, параметры и критерии оценки проектной деятельности известны обучающимся заранее. Параметры и критерии оценки проектной деятельности разрабатываются и обсуждаются с обучающимися.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требования к инструментарию оценки сформированности универсальных учебных действий при процедуре защиты реализованногопроекта:</w:t>
      </w:r>
    </w:p>
    <w:p w:rsidR="00EA33DF" w:rsidRPr="006A1852" w:rsidRDefault="00EA33DF" w:rsidP="00A04CD1">
      <w:pPr>
        <w:pStyle w:val="a3"/>
        <w:numPr>
          <w:ilvl w:val="0"/>
          <w:numId w:val="76"/>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оценке должна подвергаться не только защита реализованногопроекта, но и динамика изменений, внесенных в проект от момента замысла (процедуры защиты проектной идеи) до воплощения;при этом учитываютсяцелесообразность, уместность, полнота этих изменений, соотнесенные с сохранением исходного замысла проекта;</w:t>
      </w:r>
    </w:p>
    <w:p w:rsidR="00EA33DF" w:rsidRPr="006A1852" w:rsidRDefault="00EA33DF" w:rsidP="00A04CD1">
      <w:pPr>
        <w:pStyle w:val="a3"/>
        <w:numPr>
          <w:ilvl w:val="0"/>
          <w:numId w:val="76"/>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для оценки проектной работы создается экспертная комиссия, в которую обязательно входят  педагоги и представители администрации</w:t>
      </w:r>
      <w:r w:rsidR="00FF7249">
        <w:rPr>
          <w:rFonts w:ascii="Times New Roman" w:hAnsi="Times New Roman" w:cs="Times New Roman"/>
          <w:sz w:val="24"/>
          <w:szCs w:val="24"/>
        </w:rPr>
        <w:t xml:space="preserve"> школы</w:t>
      </w:r>
      <w:r w:rsidRPr="006A1852">
        <w:rPr>
          <w:rFonts w:ascii="Times New Roman" w:hAnsi="Times New Roman" w:cs="Times New Roman"/>
          <w:sz w:val="24"/>
          <w:szCs w:val="24"/>
        </w:rPr>
        <w:t>, представители местного сообщества и тех сфер деятельности, в рамках которых выполняются проектные работы;</w:t>
      </w:r>
    </w:p>
    <w:p w:rsidR="00EA33DF" w:rsidRPr="006A1852" w:rsidRDefault="00EA33DF" w:rsidP="00A04CD1">
      <w:pPr>
        <w:pStyle w:val="a3"/>
        <w:numPr>
          <w:ilvl w:val="0"/>
          <w:numId w:val="76"/>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оценивание производится на основе критериальной модели;</w:t>
      </w:r>
    </w:p>
    <w:p w:rsidR="00EA33DF" w:rsidRPr="001776DE" w:rsidRDefault="00EA33DF" w:rsidP="00A04CD1">
      <w:pPr>
        <w:pStyle w:val="a3"/>
        <w:numPr>
          <w:ilvl w:val="0"/>
          <w:numId w:val="76"/>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 xml:space="preserve">результаты оценивания универсальных учебных действий в формате, принятом </w:t>
      </w:r>
      <w:r w:rsidR="00FF7249">
        <w:rPr>
          <w:rFonts w:ascii="Times New Roman" w:hAnsi="Times New Roman" w:cs="Times New Roman"/>
          <w:sz w:val="24"/>
          <w:szCs w:val="24"/>
        </w:rPr>
        <w:t xml:space="preserve">школой </w:t>
      </w:r>
      <w:r w:rsidRPr="006A1852">
        <w:rPr>
          <w:rFonts w:ascii="Times New Roman" w:hAnsi="Times New Roman" w:cs="Times New Roman"/>
          <w:sz w:val="24"/>
          <w:szCs w:val="24"/>
        </w:rPr>
        <w:t>доводятся до сведения обучающихся.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Исследовательское направление работы старшеклассников носит выраженный научный характер. Для руководства исследовательской работой обучающихся </w:t>
      </w:r>
      <w:r w:rsidRPr="00EA33DF">
        <w:rPr>
          <w:rFonts w:ascii="Times New Roman" w:hAnsi="Times New Roman" w:cs="Times New Roman"/>
          <w:sz w:val="24"/>
          <w:szCs w:val="24"/>
        </w:rPr>
        <w:lastRenderedPageBreak/>
        <w:t>необходимо привлекать специалистов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EA33DF" w:rsidRPr="006A1852" w:rsidRDefault="00EA33DF" w:rsidP="00A04CD1">
      <w:pPr>
        <w:pStyle w:val="a3"/>
        <w:numPr>
          <w:ilvl w:val="0"/>
          <w:numId w:val="77"/>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Исследовательские проекты могут иметь следующие направления:</w:t>
      </w:r>
    </w:p>
    <w:p w:rsidR="00EA33DF" w:rsidRPr="006A1852" w:rsidRDefault="00EA33DF" w:rsidP="00A04CD1">
      <w:pPr>
        <w:pStyle w:val="a3"/>
        <w:numPr>
          <w:ilvl w:val="0"/>
          <w:numId w:val="77"/>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естественнонаучные исследования;</w:t>
      </w:r>
    </w:p>
    <w:p w:rsidR="00EA33DF" w:rsidRPr="006A1852" w:rsidRDefault="00EA33DF" w:rsidP="00A04CD1">
      <w:pPr>
        <w:pStyle w:val="a3"/>
        <w:numPr>
          <w:ilvl w:val="0"/>
          <w:numId w:val="77"/>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исследования в гуманитарных областях (в том числе выходящих за рамки школьной программы, например в психологии, социологии);</w:t>
      </w:r>
    </w:p>
    <w:p w:rsidR="00EA33DF" w:rsidRPr="006A1852" w:rsidRDefault="00EA33DF" w:rsidP="00A04CD1">
      <w:pPr>
        <w:pStyle w:val="a3"/>
        <w:numPr>
          <w:ilvl w:val="0"/>
          <w:numId w:val="77"/>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экономические исследования;</w:t>
      </w:r>
    </w:p>
    <w:p w:rsidR="00EA33DF" w:rsidRPr="006A1852" w:rsidRDefault="00EA33DF" w:rsidP="00A04CD1">
      <w:pPr>
        <w:pStyle w:val="a3"/>
        <w:numPr>
          <w:ilvl w:val="0"/>
          <w:numId w:val="77"/>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социальные исследования;</w:t>
      </w:r>
    </w:p>
    <w:p w:rsidR="00EA33DF" w:rsidRPr="006A1852" w:rsidRDefault="00EA33DF" w:rsidP="00A04CD1">
      <w:pPr>
        <w:pStyle w:val="a3"/>
        <w:numPr>
          <w:ilvl w:val="0"/>
          <w:numId w:val="77"/>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научно-технические исследования.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EA33DF" w:rsidRPr="00EA33DF" w:rsidRDefault="006A1852"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исследований в естественно</w:t>
      </w:r>
      <w:r w:rsidR="00EA33DF" w:rsidRPr="00EA33DF">
        <w:rPr>
          <w:rFonts w:ascii="Times New Roman" w:hAnsi="Times New Roman" w:cs="Times New Roman"/>
          <w:sz w:val="24"/>
          <w:szCs w:val="24"/>
        </w:rPr>
        <w:t>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EA33DF" w:rsidRPr="005475F6" w:rsidRDefault="00EA33DF" w:rsidP="00A04CD1">
      <w:pPr>
        <w:spacing w:after="0" w:line="240" w:lineRule="auto"/>
        <w:ind w:firstLine="709"/>
        <w:jc w:val="both"/>
        <w:rPr>
          <w:rFonts w:ascii="Times New Roman" w:hAnsi="Times New Roman" w:cs="Times New Roman"/>
          <w:b/>
          <w:sz w:val="24"/>
          <w:szCs w:val="24"/>
        </w:rPr>
      </w:pPr>
      <w:bookmarkStart w:id="76" w:name="_Toc435412703"/>
      <w:bookmarkStart w:id="77" w:name="_Toc453968177"/>
      <w:r w:rsidRPr="00EA33DF">
        <w:rPr>
          <w:rFonts w:ascii="Times New Roman" w:hAnsi="Times New Roman" w:cs="Times New Roman"/>
          <w:sz w:val="24"/>
          <w:szCs w:val="24"/>
        </w:rPr>
        <w:t>II</w:t>
      </w:r>
      <w:r w:rsidRPr="005475F6">
        <w:rPr>
          <w:rFonts w:ascii="Times New Roman" w:hAnsi="Times New Roman" w:cs="Times New Roman"/>
          <w:b/>
          <w:sz w:val="24"/>
          <w:szCs w:val="24"/>
        </w:rPr>
        <w:t>.2. Программы отдельных учебных предметов</w:t>
      </w:r>
      <w:bookmarkEnd w:id="76"/>
      <w:bookmarkEnd w:id="77"/>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Примерные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Примерные 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Примерные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Примерные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Примерные 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соответствующиеблоку результатов «Выпускник получит возможность научиться».</w:t>
      </w:r>
    </w:p>
    <w:p w:rsidR="00EA33DF" w:rsidRPr="001776DE" w:rsidRDefault="00EA33DF" w:rsidP="00A04CD1">
      <w:pPr>
        <w:spacing w:after="0" w:line="240" w:lineRule="auto"/>
        <w:ind w:firstLine="709"/>
        <w:jc w:val="both"/>
        <w:rPr>
          <w:rFonts w:ascii="Times New Roman" w:hAnsi="Times New Roman" w:cs="Times New Roman"/>
          <w:b/>
          <w:sz w:val="24"/>
          <w:szCs w:val="24"/>
        </w:rPr>
      </w:pPr>
      <w:bookmarkStart w:id="78" w:name="_Toc435412705"/>
      <w:bookmarkStart w:id="79" w:name="_Toc453968178"/>
      <w:r w:rsidRPr="001776DE">
        <w:rPr>
          <w:rFonts w:ascii="Times New Roman" w:hAnsi="Times New Roman" w:cs="Times New Roman"/>
          <w:b/>
          <w:sz w:val="24"/>
          <w:szCs w:val="24"/>
        </w:rPr>
        <w:t>Русский язык</w:t>
      </w:r>
      <w:bookmarkEnd w:id="78"/>
      <w:bookmarkEnd w:id="79"/>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w:t>
      </w:r>
      <w:r w:rsidRPr="00EA33DF">
        <w:rPr>
          <w:rFonts w:ascii="Times New Roman" w:hAnsi="Times New Roman" w:cs="Times New Roman"/>
          <w:sz w:val="24"/>
          <w:szCs w:val="24"/>
        </w:rPr>
        <w:lastRenderedPageBreak/>
        <w:t>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Главными задачами реализации программы являются:</w:t>
      </w:r>
    </w:p>
    <w:p w:rsidR="00EA33DF" w:rsidRPr="001A5123" w:rsidRDefault="00EA33DF" w:rsidP="00A04CD1">
      <w:pPr>
        <w:pStyle w:val="a3"/>
        <w:numPr>
          <w:ilvl w:val="0"/>
          <w:numId w:val="78"/>
        </w:numPr>
        <w:spacing w:after="0" w:line="240" w:lineRule="auto"/>
        <w:ind w:left="0" w:firstLine="709"/>
        <w:jc w:val="both"/>
        <w:rPr>
          <w:rFonts w:ascii="Times New Roman" w:hAnsi="Times New Roman" w:cs="Times New Roman"/>
          <w:sz w:val="24"/>
          <w:szCs w:val="24"/>
        </w:rPr>
      </w:pPr>
      <w:r w:rsidRPr="001A5123">
        <w:rPr>
          <w:rFonts w:ascii="Times New Roman" w:hAnsi="Times New Roman" w:cs="Times New Roman"/>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EA33DF" w:rsidRPr="001A5123" w:rsidRDefault="00EA33DF" w:rsidP="00A04CD1">
      <w:pPr>
        <w:pStyle w:val="a3"/>
        <w:numPr>
          <w:ilvl w:val="0"/>
          <w:numId w:val="78"/>
        </w:numPr>
        <w:spacing w:after="0" w:line="240" w:lineRule="auto"/>
        <w:ind w:left="0" w:firstLine="709"/>
        <w:jc w:val="both"/>
        <w:rPr>
          <w:rFonts w:ascii="Times New Roman" w:hAnsi="Times New Roman" w:cs="Times New Roman"/>
          <w:sz w:val="24"/>
          <w:szCs w:val="24"/>
        </w:rPr>
      </w:pPr>
      <w:r w:rsidRPr="001A5123">
        <w:rPr>
          <w:rFonts w:ascii="Times New Roman" w:hAnsi="Times New Roman" w:cs="Times New Roman"/>
          <w:sz w:val="24"/>
          <w:szCs w:val="24"/>
        </w:rPr>
        <w:t>овладение умениемв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EA33DF" w:rsidRPr="001A5123" w:rsidRDefault="00EA33DF" w:rsidP="00A04CD1">
      <w:pPr>
        <w:pStyle w:val="a3"/>
        <w:numPr>
          <w:ilvl w:val="0"/>
          <w:numId w:val="78"/>
        </w:numPr>
        <w:spacing w:after="0" w:line="240" w:lineRule="auto"/>
        <w:ind w:left="0" w:firstLine="709"/>
        <w:jc w:val="both"/>
        <w:rPr>
          <w:rFonts w:ascii="Times New Roman" w:hAnsi="Times New Roman" w:cs="Times New Roman"/>
          <w:sz w:val="24"/>
          <w:szCs w:val="24"/>
        </w:rPr>
      </w:pPr>
      <w:r w:rsidRPr="001A5123">
        <w:rPr>
          <w:rFonts w:ascii="Times New Roman" w:hAnsi="Times New Roman" w:cs="Times New Roman"/>
          <w:sz w:val="24"/>
          <w:szCs w:val="24"/>
        </w:rPr>
        <w:t>овладение умениями комплексного анализа предложенного текста;</w:t>
      </w:r>
    </w:p>
    <w:p w:rsidR="00EA33DF" w:rsidRPr="001A5123" w:rsidRDefault="00EA33DF" w:rsidP="00A04CD1">
      <w:pPr>
        <w:pStyle w:val="a3"/>
        <w:numPr>
          <w:ilvl w:val="0"/>
          <w:numId w:val="78"/>
        </w:numPr>
        <w:spacing w:after="0" w:line="240" w:lineRule="auto"/>
        <w:ind w:left="0" w:firstLine="709"/>
        <w:jc w:val="both"/>
        <w:rPr>
          <w:rFonts w:ascii="Times New Roman" w:hAnsi="Times New Roman" w:cs="Times New Roman"/>
          <w:sz w:val="24"/>
          <w:szCs w:val="24"/>
        </w:rPr>
      </w:pPr>
      <w:r w:rsidRPr="001A5123">
        <w:rPr>
          <w:rFonts w:ascii="Times New Roman" w:hAnsi="Times New Roman" w:cs="Times New Roman"/>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EA33DF" w:rsidRPr="001A5123" w:rsidRDefault="00EA33DF" w:rsidP="00A04CD1">
      <w:pPr>
        <w:pStyle w:val="a3"/>
        <w:numPr>
          <w:ilvl w:val="0"/>
          <w:numId w:val="78"/>
        </w:numPr>
        <w:spacing w:after="0" w:line="240" w:lineRule="auto"/>
        <w:ind w:left="0" w:firstLine="709"/>
        <w:jc w:val="both"/>
        <w:rPr>
          <w:rFonts w:ascii="Times New Roman" w:hAnsi="Times New Roman" w:cs="Times New Roman"/>
          <w:sz w:val="24"/>
          <w:szCs w:val="24"/>
        </w:rPr>
      </w:pPr>
      <w:r w:rsidRPr="001A5123">
        <w:rPr>
          <w:rFonts w:ascii="Times New Roman" w:hAnsi="Times New Roman" w:cs="Times New Roman"/>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w:t>
      </w:r>
      <w:r w:rsidR="001A5123">
        <w:rPr>
          <w:rFonts w:ascii="Times New Roman" w:hAnsi="Times New Roman" w:cs="Times New Roman"/>
          <w:sz w:val="24"/>
          <w:szCs w:val="24"/>
        </w:rPr>
        <w:t xml:space="preserve">о и делового общения, причем не </w:t>
      </w:r>
      <w:r w:rsidRPr="00EA33DF">
        <w:rPr>
          <w:rFonts w:ascii="Times New Roman" w:hAnsi="Times New Roman" w:cs="Times New Roman"/>
          <w:sz w:val="24"/>
          <w:szCs w:val="24"/>
        </w:rPr>
        <w:t>только в письменной, но и в устной форме.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При разработке рабочей программы по учебному предмету «Русский язык» на основе ПООП СООобеспечивается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Язык. Общие сведения о языке. Основные разделы науки о языке</w:t>
      </w:r>
      <w:r w:rsidR="001776DE">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Язык как система. Основные уровни языка.Взаимосвязь различных единиц и уровней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Историческое развитие русского языка. Выдающиеся отечественные лингвисты.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Речь. Речевое общение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Речь как деятельность. Виды речевой деятельности: чтение, аудирование, говорение, письмо.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жанры научного (доклад, аннотация, статья,тезисы,конспект,рецензия,выписки,реферат и др.), публицистического (выступление, статья,интервью, очерк, отзыви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изобразительно-выразительные средства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Текст. Признаки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Виды чтения. Использование различных видов чтения в зависимости от коммуникативной задачи и характера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Лингвистический анализ текстов различных функциональных разновидностей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Культура речи как раздел лингвистики. Основные аспекты культуры речи: нормативный, коммуникативный и этический.Коммуникативная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видов речевой деятельности – чтения, аудирования, говорения и письма.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Языковая норма и ее функции. Основные виды языковых нормрусского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Совершенствование орфографических и пунктуационных умений и навыков.Соблюдение норм литературного языка в речевой практике.Уместность использования языковых средств в речевом высказывании.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Нормативные словари современного русского языка и лингвистические справочники; их использование.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Углубленный (профильный)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Язык. Общие сведения о языке. Основные разделы науки о языке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функции языка. Социальные функции русского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Роль форм русского языка в становлении и развитии русского языка.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Речь. Речевое общение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Речевое общение как форма взаимодействия людей в процессе их познавательно-трудовой деятельности.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Особенности восприятия чужого высказывания (устного и письменного) и создания собственного высказывания в устной и письменной форме.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Комплексный лингвистический анализ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Выступление перед аудиторией с докладом; представление реферата, проекта на лингвистическую тему.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публичного выступления с текстами различной жанровой принадлежности. Речевой самоконтроль, самооценка, самокоррекция.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изобразительно-выразительные средства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Текст. Признаки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Виды чтения. Использование различных видов чтения в зависимости от коммуникативной задачи и характера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Информационная переработка текста. Виды преобразования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Лингвистический анализ текстов различных функциональных разновидностей языка. Проведение стилистического анализа текстов разных стилей и функциональных разновидностей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речи как раздел лингвистики. Основные аспекты культуры речи: нормативный, коммуникативный и этический.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Культура видов речевой деятельности – чтения, аудирования, говорения и письма.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Совершенствование собственных коммуникативных способностей и культуры речи. 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Способность осуществлять речевой самоконтроль, анализировать речь с точки зрения ее эффективности в достижении поставленных коммуникативных задач. Разные способы редактирования текстов.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Нормативные словари современного русского языка и лингвистические справочники; их использование.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bookmarkStart w:id="80" w:name="_Toc435412706"/>
      <w:bookmarkStart w:id="81" w:name="_Toc453968179"/>
    </w:p>
    <w:p w:rsidR="00EA33DF" w:rsidRPr="00DD535B" w:rsidRDefault="00EA33DF" w:rsidP="00A04CD1">
      <w:pPr>
        <w:spacing w:after="0" w:line="240" w:lineRule="auto"/>
        <w:ind w:firstLine="709"/>
        <w:jc w:val="both"/>
        <w:rPr>
          <w:rFonts w:ascii="Times New Roman" w:hAnsi="Times New Roman" w:cs="Times New Roman"/>
          <w:b/>
          <w:sz w:val="24"/>
          <w:szCs w:val="24"/>
        </w:rPr>
      </w:pPr>
      <w:r w:rsidRPr="00DD535B">
        <w:rPr>
          <w:rFonts w:ascii="Times New Roman" w:hAnsi="Times New Roman" w:cs="Times New Roman"/>
          <w:b/>
          <w:sz w:val="24"/>
          <w:szCs w:val="24"/>
        </w:rPr>
        <w:t>Родной язык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Роль родного языка в жизни человека, общества, государства, способности свободно общаться на родном языке в различных формах и на разные темы.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Связь между языковым, литературным, интеллектуальным, духовно</w:t>
      </w:r>
      <w:r w:rsidR="00C36657">
        <w:rPr>
          <w:rFonts w:ascii="Times New Roman" w:hAnsi="Times New Roman" w:cs="Times New Roman"/>
          <w:sz w:val="24"/>
          <w:szCs w:val="24"/>
        </w:rPr>
        <w:t xml:space="preserve"> - </w:t>
      </w:r>
      <w:r w:rsidRPr="00EA33DF">
        <w:rPr>
          <w:rFonts w:ascii="Times New Roman" w:hAnsi="Times New Roman" w:cs="Times New Roman"/>
          <w:sz w:val="24"/>
          <w:szCs w:val="24"/>
        </w:rPr>
        <w:t>нравственным развитием личности и ее социальным ростом.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Устойчивый интерес к чтению на родном языке</w:t>
      </w:r>
      <w:r w:rsidR="00C36657">
        <w:rPr>
          <w:rFonts w:ascii="Times New Roman" w:hAnsi="Times New Roman" w:cs="Times New Roman"/>
          <w:sz w:val="24"/>
          <w:szCs w:val="24"/>
        </w:rPr>
        <w:t xml:space="preserve">, </w:t>
      </w:r>
      <w:r w:rsidRPr="00EA33DF">
        <w:rPr>
          <w:rFonts w:ascii="Times New Roman" w:hAnsi="Times New Roman" w:cs="Times New Roman"/>
          <w:sz w:val="24"/>
          <w:szCs w:val="24"/>
        </w:rPr>
        <w:t xml:space="preserve">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 Знания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EA33DF" w:rsidRPr="00644A61" w:rsidRDefault="00EA33DF" w:rsidP="00A04CD1">
      <w:pPr>
        <w:spacing w:after="0" w:line="240" w:lineRule="auto"/>
        <w:ind w:firstLine="709"/>
        <w:jc w:val="both"/>
        <w:rPr>
          <w:rFonts w:ascii="Times New Roman" w:hAnsi="Times New Roman" w:cs="Times New Roman"/>
          <w:b/>
          <w:sz w:val="24"/>
          <w:szCs w:val="24"/>
        </w:rPr>
      </w:pPr>
      <w:r w:rsidRPr="00644A61">
        <w:rPr>
          <w:rFonts w:ascii="Times New Roman" w:hAnsi="Times New Roman" w:cs="Times New Roman"/>
          <w:b/>
          <w:sz w:val="24"/>
          <w:szCs w:val="24"/>
        </w:rPr>
        <w:t>Литература</w:t>
      </w:r>
      <w:bookmarkStart w:id="82" w:name="_Toc435412707"/>
      <w:bookmarkEnd w:id="80"/>
      <w:bookmarkEnd w:id="81"/>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w:t>
      </w:r>
      <w:r w:rsidRPr="00EA33DF">
        <w:rPr>
          <w:rFonts w:ascii="Times New Roman" w:hAnsi="Times New Roman" w:cs="Times New Roman"/>
          <w:sz w:val="24"/>
          <w:szCs w:val="24"/>
        </w:rPr>
        <w:lastRenderedPageBreak/>
        <w:t>соотнесено с личностными и метапредметными результатами</w:t>
      </w:r>
      <w:r w:rsidRPr="00EA33DF">
        <w:rPr>
          <w:rFonts w:ascii="Times New Roman" w:hAnsi="Times New Roman" w:cs="Times New Roman"/>
          <w:sz w:val="24"/>
          <w:szCs w:val="24"/>
        </w:rPr>
        <w:footnoteReference w:id="8"/>
      </w:r>
      <w:r w:rsidRPr="00EA33DF">
        <w:rPr>
          <w:rFonts w:ascii="Times New Roman" w:hAnsi="Times New Roman" w:cs="Times New Roman"/>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EA33DF">
        <w:rPr>
          <w:rFonts w:ascii="Times New Roman" w:hAnsi="Times New Roman" w:cs="Times New Roman"/>
          <w:sz w:val="24"/>
          <w:szCs w:val="24"/>
        </w:rPr>
        <w:footnoteReference w:id="9"/>
      </w:r>
      <w:r w:rsidRPr="00EA33DF">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Задачи учебного предмета «Литература»:</w:t>
      </w:r>
    </w:p>
    <w:p w:rsidR="00EA33DF" w:rsidRPr="00644A61" w:rsidRDefault="00EA33DF" w:rsidP="00A04CD1">
      <w:pPr>
        <w:pStyle w:val="a3"/>
        <w:numPr>
          <w:ilvl w:val="0"/>
          <w:numId w:val="79"/>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получение опыта медленного чтения</w:t>
      </w:r>
      <w:r w:rsidRPr="00EA33DF">
        <w:footnoteReference w:id="10"/>
      </w:r>
      <w:r w:rsidRPr="00644A61">
        <w:rPr>
          <w:rFonts w:ascii="Times New Roman" w:hAnsi="Times New Roman" w:cs="Times New Roman"/>
          <w:sz w:val="24"/>
          <w:szCs w:val="24"/>
        </w:rPr>
        <w:t xml:space="preserve"> произведений русской, родной (региональной) и мировойлитературы;</w:t>
      </w:r>
    </w:p>
    <w:p w:rsidR="00EA33DF" w:rsidRPr="00644A61" w:rsidRDefault="00EA33DF" w:rsidP="00A04CD1">
      <w:pPr>
        <w:pStyle w:val="a3"/>
        <w:numPr>
          <w:ilvl w:val="0"/>
          <w:numId w:val="79"/>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EA33DF" w:rsidRPr="00644A61" w:rsidRDefault="00EA33DF" w:rsidP="00A04CD1">
      <w:pPr>
        <w:pStyle w:val="a3"/>
        <w:numPr>
          <w:ilvl w:val="0"/>
          <w:numId w:val="79"/>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EA33DF" w:rsidRPr="00644A61" w:rsidRDefault="00EA33DF" w:rsidP="00A04CD1">
      <w:pPr>
        <w:pStyle w:val="a3"/>
        <w:numPr>
          <w:ilvl w:val="0"/>
          <w:numId w:val="79"/>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EA33DF" w:rsidRPr="00644A61" w:rsidRDefault="00EA33DF" w:rsidP="00A04CD1">
      <w:pPr>
        <w:pStyle w:val="a3"/>
        <w:numPr>
          <w:ilvl w:val="0"/>
          <w:numId w:val="79"/>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формирование умения самостоятельно создавать тексты различных жанров (ответы на вопросы, рецензии, аннотации и др.);</w:t>
      </w:r>
    </w:p>
    <w:p w:rsidR="00EA33DF" w:rsidRPr="00644A61" w:rsidRDefault="00EA33DF" w:rsidP="00A04CD1">
      <w:pPr>
        <w:pStyle w:val="a3"/>
        <w:numPr>
          <w:ilvl w:val="0"/>
          <w:numId w:val="79"/>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овладение умением определять стратегию своего чтения;</w:t>
      </w:r>
    </w:p>
    <w:p w:rsidR="00EA33DF" w:rsidRPr="00644A61" w:rsidRDefault="00EA33DF" w:rsidP="00A04CD1">
      <w:pPr>
        <w:pStyle w:val="a3"/>
        <w:numPr>
          <w:ilvl w:val="0"/>
          <w:numId w:val="79"/>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овладение умением делать читательский выбор;</w:t>
      </w:r>
    </w:p>
    <w:p w:rsidR="00EA33DF" w:rsidRPr="00644A61" w:rsidRDefault="00EA33DF" w:rsidP="00A04CD1">
      <w:pPr>
        <w:pStyle w:val="a3"/>
        <w:numPr>
          <w:ilvl w:val="0"/>
          <w:numId w:val="79"/>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EA33DF" w:rsidRPr="00644A61" w:rsidRDefault="00EA33DF" w:rsidP="00A04CD1">
      <w:pPr>
        <w:pStyle w:val="a3"/>
        <w:numPr>
          <w:ilvl w:val="0"/>
          <w:numId w:val="79"/>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EA33DF" w:rsidRPr="00644A61" w:rsidRDefault="00EA33DF" w:rsidP="00A04CD1">
      <w:pPr>
        <w:pStyle w:val="a3"/>
        <w:numPr>
          <w:ilvl w:val="0"/>
          <w:numId w:val="79"/>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знакомство с историей литературы: русской и зарубежной литературной классикой, современным литературным процессом;</w:t>
      </w:r>
    </w:p>
    <w:p w:rsidR="00EA33DF" w:rsidRPr="00644A61" w:rsidRDefault="00EA33DF" w:rsidP="00A04CD1">
      <w:pPr>
        <w:pStyle w:val="a3"/>
        <w:numPr>
          <w:ilvl w:val="0"/>
          <w:numId w:val="79"/>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lastRenderedPageBreak/>
        <w:t>знакомство со смежными с литературой сферами искусства и научного знания (культурология, психология, социология и др.).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Pr="00EA33DF">
        <w:rPr>
          <w:rFonts w:ascii="Times New Roman" w:hAnsi="Times New Roman" w:cs="Times New Roman"/>
          <w:sz w:val="24"/>
          <w:szCs w:val="24"/>
        </w:rPr>
        <w:footnoteReference w:id="11"/>
      </w:r>
      <w:r w:rsidRPr="00EA33DF">
        <w:rPr>
          <w:rFonts w:ascii="Times New Roman" w:hAnsi="Times New Roman" w:cs="Times New Roman"/>
          <w:sz w:val="24"/>
          <w:szCs w:val="24"/>
        </w:rPr>
        <w:t>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Содержание программы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Деятельность на уроке литературы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художественного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Методы анализа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Работа с интерпретациями и смежными видами искусств и областями знания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Самостоятельное чтение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Создание собственного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Использование ресурса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Учебно-методическое и материально-техническое обеспечение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EA33DF" w:rsidRPr="00644A61" w:rsidRDefault="00EA33DF" w:rsidP="00A04CD1">
      <w:pPr>
        <w:pStyle w:val="a3"/>
        <w:numPr>
          <w:ilvl w:val="0"/>
          <w:numId w:val="80"/>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списками рекомендуемых к изучению в школе произведений русской, родной, мировой классики;</w:t>
      </w:r>
    </w:p>
    <w:p w:rsidR="00EA33DF" w:rsidRPr="00644A61" w:rsidRDefault="00EA33DF" w:rsidP="00A04CD1">
      <w:pPr>
        <w:pStyle w:val="a3"/>
        <w:numPr>
          <w:ilvl w:val="0"/>
          <w:numId w:val="80"/>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lastRenderedPageBreak/>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EA33DF" w:rsidRPr="00644A61" w:rsidRDefault="00EA33DF" w:rsidP="00A04CD1">
      <w:pPr>
        <w:pStyle w:val="a3"/>
        <w:numPr>
          <w:ilvl w:val="0"/>
          <w:numId w:val="80"/>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тематическими подборками произведений, рекомендованных для освоения конкретных теоретико- и историко-литературных понятий;</w:t>
      </w:r>
    </w:p>
    <w:p w:rsidR="00EA33DF" w:rsidRPr="00644A61" w:rsidRDefault="00EA33DF" w:rsidP="00A04CD1">
      <w:pPr>
        <w:pStyle w:val="a3"/>
        <w:numPr>
          <w:ilvl w:val="0"/>
          <w:numId w:val="80"/>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EA33DF" w:rsidRPr="00644A61" w:rsidRDefault="00EA33DF" w:rsidP="00A04CD1">
      <w:pPr>
        <w:pStyle w:val="a3"/>
        <w:numPr>
          <w:ilvl w:val="0"/>
          <w:numId w:val="80"/>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подборкой учебного материала.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Реализация библиотечного обеспечения образовательнойдеятельности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Список рекомендуемых произведений и авторов к примерной программе по литературе для 10–11-х классов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Список А представляет собой перечень конкретных произведений, занявших в силу традиции особое место в школьном преподавании русской литературы.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Список В представляет собой перечень авторов,чьи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Список С представляет собой перечень тем и литературных явлений,выделенных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w:t>
      </w:r>
      <w:r w:rsidRPr="00EA33DF">
        <w:rPr>
          <w:rFonts w:ascii="Times New Roman" w:hAnsi="Times New Roman" w:cs="Times New Roman"/>
          <w:sz w:val="24"/>
          <w:szCs w:val="24"/>
        </w:rPr>
        <w:lastRenderedPageBreak/>
        <w:t>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Для удобства работы со списком С материал в нем разделен на 7 блоков: </w:t>
      </w:r>
    </w:p>
    <w:p w:rsidR="00EA33DF" w:rsidRPr="00644A61" w:rsidRDefault="00EA33DF" w:rsidP="00A04CD1">
      <w:pPr>
        <w:pStyle w:val="a3"/>
        <w:numPr>
          <w:ilvl w:val="0"/>
          <w:numId w:val="81"/>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Поэзия середины и второй половины XIX века</w:t>
      </w:r>
    </w:p>
    <w:p w:rsidR="00EA33DF" w:rsidRPr="00644A61" w:rsidRDefault="00EA33DF" w:rsidP="00A04CD1">
      <w:pPr>
        <w:pStyle w:val="a3"/>
        <w:numPr>
          <w:ilvl w:val="0"/>
          <w:numId w:val="81"/>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 xml:space="preserve">Реализм XIX–ХХ века </w:t>
      </w:r>
    </w:p>
    <w:p w:rsidR="00EA33DF" w:rsidRPr="00644A61" w:rsidRDefault="00EA33DF" w:rsidP="00A04CD1">
      <w:pPr>
        <w:pStyle w:val="a3"/>
        <w:numPr>
          <w:ilvl w:val="0"/>
          <w:numId w:val="81"/>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 xml:space="preserve">Модернизм конца XIX – ХХ века </w:t>
      </w:r>
    </w:p>
    <w:p w:rsidR="00EA33DF" w:rsidRPr="00644A61" w:rsidRDefault="00EA33DF" w:rsidP="00A04CD1">
      <w:pPr>
        <w:pStyle w:val="a3"/>
        <w:numPr>
          <w:ilvl w:val="0"/>
          <w:numId w:val="81"/>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 xml:space="preserve">Литература советского времени </w:t>
      </w:r>
    </w:p>
    <w:p w:rsidR="00EA33DF" w:rsidRPr="00644A61" w:rsidRDefault="00EA33DF" w:rsidP="00A04CD1">
      <w:pPr>
        <w:pStyle w:val="a3"/>
        <w:numPr>
          <w:ilvl w:val="0"/>
          <w:numId w:val="81"/>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Современный литературный процесс</w:t>
      </w:r>
    </w:p>
    <w:p w:rsidR="00EA33DF" w:rsidRPr="00644A61" w:rsidRDefault="00EA33DF" w:rsidP="00A04CD1">
      <w:pPr>
        <w:pStyle w:val="a3"/>
        <w:numPr>
          <w:ilvl w:val="0"/>
          <w:numId w:val="81"/>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Мировая литература XIX–ХХ века</w:t>
      </w:r>
    </w:p>
    <w:p w:rsidR="00EA33DF" w:rsidRPr="00644A61" w:rsidRDefault="00EA33DF" w:rsidP="00A04CD1">
      <w:pPr>
        <w:pStyle w:val="a3"/>
        <w:numPr>
          <w:ilvl w:val="0"/>
          <w:numId w:val="81"/>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Родная (региональная) литература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Список А</w:t>
            </w: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Список В</w:t>
            </w:r>
          </w:p>
        </w:tc>
        <w:tc>
          <w:tcPr>
            <w:tcW w:w="3517"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Список С</w:t>
            </w:r>
          </w:p>
        </w:tc>
      </w:tr>
      <w:tr w:rsidR="00EA33DF" w:rsidRPr="00EA33DF" w:rsidTr="00EA33DF">
        <w:tc>
          <w:tcPr>
            <w:tcW w:w="2393" w:type="dxa"/>
            <w:vMerge w:val="restart"/>
            <w:shd w:val="clear" w:color="auto" w:fill="auto"/>
          </w:tcPr>
          <w:p w:rsidR="00EA33DF" w:rsidRPr="00EA33DF" w:rsidRDefault="00EA33DF" w:rsidP="00DD535B">
            <w:pPr>
              <w:spacing w:after="0" w:line="240" w:lineRule="auto"/>
              <w:rPr>
                <w:rFonts w:ascii="Times New Roman" w:hAnsi="Times New Roman" w:cs="Times New Roman"/>
                <w:sz w:val="24"/>
                <w:szCs w:val="24"/>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Ф.И. Тютчев</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Стихотворения: «К. Б.» («Я встретил вас – и все былое...»), «Нам не дано предугадать…», </w:t>
            </w:r>
            <w:r w:rsidRPr="00EA33DF">
              <w:rPr>
                <w:rFonts w:ascii="Times New Roman" w:hAnsi="Times New Roman" w:cs="Times New Roman"/>
                <w:sz w:val="24"/>
                <w:szCs w:val="24"/>
              </w:rPr>
              <w:t xml:space="preserve">«Не то, что мните вы, природа…», </w:t>
            </w:r>
            <w:r w:rsidRPr="00EA33DF">
              <w:rPr>
                <w:rFonts w:ascii="Times New Roman" w:hAnsi="Times New Roman" w:cs="Times New Roman"/>
                <w:sz w:val="24"/>
                <w:szCs w:val="24"/>
                <w:highlight w:val="white"/>
              </w:rPr>
              <w:t>«О, как убийственно мы любим...», «Певучесть есть в морских волнах…»,  «Умом Россию не понять…», «Silentium!» и др.</w:t>
            </w:r>
          </w:p>
        </w:tc>
        <w:tc>
          <w:tcPr>
            <w:tcW w:w="3517" w:type="dxa"/>
            <w:vMerge w:val="restart"/>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Поэзия середины и второй половины XIX века</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Ф.И. Тютчев</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«День и ночь», </w:t>
            </w:r>
            <w:r w:rsidRPr="00EA33DF">
              <w:rPr>
                <w:rFonts w:ascii="Times New Roman" w:hAnsi="Times New Roman" w:cs="Times New Roman"/>
                <w:sz w:val="24"/>
                <w:szCs w:val="24"/>
              </w:rPr>
              <w:t xml:space="preserve">«Есть в осени первоначальной…», «Еще в полях белеет снег…», </w:t>
            </w:r>
            <w:r w:rsidRPr="00EA33DF">
              <w:rPr>
                <w:rFonts w:ascii="Times New Roman" w:hAnsi="Times New Roman" w:cs="Times New Roman"/>
                <w:sz w:val="24"/>
                <w:szCs w:val="24"/>
                <w:highlight w:val="white"/>
              </w:rPr>
              <w:t xml:space="preserve">«Предопределение»,  </w:t>
            </w:r>
            <w:r w:rsidRPr="00EA33DF">
              <w:rPr>
                <w:rFonts w:ascii="Times New Roman" w:hAnsi="Times New Roman" w:cs="Times New Roman"/>
                <w:sz w:val="24"/>
                <w:szCs w:val="24"/>
              </w:rPr>
              <w:t xml:space="preserve"> «С поляны коршун поднялся…»,«Фонтан»,  </w:t>
            </w:r>
            <w:r w:rsidRPr="00EA33DF">
              <w:rPr>
                <w:rFonts w:ascii="Times New Roman" w:hAnsi="Times New Roman" w:cs="Times New Roman"/>
                <w:sz w:val="24"/>
                <w:szCs w:val="24"/>
                <w:highlight w:val="white"/>
              </w:rPr>
              <w:t xml:space="preserve"> «Эти бедные селенья…» и др.</w:t>
            </w: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А.А. Фет</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Стихотворения: «На стоге сена ночью южной…»,</w:t>
            </w:r>
            <w:r w:rsidRPr="00EA33DF">
              <w:rPr>
                <w:rFonts w:ascii="Times New Roman" w:hAnsi="Times New Roman" w:cs="Times New Roman"/>
                <w:sz w:val="24"/>
                <w:szCs w:val="24"/>
                <w:highlight w:val="white"/>
              </w:rPr>
              <w:t xml:space="preserve">  «Одним толчком согнать ладью живую…». </w:t>
            </w: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А.К. Толстой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Стихотворения: </w:t>
            </w:r>
            <w:r w:rsidRPr="00EA33DF">
              <w:rPr>
                <w:rFonts w:ascii="Times New Roman" w:hAnsi="Times New Roman" w:cs="Times New Roman"/>
                <w:sz w:val="24"/>
                <w:szCs w:val="24"/>
              </w:rPr>
              <w:t>«Средь шумного бала, случайно…», «Край ты мой, родимый край...»,</w:t>
            </w:r>
            <w:r w:rsidRPr="00EA33DF">
              <w:rPr>
                <w:rFonts w:ascii="Times New Roman" w:hAnsi="Times New Roman" w:cs="Times New Roman"/>
                <w:sz w:val="24"/>
                <w:szCs w:val="24"/>
                <w:highlight w:val="white"/>
              </w:rPr>
              <w:t xml:space="preserve"> «Меня, во мраке и в пыли…», «Двух станов не боец, но только гость случайный…» и др.</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 Некрасов</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«Внимая ужасам войны…», «Когда из мрака </w:t>
            </w:r>
            <w:r w:rsidRPr="00EA33DF">
              <w:rPr>
                <w:rFonts w:ascii="Times New Roman" w:hAnsi="Times New Roman" w:cs="Times New Roman"/>
                <w:sz w:val="24"/>
                <w:szCs w:val="24"/>
                <w:highlight w:val="white"/>
              </w:rPr>
              <w:lastRenderedPageBreak/>
              <w:t xml:space="preserve">заблужденья…», </w:t>
            </w:r>
            <w:r w:rsidRPr="00EA33DF">
              <w:rPr>
                <w:rFonts w:ascii="Times New Roman" w:hAnsi="Times New Roman" w:cs="Times New Roman"/>
                <w:sz w:val="24"/>
                <w:szCs w:val="24"/>
              </w:rPr>
              <w:t>«Накануне светлого праздника»</w:t>
            </w:r>
            <w:r w:rsidRPr="00EA33DF">
              <w:rPr>
                <w:rFonts w:ascii="Times New Roman" w:hAnsi="Times New Roman" w:cs="Times New Roman"/>
                <w:sz w:val="24"/>
                <w:szCs w:val="24"/>
                <w:highlight w:val="white"/>
              </w:rPr>
              <w:t>,</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«Несжатая полоса»</w:t>
            </w:r>
            <w:r w:rsidRPr="00EA33DF">
              <w:rPr>
                <w:rFonts w:ascii="Times New Roman" w:hAnsi="Times New Roman" w:cs="Times New Roman"/>
                <w:sz w:val="24"/>
                <w:szCs w:val="24"/>
              </w:rPr>
              <w:t>,</w:t>
            </w:r>
            <w:r w:rsidRPr="00EA33DF">
              <w:rPr>
                <w:rFonts w:ascii="Times New Roman" w:hAnsi="Times New Roman" w:cs="Times New Roman"/>
                <w:sz w:val="24"/>
                <w:szCs w:val="24"/>
                <w:highlight w:val="white"/>
              </w:rPr>
              <w:t xml:space="preserve"> «Памяти Добролюбова», «Я не люблю иронии твоей</w:t>
            </w:r>
            <w:r w:rsidRPr="00EA33DF">
              <w:rPr>
                <w:rFonts w:ascii="Times New Roman" w:hAnsi="Times New Roman" w:cs="Times New Roman"/>
                <w:sz w:val="24"/>
                <w:szCs w:val="24"/>
              </w:rPr>
              <w:t>…»</w:t>
            </w:r>
          </w:p>
        </w:tc>
      </w:tr>
      <w:tr w:rsidR="00EA33DF" w:rsidRPr="00EA33DF" w:rsidTr="00EA33DF">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А.А. Фет</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Стихотворения: </w:t>
            </w:r>
            <w:r w:rsidRPr="00EA33DF">
              <w:rPr>
                <w:rFonts w:ascii="Times New Roman" w:hAnsi="Times New Roman" w:cs="Times New Roman"/>
                <w:sz w:val="24"/>
                <w:szCs w:val="24"/>
                <w:highlight w:val="white"/>
              </w:rPr>
              <w:t>«Еще майская ночь»,</w:t>
            </w:r>
            <w:r w:rsidRPr="00EA33DF">
              <w:rPr>
                <w:rFonts w:ascii="Times New Roman" w:hAnsi="Times New Roman" w:cs="Times New Roman"/>
                <w:sz w:val="24"/>
                <w:szCs w:val="24"/>
              </w:rPr>
              <w:t xml:space="preserve"> «Как беден наш язык! Хочу и не могу…»,  </w:t>
            </w:r>
            <w:r w:rsidRPr="00EA33DF">
              <w:rPr>
                <w:rFonts w:ascii="Times New Roman" w:hAnsi="Times New Roman" w:cs="Times New Roman"/>
                <w:sz w:val="24"/>
                <w:szCs w:val="24"/>
                <w:highlight w:val="white"/>
              </w:rPr>
              <w:t>«Сияла ночь. Луной был полон сад. Лежали…»</w:t>
            </w:r>
            <w:r w:rsidRPr="00EA33DF">
              <w:rPr>
                <w:rFonts w:ascii="Times New Roman" w:hAnsi="Times New Roman" w:cs="Times New Roman"/>
                <w:sz w:val="24"/>
                <w:szCs w:val="24"/>
              </w:rPr>
              <w:t xml:space="preserve">, «Учись у них – у дуба, у березы…», </w:t>
            </w:r>
            <w:r w:rsidRPr="00EA33DF">
              <w:rPr>
                <w:rFonts w:ascii="Times New Roman" w:hAnsi="Times New Roman" w:cs="Times New Roman"/>
                <w:sz w:val="24"/>
                <w:szCs w:val="24"/>
                <w:highlight w:val="white"/>
              </w:rPr>
              <w:t xml:space="preserve">«Шепот, робкое дыханье…», «Это утро, радость эта…», </w:t>
            </w:r>
            <w:r w:rsidRPr="00EA33DF">
              <w:rPr>
                <w:rFonts w:ascii="Times New Roman" w:hAnsi="Times New Roman" w:cs="Times New Roman"/>
                <w:sz w:val="24"/>
                <w:szCs w:val="24"/>
              </w:rPr>
              <w:t xml:space="preserve"> «Я пришел к тебе с приветом…», «Я тебе ничего не скажу…» и др.</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 Некрасов Поэма «Кому на Руси жить хорошо»</w:t>
            </w: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 Некрасов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Стихотворения:</w:t>
            </w:r>
            <w:r w:rsidRPr="00EA33DF">
              <w:rPr>
                <w:rFonts w:ascii="Times New Roman" w:hAnsi="Times New Roman" w:cs="Times New Roman"/>
                <w:sz w:val="24"/>
                <w:szCs w:val="24"/>
                <w:highlight w:val="white"/>
              </w:rPr>
              <w:t xml:space="preserve"> «Блажен незлобивый поэт…», «В дороге», «В полном разгаре страда деревенская…», «Вчерашний день, часу в шестом…»,«Мы с тобой бестолковые люди...»,  «О Муза! я у двери гроба…», «Поэт </w:t>
            </w:r>
            <w:r w:rsidRPr="00EA33DF">
              <w:rPr>
                <w:rFonts w:ascii="Times New Roman" w:hAnsi="Times New Roman" w:cs="Times New Roman"/>
                <w:sz w:val="24"/>
                <w:szCs w:val="24"/>
                <w:highlight w:val="white"/>
              </w:rPr>
              <w:lastRenderedPageBreak/>
              <w:t xml:space="preserve">и Гражданин», </w:t>
            </w:r>
            <w:r w:rsidRPr="00EA33DF">
              <w:rPr>
                <w:rFonts w:ascii="Times New Roman" w:hAnsi="Times New Roman" w:cs="Times New Roman"/>
                <w:sz w:val="24"/>
                <w:szCs w:val="24"/>
              </w:rPr>
              <w:t xml:space="preserve">«Пророк», «Родина», «Тройка», «Размышления у парадного подъезда», </w:t>
            </w:r>
            <w:r w:rsidRPr="00EA33DF">
              <w:rPr>
                <w:rFonts w:ascii="Times New Roman" w:hAnsi="Times New Roman" w:cs="Times New Roman"/>
                <w:sz w:val="24"/>
                <w:szCs w:val="24"/>
                <w:highlight w:val="white"/>
              </w:rPr>
              <w:t>«Элегия» («Пускай нам говорит изменчивая мода...»),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Поэма «Русские женщины»</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rPr>
            </w:pP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lastRenderedPageBreak/>
              <w:t xml:space="preserve">А.Н. Островский </w:t>
            </w:r>
            <w:r w:rsidRPr="00EA33DF">
              <w:rPr>
                <w:rFonts w:ascii="Times New Roman" w:hAnsi="Times New Roman" w:cs="Times New Roman"/>
                <w:sz w:val="24"/>
                <w:szCs w:val="24"/>
              </w:rPr>
              <w:t>Пьеса «Гроза»</w:t>
            </w: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А.Н. Островский</w:t>
            </w:r>
          </w:p>
          <w:p w:rsidR="00EA33DF" w:rsidRPr="00644A61"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Пьеса  «Бесприданница»</w:t>
            </w:r>
          </w:p>
        </w:tc>
        <w:tc>
          <w:tcPr>
            <w:tcW w:w="3517" w:type="dxa"/>
            <w:vMerge w:val="restart"/>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Реализм XIX – XX</w:t>
            </w:r>
            <w:r w:rsidRPr="00EA33DF">
              <w:rPr>
                <w:rFonts w:ascii="Times New Roman" w:hAnsi="Times New Roman" w:cs="Times New Roman"/>
                <w:sz w:val="24"/>
                <w:szCs w:val="24"/>
              </w:rPr>
              <w:t>века</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А.Н. Островский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«Доходное место», «На всякого мудреца довольно простоты», «Снегурочка», «Женитьба Бальзаминова»</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Н.А. Добролюбов</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Статья «Луч света в темном царстве»</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Д.И. Писарев</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Статья «Мотивы русской драмы»</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И.А. Гончаров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Повесть «Фрегат «Паллада», роман «Обрыв»</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И.С. Тургенев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Романы «Рудин», «Накануне», повести «Первая любовь», «Гамлет Щигровского уезда», «Вешние воды», статья «Гамлет и Дон Кихот»</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Ф.М. Достоевский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Повести «НеточкаНезванова», «Сон смешного человека», «Записки из подполья»</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А.В. Сухово-Кобылин «Свадьба Кречинского»</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В.М. Гаршин</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Рассказы «Красный цветок», </w:t>
            </w:r>
            <w:r w:rsidRPr="00EA33DF">
              <w:rPr>
                <w:rFonts w:ascii="Times New Roman" w:hAnsi="Times New Roman" w:cs="Times New Roman"/>
                <w:sz w:val="24"/>
                <w:szCs w:val="24"/>
              </w:rPr>
              <w:t>«Attaleaprinceps»</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Д.В. Григорович</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Рассказ «Гуттаперчевый мальчик» (оригинальный текст), «Прохожий» (святочный рассказ)</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Г.И. Успенский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Эссе «Выпрямила»</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Рассказ «Пятница»</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Н.Г. Чернышевский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Роман «Что делать?»</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 xml:space="preserve">Статьи </w:t>
            </w:r>
            <w:r w:rsidRPr="00EA33DF">
              <w:rPr>
                <w:rFonts w:ascii="Times New Roman" w:hAnsi="Times New Roman" w:cs="Times New Roman"/>
                <w:sz w:val="24"/>
                <w:szCs w:val="24"/>
              </w:rPr>
              <w:t xml:space="preserve">«Детство и отрочество. Сочинение графа Л.Н. Толстого. Военные рассказы </w:t>
            </w:r>
            <w:r w:rsidRPr="00EA33DF">
              <w:rPr>
                <w:rFonts w:ascii="Times New Roman" w:hAnsi="Times New Roman" w:cs="Times New Roman"/>
                <w:sz w:val="24"/>
                <w:szCs w:val="24"/>
              </w:rPr>
              <w:lastRenderedPageBreak/>
              <w:t xml:space="preserve">графа Л.Н. Толстого»,  </w:t>
            </w:r>
            <w:r w:rsidRPr="00EA33DF">
              <w:rPr>
                <w:rFonts w:ascii="Times New Roman" w:hAnsi="Times New Roman" w:cs="Times New Roman"/>
                <w:sz w:val="24"/>
                <w:szCs w:val="24"/>
                <w:highlight w:val="white"/>
              </w:rPr>
              <w:t xml:space="preserve"> «</w:t>
            </w:r>
            <w:r w:rsidRPr="00EA33DF">
              <w:rPr>
                <w:rFonts w:ascii="Times New Roman" w:hAnsi="Times New Roman" w:cs="Times New Roman"/>
                <w:sz w:val="24"/>
                <w:szCs w:val="24"/>
              </w:rPr>
              <w:t>Русский человек на rendez-vous. Размышления по прочтении повести г. Тургенева «Ася»</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Л.Н. Толстой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Повести «Смерть Ивана Ильича», «Крейцерова соната», пьеса «Живой труп»</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 xml:space="preserve">А.П. Чехов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Рассказы «Душечка», «Любовь», «Скучная история»,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пьеса </w:t>
            </w:r>
            <w:r w:rsidRPr="00EA33DF">
              <w:rPr>
                <w:rFonts w:ascii="Times New Roman" w:hAnsi="Times New Roman" w:cs="Times New Roman"/>
                <w:sz w:val="24"/>
                <w:szCs w:val="24"/>
                <w:highlight w:val="white"/>
              </w:rPr>
              <w:t>«Дядя Ваня»</w:t>
            </w:r>
            <w:r w:rsidRPr="00EA33DF">
              <w:rPr>
                <w:rFonts w:ascii="Times New Roman" w:hAnsi="Times New Roman" w:cs="Times New Roman"/>
                <w:sz w:val="24"/>
                <w:szCs w:val="24"/>
              </w:rPr>
              <w:t>.</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В.А. Гиляровский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Книга «Москва и москвичи»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Другие региональные произведения о родном городе, крае</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И.А. Бунин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Рассказы</w:t>
            </w:r>
            <w:r w:rsidRPr="00EA33DF">
              <w:rPr>
                <w:rFonts w:ascii="Times New Roman" w:hAnsi="Times New Roman" w:cs="Times New Roman"/>
                <w:sz w:val="24"/>
                <w:szCs w:val="24"/>
              </w:rPr>
              <w:t>: «Лапти», «Танька», «Деревня», «Суходол», «Захар Воробьев», «Иоанн Рыдалец», «Митина любовь»</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Статья «Миссия русской эмиграции»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А.И. Куприн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Рассказы и повести: «Молох», «Олеся», «Поединок», «Гранатовый браслет», «Гамбринус», «Суламифь».</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М. Горький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Рассказ «Карамора», романы «Мать», «Фома Гордеев», «Дело Артамоновых»</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Б.Н. Зайцев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Повести и рассказы «Голубая звезда», «Моя жизнь и Диана», «Волки».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 Шмелев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«Человек из ресторана», книга «Лето Господне».</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М.М. Зощенко</w:t>
            </w:r>
            <w:r w:rsidRPr="00EA33DF">
              <w:rPr>
                <w:rFonts w:ascii="Times New Roman" w:hAnsi="Times New Roman" w:cs="Times New Roman"/>
                <w:sz w:val="24"/>
                <w:szCs w:val="24"/>
              </w:rPr>
              <w:t>*</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А.И.Солженицын*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В.М. Шукшин*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В.Г. Распутин*</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 xml:space="preserve">В.П. Астафьев* </w:t>
            </w: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И.А. Гончаров Роман«Обломов»</w:t>
            </w: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И.А. Гончаров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Роман «Обыкновенная история»</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И.С. Тургенев Роман«Отцы и дети»</w:t>
            </w: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И.С. Тургенев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Роман «Дворянское гнездо»</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Ф.М. Достоевский Роман «Преступление и наказание»</w:t>
            </w: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Ф.М. Достоевский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Романы «Подросток», «Идиот»</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М.Е. Салтыков-Щедрин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Романы «История одного города», «Господа Головлевы»</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Цикл «Сказки для детей изрядного возраста»</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rPr>
          <w:trHeight w:val="1975"/>
        </w:trPr>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Н.С. Лесков (ГОС-2004 – 1 пр. по выбору)</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Повести и рассказы «Человек на часах», «Тупейный художник», «Левша», «Очарованный странник», «Леди Макбет Мценского уезда»</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Л.Н. Толстой</w:t>
            </w:r>
            <w:r w:rsidRPr="00EA33DF">
              <w:rPr>
                <w:rFonts w:ascii="Times New Roman" w:hAnsi="Times New Roman" w:cs="Times New Roman"/>
                <w:sz w:val="24"/>
                <w:szCs w:val="24"/>
              </w:rPr>
              <w:t xml:space="preserve"> Роман-эпопея «Война и мир»</w:t>
            </w: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Л.Н. Толстой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Роман «Анна Каренина», цикл «Севастопольские рассказы», повесть «Хаджи-Мурат»</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А.П. Чехов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Пьеса «Вишневый сад»</w:t>
            </w: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 xml:space="preserve">А.П. Чехов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 xml:space="preserve">Рассказы: «Смерть чиновника», «Тоска», «Спать хочется», </w:t>
            </w:r>
            <w:r w:rsidRPr="00EA33DF">
              <w:rPr>
                <w:rFonts w:ascii="Times New Roman" w:hAnsi="Times New Roman" w:cs="Times New Roman"/>
                <w:sz w:val="24"/>
                <w:szCs w:val="24"/>
                <w:highlight w:val="white"/>
              </w:rPr>
              <w:t xml:space="preserve">«Студент», «Ионыч», </w:t>
            </w:r>
            <w:r w:rsidRPr="00EA33DF">
              <w:rPr>
                <w:rFonts w:ascii="Times New Roman" w:hAnsi="Times New Roman" w:cs="Times New Roman"/>
                <w:sz w:val="24"/>
                <w:szCs w:val="24"/>
              </w:rPr>
              <w:t>«Человек в футляре»,</w:t>
            </w:r>
            <w:r w:rsidRPr="00EA33DF">
              <w:rPr>
                <w:rFonts w:ascii="Times New Roman" w:hAnsi="Times New Roman" w:cs="Times New Roman"/>
                <w:sz w:val="24"/>
                <w:szCs w:val="24"/>
                <w:highlight w:val="white"/>
              </w:rPr>
              <w:t xml:space="preserve"> «Крыжовник», «О любви», «Дама с собачкой»</w:t>
            </w:r>
            <w:r w:rsidRPr="00EA33DF">
              <w:rPr>
                <w:rFonts w:ascii="Times New Roman" w:hAnsi="Times New Roman" w:cs="Times New Roman"/>
                <w:sz w:val="24"/>
                <w:szCs w:val="24"/>
              </w:rPr>
              <w:t>, «Попрыгунья»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Пьесы «Чайка», «Три сестры»</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rPr>
            </w:pP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И.А. Бунин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Стихотворения: «Аленушка», «Вечер», «Дурман», «И цветы, и шмели, и трава, и колосья…», «У зверя есть гнездо, у птицы есть нора…»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Рассказы: «Антоновские яблоки», «Господин из Сан-Франциско», «Легкое дыхание», </w:t>
            </w:r>
            <w:r w:rsidRPr="00EA33DF">
              <w:rPr>
                <w:rFonts w:ascii="Times New Roman" w:hAnsi="Times New Roman" w:cs="Times New Roman"/>
                <w:sz w:val="24"/>
                <w:szCs w:val="24"/>
              </w:rPr>
              <w:lastRenderedPageBreak/>
              <w:t>«Темные аллеи», «Чистый понедельник»</w:t>
            </w:r>
          </w:p>
          <w:p w:rsidR="00EA33DF" w:rsidRPr="00EA33DF" w:rsidRDefault="00EA33DF" w:rsidP="00DD535B">
            <w:pPr>
              <w:spacing w:after="0" w:line="240" w:lineRule="auto"/>
              <w:rPr>
                <w:rFonts w:ascii="Times New Roman" w:hAnsi="Times New Roman" w:cs="Times New Roman"/>
                <w:sz w:val="24"/>
                <w:szCs w:val="24"/>
                <w:highlight w:val="white"/>
              </w:rPr>
            </w:pP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lastRenderedPageBreak/>
              <w:t xml:space="preserve">М. Горький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Пьеса «На дне»</w:t>
            </w: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 xml:space="preserve">М. Горький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Рассказы: «Макар Чудра», «Старуха Изергиль», «Челкаш»</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А.А. Блок</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Поэма «Двенадцать»</w:t>
            </w: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А.А. Блок</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 xml:space="preserve">Стихотворения: «В ресторане», «Вхожу я в темные храмы…», «Девушка пела в церковном </w:t>
            </w:r>
            <w:r w:rsidRPr="00EA33DF">
              <w:rPr>
                <w:rFonts w:ascii="Times New Roman" w:hAnsi="Times New Roman" w:cs="Times New Roman"/>
                <w:sz w:val="24"/>
                <w:szCs w:val="24"/>
              </w:rPr>
              <w:lastRenderedPageBreak/>
              <w:t>хоре…»,  «Когда Вы стоите на моем пути…», «На железной дороге»,цикл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 Года проходят мимо…»,  «Рожденные вгода глухие…»,  «Россия», «Русь моя, жизнь моя, вместе ль нам маяться…»,  «Пушкинскому Дому», «Скифы»</w:t>
            </w:r>
          </w:p>
        </w:tc>
        <w:tc>
          <w:tcPr>
            <w:tcW w:w="3517"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lastRenderedPageBreak/>
              <w:t>Модернизм конца XIX – ХХ века</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А.А. Блок</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 xml:space="preserve">Стихотворения: </w:t>
            </w:r>
            <w:r w:rsidRPr="00EA33DF">
              <w:rPr>
                <w:rFonts w:ascii="Times New Roman" w:hAnsi="Times New Roman" w:cs="Times New Roman"/>
                <w:sz w:val="24"/>
                <w:szCs w:val="24"/>
              </w:rPr>
              <w:t xml:space="preserve">«Ветер принес </w:t>
            </w:r>
            <w:r w:rsidRPr="00EA33DF">
              <w:rPr>
                <w:rFonts w:ascii="Times New Roman" w:hAnsi="Times New Roman" w:cs="Times New Roman"/>
                <w:sz w:val="24"/>
                <w:szCs w:val="24"/>
              </w:rPr>
              <w:lastRenderedPageBreak/>
              <w:t>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Поэма «Соловьиный сад»</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Л.Н. Андреев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Повести и рассказы: «Большой шлем», «Красный смех», «Рассказ о семи повешенных», «Иуда Искариот», «Жизнь Василия Фивейского».</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Пьеса «Жизнь человека»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В.Я. Брюсов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Стихотворения:«Ассаргадон», «Грядущие гунны», «Есть что-то позорное в мощи природы...»,  «Неколебимой истине...»,«Каменщик»,   «Творчество», «Родной язык». «Юному поэту», «Я»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К.Д. Бальмонт</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Стихотворения: «Безглагольность»,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А.А. Ахматова*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О.Э.Мандельштам*</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Н.С. Гумилев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В.В. Маяковский*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В.В. Хлебников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Стихотворения «Бобэоби пелись губы…», «Заклятие смехом», «Когда умирают кони – дышат…», «Кузнечик», «Мне мало надо», «</w:t>
            </w:r>
            <w:r w:rsidR="00717CF4">
              <w:rPr>
                <w:rFonts w:ascii="Times New Roman" w:hAnsi="Times New Roman" w:cs="Times New Roman"/>
                <w:sz w:val="24"/>
                <w:szCs w:val="24"/>
              </w:rPr>
              <w:t>Мы желаем звездам тыкать…», «О Д</w:t>
            </w:r>
            <w:r w:rsidRPr="00EA33DF">
              <w:rPr>
                <w:rFonts w:ascii="Times New Roman" w:hAnsi="Times New Roman" w:cs="Times New Roman"/>
                <w:sz w:val="24"/>
                <w:szCs w:val="24"/>
              </w:rPr>
              <w:t>остоевскийо бегущей тучи…», «Сегодня снова я пойду…», «Там, где жили</w:t>
            </w:r>
            <w:r w:rsidR="00717CF4">
              <w:rPr>
                <w:rFonts w:ascii="Times New Roman" w:hAnsi="Times New Roman" w:cs="Times New Roman"/>
                <w:sz w:val="24"/>
                <w:szCs w:val="24"/>
              </w:rPr>
              <w:t xml:space="preserve"> свиристели…», «Усадьба ночью, Чингисхан</w:t>
            </w:r>
            <w:r w:rsidRPr="00EA33DF">
              <w:rPr>
                <w:rFonts w:ascii="Times New Roman" w:hAnsi="Times New Roman" w:cs="Times New Roman"/>
                <w:sz w:val="24"/>
                <w:szCs w:val="24"/>
              </w:rPr>
              <w:t>…».</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М.И. Цветаева*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С.А.Есенин*</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В.В. Набоков*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И.Ф. Анненский,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К.Д. Бальмонт, А.Белый, В.Я. Брюсов, М.А. Волошин, Н.С. Гумилев, Н.А. Клюев, И.Северянин, Ф.К. Сологуб, В.В. Хлебников,</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В.Ф. Ходасевич</w:t>
            </w:r>
          </w:p>
        </w:tc>
      </w:tr>
      <w:tr w:rsidR="00EA33DF" w:rsidRPr="00EA33DF" w:rsidTr="00EA33DF">
        <w:tc>
          <w:tcPr>
            <w:tcW w:w="2393" w:type="dxa"/>
            <w:vMerge w:val="restart"/>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lastRenderedPageBreak/>
              <w:t>А.А. Ахматова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Поэма «Реквием»</w:t>
            </w:r>
          </w:p>
          <w:p w:rsidR="00EA33DF" w:rsidRPr="00EA33DF" w:rsidRDefault="00EA33DF" w:rsidP="00DD535B">
            <w:pPr>
              <w:spacing w:after="0" w:line="240" w:lineRule="auto"/>
              <w:rPr>
                <w:rFonts w:ascii="Times New Roman" w:hAnsi="Times New Roman" w:cs="Times New Roman"/>
                <w:sz w:val="24"/>
                <w:szCs w:val="24"/>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А.А. Ахматова</w:t>
            </w:r>
          </w:p>
          <w:p w:rsidR="00EA33DF" w:rsidRPr="00644A61"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Стихотворения: «Вечером», «Все расхищено, предано, продано…», «Когда в тоске самоубийства…», </w:t>
            </w:r>
            <w:r w:rsidRPr="00EA33DF">
              <w:rPr>
                <w:rFonts w:ascii="Times New Roman" w:hAnsi="Times New Roman" w:cs="Times New Roman"/>
                <w:sz w:val="24"/>
                <w:szCs w:val="24"/>
                <w:highlight w:val="white"/>
              </w:rPr>
              <w:t xml:space="preserve">«Мне ни к чему одические рати…», </w:t>
            </w:r>
            <w:r w:rsidRPr="00EA33DF">
              <w:rPr>
                <w:rFonts w:ascii="Times New Roman" w:hAnsi="Times New Roman" w:cs="Times New Roman"/>
                <w:sz w:val="24"/>
                <w:szCs w:val="24"/>
              </w:rPr>
              <w:t xml:space="preserve">«Мужество», «Муза» («Когда я ночью жду ее прихода…».) «Не с теми я, кто бросил землю…», </w:t>
            </w:r>
            <w:r w:rsidRPr="00EA33DF">
              <w:rPr>
                <w:rFonts w:ascii="Times New Roman" w:hAnsi="Times New Roman" w:cs="Times New Roman"/>
                <w:sz w:val="24"/>
                <w:szCs w:val="24"/>
                <w:highlight w:val="white"/>
              </w:rPr>
              <w:t xml:space="preserve">«Песня последней встречи», </w:t>
            </w:r>
            <w:r w:rsidRPr="00EA33DF">
              <w:rPr>
                <w:rFonts w:ascii="Times New Roman" w:hAnsi="Times New Roman" w:cs="Times New Roman"/>
                <w:sz w:val="24"/>
                <w:szCs w:val="24"/>
              </w:rPr>
              <w:t>«Сероглазый король»,</w:t>
            </w:r>
            <w:r w:rsidRPr="00EA33DF">
              <w:rPr>
                <w:rFonts w:ascii="Times New Roman" w:hAnsi="Times New Roman" w:cs="Times New Roman"/>
                <w:sz w:val="24"/>
                <w:szCs w:val="24"/>
                <w:highlight w:val="white"/>
              </w:rPr>
              <w:t xml:space="preserve"> «Сжала руки под темной вуалью…», </w:t>
            </w:r>
            <w:r w:rsidRPr="00EA33DF">
              <w:rPr>
                <w:rFonts w:ascii="Times New Roman" w:hAnsi="Times New Roman" w:cs="Times New Roman"/>
                <w:sz w:val="24"/>
                <w:szCs w:val="24"/>
              </w:rPr>
              <w:t>«Смуглый отрок бродил по аллеям…»</w:t>
            </w:r>
          </w:p>
        </w:tc>
        <w:tc>
          <w:tcPr>
            <w:tcW w:w="3517" w:type="dxa"/>
            <w:vMerge w:val="restart"/>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Литература советского времени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А.А. Ахматова</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 xml:space="preserve">«Все мы бражники здесь, блудницы…», «Перед весной бывают дни такие…», </w:t>
            </w:r>
            <w:r w:rsidRPr="00EA33DF">
              <w:rPr>
                <w:rFonts w:ascii="Times New Roman" w:hAnsi="Times New Roman" w:cs="Times New Roman"/>
                <w:sz w:val="24"/>
                <w:szCs w:val="24"/>
                <w:highlight w:val="white"/>
              </w:rPr>
              <w:t>«Родная земля», «Творчество»</w:t>
            </w:r>
            <w:r w:rsidRPr="00EA33DF">
              <w:rPr>
                <w:rFonts w:ascii="Times New Roman" w:hAnsi="Times New Roman" w:cs="Times New Roman"/>
                <w:sz w:val="24"/>
                <w:szCs w:val="24"/>
              </w:rPr>
              <w:t xml:space="preserve">, «Широк и желт вечерний свет…», </w:t>
            </w:r>
            <w:r w:rsidRPr="00EA33DF">
              <w:rPr>
                <w:rFonts w:ascii="Times New Roman" w:hAnsi="Times New Roman" w:cs="Times New Roman"/>
                <w:sz w:val="24"/>
                <w:szCs w:val="24"/>
                <w:highlight w:val="white"/>
              </w:rPr>
              <w:t>«Я научилась просто, мудро жить…».</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«Поэма без героя»</w:t>
            </w: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С.А. Есенин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«Клен ты мой опавший…», «Не бродить, не мять в кустах багряных…»,</w:t>
            </w:r>
            <w:r w:rsidRPr="00EA33DF">
              <w:rPr>
                <w:rFonts w:ascii="Times New Roman" w:hAnsi="Times New Roman" w:cs="Times New Roman"/>
                <w:sz w:val="24"/>
                <w:szCs w:val="24"/>
              </w:rPr>
              <w:t xml:space="preserve"> «Нивы сжаты, рощи голы…», «Отговорила роща золотая…», </w:t>
            </w:r>
            <w:r w:rsidRPr="00EA33DF">
              <w:rPr>
                <w:rFonts w:ascii="Times New Roman" w:hAnsi="Times New Roman" w:cs="Times New Roman"/>
                <w:sz w:val="24"/>
                <w:szCs w:val="24"/>
                <w:highlight w:val="white"/>
              </w:rPr>
              <w:t xml:space="preserve"> «Мы теперь уходим понемногу…», «Русь советская», «Спит ковыль. Равнина дорогая…»,</w:t>
            </w:r>
            <w:r w:rsidRPr="00EA33DF">
              <w:rPr>
                <w:rFonts w:ascii="Times New Roman" w:hAnsi="Times New Roman" w:cs="Times New Roman"/>
                <w:sz w:val="24"/>
                <w:szCs w:val="24"/>
              </w:rPr>
              <w:t>«Я обманывать себя не стану…».</w:t>
            </w:r>
            <w:r w:rsidRPr="00EA33DF">
              <w:rPr>
                <w:rFonts w:ascii="Times New Roman" w:hAnsi="Times New Roman" w:cs="Times New Roman"/>
                <w:sz w:val="24"/>
                <w:szCs w:val="24"/>
                <w:highlight w:val="white"/>
              </w:rPr>
              <w:t xml:space="preserve"> Роман в стихах «Анна Снегина». Поэмы:</w:t>
            </w:r>
            <w:r w:rsidRPr="00EA33DF">
              <w:rPr>
                <w:rFonts w:ascii="Times New Roman" w:hAnsi="Times New Roman" w:cs="Times New Roman"/>
                <w:sz w:val="24"/>
                <w:szCs w:val="24"/>
              </w:rPr>
              <w:t xml:space="preserve"> «Сорокоуст»,</w:t>
            </w:r>
            <w:r w:rsidRPr="00EA33DF">
              <w:rPr>
                <w:rFonts w:ascii="Times New Roman" w:hAnsi="Times New Roman" w:cs="Times New Roman"/>
                <w:sz w:val="24"/>
                <w:szCs w:val="24"/>
                <w:highlight w:val="white"/>
              </w:rPr>
              <w:t xml:space="preserve"> «Черный человек»</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В.В. Маяковский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 xml:space="preserve">Стихотворения: «Адище </w:t>
            </w:r>
            <w:r w:rsidRPr="00EA33DF">
              <w:rPr>
                <w:rFonts w:ascii="Times New Roman" w:hAnsi="Times New Roman" w:cs="Times New Roman"/>
                <w:sz w:val="24"/>
                <w:szCs w:val="24"/>
              </w:rPr>
              <w:lastRenderedPageBreak/>
              <w:t>города», «Вам!», «Домой!», «Ода революции», «Прозаседавшиеся», «Разговор с фининспектором о поэзии», «Уже второй должно быть ты легла…», «Юбилейное»</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Поэма: «Про это»</w:t>
            </w: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М.И. Цветаева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Стихотворения: «Все повторяю первый стих…», </w:t>
            </w:r>
            <w:r w:rsidRPr="00EA33DF">
              <w:rPr>
                <w:rFonts w:ascii="Times New Roman" w:hAnsi="Times New Roman" w:cs="Times New Roman"/>
                <w:sz w:val="24"/>
                <w:szCs w:val="24"/>
                <w:highlight w:val="white"/>
              </w:rPr>
              <w:t>«Идешь, на меня похожий»,</w:t>
            </w:r>
            <w:r w:rsidRPr="00EA33DF">
              <w:rPr>
                <w:rFonts w:ascii="Times New Roman" w:hAnsi="Times New Roman" w:cs="Times New Roman"/>
                <w:sz w:val="24"/>
                <w:szCs w:val="24"/>
              </w:rPr>
              <w:t>«Кто создан из камня…», «Откуда такая нежность», «Попытка ревности», «Пригвождена к позорному столбу»,  «Расстояние: версты, мили…»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Очерк «Мой Пушкин»</w:t>
            </w: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О.Э. Мандельштам</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Стихотворения:</w:t>
            </w:r>
            <w:r w:rsidRPr="00EA33DF">
              <w:rPr>
                <w:rFonts w:ascii="Times New Roman" w:hAnsi="Times New Roman" w:cs="Times New Roman"/>
                <w:sz w:val="24"/>
                <w:szCs w:val="24"/>
              </w:rPr>
              <w:t xml:space="preserve"> «Айя-София»,</w:t>
            </w:r>
            <w:r w:rsidRPr="00EA33DF">
              <w:rPr>
                <w:rFonts w:ascii="Times New Roman" w:hAnsi="Times New Roman" w:cs="Times New Roman"/>
                <w:sz w:val="24"/>
                <w:szCs w:val="24"/>
                <w:highlight w:val="white"/>
              </w:rPr>
              <w:t xml:space="preserve"> «За гремучую доблесть грядущих веков…»,</w:t>
            </w:r>
            <w:r w:rsidRPr="00EA33DF">
              <w:rPr>
                <w:rFonts w:ascii="Times New Roman" w:hAnsi="Times New Roman" w:cs="Times New Roman"/>
                <w:sz w:val="24"/>
                <w:szCs w:val="24"/>
              </w:rPr>
              <w:t xml:space="preserve"> «Лишив меня морей, разбега и разлета…», «Нет, никогда ничей я не был современник…»,  «Сумерки свободы»,«Я к губам подношу эту зелень…» </w:t>
            </w: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Б.Л. Пастернак</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Стихотворения:</w:t>
            </w:r>
            <w:r w:rsidRPr="00EA33DF">
              <w:rPr>
                <w:rFonts w:ascii="Times New Roman" w:hAnsi="Times New Roman" w:cs="Times New Roman"/>
                <w:sz w:val="24"/>
                <w:szCs w:val="24"/>
              </w:rPr>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EA33DF">
              <w:rPr>
                <w:rFonts w:ascii="Times New Roman" w:hAnsi="Times New Roman" w:cs="Times New Roman"/>
                <w:sz w:val="24"/>
                <w:szCs w:val="24"/>
                <w:highlight w:val="white"/>
              </w:rPr>
              <w:t xml:space="preserve">«Снег </w:t>
            </w:r>
            <w:r w:rsidRPr="00EA33DF">
              <w:rPr>
                <w:rFonts w:ascii="Times New Roman" w:hAnsi="Times New Roman" w:cs="Times New Roman"/>
                <w:sz w:val="24"/>
                <w:szCs w:val="24"/>
                <w:highlight w:val="white"/>
              </w:rPr>
              <w:lastRenderedPageBreak/>
              <w:t>идет»</w:t>
            </w:r>
            <w:r w:rsidRPr="00EA33DF">
              <w:rPr>
                <w:rFonts w:ascii="Times New Roman" w:hAnsi="Times New Roman" w:cs="Times New Roman"/>
                <w:sz w:val="24"/>
                <w:szCs w:val="24"/>
              </w:rPr>
              <w:t>, «Столетье с лишним – не вчера…»</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Роман «Доктор Живаго»</w:t>
            </w: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М.А. Булгаков</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Книга рассказов «Записки юного врача». Пьесы «Дни Турбиных», «Бег», «Кабала святош» («Мольер»), «Зойкина квартира»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А.П. Платонов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Рассказы и повести: «Река Потудань», «Сокровенный человек», «Мусорный ветер»</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М.А. Шолохов</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Роман «Поднятая целина».</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Книга рассказов «Донские рассказы»</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В.В. Набоков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Романы «Машенька», «Защита Лужина»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М.М. Зощенко</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Рассказы: «Баня», «Жертва революции», «Нервные люди», «Качество продукции», «Аристократка», «Прелести культуры», «Тормоз Вестингауза», «Диктофон», «Обезьяний язык»</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И.Э.Бабель</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Книга рассказов «Конармия»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А.А. Фадеев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Романы «Разгром», «Молодая гвардия»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 Ильф, Е.Петров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Романы «12 стульев», «Золотой теленок»</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Н.Р. Эрдман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Пьеса «Самоубийца»</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А.Н. Островский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Роман «Как закалялась сталь»</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А.И. Солженицын</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Повесть «Раковый корпус», статья «Жить не по лжи»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В.Т. Шаламов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Рассказы: «Сгущенное молоко», «Татарский мулла и чистый воздух», «Васька Денисов, похититель свиней», «Выходной день»</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lastRenderedPageBreak/>
              <w:t>В.М. Шукшин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Рассказы «Верую», «Крепкий мужик», «Сапожки», «Танцующий Шива»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Н.А. Заболоцкий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А.Т. Твардовский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Стихотворения: </w:t>
            </w:r>
            <w:r w:rsidRPr="00EA33DF">
              <w:rPr>
                <w:rFonts w:ascii="Times New Roman" w:hAnsi="Times New Roman" w:cs="Times New Roman"/>
                <w:sz w:val="24"/>
                <w:szCs w:val="24"/>
              </w:rPr>
              <w:t xml:space="preserve">«В тот день, когда окончилась война…», </w:t>
            </w:r>
            <w:r w:rsidRPr="00EA33DF">
              <w:rPr>
                <w:rFonts w:ascii="Times New Roman" w:hAnsi="Times New Roman" w:cs="Times New Roman"/>
                <w:sz w:val="24"/>
                <w:szCs w:val="24"/>
                <w:highlight w:val="white"/>
              </w:rPr>
              <w:t>«Вся суть в одном-единственном завете…»,</w:t>
            </w:r>
            <w:r w:rsidRPr="00EA33DF">
              <w:rPr>
                <w:rFonts w:ascii="Times New Roman" w:hAnsi="Times New Roman" w:cs="Times New Roman"/>
                <w:sz w:val="24"/>
                <w:szCs w:val="24"/>
              </w:rPr>
              <w:t xml:space="preserve"> «Дробится рваный цоколь монумента...»,«О сущем»,</w:t>
            </w:r>
            <w:r w:rsidRPr="00EA33DF">
              <w:rPr>
                <w:rFonts w:ascii="Times New Roman" w:hAnsi="Times New Roman" w:cs="Times New Roman"/>
                <w:sz w:val="24"/>
                <w:szCs w:val="24"/>
                <w:highlight w:val="white"/>
              </w:rPr>
              <w:t xml:space="preserve"> «Памяти матери», «Я знаю, никакой моей вины…»</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И.А. Бродский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Нобелевская лекция</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Н.М. Рубцов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Стихотворения:</w:t>
            </w:r>
            <w:r w:rsidRPr="00EA33DF">
              <w:rPr>
                <w:rFonts w:ascii="Times New Roman" w:hAnsi="Times New Roman" w:cs="Times New Roman"/>
                <w:sz w:val="24"/>
                <w:szCs w:val="24"/>
              </w:rPr>
              <w:t xml:space="preserve">«В горнице», </w:t>
            </w:r>
            <w:r w:rsidRPr="00EA33DF">
              <w:rPr>
                <w:rFonts w:ascii="Times New Roman" w:hAnsi="Times New Roman" w:cs="Times New Roman"/>
                <w:sz w:val="24"/>
                <w:szCs w:val="24"/>
                <w:highlight w:val="white"/>
              </w:rPr>
              <w:t xml:space="preserve">«Видения на холме», </w:t>
            </w:r>
            <w:r w:rsidRPr="00EA33DF">
              <w:rPr>
                <w:rFonts w:ascii="Times New Roman" w:hAnsi="Times New Roman" w:cs="Times New Roman"/>
                <w:sz w:val="24"/>
                <w:szCs w:val="24"/>
              </w:rPr>
              <w:t>«Звезда полей»,</w:t>
            </w:r>
            <w:r w:rsidRPr="00EA33DF">
              <w:rPr>
                <w:rFonts w:ascii="Times New Roman" w:hAnsi="Times New Roman" w:cs="Times New Roman"/>
                <w:sz w:val="24"/>
                <w:szCs w:val="24"/>
                <w:highlight w:val="white"/>
              </w:rPr>
              <w:t xml:space="preserve"> «Зимняя песня»</w:t>
            </w:r>
            <w:r w:rsidRPr="00EA33DF">
              <w:rPr>
                <w:rFonts w:ascii="Times New Roman" w:hAnsi="Times New Roman" w:cs="Times New Roman"/>
                <w:sz w:val="24"/>
                <w:szCs w:val="24"/>
              </w:rPr>
              <w:t xml:space="preserve">, </w:t>
            </w:r>
            <w:r w:rsidRPr="00EA33DF">
              <w:rPr>
                <w:rFonts w:ascii="Times New Roman" w:hAnsi="Times New Roman" w:cs="Times New Roman"/>
                <w:sz w:val="24"/>
                <w:szCs w:val="24"/>
                <w:highlight w:val="white"/>
              </w:rPr>
              <w:t>«Привет, Россия, родина моя!..»,</w:t>
            </w:r>
            <w:r w:rsidRPr="00EA33DF">
              <w:rPr>
                <w:rFonts w:ascii="Times New Roman" w:hAnsi="Times New Roman" w:cs="Times New Roman"/>
                <w:sz w:val="24"/>
                <w:szCs w:val="24"/>
              </w:rPr>
              <w:t xml:space="preserve"> «Тихая моя родина!», </w:t>
            </w:r>
            <w:r w:rsidRPr="00EA33DF">
              <w:rPr>
                <w:rFonts w:ascii="Times New Roman" w:hAnsi="Times New Roman" w:cs="Times New Roman"/>
                <w:sz w:val="24"/>
                <w:szCs w:val="24"/>
                <w:highlight w:val="white"/>
              </w:rPr>
              <w:t>«Русский огонек», «Стихи»</w:t>
            </w: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Проза второй половины ХХ века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Ф.А. Абрамов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«Братья и сестры»</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Ч.Т. Айтматов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Повести «Пегий пес, бегущий краем моря», «Б</w:t>
            </w:r>
            <w:r w:rsidR="00717CF4">
              <w:rPr>
                <w:rFonts w:ascii="Times New Roman" w:hAnsi="Times New Roman" w:cs="Times New Roman"/>
                <w:sz w:val="24"/>
                <w:szCs w:val="24"/>
              </w:rPr>
              <w:t>елый пароход», «Прощай, Гюльсара</w:t>
            </w:r>
            <w:r w:rsidRPr="00EA33DF">
              <w:rPr>
                <w:rFonts w:ascii="Times New Roman" w:hAnsi="Times New Roman" w:cs="Times New Roman"/>
                <w:sz w:val="24"/>
                <w:szCs w:val="24"/>
              </w:rPr>
              <w:t>»</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В.П. Аксёнов</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lastRenderedPageBreak/>
              <w:t xml:space="preserve">Повести «Апельсины из Марокко», «Затовареннаябочкотара»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В.П. Астафьев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«Царь-рыба». Повести: «Веселый солдат», «Пастух и пастушка»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В.И. Белов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«Привычное дело», книга «Лад»</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А.Г. Битов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Книга очерков «Уроки Армении»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В.В. Быков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Повести: «Знак беды», «Обелиск», «Сотников»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Б.Л. Васильев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Повести: «А зори здесь тихие», «В списках не значился», «Завтра была война»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Г.Н. Владимов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«Верный Руслан», роман «Генерал и его армия»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В.Н.Войнович</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«Жизнь и необычайные приключения солдата Ивана Чонкина», «Москва 2042»</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В.С. Гроссман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Роман «Жизнь и судьба»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С.Д. Довлатов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Книги «Зона», «Чемодан», «Заповедник»</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Ю.О. Домбровский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«Факультет ненужных вещей»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Ф.А. Искандер</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«Детство Чика», «Сандро из Чегема», «Кролики и удавы»</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Ю.П. Казаков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 «Во сне ты горько плакал»</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В.Л. Кондратьев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«Сашка»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Е.И. Носов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«Усвятскиешлемоносцы»</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Б.Ш. Окуждава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«Будь здоров, школяр!»</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В.Н. Некрасов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Повесть «В окопах </w:t>
            </w:r>
            <w:r w:rsidRPr="00EA33DF">
              <w:rPr>
                <w:rFonts w:ascii="Times New Roman" w:hAnsi="Times New Roman" w:cs="Times New Roman"/>
                <w:sz w:val="24"/>
                <w:szCs w:val="24"/>
              </w:rPr>
              <w:lastRenderedPageBreak/>
              <w:t>Сталинграда»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В.Г. Распутин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Рассказы и повести: «Деньги для Марии», «Живи и помни», «Прощание с Матерой».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А.Д. Синявский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Рассказ «Пхенц»</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А. и Б. Стругацкие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Романы: «Трудно быть богом», «Улитка на склоне»</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Ю.В. Трифонов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«Обмен»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В.Ф. Тендряков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Рассказы: «Пара гнедых», «Хлеб для собаки»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Г.Н. Щербакова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«Вам и не снилось»</w:t>
            </w: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Драматургия второй  половины ХХ века: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А.Н. Арбузов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Пьеса «Жестокие игры»</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А.В. Вампилов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Пьесы «Старший сын», «Утиная охота»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А.М. Володин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Пьеса «Назначение»</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В.С. Розов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Пьеса «Гнездо глухаря»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М.М. Рощин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Пьеса «Валентин и Валентина»</w:t>
            </w: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Поэзия второй половины XX века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Б.А. Ахмадулина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А.А. Вознесенский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В.С. Высоцкий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Е.А. Евтушенко</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Ю.П. Кузнецов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А.С. Кушнер</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Ю.Д. Левитанский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Л.Н. Мартынов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Вс.Н. Некрасов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Б.Ш. Окуджава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Д.С. Самойлов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Г.В. Сапгир</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Б.А. Слуцкий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В.Н. Соколов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В.А. Солоухин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А.А. Тарковский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О.Г. Чухонцев</w:t>
            </w:r>
          </w:p>
        </w:tc>
      </w:tr>
      <w:tr w:rsidR="00EA33DF" w:rsidRPr="00EA33DF" w:rsidTr="00EA33DF">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С.А. Есенин</w:t>
            </w:r>
          </w:p>
          <w:p w:rsidR="00EA33DF" w:rsidRPr="00644A61"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Стихотворения: «Гой ты, Русьмоя родная…», «Да! Теперь решено. Без возврата…», «До свиданья, друг мой, до свиданья!..», «Не жалею, не зову, не плачу…», «Песнь о собаке», </w:t>
            </w:r>
            <w:r w:rsidRPr="00EA33DF">
              <w:rPr>
                <w:rFonts w:ascii="Times New Roman" w:hAnsi="Times New Roman" w:cs="Times New Roman"/>
                <w:sz w:val="24"/>
                <w:szCs w:val="24"/>
                <w:highlight w:val="white"/>
              </w:rPr>
              <w:t>«Письмо к женщине», «Письмо матери», «Собаке Качалова», «Шаганэ ты моя, Шаганэ…»,</w:t>
            </w:r>
            <w:r w:rsidRPr="00EA33DF">
              <w:rPr>
                <w:rFonts w:ascii="Times New Roman" w:hAnsi="Times New Roman" w:cs="Times New Roman"/>
                <w:sz w:val="24"/>
                <w:szCs w:val="24"/>
              </w:rPr>
              <w:t>«Я последний поэт деревни…»</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В.В. Маяковский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Стихотворения: </w:t>
            </w:r>
            <w:r w:rsidRPr="00EA33DF">
              <w:rPr>
                <w:rFonts w:ascii="Times New Roman" w:hAnsi="Times New Roman" w:cs="Times New Roman"/>
                <w:sz w:val="24"/>
                <w:szCs w:val="24"/>
              </w:rPr>
              <w:t xml:space="preserve">«А вы могли бы?», «Левый марш», «Нате!», «Необычайное приключение, бывшее с Владимиром </w:t>
            </w:r>
            <w:r w:rsidRPr="00EA33DF">
              <w:rPr>
                <w:rFonts w:ascii="Times New Roman" w:hAnsi="Times New Roman" w:cs="Times New Roman"/>
                <w:sz w:val="24"/>
                <w:szCs w:val="24"/>
              </w:rPr>
              <w:lastRenderedPageBreak/>
              <w:t xml:space="preserve">Маяковским летом на даче», </w:t>
            </w:r>
            <w:r w:rsidRPr="00EA33DF">
              <w:rPr>
                <w:rFonts w:ascii="Times New Roman" w:hAnsi="Times New Roman" w:cs="Times New Roman"/>
                <w:sz w:val="24"/>
                <w:szCs w:val="24"/>
                <w:highlight w:val="white"/>
              </w:rPr>
              <w:t>«Лиличка!»,</w:t>
            </w:r>
            <w:r w:rsidRPr="00EA33DF">
              <w:rPr>
                <w:rFonts w:ascii="Times New Roman" w:hAnsi="Times New Roman" w:cs="Times New Roman"/>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Поэма «Облако в штанах»,«Первое вступление к поэме «Во весь голос»</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rPr>
            </w:pPr>
          </w:p>
        </w:tc>
      </w:tr>
      <w:tr w:rsidR="00EA33DF" w:rsidRPr="00EA33DF" w:rsidTr="00EA33DF">
        <w:trPr>
          <w:trHeight w:val="2760"/>
        </w:trPr>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tcBorders>
              <w:bottom w:val="single" w:sz="4" w:space="0" w:color="auto"/>
            </w:tcBorders>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М.И. Цветаева</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Стихотворения: </w:t>
            </w:r>
            <w:r w:rsidRPr="00EA33DF">
              <w:rPr>
                <w:rFonts w:ascii="Times New Roman" w:hAnsi="Times New Roman" w:cs="Times New Roman"/>
                <w:sz w:val="24"/>
                <w:szCs w:val="24"/>
              </w:rPr>
              <w:t xml:space="preserve">«Генералам двенадцатого года», </w:t>
            </w:r>
            <w:r w:rsidRPr="00EA33DF">
              <w:rPr>
                <w:rFonts w:ascii="Times New Roman" w:hAnsi="Times New Roman" w:cs="Times New Roman"/>
                <w:sz w:val="24"/>
                <w:szCs w:val="24"/>
                <w:highlight w:val="white"/>
              </w:rPr>
              <w:t xml:space="preserve">«Мне нравится, что вы больны не мной…», «Моим стихам, написанным так рано…», «О сколько их упало в эту бездну…», </w:t>
            </w:r>
            <w:r w:rsidRPr="00EA33DF">
              <w:rPr>
                <w:rFonts w:ascii="Times New Roman" w:hAnsi="Times New Roman" w:cs="Times New Roman"/>
                <w:sz w:val="24"/>
                <w:szCs w:val="24"/>
              </w:rPr>
              <w:t xml:space="preserve">«О, слезы на глазах…».   </w:t>
            </w:r>
            <w:r w:rsidRPr="00EA33DF">
              <w:rPr>
                <w:rFonts w:ascii="Times New Roman" w:hAnsi="Times New Roman" w:cs="Times New Roman"/>
                <w:sz w:val="24"/>
                <w:szCs w:val="24"/>
                <w:highlight w:val="white"/>
              </w:rPr>
              <w:t>«Стихи к Блоку» («Имя твое – птица в руке…»), «Тоска по родине! Давно…»</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О.Э. Мандельштам</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Стихотворения: «Бессонница. Гомер. Тугие паруса…», </w:t>
            </w:r>
            <w:r w:rsidRPr="00EA33DF">
              <w:rPr>
                <w:rFonts w:ascii="Times New Roman" w:hAnsi="Times New Roman" w:cs="Times New Roman"/>
                <w:sz w:val="24"/>
                <w:szCs w:val="24"/>
              </w:rPr>
              <w:t xml:space="preserve"> «Мы живем под собою не чуя страны…», </w:t>
            </w:r>
            <w:r w:rsidRPr="00EA33DF">
              <w:rPr>
                <w:rFonts w:ascii="Times New Roman" w:hAnsi="Times New Roman" w:cs="Times New Roman"/>
                <w:sz w:val="24"/>
                <w:szCs w:val="24"/>
                <w:highlight w:val="white"/>
              </w:rPr>
              <w:t xml:space="preserve"> «Я вернулся в мой город, знакомый до слез…», «Я не слыхал рассказов Оссиана…»,  «NotreDame»</w:t>
            </w: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Б.Л. Пастернак</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 Стихотворения: </w:t>
            </w:r>
            <w:r w:rsidRPr="00EA33DF">
              <w:rPr>
                <w:rFonts w:ascii="Times New Roman" w:hAnsi="Times New Roman" w:cs="Times New Roman"/>
                <w:sz w:val="24"/>
                <w:szCs w:val="24"/>
              </w:rPr>
              <w:t>«Быть знаменитым некрасиво…»,</w:t>
            </w:r>
            <w:r w:rsidRPr="00EA33DF">
              <w:rPr>
                <w:rFonts w:ascii="Times New Roman" w:hAnsi="Times New Roman" w:cs="Times New Roman"/>
                <w:sz w:val="24"/>
                <w:szCs w:val="24"/>
                <w:highlight w:val="white"/>
              </w:rPr>
              <w:t xml:space="preserve"> «Во всем мне хочется дойти…», «Гамлет», </w:t>
            </w:r>
            <w:r w:rsidRPr="00EA33DF">
              <w:rPr>
                <w:rFonts w:ascii="Times New Roman" w:hAnsi="Times New Roman" w:cs="Times New Roman"/>
                <w:sz w:val="24"/>
                <w:szCs w:val="24"/>
              </w:rPr>
              <w:t xml:space="preserve">«Марбург», </w:t>
            </w:r>
            <w:r w:rsidRPr="00EA33DF">
              <w:rPr>
                <w:rFonts w:ascii="Times New Roman" w:hAnsi="Times New Roman" w:cs="Times New Roman"/>
                <w:sz w:val="24"/>
                <w:szCs w:val="24"/>
                <w:highlight w:val="white"/>
              </w:rPr>
              <w:t>«Зимняя ночь», «Февраль. Достать чернил и плакать!..»</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Е.И. Замятин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Роман «Мы»</w:t>
            </w: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rPr>
          <w:trHeight w:val="1653"/>
        </w:trPr>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tcBorders>
              <w:bottom w:val="single" w:sz="4" w:space="0" w:color="auto"/>
            </w:tcBorders>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М.А. Булгаков</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Повесть «Собачье сердце»</w:t>
            </w:r>
            <w:r w:rsidRPr="00EA33DF">
              <w:rPr>
                <w:rFonts w:ascii="Times New Roman" w:hAnsi="Times New Roman" w:cs="Times New Roman"/>
                <w:sz w:val="24"/>
                <w:szCs w:val="24"/>
                <w:highlight w:val="white"/>
              </w:rPr>
              <w:t xml:space="preserve"> Романы «Белая гвардия»</w:t>
            </w:r>
            <w:r w:rsidRPr="00EA33DF">
              <w:rPr>
                <w:rFonts w:ascii="Times New Roman" w:hAnsi="Times New Roman" w:cs="Times New Roman"/>
                <w:sz w:val="24"/>
                <w:szCs w:val="24"/>
              </w:rPr>
              <w:t xml:space="preserve">, </w:t>
            </w:r>
            <w:r w:rsidRPr="00EA33DF">
              <w:rPr>
                <w:rFonts w:ascii="Times New Roman" w:hAnsi="Times New Roman" w:cs="Times New Roman"/>
                <w:sz w:val="24"/>
                <w:szCs w:val="24"/>
                <w:highlight w:val="white"/>
              </w:rPr>
              <w:t>«Мастер и Маргарита»</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rPr>
          <w:trHeight w:val="1104"/>
        </w:trPr>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rPr>
            </w:pPr>
          </w:p>
        </w:tc>
        <w:tc>
          <w:tcPr>
            <w:tcW w:w="3661" w:type="dxa"/>
            <w:tcBorders>
              <w:bottom w:val="single" w:sz="4" w:space="0" w:color="auto"/>
            </w:tcBorders>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А.П. Платонов.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Рассказы и повести: «В прекрасном и яростном мире», «Котлован», «Возвращение»</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rPr>
          <w:trHeight w:val="761"/>
        </w:trPr>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tcBorders>
              <w:bottom w:val="single" w:sz="4" w:space="0" w:color="auto"/>
            </w:tcBorders>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М.А. Шолохов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 xml:space="preserve">Роман-эпопея «Тихий Дон» </w:t>
            </w: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rPr>
          <w:trHeight w:val="1623"/>
        </w:trPr>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В.В. Набоков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Рассказы «Облако, озеро, башня», «Весна в Фиальте»</w:t>
            </w:r>
          </w:p>
          <w:p w:rsidR="00EA33DF" w:rsidRPr="00EA33DF" w:rsidRDefault="00EA33DF" w:rsidP="00DD535B">
            <w:pPr>
              <w:spacing w:after="0" w:line="240" w:lineRule="auto"/>
              <w:rPr>
                <w:rFonts w:ascii="Times New Roman" w:hAnsi="Times New Roman" w:cs="Times New Roman"/>
                <w:sz w:val="24"/>
                <w:szCs w:val="24"/>
                <w:highlight w:val="yellow"/>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vMerge w:val="restart"/>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А.И. Солженицын</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Рассказ «Один день Ивана Денисовича»</w:t>
            </w: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А.И. Солженицын</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Рассказ «Матренин двор»</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Книга «Архипелаг ГУЛаг»</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rPr>
            </w:pPr>
          </w:p>
        </w:tc>
        <w:tc>
          <w:tcPr>
            <w:tcW w:w="3661" w:type="dxa"/>
            <w:tcBorders>
              <w:bottom w:val="single" w:sz="4" w:space="0" w:color="auto"/>
            </w:tcBorders>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В.Т. Шаламов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Рассказы: «На представку», «Серафим», «Красный крест», «Тифозный карантин», «Последний бой майора Пугачева»</w:t>
            </w: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rPr>
            </w:pPr>
          </w:p>
        </w:tc>
      </w:tr>
      <w:tr w:rsidR="00EA33DF" w:rsidRPr="00EA33DF" w:rsidTr="00EA33DF">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И.А. Бродский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Стихотворения:«Конец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В.М. Шукшин</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Рассказы «Срезал», «Забуксовал», «Чудик»</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p>
        </w:tc>
        <w:tc>
          <w:tcPr>
            <w:tcW w:w="3517"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Современный литературный процесс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Б.Акунин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«Азазель»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 Алексиевич</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Книги «У войны не женское лицо», «Цинковые мальчики»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Д.Л. Быков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Стихотворения, рассказы, Лекции о русской литературе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Э.Веркин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«Облачный полк»</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Б.П. Екимов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Повесть «Пиночет»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А.В. Иванов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Романы: «Сердце Пармы», «Золото бунта»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В.С. Маканин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 «Кавказский пленный»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В.О. Пелевин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 «Затворник и Шестипалый», книга «Жизнь насекомых»</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М. Петросян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«Дом, в котором…»</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Л.С. Петрушевская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«Новые робинзоны», «Свой круг», «Гигиена»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З. Прилепин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«Санькя»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В.А. Пьецух</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«Шкаф»</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Д.И. Рубина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Повести: «На солнечной стороне улицы», «Я и ты под персиковыми облаками»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О.А. Славникова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 «Сестры Черепановы»</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«2017»</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Т.Н. Толстая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Рассказы: «Поэт и муза», «Серафим», «На золотом крыльце сидели».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«Кысь»</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Л.Е. Улицкая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Рассказы, повесть «Сонечка»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Е.С. Чижова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«Крошки Цахес»</w:t>
            </w: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p>
        </w:tc>
        <w:tc>
          <w:tcPr>
            <w:tcW w:w="3517"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Мировая литература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Г. Аполлинер</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Стихотворения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 xml:space="preserve">О. Бальзак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Романы «Гобсек», «Шагреневая кожа»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Г. Белль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«Глазами клоуна»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Ш. Бодлер</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Стихотворения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 Брэдбери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«451 градус по Фаренгейту»</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 Верлен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Стихотворения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Э. Верхарн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Стихотворения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 Голдинг</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«Повелитель мух»</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Ч. Диккенс</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«Лавка древностей», «Рождественская история»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Г. Ибсен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Пьеса «Нора»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 Камю</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«Посторонний»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Ф.Кафка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 «Превращение»</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Х.Ли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«Убить пересмешника»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Г.Г. Маркес</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«Сто лет одиночества»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М.Метерлинк</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Пьеса «Слепые»</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Г. де Мопассан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«Милый друг»</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У.С. Моэм</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«Театр»</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Д.Оруэлл</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«1984»</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Э.М. Ремарк</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Романы «На западном фронте без перемен», «Три товарища»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 Рембо</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Стихотворения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P.M. Рильке</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Стихотворения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 Селлинджер</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«Над пропастью во ржи»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У.Старк</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Повести: «Чудаки и зануды», «Пусть танцуют белые медведи»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Ф. Стендаль</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Роман «Пармская обитель»</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Г. Уэллс</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«Машина времени»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Г. Флобер</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Роман «Мадам Бовари»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О.Хаксли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Роман  «О дивный новый мир»,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Э. Хемингуэй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«Старик и море», роман «Прощай, оружие»</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 Франк</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Книга «Дневник Анны Франк»</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Б. Шоу</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Пьеса «Пигмалион»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 Эко</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«Имя Розы»</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Т.С. Элиот</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Стихотворения</w:t>
            </w: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p>
        </w:tc>
        <w:tc>
          <w:tcPr>
            <w:tcW w:w="3517"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Родная (региональная) литература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Данный раздел списка определяется школой в соответствии с ее региональной принадлежностью </w:t>
            </w: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Литература народов России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Г. Айги, Р. Гамзатов, М. Джалиль, М. Карим, Д.  Кугультинов, К. Кулиев, Ю. Рытхэу, Г. Тукай, К. Хетагуров, Ю. Шесталов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(предлагаемый список произведений является примерным и может варьироваться в разных субъектах Российской Федерации)</w:t>
            </w:r>
          </w:p>
        </w:tc>
      </w:tr>
    </w:tbl>
    <w:p w:rsidR="00EA33DF" w:rsidRPr="00EA33DF" w:rsidRDefault="00EA33DF" w:rsidP="00E411AC">
      <w:pPr>
        <w:rPr>
          <w:rFonts w:ascii="Times New Roman" w:hAnsi="Times New Roman" w:cs="Times New Roman"/>
          <w:sz w:val="24"/>
          <w:szCs w:val="24"/>
        </w:rPr>
      </w:pP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Планирование  модульного преподавания литературы на уровне среднего общего образования</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Организация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1. Проблемно-тематические блоки</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lastRenderedPageBreak/>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2. Историко- и теоретико-литературные блоки</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Литература реализма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Литература советского времени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Литература и другие виды искусства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EA33DF" w:rsidRPr="00DD535B" w:rsidRDefault="00EA33DF" w:rsidP="00A04CD1">
      <w:pPr>
        <w:spacing w:after="0" w:line="240" w:lineRule="auto"/>
        <w:ind w:firstLine="709"/>
        <w:jc w:val="both"/>
        <w:rPr>
          <w:rFonts w:ascii="Times New Roman" w:hAnsi="Times New Roman" w:cs="Times New Roman"/>
          <w:b/>
          <w:sz w:val="24"/>
          <w:szCs w:val="24"/>
        </w:rPr>
      </w:pPr>
      <w:r w:rsidRPr="00DD535B">
        <w:rPr>
          <w:rFonts w:ascii="Times New Roman" w:hAnsi="Times New Roman" w:cs="Times New Roman"/>
          <w:b/>
          <w:sz w:val="24"/>
          <w:szCs w:val="24"/>
        </w:rPr>
        <w:t>Родная литература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Культурно-языковое поле родной литературы и культуры, воспитание ценностного отношения к родному языку как носителю культуры своего народа.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Связь между языковым, литературным, интеллектуальным, духовно</w:t>
      </w:r>
      <w:r w:rsidR="00DD535B">
        <w:rPr>
          <w:rFonts w:ascii="Times New Roman" w:hAnsi="Times New Roman" w:cs="Times New Roman"/>
          <w:sz w:val="24"/>
          <w:szCs w:val="24"/>
        </w:rPr>
        <w:t xml:space="preserve"> - </w:t>
      </w:r>
      <w:r w:rsidRPr="00EA33DF">
        <w:rPr>
          <w:rFonts w:ascii="Times New Roman" w:hAnsi="Times New Roman" w:cs="Times New Roman"/>
          <w:sz w:val="24"/>
          <w:szCs w:val="24"/>
        </w:rPr>
        <w:t>нравственным развитием личности и ее социальным ростом.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Устойчивый интерес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r w:rsidRPr="00EA33DF">
        <w:rPr>
          <w:rFonts w:ascii="Times New Roman" w:hAnsi="Times New Roman" w:cs="Times New Roman"/>
          <w:sz w:val="24"/>
          <w:szCs w:val="24"/>
        </w:rPr>
        <w:lastRenderedPageBreak/>
        <w:t>сформированность чувства причастности к свершениям, традициям своего народа и осознание исторической преемственности поколений.</w:t>
      </w:r>
    </w:p>
    <w:p w:rsidR="00EA33DF" w:rsidRPr="00DD535B" w:rsidRDefault="00EA33DF" w:rsidP="00A04CD1">
      <w:pPr>
        <w:spacing w:after="0" w:line="240" w:lineRule="auto"/>
        <w:ind w:firstLine="709"/>
        <w:jc w:val="both"/>
        <w:rPr>
          <w:rFonts w:ascii="Times New Roman" w:hAnsi="Times New Roman" w:cs="Times New Roman"/>
          <w:b/>
          <w:sz w:val="24"/>
          <w:szCs w:val="24"/>
        </w:rPr>
      </w:pPr>
      <w:bookmarkStart w:id="83" w:name="_Toc453968180"/>
      <w:r w:rsidRPr="00DD535B">
        <w:rPr>
          <w:rFonts w:ascii="Times New Roman" w:hAnsi="Times New Roman" w:cs="Times New Roman"/>
          <w:b/>
          <w:sz w:val="24"/>
          <w:szCs w:val="24"/>
        </w:rPr>
        <w:t>Иностранный язык</w:t>
      </w:r>
      <w:bookmarkEnd w:id="82"/>
      <w:bookmarkEnd w:id="83"/>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иностранного языка на базовом и углубленном уровнях среднего общего образования обеспечивает достижение следующих целей:</w:t>
      </w:r>
    </w:p>
    <w:p w:rsidR="00EA33DF" w:rsidRPr="00A75B0B" w:rsidRDefault="00EA33DF" w:rsidP="00A04CD1">
      <w:pPr>
        <w:pStyle w:val="a3"/>
        <w:numPr>
          <w:ilvl w:val="0"/>
          <w:numId w:val="82"/>
        </w:numPr>
        <w:spacing w:after="0" w:line="240" w:lineRule="auto"/>
        <w:ind w:left="0" w:firstLine="709"/>
        <w:jc w:val="both"/>
        <w:rPr>
          <w:rFonts w:ascii="Times New Roman" w:hAnsi="Times New Roman" w:cs="Times New Roman"/>
          <w:sz w:val="24"/>
          <w:szCs w:val="24"/>
        </w:rPr>
      </w:pPr>
      <w:r w:rsidRPr="00A75B0B">
        <w:rPr>
          <w:rFonts w:ascii="Times New Roman" w:hAnsi="Times New Roman" w:cs="Times New Roman"/>
          <w:sz w:val="24"/>
          <w:szCs w:val="24"/>
        </w:rPr>
        <w:t>дальнейшее развитие иноязычной коммуникативной компетенции;</w:t>
      </w:r>
    </w:p>
    <w:p w:rsidR="00EA33DF" w:rsidRPr="00A75B0B" w:rsidRDefault="00EA33DF" w:rsidP="00A04CD1">
      <w:pPr>
        <w:pStyle w:val="a3"/>
        <w:numPr>
          <w:ilvl w:val="0"/>
          <w:numId w:val="82"/>
        </w:numPr>
        <w:spacing w:after="0" w:line="240" w:lineRule="auto"/>
        <w:ind w:left="0" w:firstLine="709"/>
        <w:jc w:val="both"/>
        <w:rPr>
          <w:rFonts w:ascii="Times New Roman" w:hAnsi="Times New Roman" w:cs="Times New Roman"/>
          <w:sz w:val="24"/>
          <w:szCs w:val="24"/>
        </w:rPr>
      </w:pPr>
      <w:r w:rsidRPr="00A75B0B">
        <w:rPr>
          <w:rFonts w:ascii="Times New Roman" w:hAnsi="Times New Roman" w:cs="Times New Roman"/>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Освоение учебных предметов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Освоение учебных предметов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w:t>
      </w:r>
      <w:r w:rsidRPr="00EA33DF">
        <w:rPr>
          <w:rFonts w:ascii="Times New Roman" w:hAnsi="Times New Roman" w:cs="Times New Roman"/>
          <w:sz w:val="24"/>
          <w:szCs w:val="24"/>
        </w:rPr>
        <w:lastRenderedPageBreak/>
        <w:t>иностранным языком». Выпускник, освоивший программу предметов «Иностранный язык» (углубленный уровень), достигает уровня владения иностранным языком, превышающим пороговый.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Коммуникативные умения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Говорение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Диалогическая речь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информацию.Типы текстов: интервью, обмен мнениями, дискуссия.Диалог/полилог в ситуациях официального общения, краткий комментарийточки зрения другого человека. Интервью.Обмен, проверка и подтверждение собранной фактической информации.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Монологическая речь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характеристика,сообщение, объявление, презентация.Умение предоставлять фактическую информацию.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Аудирование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характера.Типы текстов: сообщение, объявление, интервью, тексты рекламных видеороликов.Полное и точное восприятие информации в распространенных коммуникативных ситуациях. Обобщение прослушанной информации.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Чтение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Совершенствование умений читать (вслух и про себя) и понимать простые аутентичные тексты различных стилей(публицистического,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Интернет-сайтах.Умение читать и достаточно хорошо понимать простые аутентичные тексты различных стилей(публицистического,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Письмо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w:t>
      </w:r>
      <w:r w:rsidRPr="00EA33DF">
        <w:rPr>
          <w:rFonts w:ascii="Times New Roman" w:hAnsi="Times New Roman" w:cs="Times New Roman"/>
          <w:sz w:val="24"/>
          <w:szCs w:val="24"/>
        </w:rPr>
        <w:lastRenderedPageBreak/>
        <w:t>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участии.Написание отзыва на фильм или книгу. Умение письменно сообщать свое мнение по поводу фактической информации в рамках изученной тематики.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Языковые навыки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Орфография и пунктуация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Фонетическая сторона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Грамматическая сторона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простых.Распознавание и употребление в устной и письменной коммуникации различных частей речи. Употреблениевречиэмфатическихконструкций</w:t>
      </w:r>
      <w:r w:rsidRPr="00EA33DF">
        <w:rPr>
          <w:rFonts w:ascii="Times New Roman" w:hAnsi="Times New Roman" w:cs="Times New Roman"/>
          <w:sz w:val="24"/>
          <w:szCs w:val="24"/>
          <w:lang w:val="en-US"/>
        </w:rPr>
        <w:t xml:space="preserve"> (</w:t>
      </w:r>
      <w:r w:rsidRPr="00EA33DF">
        <w:rPr>
          <w:rFonts w:ascii="Times New Roman" w:hAnsi="Times New Roman" w:cs="Times New Roman"/>
          <w:sz w:val="24"/>
          <w:szCs w:val="24"/>
        </w:rPr>
        <w:t>например</w:t>
      </w:r>
      <w:r w:rsidRPr="00EA33DF">
        <w:rPr>
          <w:rFonts w:ascii="Times New Roman" w:hAnsi="Times New Roman" w:cs="Times New Roman"/>
          <w:sz w:val="24"/>
          <w:szCs w:val="24"/>
          <w:lang w:val="en-US"/>
        </w:rPr>
        <w:t xml:space="preserve">, „It’s him who took the money”, “It’s time you talked to her”). </w:t>
      </w:r>
      <w:r w:rsidRPr="00EA33DF">
        <w:rPr>
          <w:rFonts w:ascii="Times New Roman" w:hAnsi="Times New Roman" w:cs="Times New Roman"/>
          <w:sz w:val="24"/>
          <w:szCs w:val="24"/>
        </w:rPr>
        <w:t>Употребление в речи предложений с конструкциями … as; notso … as; either … or; neither … nor.</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Лексическая сторона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глаголов(lookafter, giveup, beover, writedowngeton). Определение части речи по аффиксу.Распознавание и употребление в речи различных средств связи для обеспечения целостности высказывания. Распознавание и использование в речи устойчивых выражений и фраз (collocations – gettoknowsomebody, keepintouchwithsomebody, lookforwardtodoingsomething) в рамках тем, включенных в раздел «Предметное содержание речи».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Предметное содержание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Повседневная жизнь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Домашние обязанности. Покупки.Общение в семье и в школе. Семейные традиции. Общение с друзьями и знакомыми. Переписка с друзьями.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Здоровье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Посещение  врача. Здоровый образ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Спорт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Активный отдых. Экстремальные виды спорта.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Городская и сельская жизнь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Особенности городской и сельской жизни в России и странах изучаемого языка. Городская инфраструктура. Сельское хозяйство.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Научно-технический прогресс</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Прогресс в науке. Космос. Новые информационные технологии.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Природа и экология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Современная молодежь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Увлечения и интересы. Связь с предыдущими поколениями. Образовательные поездки.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Профессии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Современные профессии. Планы на будущее, проблемы выбора профессии. Образование и профессии.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Страны изучаемого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Иностранные языки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Углубленный (профильный)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Коммуникативные умения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Говорение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Диалогическая речь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Подготовленное интервью. Умение кратко комментировать точку зрения другого человека. Типы текстов: интервью, модерация, обсуждение.Умение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Монологическая речь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доклад.Типы текстов: обращение к участникам мероприятия, изложение содержания материалов по конкретной проблеме, выступление с докладом.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Аудирование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репортаж.Доклад. Сложная система доказательств. Разговорная речь в пределах литературной нормы.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Чтение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Умение читать и понимать несложные аутентичные тексты различных стилей (публицистического, художественного, разговорного, научного, официально-делового).Изучающее чтение в целях полного понимания информации.Типы текстов: аннотация, статья/публикация в журнале, документация, отчет, правила (законодательные акты), договор/соглашение, диаграмма/график/статистика/схема, словарная статья в толковом словаре, дискуссии в блогах, материалы вебинаров.Детальное понимание сложных текстов. Анализ текстов с точки зрения содержания, позиции автора и организации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Письмо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w:t>
      </w:r>
      <w:r w:rsidRPr="00EA33DF">
        <w:rPr>
          <w:rFonts w:ascii="Times New Roman" w:hAnsi="Times New Roman" w:cs="Times New Roman"/>
          <w:sz w:val="24"/>
          <w:szCs w:val="24"/>
        </w:rPr>
        <w:lastRenderedPageBreak/>
        <w:t>четкой структурой, включающих аргументы, развернутые рассуждения, примеры и выводы, на широкий спектр тем.Типы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Языковые навыки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Фонетическая сторона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Орфография и пунктуация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Орфографические и пунктуационные навыки. Умение создавать тексты без орфографических и пунктуационных ошибок, затрудняющих понимание.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Грамматическая сторона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простых.Распознавание и использование в речи различных союзов и средств связи (tobeginwith, asfollows, inconclusion).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notso … as; either … or; neither … nor. Распознавание и употребление в речи инверсии. Распознавание и употребление в речи широкого спектра глагольных структур.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Лексическая сторона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свыбранным профилем. Распознавание и употребление в речи пословиц, идиом, крылатых выражений.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Предметное содержание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Повседневная жизнь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Общество потребления. Самостоятельная жизнь.Отношения поколений в семье. Семейные истории. Круг друзей. Дружба и любовь.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Здоровье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Здоровый образ жизни и правильное питание. Современные тенденции в заботе о здоровье: йога, вегетарианство, фитнес.</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Городская и сельская жизнь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Развитие города и регионов.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Научно-технический прогресс</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Дистанционное образование. Робототехника.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Природа и экология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Заповедники России. Энергосбережение. Последствия изменения климата. Деятельность различных организаций по защите окружающей среды. Экотуризм.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Современная молодежь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Молодежные субкультуры. Молодежные организации. Система ценностей. Волонтерство.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Страны изучаемого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Политические и экономические системы. Выдающиеся личности в истории стран изучаемого языка. Искусство.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Современные профессии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Профессии будущего. Карьера и семья. Успех в профессии.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Иностранные языки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Развитие языка. Диалекты. Молодежный сленг. Профессиональный язык.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и искусство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EA33DF" w:rsidRPr="00F47852" w:rsidRDefault="00EA33DF" w:rsidP="00A04CD1">
      <w:pPr>
        <w:spacing w:after="0" w:line="240" w:lineRule="auto"/>
        <w:ind w:firstLine="709"/>
        <w:jc w:val="both"/>
        <w:rPr>
          <w:rFonts w:ascii="Times New Roman" w:hAnsi="Times New Roman" w:cs="Times New Roman"/>
          <w:b/>
          <w:sz w:val="24"/>
          <w:szCs w:val="24"/>
        </w:rPr>
      </w:pPr>
      <w:bookmarkStart w:id="84" w:name="_Toc453968181"/>
      <w:bookmarkStart w:id="85" w:name="_Toc435412708"/>
      <w:r w:rsidRPr="00F47852">
        <w:rPr>
          <w:rFonts w:ascii="Times New Roman" w:hAnsi="Times New Roman" w:cs="Times New Roman"/>
          <w:b/>
          <w:sz w:val="24"/>
          <w:szCs w:val="24"/>
        </w:rPr>
        <w:t>История</w:t>
      </w:r>
      <w:bookmarkEnd w:id="84"/>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Место учебного предмета «История»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Предмет «История» изучается на уровне среднего общего образования в качестве учебного предмета в 10–11-х классах.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Общая характеристика примерной программы по истории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соответствии с требованиями Федерального закона «Об образовании в Российской Федерации», ФГОС СОО, главной цельюшкольного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Основными задачами реализации примерной программы учебного предмета «История» (базовый уровень) в старшей школе являются: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4) овладение навыками проектной деятельности и исторической реконструкции с привлечением различных источников;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5) формирование умений вести диалог, обосновывать свою точку зрения в дискуссии по исторической тематике.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Задачами реализации примерной образовательной программы учебного предмета «История» (углубленный уровень) являются: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1) формирование знаний о месте и роли исторической науки в системе научных дисциплин, представлений об историографии;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2) овладение системными историческими знаниями, понимание места и роли России в мировой истории;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4) формирование умений оценивать различные исторические версии.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познавательное значение российской, региональной и мировой истории;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EA33DF" w:rsidRPr="00F47852" w:rsidRDefault="00EA33DF" w:rsidP="00A04CD1">
      <w:pPr>
        <w:spacing w:after="0" w:line="240" w:lineRule="auto"/>
        <w:ind w:firstLine="709"/>
        <w:jc w:val="both"/>
        <w:rPr>
          <w:rFonts w:ascii="Times New Roman" w:hAnsi="Times New Roman" w:cs="Times New Roman"/>
          <w:sz w:val="24"/>
          <w:szCs w:val="24"/>
          <w:u w:val="single"/>
        </w:rPr>
      </w:pPr>
      <w:r w:rsidRPr="00F47852">
        <w:rPr>
          <w:rFonts w:ascii="Times New Roman" w:hAnsi="Times New Roman" w:cs="Times New Roman"/>
          <w:sz w:val="24"/>
          <w:szCs w:val="24"/>
          <w:u w:val="single"/>
        </w:rPr>
        <w:t>Новейшая история</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86" w:name="_Toc441481689"/>
      <w:bookmarkStart w:id="87" w:name="_Toc441483739"/>
      <w:r w:rsidRPr="00EA33DF">
        <w:rPr>
          <w:rFonts w:ascii="Times New Roman" w:hAnsi="Times New Roman" w:cs="Times New Roman"/>
          <w:sz w:val="24"/>
          <w:szCs w:val="24"/>
        </w:rPr>
        <w:t>Мир накануне и в годы Первой мировой войны</w:t>
      </w:r>
      <w:bookmarkEnd w:id="86"/>
      <w:bookmarkEnd w:id="87"/>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88" w:name="_Toc426635486"/>
      <w:bookmarkStart w:id="89" w:name="_Toc427703599"/>
      <w:r w:rsidRPr="00EA33DF">
        <w:rPr>
          <w:rFonts w:ascii="Times New Roman" w:hAnsi="Times New Roman" w:cs="Times New Roman"/>
          <w:sz w:val="24"/>
          <w:szCs w:val="24"/>
        </w:rPr>
        <w:t>Мир накануне Первой мировой войны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Первая мировая война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w:t>
      </w:r>
      <w:r w:rsidRPr="00EA33DF">
        <w:rPr>
          <w:rFonts w:ascii="Times New Roman" w:hAnsi="Times New Roman" w:cs="Times New Roman"/>
          <w:sz w:val="24"/>
          <w:szCs w:val="24"/>
        </w:rPr>
        <w:lastRenderedPageBreak/>
        <w:t>в Галиции. Морское сражение при Гельголанде. Вступление в войну Османской империи.Вступление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90" w:name="_Toc441481690"/>
      <w:bookmarkStart w:id="91" w:name="_Toc441483740"/>
      <w:r w:rsidRPr="00EA33DF">
        <w:rPr>
          <w:rFonts w:ascii="Times New Roman" w:hAnsi="Times New Roman" w:cs="Times New Roman"/>
          <w:sz w:val="24"/>
          <w:szCs w:val="24"/>
        </w:rPr>
        <w:t>Межвоенный период (1918–1939)</w:t>
      </w:r>
      <w:bookmarkEnd w:id="88"/>
      <w:bookmarkEnd w:id="89"/>
      <w:bookmarkEnd w:id="90"/>
      <w:bookmarkEnd w:id="91"/>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92" w:name="_Toc426635487"/>
      <w:bookmarkStart w:id="93" w:name="_Toc427703600"/>
      <w:r w:rsidRPr="00EA33DF">
        <w:rPr>
          <w:rFonts w:ascii="Times New Roman" w:hAnsi="Times New Roman" w:cs="Times New Roman"/>
          <w:sz w:val="24"/>
          <w:szCs w:val="24"/>
        </w:rPr>
        <w:t>Революционная волна после Первой мировой войны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республика.Образование республики в Турции и кемализм.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Версальско-вашингтонская система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Страны Запада в 1920-е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Испания.Б. Муссолини и идеи фашизма. Приход фашистов к власти в Италии. Создание фашистского режима. Кризис Матеотти. Фашистский режим в Италии.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Политическое развитие стран Южной и Восточной Азии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Великая депрессия. Мировой экономический кризис. Преобразования Ф. Рузвельта в США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Нарастание агрессии. Германский нацизм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«Народный фронт» и Гражданская война в Испании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Борьба с фашизмом в Австрии и Франции.VII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Политика «умиротворения» агрессора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Развитие культуры в первой трети ХХ 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направления в искусстве. Модернизм, авангардизм, сюрреализм, абстракционизм, реализм. Психоанализ.Потерянное поколение.Ведущие деятели культуры первой трети ХХ в. Тоталитаризм и культура.Массовая культура. Олимпийское движение.</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94" w:name="_Toc441481691"/>
      <w:bookmarkStart w:id="95" w:name="_Toc441483741"/>
      <w:r w:rsidRPr="00EA33DF">
        <w:rPr>
          <w:rFonts w:ascii="Times New Roman" w:hAnsi="Times New Roman" w:cs="Times New Roman"/>
          <w:sz w:val="24"/>
          <w:szCs w:val="24"/>
        </w:rPr>
        <w:t>Вторая мировая война</w:t>
      </w:r>
      <w:bookmarkEnd w:id="92"/>
      <w:bookmarkEnd w:id="93"/>
      <w:bookmarkEnd w:id="94"/>
      <w:bookmarkEnd w:id="95"/>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Начало Второй мировой войны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Начало Великой Отечественной войны и войны на Тихом океане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Коренной перелом в войне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Жизнь во время войны. Сопротивление оккупантам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Разгром Германии, Японии и их союзников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w:t>
      </w:r>
      <w:r w:rsidRPr="00EA33DF">
        <w:rPr>
          <w:rFonts w:ascii="Times New Roman" w:hAnsi="Times New Roman" w:cs="Times New Roman"/>
          <w:sz w:val="24"/>
          <w:szCs w:val="24"/>
        </w:rPr>
        <w:lastRenderedPageBreak/>
        <w:t xml:space="preserve">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96" w:name="_Toc441481692"/>
      <w:bookmarkStart w:id="97" w:name="_Toc441483742"/>
      <w:r w:rsidRPr="00EA33DF">
        <w:rPr>
          <w:rFonts w:ascii="Times New Roman" w:hAnsi="Times New Roman" w:cs="Times New Roman"/>
          <w:sz w:val="24"/>
          <w:szCs w:val="24"/>
        </w:rPr>
        <w:t>Соревнование социальных систем</w:t>
      </w:r>
      <w:bookmarkEnd w:id="96"/>
      <w:bookmarkEnd w:id="97"/>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98" w:name="_Toc426635489"/>
      <w:bookmarkStart w:id="99" w:name="_Toc427703602"/>
      <w:r w:rsidRPr="00EA33DF">
        <w:rPr>
          <w:rFonts w:ascii="Times New Roman" w:hAnsi="Times New Roman" w:cs="Times New Roman"/>
          <w:sz w:val="24"/>
          <w:szCs w:val="24"/>
        </w:rPr>
        <w:t>Начало «холодной войны»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Гонка вооружений. Берлинский и Карибский кризисы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Дальний Восток в 40–70-е гг. Войны и революции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«Разрядка»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Западная Европа и Северная Америка в 50–80-е годы ХХ века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Проблема прав человека. «Бурные шестидесятые». Движение за гражданские права в США. Новые течения в обществе и культуре.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Достижения и кризисы социалистического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Латинская Америка в 1950–1990-е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Страны Азии и Африки в 1940–1990-е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Колониальное общество. Роль итогов войны в подъеме антиколониальных движений в Тропической и Южной Африке.Крушение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Сукарно и Сухарто. Страны Юго-Восточной Азии после войны в Индокитае.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00" w:name="_Toc441481693"/>
      <w:bookmarkStart w:id="101" w:name="_Toc441483743"/>
      <w:r w:rsidRPr="00EA33DF">
        <w:rPr>
          <w:rFonts w:ascii="Times New Roman" w:hAnsi="Times New Roman" w:cs="Times New Roman"/>
          <w:sz w:val="24"/>
          <w:szCs w:val="24"/>
        </w:rPr>
        <w:t>Современный мир</w:t>
      </w:r>
      <w:bookmarkEnd w:id="98"/>
      <w:bookmarkEnd w:id="99"/>
      <w:bookmarkEnd w:id="100"/>
      <w:bookmarkEnd w:id="101"/>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EA33DF" w:rsidRPr="009A0D7C" w:rsidRDefault="00EA33DF" w:rsidP="00A04CD1">
      <w:pPr>
        <w:spacing w:after="0" w:line="240" w:lineRule="auto"/>
        <w:ind w:firstLine="709"/>
        <w:jc w:val="both"/>
        <w:rPr>
          <w:rFonts w:ascii="Times New Roman" w:hAnsi="Times New Roman" w:cs="Times New Roman"/>
          <w:sz w:val="24"/>
          <w:szCs w:val="24"/>
        </w:rPr>
      </w:pPr>
      <w:r w:rsidRPr="009A0D7C">
        <w:rPr>
          <w:rFonts w:ascii="Times New Roman" w:hAnsi="Times New Roman" w:cs="Times New Roman"/>
          <w:sz w:val="24"/>
          <w:szCs w:val="24"/>
        </w:rPr>
        <w:t>История России</w:t>
      </w:r>
    </w:p>
    <w:p w:rsidR="00EA33DF" w:rsidRPr="009A0D7C" w:rsidRDefault="00EA33DF" w:rsidP="00A04CD1">
      <w:pPr>
        <w:spacing w:after="0" w:line="240" w:lineRule="auto"/>
        <w:ind w:firstLine="709"/>
        <w:jc w:val="both"/>
        <w:rPr>
          <w:rFonts w:ascii="Times New Roman" w:hAnsi="Times New Roman" w:cs="Times New Roman"/>
          <w:sz w:val="24"/>
          <w:szCs w:val="24"/>
        </w:rPr>
      </w:pPr>
      <w:r w:rsidRPr="009A0D7C">
        <w:rPr>
          <w:rFonts w:ascii="Times New Roman" w:hAnsi="Times New Roman" w:cs="Times New Roman"/>
          <w:sz w:val="24"/>
          <w:szCs w:val="24"/>
        </w:rPr>
        <w:t>Россия в годы «великих потрясений». 1914–1921</w:t>
      </w:r>
    </w:p>
    <w:p w:rsidR="00EA33DF" w:rsidRPr="009A0D7C" w:rsidRDefault="00EA33DF" w:rsidP="00A04CD1">
      <w:pPr>
        <w:spacing w:after="0" w:line="240" w:lineRule="auto"/>
        <w:ind w:firstLine="709"/>
        <w:jc w:val="both"/>
        <w:rPr>
          <w:rFonts w:ascii="Times New Roman" w:hAnsi="Times New Roman" w:cs="Times New Roman"/>
          <w:sz w:val="24"/>
          <w:szCs w:val="24"/>
        </w:rPr>
      </w:pPr>
      <w:r w:rsidRPr="009A0D7C">
        <w:rPr>
          <w:rFonts w:ascii="Times New Roman" w:hAnsi="Times New Roman" w:cs="Times New Roman"/>
          <w:sz w:val="24"/>
          <w:szCs w:val="24"/>
        </w:rPr>
        <w:t>Россия в Первой мировой войне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9A0D7C">
        <w:rPr>
          <w:rFonts w:ascii="Times New Roman" w:hAnsi="Times New Roman" w:cs="Times New Roman"/>
          <w:sz w:val="24"/>
          <w:szCs w:val="24"/>
        </w:rPr>
        <w:t>Россия и мир накануне Первой мировой войны. Вступление России в войну. Геополитические и военно-стратегические планы командования. Боевые</w:t>
      </w:r>
      <w:r w:rsidRPr="00EA33DF">
        <w:rPr>
          <w:rFonts w:ascii="Times New Roman" w:hAnsi="Times New Roman" w:cs="Times New Roman"/>
          <w:sz w:val="24"/>
          <w:szCs w:val="24"/>
        </w:rPr>
        <w:t xml:space="preserve">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r w:rsidRPr="00EA33DF">
        <w:rPr>
          <w:rFonts w:ascii="Times New Roman" w:hAnsi="Times New Roman" w:cs="Times New Roman"/>
          <w:sz w:val="24"/>
          <w:szCs w:val="24"/>
        </w:rPr>
        <w:lastRenderedPageBreak/>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Великая российская революция 1917 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Первые революционные преобразования большевиков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«Декрет о земле» и принципы наделения крестьян землей. Отделение церкви от государства и школы от церкви.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Созыв и разгон Учредительного собрания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Гражданская война и ее последствия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реквизиции.Политика «военного коммунизма». Продразверстка, принудительная трудовая </w:t>
      </w:r>
      <w:r w:rsidRPr="00EA33DF">
        <w:rPr>
          <w:rFonts w:ascii="Times New Roman" w:hAnsi="Times New Roman" w:cs="Times New Roman"/>
          <w:sz w:val="24"/>
          <w:szCs w:val="24"/>
        </w:rPr>
        <w:lastRenderedPageBreak/>
        <w:t>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Идеология и культура периода Гражданской войны и «военного коммунизма»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Наш край в годы революции и Гражданской войны.</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Советский Союз в 1920–1930-е гг.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СССР в годы нэпа. 1921–1928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СозданиеГосплана и разработка годовых и пятилетних планов развития народного хозяйства. Попытки внедрения научной организации труда (НОТ) на производстве.Учреждение в СССР звания «Герой Труда» (1927 г., с 1938 г. – Герой Социалистического Труда).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w:t>
      </w:r>
      <w:r w:rsidRPr="00EA33DF">
        <w:rPr>
          <w:rFonts w:ascii="Times New Roman" w:hAnsi="Times New Roman" w:cs="Times New Roman"/>
          <w:sz w:val="24"/>
          <w:szCs w:val="24"/>
        </w:rPr>
        <w:lastRenderedPageBreak/>
        <w:t>детского досуга. Меры по сокращению безработицы. Положение бывших представителей «эксплуататорских классов». Лишенцы.Деревенский социум: кулаки, середняки и бедняки.Сельскохозяйственные коммуны, артели и ТОЗы. Отходничество. Сдача земли в аренду.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Советский Союз в 1929–1941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системы.Коллективизация сельского хозяйства и ее трагические последствия. «Раскулачивание». Сопротивление крестьян. Становление колхозного строя.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зарубежья.Наука в 1930-е гг. Академия наук СССР. Создание новых научных центров: ВАСХНИЛ, ФИАН, РНИИ и др.Выдающиеся ученые и конструкторы гражданской и военной техники. Формирование национальной интеллигенции.Общественные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г.Вступление СССР в Лигу Наций.Возрастание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Наш край в 1920–1930-е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Великая Отечественная война. 1941–1945</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Вторжение Германии и ее сателлитов на территорию СССР.Первый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жизни».Перестройка экономики на военный лад. Эвакуация предприятий, населения и ресурсов. Введение норм военной дисциплины на производстве и транспорте.Нацистский оккупационный режим. «Генеральный план Ост». Массовые преступления гитлеровцев против советских граждан. Лагеря уничтожения. Холокост. </w:t>
      </w:r>
      <w:r w:rsidRPr="00EA33DF">
        <w:rPr>
          <w:rFonts w:ascii="Times New Roman" w:hAnsi="Times New Roman" w:cs="Times New Roman"/>
          <w:sz w:val="24"/>
          <w:szCs w:val="24"/>
        </w:rPr>
        <w:lastRenderedPageBreak/>
        <w:t>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ценностей.Начало массового сопротивления врагу. Восстания в нацистских лагерях. Развертывание партизанского движения.Коренной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битвы.Битва за Днепр. Освобождение Левобережной Украины и форсирование Днепра. Освобождение Киева. Итоги наступления Красной армии летом–осенью 1943 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Прорыв блокады Ленинграда в январе 1943 г. Значение героического сопротивления Ленинграда.Развертывание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врагом.Сотрудничество с врагом: формы, причины, масштабы. Создание гитлеровцами воинских формирований из советских военнопленных.Генерал Власов и Русская освободительная армия. Судебные процессы на территории СССР над военными преступниками и пособниками оккупантов в 1943–1946 гг.Человек и война: единство фронта и тыла. «Всёдля фронта, всёдля победы!». Трудовой подвиг народа. Роль женщин и подростков в промышленном и сельскохозяйственном производстве. Самоотверженный труд ученых.Помощь населения фронту. Добровольные взносы в фонд обороны. Помощь эвакуированным.Повседневность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училищ.Культурное пространство войны. Песня «Священная война»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Эльбе.Битва за Берлин и окончание войны в Европе. Висло-Одерская операция. Капитуляция Германии. Репатриация советских граждан в ходе войны и после ее окончания.Война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г.Антигитлеровская коалиция. Открытие Второго фронта в </w:t>
      </w:r>
      <w:r w:rsidRPr="00EA33DF">
        <w:rPr>
          <w:rFonts w:ascii="Times New Roman" w:hAnsi="Times New Roman" w:cs="Times New Roman"/>
          <w:sz w:val="24"/>
          <w:szCs w:val="24"/>
        </w:rPr>
        <w:lastRenderedPageBreak/>
        <w:t>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последствия.Создание ООН. Конференция в Сан-Франциско в июне 1945 г. Устав ООН.Истоки «холодной войны».Нюрнбергский и Токийский судебные процессы.Осуждение главных военных преступников.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Итоги Великой Отечественной и Второй мировой войны. Решающий вклад СССР в победуантигитлеровской коалициинад фашизмом. Людские и материальные потери. Изменения политической карты Европы.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Наш край в годы Великой Отечественной войны.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Апогей и кризис советской системы. 1945–1991 гг. «Поздний сталинизм» (1945–1953)</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СССР.Репарации, их размеры и значение для экономики. Советский «атомный проект», его успехи и его значение. Начало гонки вооружений.Положение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И.В. Сталин в оценках современников и историков.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«Оттепель»: середина 1950-х – первая половина 1960-х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Частичнаядесталинизация: содержание и противоречия. Внутрипартийная демократизация.Начало реабилитации жертв массовых политических репрессий и смягчение политической цензуры.Возвращение депортированных народов. Особенности национальной </w:t>
      </w:r>
      <w:r w:rsidRPr="00EA33DF">
        <w:rPr>
          <w:rFonts w:ascii="Times New Roman" w:hAnsi="Times New Roman" w:cs="Times New Roman"/>
          <w:sz w:val="24"/>
          <w:szCs w:val="24"/>
        </w:rPr>
        <w:lastRenderedPageBreak/>
        <w:t>политики.Попытка отстранения Н.С. Хрущева от власти в 1957 г. «Антипартийная группа». Утверждение единоличной власти Хрущева.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туризма.Учреждение Московского кинофестиваля. Роль телевидения в жизни общества. Легитимация моды и попытки создания «советской моды».Неофициальная культура. Неформальные формы общественной жизни: «кафе» и «кухни».«Стиляги». Хрущев и интеллигенция. Антирелигиозные кампании. Гонения на церковь. Диссиденты. Самиздат и «тамиздат».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людей.Реформы в промышленности. Переход от отраслевой системы управления к совнархозам. Расширение прав союзных республик.Изменения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НИИ.ХХII Съезд КПСС и программа построения коммунизма в СССР. Воспитание «нового человека». Бригады коммунистического труда. Общественные формы управления.Социальные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СССР и мировая социалистическая система. Венгерские события 1956 г. Распад колониальных систем и борьба за влияние в «третьем мире».Конец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Наш край в 1953–1964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Советское общество в середине 1960-х – начале 1980-х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социализма».Попытки изменения вектора социальной политики. Уровень жизни: достижения и проблемы.Нарастание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комплекса.Советские </w:t>
      </w:r>
      <w:r w:rsidRPr="00EA33DF">
        <w:rPr>
          <w:rFonts w:ascii="Times New Roman" w:hAnsi="Times New Roman" w:cs="Times New Roman"/>
          <w:sz w:val="24"/>
          <w:szCs w:val="24"/>
        </w:rPr>
        <w:lastRenderedPageBreak/>
        <w:t>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Солженицын.Религиозные искания. Национальные движения.Борьба с инакомыслием. Судебные процессы. Цензура и самиздат.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режимов.Л.И. Брежнев в оценках современников и историков.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Наш край в 1964–1985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Политика «перестройки». Распад СССР (1985–1991)</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волнадесталинизации. История страны как фактор политической жизни. Отношение к войне в Афганистане. Неформальные политические объединения.«Новое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Украины.Оформление фактического распада СССР и создание СНГ (Беловежское и Алма-Атинское соглашения).Реакция мирового сообщества на распад СССР. Решение проблемы советского ядерного оружия. Россия как преемник СССР на международной арене.Горбачев, Ельцин и «перестройка» в общественном сознании.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М.С. Горбачев в оценках современников и историков.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Наш край в 1985–1991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Российская Федерация в 1992–2012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Становление новой России (1992–1999)</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Б.Н. Ельцин и его окружение. Общественная поддержка курса реформ. Взаимодействие ветвей власти на первомэтапе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Итоги радикальных преобразований 1992–1993 гг.Обострение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социальнонезащищенных слоев. Проблемы русскоязычного населения в бывших республиках СССР.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Б.Н. Ельцин в оценках современников и историков.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Наш край в 1992–1999 гг.</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в 2000-е: вызовы времени и задачи модернизации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статистика.Снижение средней продолжительности жизни и тенденции депопуляции. Государственные программы демографического возрождения России.Разработка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и наука России в конце XX – начале XXI в.Повышение общественной роли СМИ как «четвертой власти». Коммерциализация культуры. Ведущие тенденции в развитии образования и науки.Система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Наш край в 2000–2012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История. Россия до 1914 г.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От Древней Руси к Российскому государству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Введение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Народы и государства на территории нашей страны в древности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Восточная Европа в середине I тыс. н.э.</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Образование государства Русь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Русь в конце X – начале XII 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Русь в середине XII – начале XIII 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Русские земли в середине XIII – XIV 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Формирование единого Русского государства в XV веке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в XVI–XVII веках: от Великого княжества к Царству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в XVI веке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в конце XVI в. Царь Федор Иванович. Учреждение патриаршества. Дальнейшее закрепощение крестьян.</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Смута в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в XVII веке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направления внешней политики России во второй половине XVII в. Освободительная война 1648–1654 гг. под руковод</w:t>
      </w:r>
      <w:r w:rsidRPr="00EA33DF">
        <w:rPr>
          <w:rFonts w:ascii="Times New Roman" w:hAnsi="Times New Roman" w:cs="Times New Roman"/>
          <w:sz w:val="24"/>
          <w:szCs w:val="24"/>
        </w:rPr>
        <w:softHyphen/>
        <w:t>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России в XVII в. Обмирщение культуры. Быт и нравы допетровской Руси.Расширение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в конце XVII – XVIII веке: от Царства к Империи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в эпоху преобразований Петра I</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империей.Культура и нравы петровской эпохи. Итоги, последствия и значение петровских преобразований. Образ Петра I в русской истории и культуре.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После Петра Великого: эпоха «дворцовых переворотов»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гг.Россия в Семилетней войне 1756–1762 гг.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Россия в 1760–1790-е. Правление Екатерины II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при Павле I</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Культурное пространство Российской империи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Российская Империя в XIX – начале XX века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Российская империя в первой половине XIX 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Бухарестский мир с Турцией.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Вклад российской культуры первой половины XIX в. в мировую культуру.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Российская империя во второй половине XIX 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Российская империя в начале XX 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в.: социальная структура, положение основных групп населения.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в. — составная часть мировой культуры</w:t>
      </w:r>
      <w:bookmarkStart w:id="102" w:name="_Toc453968182"/>
      <w:r w:rsidRPr="00EA33DF">
        <w:rPr>
          <w:rFonts w:ascii="Times New Roman" w:hAnsi="Times New Roman" w:cs="Times New Roman"/>
          <w:sz w:val="24"/>
          <w:szCs w:val="24"/>
        </w:rPr>
        <w:t>.</w:t>
      </w:r>
    </w:p>
    <w:p w:rsidR="00EA33DF" w:rsidRPr="00F24F1E" w:rsidRDefault="00EA33DF" w:rsidP="00A04CD1">
      <w:pPr>
        <w:spacing w:after="0" w:line="240" w:lineRule="auto"/>
        <w:ind w:firstLine="709"/>
        <w:jc w:val="both"/>
        <w:rPr>
          <w:rFonts w:ascii="Times New Roman" w:hAnsi="Times New Roman" w:cs="Times New Roman"/>
          <w:b/>
          <w:sz w:val="24"/>
          <w:szCs w:val="24"/>
        </w:rPr>
      </w:pPr>
      <w:r w:rsidRPr="00F24F1E">
        <w:rPr>
          <w:rFonts w:ascii="Times New Roman" w:hAnsi="Times New Roman" w:cs="Times New Roman"/>
          <w:b/>
          <w:sz w:val="24"/>
          <w:szCs w:val="24"/>
        </w:rPr>
        <w:t>География</w:t>
      </w:r>
      <w:bookmarkEnd w:id="85"/>
      <w:bookmarkEnd w:id="102"/>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соответствии с ФГОС СОО география может изучаться на базовом и углубленном уровнях.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Человек и окружающая среда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Окружающая среда как геосистема. Важнейшие явления и процессы в окружающей среде. Представление о ноосфере.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Территориальная организация мирового сообщества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Региональная география и страноведение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на политической карте мира и в мировом хозяйстве.География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Роль географии в решении глобальных проблем человечества</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03" w:name="h.10tp2h5eeujv" w:colFirst="0" w:colLast="0"/>
      <w:bookmarkEnd w:id="103"/>
      <w:r w:rsidRPr="00EA33DF">
        <w:rPr>
          <w:rFonts w:ascii="Times New Roman" w:hAnsi="Times New Roman" w:cs="Times New Roman"/>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Углубленный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География в современном мире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География в системе естественно-научных и гуманитарных знаний. История географии как науки. Основные теории и концепции современной географии.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Иерархия природно-хозяйственных систем. Пространственные модели в географии. Геоинформационные системы. Географические прогнозы.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Физическая география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Геологические объекты и процессы. Развитие земной коры во времени. Геологическая хронология. Этапы геологической истории земной коры. Тектоника литосферных плит.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Свойства литосферы: ресурсные, геодинамические, геохимические, геофизические, экологические. Эндогенные и экзогенные процессы и рельеф. Антропогенный фактор рельефообразования.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Природные комплексы. Природные комплексы как системы, их компоненты и свойства. Группировка природных комплексов по размерам и сложности организации. Физико-географическое районирование. Природно-антропогенные комплексы. Природно-антропогенные комплексы разного ранга.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Катастрофические и неблагоприятные природные процессы. География природного риска.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Социально-экономическая география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Экономико-географическое положение. Методы оценки экономико-географического положения.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Изменение значения отдельных ресурсов на различных исторических этапах. Территориальные сочетания природных ресурсов. Обеспеченность природными ресурсами отдельных территорий.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Демографические кризисы.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География религий. Этногеография.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География транспорта. Основные преимущества различных видов транспорта. Транспортная инфраструктура. Мировая транспортная система. Транспорт и окружающая среда.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География мировой торговли. Пространственная структура мировой торговли. Основные направления оборота наиболее важных товаров и услуг.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инфраструктуры,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Политическая география и геополитика. Территориально-политическая организация общества. Формирование мирового геополитического пространства.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Геоэкология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Особо охраняемые природные территории. Концепция устойчивого развития.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Примерный перечень практических работ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ресурсообеспеченности страны (региона, человечества) основными видами ресурсов.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доли использования альтернативных источников энергии. Оценка перспектив развития альтернативной энергетики.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геоэкологической ситуации в отдельных странах и регионах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техногенной нагрузки на окружающую среду.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Характеристика политико-географического положения страны.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Характеристика экономико-географического положения страны.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Характеристика природно-ресурсного потенциала страны.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Классификация стран мира на основе анализа политической и экономической карты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грузооборота и пассажиропотока по основным транспортным магистралям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Выявление причин неравномерности хозяйственного освоения различных территорий.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Составление экономико-географической характеристики одной из отраслей промышленности.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Прогнозирование изменения численности населения мира и отдельных регионов.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Определение состава и структуры населения на основе статистических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Выявление основных закономерностей расселения на основе анализа физической и тематических карт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основных показателей уровня и качества жизни населения.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Выявление и характеристика основных направлений миграции населения.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Характеристика влияния рынков труда на размещение предприятий материальной и нематериальной сферы.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участия стран и регионов мира в международном географическом разделении труда.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обеспеченности предприятиями сферы услуг отдельного региона, страны, города.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Определение международной специализации крупнейших стран и регионов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международных экономических связей страны.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и объяснение особенностей современного геополитического и геоэкономического положения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международного сотрудничества по решению глобальных проблем человечества.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международной деятельности по освоению малоизученных территорий.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Отображение статистических данных в геоинформационной системе или на картосхеме.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Представление географической информации в виде таблиц, схем, графиков, диаграмм, картосхем.</w:t>
      </w:r>
      <w:bookmarkStart w:id="104" w:name="_Toc435412711"/>
      <w:bookmarkStart w:id="105" w:name="_Toc453968185"/>
    </w:p>
    <w:p w:rsidR="00EA33DF" w:rsidRPr="0063795F" w:rsidRDefault="00EA33DF" w:rsidP="00A04CD1">
      <w:pPr>
        <w:spacing w:after="0" w:line="240" w:lineRule="auto"/>
        <w:ind w:firstLine="709"/>
        <w:jc w:val="both"/>
        <w:rPr>
          <w:rFonts w:ascii="Times New Roman" w:hAnsi="Times New Roman" w:cs="Times New Roman"/>
          <w:b/>
          <w:sz w:val="24"/>
          <w:szCs w:val="24"/>
        </w:rPr>
      </w:pPr>
      <w:r w:rsidRPr="0063795F">
        <w:rPr>
          <w:rFonts w:ascii="Times New Roman" w:hAnsi="Times New Roman" w:cs="Times New Roman"/>
          <w:b/>
          <w:sz w:val="24"/>
          <w:szCs w:val="24"/>
        </w:rPr>
        <w:t>Обществознание</w:t>
      </w:r>
      <w:bookmarkEnd w:id="104"/>
      <w:bookmarkEnd w:id="105"/>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овладение базовым понятийным аппаратом социальных наук;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формирование представлений о методах познания социальных явлений и процессов;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Человек. Человек в системе общественных отношений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Общество как сложная динамическая система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революция.Процессы глобализации. Основные направления глобализации. Последствия глобализации. Общество и человек перед лицом угроз и вызовов XXI века.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Экономика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показатели.Экономический рост. Экономические циклы.Мировая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Социальные отношения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обществе.Этнические общности. Межнациональные отношения,этносоциальные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мире.Проблема неполных семей. Современная демографическая ситуация в Российской Федерации.Религиозные объединения и организации в Российской Федерации.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Политика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опасность.Особенности политического процесса в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Правовое регулирование общественных отношений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bookmarkStart w:id="106" w:name="_Toc435412712"/>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07" w:name="_Toc453968187"/>
      <w:r w:rsidRPr="0063795F">
        <w:rPr>
          <w:rFonts w:ascii="Times New Roman" w:hAnsi="Times New Roman" w:cs="Times New Roman"/>
          <w:b/>
          <w:sz w:val="24"/>
          <w:szCs w:val="24"/>
        </w:rPr>
        <w:t>Математика</w:t>
      </w:r>
      <w:bookmarkEnd w:id="106"/>
      <w:r w:rsidRPr="0063795F">
        <w:rPr>
          <w:rFonts w:ascii="Times New Roman" w:hAnsi="Times New Roman" w:cs="Times New Roman"/>
          <w:b/>
          <w:sz w:val="24"/>
          <w:szCs w:val="24"/>
        </w:rPr>
        <w:t>: алгебра и начала математического анализа, геометрия</w:t>
      </w:r>
      <w:bookmarkEnd w:id="107"/>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соответствии с принятой Концепцией развития математического образования в Российской Федерации,математическое образование решает, в частности, следующие ключевые задачи: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Соответственно, выделяются три направления требований к результатам математического образования: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практико-ориентированное математическое образование (математика для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математика для использования в профессии;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Эти направления реализуются в двух блоках требований к результатам математического образования.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 базовом уровне: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 углубленном уровне: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научится в 10–11-м классах: для успешного продолжения образования по специальностям, связанным с прикладным использованием математики.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получит возможность научиться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примерной основной образовательной программы </w:t>
      </w:r>
      <w:r w:rsidRPr="00EA33DF">
        <w:rPr>
          <w:rFonts w:ascii="Times New Roman" w:hAnsi="Times New Roman" w:cs="Times New Roman"/>
          <w:noProof/>
          <w:sz w:val="24"/>
          <w:szCs w:val="24"/>
        </w:rPr>
        <w:drawing>
          <wp:inline distT="0" distB="0" distL="0" distR="0">
            <wp:extent cx="19050" cy="19050"/>
            <wp:effectExtent l="0" t="0" r="0" b="0"/>
            <wp:docPr id="1" name="Рисунок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1"/>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EA33DF">
        <w:rPr>
          <w:rFonts w:ascii="Times New Roman" w:hAnsi="Times New Roman" w:cs="Times New Roman"/>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Программа по математике на базовом уровне предназначена для обучающихся среднейшколы, не испытывавших серьезных затруднений на предыдущегоуровня обучения.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Во всехпримерных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 изучении математики большое внимание уделяется развитию коммуникативных умений(формулировать,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Компенсирующая базовая программа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Алгебра и начала математического анализа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Целые числа. Модуль числа и его свойства.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Части и доли. Дроби и действия с дробями. Округление, приближение. Решение практических задач на прикидку и оценку.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Алгебраические выражения. Значение алгебраического выражения.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Квадратный корень. Изображение числа на числовой прямой. Приближенное значение иррациональных чисел.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Понятие многочлена. Разложение многочлена на множители, Уравнение, корень уравнения. Линейные, квадратные уравнения и системы линейных уравнений.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Квадратичная функция. График и свойства квадратичной функции.график функции </w:t>
      </w:r>
      <w:r w:rsidRPr="00EA33DF">
        <w:rPr>
          <w:rFonts w:ascii="Times New Roman" w:hAnsi="Times New Roman" w:cs="Times New Roman"/>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1pt" o:ole="">
            <v:imagedata r:id="rId12" o:title=""/>
          </v:shape>
          <o:OLEObject Type="Embed" ProgID="Equation.DSMT4" ShapeID="_x0000_i1025" DrawAspect="Content" ObjectID="_1772259742" r:id="rId13"/>
        </w:object>
      </w:r>
      <w:r w:rsidRPr="00EA33DF">
        <w:rPr>
          <w:rFonts w:ascii="Times New Roman" w:hAnsi="Times New Roman" w:cs="Times New Roman"/>
          <w:sz w:val="24"/>
          <w:szCs w:val="24"/>
        </w:rPr>
        <w:t xml:space="preserve">. График функции </w:t>
      </w:r>
      <w:r w:rsidRPr="00EA33DF">
        <w:rPr>
          <w:rFonts w:ascii="Times New Roman" w:hAnsi="Times New Roman" w:cs="Times New Roman"/>
          <w:sz w:val="24"/>
          <w:szCs w:val="24"/>
        </w:rPr>
        <w:object w:dxaOrig="620" w:dyaOrig="620">
          <v:shape id="_x0000_i1026" type="#_x0000_t75" style="width:30.75pt;height:30.75pt" o:ole="">
            <v:imagedata r:id="rId14" o:title=""/>
          </v:shape>
          <o:OLEObject Type="Embed" ProgID="Equation.DSMT4" ShapeID="_x0000_i1026" DrawAspect="Content" ObjectID="_1772259743" r:id="rId15"/>
        </w:object>
      </w:r>
      <w:r w:rsidRPr="00EA33DF">
        <w:rPr>
          <w:rFonts w:ascii="Times New Roman" w:hAnsi="Times New Roman" w:cs="Times New Roman"/>
          <w:sz w:val="24"/>
          <w:szCs w:val="24"/>
        </w:rPr>
        <w:t xml:space="preserve">.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30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45</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60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90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180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270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Графики тригонометрических функций </w:t>
      </w:r>
      <w:r w:rsidRPr="00EA33DF">
        <w:rPr>
          <w:rFonts w:ascii="Times New Roman" w:hAnsi="Times New Roman" w:cs="Times New Roman"/>
          <w:sz w:val="24"/>
          <w:szCs w:val="24"/>
        </w:rPr>
        <w:object w:dxaOrig="2600" w:dyaOrig="320">
          <v:shape id="_x0000_i1027" type="#_x0000_t75" style="width:132pt;height:17.25pt" o:ole="">
            <v:imagedata r:id="rId16" o:title=""/>
          </v:shape>
          <o:OLEObject Type="Embed" ProgID="Equation.DSMT4" ShapeID="_x0000_i1027" DrawAspect="Content" ObjectID="_1772259744" r:id="rId17"/>
        </w:object>
      </w:r>
      <w:r w:rsidRPr="00EA33DF">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Решение простейших тригонометрических уравнений с помощью тригонометрической окружности.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Понятие степени с действительным показателем. Простейшие показательные уравнения и неравенства. Показательная функция и ее график.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Понятие степенной функции и ее график. Простейшие иррациональные уравнения.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Точки экстремума (максимума и минимума). Исследование элементарных функций на точки экстремума с помощью производной. Наглядная интерпретация.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Понятие первообразной функции. Физический смысл первообразной. Понятие об интеграле как площади под графиком функции.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Геометрия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Фигуры на плоскости и в пространстве. Длина и площадь. Периметры и площади фигур.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Параллельность и перпендикулярность прямых и плоскостей.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Биссектриса, медиана и высота треугольника. Равенство треугольников.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Решение задач на клетчатой бумаге.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Равнобедренный треугольник, равносторонний треугольник. Свойства равнобедренного треугольника.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Выпуклые и невыпуклые фигуры. Периметр многоугольника. Правильный многоугольник.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Углы на плоскости и в пространстве. Вертикальные и смежные углы.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Сумма внутренних углов треугольника и четырехугольника.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Соотношения в квадрате и равностороннем треугольнике.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Диагонали многоугольника.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Подобные треугольники в простейших случаях.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Формулы площади прямоугольника, треугольника, ромба, трапеции.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Окружность и круг. Радиус и диаметр. Длина окружности и площадь круга. Число </w:t>
      </w:r>
      <w:r w:rsidRPr="00EA33DF">
        <w:rPr>
          <w:rFonts w:ascii="Times New Roman" w:hAnsi="Times New Roman" w:cs="Times New Roman"/>
          <w:sz w:val="24"/>
          <w:szCs w:val="24"/>
        </w:rPr>
        <w:sym w:font="Symbol" w:char="F070"/>
      </w:r>
      <w:r w:rsidRPr="00EA33DF">
        <w:rPr>
          <w:rFonts w:ascii="Times New Roman" w:hAnsi="Times New Roman" w:cs="Times New Roman"/>
          <w:sz w:val="24"/>
          <w:szCs w:val="24"/>
        </w:rPr>
        <w:t xml:space="preserve">. Вписанный угол, в частности угол, опирающийся на диаметр. Касательная к окружности и ее свойство.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Куб. Соотношения в кубе.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Тетраэдр, правильный тетраэдр.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Правильная пирамида и призма. Прямая призма.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Изображение некоторых многогранников на плоскости.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Прямоугольный параллелепипед. Теорема Пифагора в пространстве.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Задачи на вычисление расстояний в пространстве с помощью теоремы Пифагора.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Развертка прямоугольного параллелепипеда.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Конус, цилиндр, шар и сфера.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Проекции фигур на плоскость. Изображение цилиндра, конуса и сферы на плоскости.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Понятие об объемах тел. Использование для решения задач на нахождение геометрических величин формул объема призмы, цилиндра, пирамиды, конуса, шара.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Понятие о подобии на плоскости и в пространстве. Отношение площадей и объемов подобных фигур.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Вероятность и статистика. Логика и комбинаторика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Логика. Верные и неверные утверждения. Следствие. Контрпример.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Множество. Перебор вариантов.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Таблицы. Столбчатыеи круговые диаграммы.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Числовые наборы. Среднее арифметическое, медиана, наибольшее и наименьшее значения. Примеры изменчивых величин.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Независимые события. Формула сложения вероятностей.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Основная базовая программа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Алгебра и начала анализа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Повторение.Решение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задач с использованием градусной меры угла. Модуль числа и его свойства.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EA33DF">
        <w:rPr>
          <w:rFonts w:ascii="Times New Roman" w:hAnsi="Times New Roman" w:cs="Times New Roman"/>
          <w:sz w:val="24"/>
          <w:szCs w:val="24"/>
        </w:rPr>
        <w:object w:dxaOrig="760" w:dyaOrig="380">
          <v:shape id="_x0000_i1028" type="#_x0000_t75" style="width:36pt;height:21pt" o:ole="">
            <v:imagedata r:id="rId18" o:title=""/>
          </v:shape>
          <o:OLEObject Type="Embed" ProgID="Equation.DSMT4" ShapeID="_x0000_i1028" DrawAspect="Content" ObjectID="_1772259745" r:id="rId19"/>
        </w:object>
      </w:r>
      <w:r w:rsidRPr="00EA33DF">
        <w:rPr>
          <w:rFonts w:ascii="Times New Roman" w:hAnsi="Times New Roman" w:cs="Times New Roman"/>
          <w:sz w:val="24"/>
          <w:szCs w:val="24"/>
        </w:rPr>
        <w:t>. Графическое решение уравнений и неравенств.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30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45</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60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90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180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270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w:t>
      </w:r>
      <w:r w:rsidRPr="00EA33DF">
        <w:rPr>
          <w:rFonts w:ascii="Times New Roman" w:hAnsi="Times New Roman" w:cs="Times New Roman"/>
          <w:sz w:val="24"/>
          <w:szCs w:val="24"/>
        </w:rPr>
        <w:object w:dxaOrig="1460" w:dyaOrig="720">
          <v:shape id="_x0000_i1029" type="#_x0000_t75" style="width:73.5pt;height:36pt" o:ole="">
            <v:imagedata r:id="rId20" o:title=""/>
          </v:shape>
          <o:OLEObject Type="Embed" ProgID="Equation.DSMT4" ShapeID="_x0000_i1029" DrawAspect="Content" ObjectID="_1772259746" r:id="rId21"/>
        </w:object>
      </w:r>
      <w:r w:rsidRPr="00EA33DF">
        <w:rPr>
          <w:rFonts w:ascii="Times New Roman" w:hAnsi="Times New Roman" w:cs="Times New Roman"/>
          <w:sz w:val="24"/>
          <w:szCs w:val="24"/>
        </w:rPr>
        <w:t xml:space="preserve"> рад). Формулы сложения тригонометрических функций, формулы приведения, формулы двойного аргумента..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Тригонометрические функции </w:t>
      </w:r>
      <w:r w:rsidRPr="00EA33DF">
        <w:rPr>
          <w:rFonts w:ascii="Times New Roman" w:hAnsi="Times New Roman" w:cs="Times New Roman"/>
          <w:sz w:val="24"/>
          <w:szCs w:val="24"/>
        </w:rPr>
        <w:object w:dxaOrig="2600" w:dyaOrig="320">
          <v:shape id="_x0000_i1030" type="#_x0000_t75" style="width:132pt;height:17.25pt" o:ole="">
            <v:imagedata r:id="rId16" o:title=""/>
          </v:shape>
          <o:OLEObject Type="Embed" ProgID="Equation.DSMT4" ShapeID="_x0000_i1030" DrawAspect="Content" ObjectID="_1772259747" r:id="rId22"/>
        </w:object>
      </w:r>
      <w:r w:rsidRPr="00EA33DF">
        <w:rPr>
          <w:rFonts w:ascii="Times New Roman" w:hAnsi="Times New Roman" w:cs="Times New Roman"/>
          <w:sz w:val="24"/>
          <w:szCs w:val="24"/>
        </w:rPr>
        <w:t>. Функция</w:t>
      </w:r>
      <w:r w:rsidRPr="00EA33DF">
        <w:rPr>
          <w:rFonts w:ascii="Times New Roman" w:hAnsi="Times New Roman" w:cs="Times New Roman"/>
          <w:sz w:val="24"/>
          <w:szCs w:val="24"/>
        </w:rPr>
        <w:object w:dxaOrig="859" w:dyaOrig="300">
          <v:shape id="_x0000_i1031" type="#_x0000_t75" style="width:42.75pt;height:15pt" o:ole="">
            <v:imagedata r:id="rId23" o:title=""/>
          </v:shape>
          <o:OLEObject Type="Embed" ProgID="Equation.DSMT4" ShapeID="_x0000_i1031" DrawAspect="Content" ObjectID="_1772259748" r:id="rId24"/>
        </w:object>
      </w:r>
      <w:r w:rsidRPr="00EA33DF">
        <w:rPr>
          <w:rFonts w:ascii="Times New Roman" w:hAnsi="Times New Roman" w:cs="Times New Roman"/>
          <w:sz w:val="24"/>
          <w:szCs w:val="24"/>
        </w:rPr>
        <w:t>. Свойства и графики тригонометрических функций.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Арккосинус, арксинус, арктангенс числа. Арккотангенс числа. Простейшие тригонометрические уравнения. Решение тригонометрических уравнений.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Обратные тригонометрические функции, их свойства и графики. Решение простейших тригонометрических неравенств.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Степенная функция и ее свойства и график. Иррациональные уравнения.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Метод интервалов для решения неравенств.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Взаимно обратные функции. Графики взаимно обратных функций.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Уравнения, системы уравнений с параметром.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Вторая производная, ее геометрический и физический смысл.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Первообразная. Первообразные элементарных функций. Площадь криволинейной трапеции. Формула Ньютона-Лейбница.Определенный интеграл. Вычисление площадей плоских фигур и объемов тел вращения с помощью интеграла.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Геометрия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Повторение.Решение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Расстояния между фигурами в пространстве.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Углы в пространстве. Перпендикулярность прямых и плоскостей.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Простейшие комбинации многогранников и тел вращения между собой. Вычисление элементов пространственных фигур (ребра, диагонали, углы).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Понятие об объеме. Объем пирамиды и конуса, призмы и цилиндра. Объем шара.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Подобные тела в пространстве. Соотношения между площадями поверхностей и объемами подобных тел.</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Вероятность и статистика. Работа с данными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Повторение.Решение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вероятностей.Решение задач с применением диаграмм Эйлера, дерева вероятностей, формулы Бернулли.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Условная вероятность.Правило умножения вероятностей. Формула полной вероятности.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Дискретные случайные величины и распределения.Независимые случайные величины. Распределение суммы и произведения независимых случайных величин.</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Математическое ожидание и дисперсия случайной величины.Математическое ожидание и дисперсия суммы случайных величин. Геометрическое распределение. Биномиальное распределение и его свойства.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Непрерывные случайные величины. Понятие о плотности вероятности. Равномерное распределение.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Показательное распределение, его параметры.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Неравенство Чебышева. Теорема Бернулли. Закон больших чисел.Выборочный метод измерения вероятностей. Роль закона больших чисел в науке, природе и обществе.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Ковариация двух случайных величин. Понятие о коэффициенте корреляции. Совместные наблюдения двух случайных величин.Выборочный коэффициент корреляции.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Углубленный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Алгебра и начала анализа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EA33DF">
        <w:rPr>
          <w:rFonts w:ascii="Times New Roman" w:hAnsi="Times New Roman" w:cs="Times New Roman"/>
          <w:sz w:val="24"/>
          <w:szCs w:val="24"/>
        </w:rPr>
        <w:object w:dxaOrig="760" w:dyaOrig="380">
          <v:shape id="_x0000_i1032" type="#_x0000_t75" style="width:36pt;height:21pt" o:ole="">
            <v:imagedata r:id="rId18" o:title=""/>
          </v:shape>
          <o:OLEObject Type="Embed" ProgID="Equation.DSMT4" ShapeID="_x0000_i1032" DrawAspect="Content" ObjectID="_1772259749" r:id="rId25"/>
        </w:object>
      </w:r>
      <w:r w:rsidRPr="00EA33DF">
        <w:rPr>
          <w:rFonts w:ascii="Times New Roman" w:hAnsi="Times New Roman" w:cs="Times New Roman"/>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Законы логики. Основные логические правила. Решение логических задачс использованием кругов Эйлера, основных логических правил.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w:t>
      </w:r>
      <w:bookmarkStart w:id="108" w:name="MTBlankEqn"/>
      <w:r w:rsidRPr="00EA33DF">
        <w:rPr>
          <w:rFonts w:ascii="Times New Roman" w:hAnsi="Times New Roman" w:cs="Times New Roman"/>
          <w:sz w:val="24"/>
          <w:szCs w:val="24"/>
        </w:rPr>
        <w:object w:dxaOrig="760" w:dyaOrig="400">
          <v:shape id="_x0000_i1033" type="#_x0000_t75" style="width:36pt;height:22.5pt" o:ole="">
            <v:imagedata r:id="rId26" o:title=""/>
          </v:shape>
          <o:OLEObject Type="Embed" ProgID="Equation.DSMT4" ShapeID="_x0000_i1033" DrawAspect="Content" ObjectID="_1772259750" r:id="rId27"/>
        </w:object>
      </w:r>
      <w:bookmarkEnd w:id="108"/>
      <w:r w:rsidRPr="00EA33DF">
        <w:rPr>
          <w:rFonts w:ascii="Times New Roman" w:hAnsi="Times New Roman" w:cs="Times New Roman"/>
          <w:sz w:val="24"/>
          <w:szCs w:val="24"/>
        </w:rPr>
        <w:t xml:space="preserve">  и «целая часть числа» </w:t>
      </w:r>
      <w:r w:rsidRPr="00EA33DF">
        <w:rPr>
          <w:rFonts w:ascii="Times New Roman" w:hAnsi="Times New Roman" w:cs="Times New Roman"/>
          <w:sz w:val="24"/>
          <w:szCs w:val="24"/>
        </w:rPr>
        <w:object w:dxaOrig="740" w:dyaOrig="400">
          <v:shape id="_x0000_i1034" type="#_x0000_t75" style="width:36pt;height:22.5pt" o:ole="">
            <v:imagedata r:id="rId28" o:title=""/>
          </v:shape>
          <o:OLEObject Type="Embed" ProgID="Equation.DSMT4" ShapeID="_x0000_i1034" DrawAspect="Content" ObjectID="_1772259751" r:id="rId29"/>
        </w:object>
      </w:r>
      <w:r w:rsidRPr="00EA33DF">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Тригонометрические функции числового аргумента </w:t>
      </w:r>
      <w:r w:rsidRPr="00EA33DF">
        <w:rPr>
          <w:rFonts w:ascii="Times New Roman" w:hAnsi="Times New Roman" w:cs="Times New Roman"/>
          <w:sz w:val="24"/>
          <w:szCs w:val="24"/>
        </w:rPr>
        <w:object w:dxaOrig="920" w:dyaOrig="260">
          <v:shape id="_x0000_i1035" type="#_x0000_t75" style="width:45.75pt;height:12.75pt" o:ole="">
            <v:imagedata r:id="rId30" o:title=""/>
          </v:shape>
          <o:OLEObject Type="Embed" ProgID="Equation.DSMT4" ShapeID="_x0000_i1035" DrawAspect="Content" ObjectID="_1772259752" r:id="rId31"/>
        </w:object>
      </w:r>
      <w:r w:rsidRPr="00EA33DF">
        <w:rPr>
          <w:rFonts w:ascii="Times New Roman" w:hAnsi="Times New Roman" w:cs="Times New Roman"/>
          <w:sz w:val="24"/>
          <w:szCs w:val="24"/>
        </w:rPr>
        <w:t xml:space="preserve">, </w:t>
      </w:r>
      <w:r w:rsidRPr="00EA33DF">
        <w:rPr>
          <w:rFonts w:ascii="Times New Roman" w:hAnsi="Times New Roman" w:cs="Times New Roman"/>
          <w:sz w:val="24"/>
          <w:szCs w:val="24"/>
        </w:rPr>
        <w:object w:dxaOrig="900" w:dyaOrig="320">
          <v:shape id="_x0000_i1036" type="#_x0000_t75" style="width:45.75pt;height:17.25pt" o:ole="">
            <v:imagedata r:id="rId32" o:title=""/>
          </v:shape>
          <o:OLEObject Type="Embed" ProgID="Equation.DSMT4" ShapeID="_x0000_i1036" DrawAspect="Content" ObjectID="_1772259753" r:id="rId33"/>
        </w:object>
      </w:r>
      <w:r w:rsidRPr="00EA33DF">
        <w:rPr>
          <w:rFonts w:ascii="Times New Roman" w:hAnsi="Times New Roman" w:cs="Times New Roman"/>
          <w:sz w:val="24"/>
          <w:szCs w:val="24"/>
        </w:rPr>
        <w:t xml:space="preserve">, </w:t>
      </w:r>
      <w:r w:rsidRPr="00EA33DF">
        <w:rPr>
          <w:rFonts w:ascii="Times New Roman" w:hAnsi="Times New Roman" w:cs="Times New Roman"/>
          <w:sz w:val="24"/>
          <w:szCs w:val="24"/>
        </w:rPr>
        <w:object w:dxaOrig="800" w:dyaOrig="300">
          <v:shape id="_x0000_i1037" type="#_x0000_t75" style="width:40.5pt;height:15pt" o:ole="">
            <v:imagedata r:id="rId34" o:title=""/>
          </v:shape>
          <o:OLEObject Type="Embed" ProgID="Equation.DSMT4" ShapeID="_x0000_i1037" DrawAspect="Content" ObjectID="_1772259754" r:id="rId35"/>
        </w:object>
      </w:r>
      <w:r w:rsidRPr="00EA33DF">
        <w:rPr>
          <w:rFonts w:ascii="Times New Roman" w:hAnsi="Times New Roman" w:cs="Times New Roman"/>
          <w:sz w:val="24"/>
          <w:szCs w:val="24"/>
        </w:rPr>
        <w:t xml:space="preserve">, </w:t>
      </w:r>
      <w:r w:rsidRPr="00EA33DF">
        <w:rPr>
          <w:rFonts w:ascii="Times New Roman" w:hAnsi="Times New Roman" w:cs="Times New Roman"/>
          <w:sz w:val="24"/>
          <w:szCs w:val="24"/>
        </w:rPr>
        <w:object w:dxaOrig="900" w:dyaOrig="300">
          <v:shape id="_x0000_i1038" type="#_x0000_t75" style="width:45.75pt;height:15pt" o:ole="">
            <v:imagedata r:id="rId36" o:title=""/>
          </v:shape>
          <o:OLEObject Type="Embed" ProgID="Equation.DSMT4" ShapeID="_x0000_i1038" DrawAspect="Content" ObjectID="_1772259755" r:id="rId37"/>
        </w:object>
      </w:r>
      <w:r w:rsidRPr="00EA33DF">
        <w:rPr>
          <w:rFonts w:ascii="Times New Roman" w:hAnsi="Times New Roman" w:cs="Times New Roman"/>
          <w:sz w:val="24"/>
          <w:szCs w:val="24"/>
        </w:rPr>
        <w:t>. Свойства и графики тригонометрических функций.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EA33DF">
        <w:rPr>
          <w:rFonts w:ascii="Times New Roman" w:hAnsi="Times New Roman" w:cs="Times New Roman"/>
          <w:sz w:val="24"/>
          <w:szCs w:val="24"/>
        </w:rPr>
        <w:object w:dxaOrig="180" w:dyaOrig="220">
          <v:shape id="_x0000_i1039" type="#_x0000_t75" style="width:7.5pt;height:12.75pt" o:ole="">
            <v:imagedata r:id="rId38" o:title=""/>
          </v:shape>
          <o:OLEObject Type="Embed" ProgID="Equation.DSMT4" ShapeID="_x0000_i1039" DrawAspect="Content" ObjectID="_1772259756" r:id="rId39"/>
        </w:object>
      </w:r>
      <w:r w:rsidRPr="00EA33DF">
        <w:rPr>
          <w:rFonts w:ascii="Times New Roman" w:hAnsi="Times New Roman" w:cs="Times New Roman"/>
          <w:sz w:val="24"/>
          <w:szCs w:val="24"/>
        </w:rPr>
        <w:t xml:space="preserve"> и функция </w:t>
      </w:r>
      <w:r w:rsidRPr="00EA33DF">
        <w:rPr>
          <w:rFonts w:ascii="Times New Roman" w:hAnsi="Times New Roman" w:cs="Times New Roman"/>
          <w:sz w:val="24"/>
          <w:szCs w:val="24"/>
        </w:rPr>
        <w:object w:dxaOrig="639" w:dyaOrig="360">
          <v:shape id="_x0000_i1040" type="#_x0000_t75" style="width:31.5pt;height:17.25pt" o:ole="">
            <v:imagedata r:id="rId40" o:title=""/>
          </v:shape>
          <o:OLEObject Type="Embed" ProgID="Equation.DSMT4" ShapeID="_x0000_i1040" DrawAspect="Content" ObjectID="_1772259757" r:id="rId41"/>
        </w:object>
      </w:r>
      <w:r w:rsidRPr="00EA33DF">
        <w:rPr>
          <w:rFonts w:ascii="Times New Roman" w:hAnsi="Times New Roman" w:cs="Times New Roman"/>
          <w:sz w:val="24"/>
          <w:szCs w:val="24"/>
        </w:rPr>
        <w:t xml:space="preserve">.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Степенная функция и ее свойства и график. Иррациональные уравнения.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Взаимно обратные функции. Графики взаимно обратных функций.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Уравнения, системы уравнений с параметром.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Диофантовы уравнения. Цепные дроби. Теорема Ферма о сумме квадратов.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Суммы и ряды, методы суммирования и признаки сходимости.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Теоремы о приближении действительных чисел рациональными.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Множества на координатной плоскости.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Неравенство Коши–Буняковского, неравенство Йенсена, неравенства о средних.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Вторая производная, ее геометрический и физический смысл.</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Первообразная. Неопределенный интеграл. Первообразные элементарных функций. Площадь криволинейной трапеции. Формула Ньютона-Лейбница.Определенный интеграл. Вычисление площадей плоских фигур и объемов тел вращения с помощью интеграла..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Методы решения функциональных уравнений и неравенств.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Геометрия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Наглядная стереометрия. Призма, параллелепипед, пирамида, тетраэдр.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Основные понятия геометрии в пространстве. Аксиомы стереометрии и следствия из них. Понятие об аксиоматическом методе.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Теорема Менелая для тетраэдра. Построение сечений многогранников методом следов. Центральное проектирование. Построение сечений многогранников методом проекций.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Скрещивающиеся прямые в пространстве. Угол между ними. Методы нахождения расстояний между скрещивающимися прямыми.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Достраивание тетраэдра до параллелепипеда.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Расстояния между фигурами в пространстве. Общий перпендикуляр двух скрещивающихся прямых.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Виды многогранников. Развертки многогранника. Кратчайшие пути на поверхности многогранника.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Теорема Эйлера. Правильные многогранники. Двойственность правильных многогранников.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Призма. Параллелепипед. Свойства параллелепипеда. Прямоугольный параллелепипед. Наклонные призмы.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Пирамида. Виды пирамид. Элементы правильной пирамиды. Пирамиды с равнонаклоненными ребрами и гранями, их основные свойства.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Площади поверхностей многогранников.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Тела вращения: цилиндр, конус, шар и сфера. Сечения цилиндра, конуса и шара. Шаровой сегмент, шаровой слой, шаровой сектор (конус).</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Усеченная пирамида и усеченный конус.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Элементы сферической геометрии. Конические сечения.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Касательные прямые и плоскости. Вписанные и описанные сферы. Касающиеся сферы. Комбинации тел вращения.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Векторы и координаты. Сумма векторов, умножение вектора на число. Угол между векторами. Скалярное произведение.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задач и доказательство теорем с помощью векторов и методом координат. Элементы геометрии масс.</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Площадь сферы.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Развертка цилиндра и конуса. Площадь поверхности цилиндра и конуса.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Комбинации многогранников и тел вращения.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Подобие в пространстве. Отношение объемов и площадей поверхностей подобных фигур.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Преобразование подобия, гомотетия. Решение задач на плоскости с использованием стереометрических методов.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Вероятность и статистика, логика, теория графов и комбинаторика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Вероятностное пространство. Аксиомы теории вероятностей.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Условная вероятность. Правило умножения вероятностей. Формула полной вероятности. Формула Байеса.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Бинарная случайная величина, распределение Бернулли.Геометрическое распределение. Биномиальное распределение и его свойства. Гипергеометрическое распределениеи его свойства.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Непрерывные случайные величины. Плотность вероятности. Функция распределения. Равномерное распределение.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Показательное распределение, его параметры.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Построение соответствий. Инъективные и сюръективные соответствия. Биекции. Дискретная непрерывность. Принцип Дирихле.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Кодирование. Двоичная запись.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EA33DF" w:rsidRPr="0063795F" w:rsidRDefault="00EA33DF" w:rsidP="00A04CD1">
      <w:pPr>
        <w:spacing w:after="0" w:line="240" w:lineRule="auto"/>
        <w:ind w:firstLine="709"/>
        <w:jc w:val="both"/>
        <w:rPr>
          <w:rFonts w:ascii="Times New Roman" w:hAnsi="Times New Roman" w:cs="Times New Roman"/>
          <w:b/>
          <w:sz w:val="24"/>
          <w:szCs w:val="24"/>
        </w:rPr>
      </w:pPr>
      <w:bookmarkStart w:id="109" w:name="_Toc453968188"/>
      <w:bookmarkStart w:id="110" w:name="_Toc435412714"/>
      <w:r w:rsidRPr="0063795F">
        <w:rPr>
          <w:rFonts w:ascii="Times New Roman" w:hAnsi="Times New Roman" w:cs="Times New Roman"/>
          <w:b/>
          <w:sz w:val="24"/>
          <w:szCs w:val="24"/>
        </w:rPr>
        <w:t>Информатика</w:t>
      </w:r>
      <w:bookmarkEnd w:id="109"/>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ФГОС ООО и учитываются межпредметные связи.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Цель изученияучебного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Введение. Информация и информационные процессы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Системы. Компоненты системы и их взаимодействие.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Универсальность дискретного представления информации.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Математические основы информатики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Тексты и кодирование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Равномерные и неравномерные коды. Условие Фано.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Системы счисления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Элементы комбинаторики, теории множеств и математической логики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Нормальные формы: дизъюнктивная и конъюнктивная нормальная форма.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Дискретные объекты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Алгоритмы и элементы программирования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Алгоритмические конструкции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Подпрограммы. Рекурсивные алгоритмы.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Табличные величины (массивы).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Запись алгоритмических конструкций в выбранном языке программирования.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Составление алгоритмов и их программная реализация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Этапы решения задач на компьютере.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Разработка и программная реализация алгоритмов решения типовых задач базового уровня из различных предметных областей. Примеры задач:</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алгоритмы анализа записей чисел в позиционной системе счисления;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алгоритмы решения задач методом перебора (поиск НОД данного натурального числа, проверка числа на простоту и т.д.);</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величиненаибольшего (или наименьшего) значения.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Постановка задачи сортировки.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алгоритмов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Математическое моделирование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Использование программных систем и сервисов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Компьютер – универсальное устройство обработки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Подготовка текстов и демонстрационных материалов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Деловая переписка, научная публикация.Реферат и аннотация. Оформление списка литературы.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Коллективная работа с документами. Рецензирование текста. Облачные сервисы.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Работа с аудиовизуальными данными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д.).Обработка изображения и звука с использованием интернет- и мобильных приложений.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Электронные (динамические) таблицы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Базы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Создание, ведение и использование баз данных при решении учебных и практических задач.</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Автоматизированное проектирование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3D-моделирование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Аддитивные технологии (3D-принтеры).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Системы искусственного интеллекта и машинное обучение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Машинное обучение – решение задач распознавания, классификации и предсказания. Искусственный интеллект.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Информационно-коммуникационные технологии. Работа в информационном пространстве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Компьютерные сети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Аппаратные компоненты компьютерных сетей.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Веб-сайт. Страница. Взаимодействие веб-страницы с сервером. Динамические страницы. Разработка интернет-приложений (сайты).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Сетевое хранение данных. Облачные сервисы.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Деятельность в сети Интернет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Расширенный поиск информации в сети Интернет. Использование языков построения запросов.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Социальная информатика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Социальные сети – организация коллективного взаимодействия и обмена данными. Сетевой этикет: правила поведения в киберпространстве.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Проблема подлинности полученной информации. Информационная культура.Государственные электронные сервисы и услуги. Мобильные приложения. Открытые образовательные ресурсы.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Информационная безопасность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Углубленный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Введение. Информация и информационные процессы. Данные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Системы. Компоненты системы и их взаимодействие.. Информационное взаимодействие в системе, управление. Разомкнутые и замкнутые системы управления. Математическое и компьютерное моделирование систем управления.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Математические основы информатики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Тексты и кодирование. Передача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Знаки, сигналы и символы. Знаковые системы.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Равномерные и неравномерные коды. Префиксные коды. Условие Фано. Обратное условие Фано. Алгоритмы декодирования при использовании префиксных кодов.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Сжатие данных. Учет частотности символов при выборе неравномерного кода. Оптимальное кодирование Хаффмана. Использование программ-архиваторов. Алгоритм LZW.</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Передача данных. Источник, приемник, канал связи, сигнал, кодирующее и декодирующее устройства.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Пропускная способность и помехозащищенность канала связи. Кодирование сообщений в современных средствах передачи данных.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Искажение информации при передаче по каналам связи.Коды с возможностью обнаружения и исправления ошибок.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Способы защиты информации, передаваемой по каналам связи. Криптография (алгоритмы шифрования). Стеганография.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Дискретизация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Измерения и дискретизация. Частота и разрядность измерений. Универсальность дискретного представления информации.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Дискретное представление звуковых данных. Многоканальная запись. Размер файла, полученного в результате записи звука.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Дискретное представление статической и динамической графической информации.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Сжатие данных при хранении графической и звуковой информации.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Системы счисления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Свойства позиционной записи числа: количество цифр в записи, признак делимости числа на основание системы счисления.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Арифметические действия в позиционных системах счисления.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Представление целых и вещественных чисел в памяти компьютера.Компьютерная арифметика.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Элементы комбинаторики, теории множеств и математической логики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Операции «импликация», «эквиваленция». Логические функции.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Законы алгебры логики. Эквивалентные преобразования логических выражений. Логические уравнения.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Построение логического выражения с данной таблицей истинности.Дизъюнктивная нормальная форма. Конъюнктивная нормальная форма.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Логические элементы компьютеров. Построение схем из базовых логических элементов.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Дискретные игры двух игроков с полной информацией. Выигрышные стратегии.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Дискретные объекты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Обход узлов дерева в глубину. Упорядоченные деревья (деревья, в которых упорядочены ребра, выходящие из одного узла).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Использование деревьев при хранении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Использование графов, деревьев, списков при описании объектов и процессов окружающего мира.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Алгоритмы и элементы программирования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Алгоритмы и структуры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Алгоритмы анализа и преобразования записей чисел в позиционной системе счисления.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Алгоритмы, связанные с делимостью целых чисел. Алгоритм Евклида для определения НОД двух натуральных чисел.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Вставка и удаление элементов в массиве.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Алгоритмы анализа отсортированных массивов. Рекурсивная реализация сортировки массива на основе слияния двух его отсортированных фрагментов.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Построение графика функции, заданной формулой, программой или таблицей значений.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Приближенное вычисление площади фигуры методом Монте-Карло. Построение траекторий, заданных разностными схемами. Решение задач оптимизации. Алгоритмы вычислительной геометрии. Вероятностные алгоритмы.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Сохранение и использование промежуточных результатов. Метод динамического программирования.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Представление о структурах данных.Примеры: списки, словари, деревья, очереди. Хэш-таблицы.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Языки программирования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Подпрограммы (процедуры, функции). Параметры подпрограмм. Рекурсивные процедуры и функции.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Логические переменные. Символьные и строковые переменные. Операции над строками.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Двумерные массивы (матрицы). Многомерные массивы.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Средства работы с данными во внешней памяти. Файлы.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Представление о синтаксисе и семантике языка программирования.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Понятие о непроцедурных языках программирования и парадигмах программирования. Изучение второго языка программирования.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Разработка программ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Этапы решения задач на компьютере.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Методы проектирования программ «сверху вниз» и «снизу вверх». Разработка программ, использующих подпрограммы.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Библиотеки подпрограмм и их использование.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Понятие об объектно-ориентированном программировании. Объекты и классы. Инкапсуляция, наследование, полиморфизм.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Элементы теории алгоритмов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Формализация понятия алгоритма. Машина Тьюринга – пример абстрактной универсальной вычислительной модели. Тезис Чёрча–Тьюринга.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Другие универсальные вычислительные модели (пример:машина Поста). Универсальный алгоритм. Вычислимые и невычислимые функции. Проблема остановки и ее неразрешимость.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Абстрактные универсальные порождающие модели (пример: грамматики).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Доказательство правильности программ.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Математическое моделирование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Построение математических моделей для решения практических задач.</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Имитационное моделирование. Моделирование систем массового обслуживания.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Использование дискретизации и численных методов в математическом моделировании непрерывных процессов.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Компьютерный (виртуальный) и материальный прототипы изделия. Использование учебных систем автоматизированного проектирования.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Информационно-коммуникационные технологии и их использование для анализа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Аппаратное и программное обеспечение компьютера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Аппаратное обеспечение компьютеров. Персональный компьютер.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Соответствие конфигурации компьютера решаемым задачам. Тенденции развития аппаратного обеспечения компьютеров.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функции.Программное обеспечение мобильных устройств.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Инсталляция и деинсталляция программного обеспечения. Системное администрирование.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Тенденции развития компьютеров. Квантовые вычисления.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Подготовка текстов и демонстрационных материалов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Средства создания и редактирования математических текстов.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Технические средства ввода текста. Распознавание текста. Распознавание устной речи.Компьютерная верстка текста. Настольно-издательские системы.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Работа с аудиовизуальными данными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Работа с векторными графическими объектами. Группировка и трансформация объектов.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Технологии ввода и обработки звуковой и видеоинформации.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Электронные (динамические) таблицы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Коллективная работа с данными. Подключение к внешним данным и их импорт.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вычислительных задач из различных предметных областей.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Компьютерные средства представления и анализа данных. Визуализация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Базы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Формы. Отчеты.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Многотабличные БД. Связи между таблицами. Нормализация.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Подготовка и выполнение исследовательского проекта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Статистическая обработка данных. Обработка результатов эксперимента.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Системы искусственного интеллекта и машинное обучение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Большие данные в природе и технике(геномные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Работа в информационном пространстве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Компьютерные сети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Принципы построения компьютерных сетей. Аппаратные компоненты компьютерных сетей. Проводные и беспроводные телекоммуникационные каналы.Сетевые протоколы. Принципы межсетевого взаимодействия. Сетевые операционные системы. Задачи системного администрирования компьютеров и компьютерных сетей.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Интернет. Адресация в сети Интернет (IP-адреса, маски подсети). Система доменных имен.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Технология WWW. Браузеры.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Веб-сайт. Страница. Взаимодействие веб-страницы с сервером. Язык HTML. Динамические страницы.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Разработка веб-сайтов. Язык HTML, каскадные таблицы стилей (CSS). Динамический HTML. Размещение веб-сайтов.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Использование сценариев на языке Javascript. Формы. Понятие о серверных языках программирования.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Сетевое хранение данных. Облачные сервисы.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Деятельность в сети Интернет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Расширенный поиск информации в сети Интернет. Использование языков построения запросов.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Новые возможности и перспективы развития Интернета: мобильность, облачные технологии, виртуализация, социальные сервисы, доступность. Технологии «Интернета вещей». Развитие технологий распределенных вычислений.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Социальная информатика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Социальные сети – организация коллективного взаимодействия и обмена данными. Проблема подлинности полученной информации. Государственные электронные сервисы и услуги.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Информационная безопасность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Техногенные и экономические угрозы, связанные с использованием ИКТ. Правовое обеспечение информационной безопасности.</w:t>
      </w:r>
    </w:p>
    <w:p w:rsidR="00EA33DF" w:rsidRPr="00B41B16" w:rsidRDefault="00EA33DF" w:rsidP="00A04CD1">
      <w:pPr>
        <w:spacing w:after="0" w:line="240" w:lineRule="auto"/>
        <w:ind w:firstLine="709"/>
        <w:jc w:val="both"/>
        <w:rPr>
          <w:rFonts w:ascii="Times New Roman" w:hAnsi="Times New Roman" w:cs="Times New Roman"/>
          <w:b/>
          <w:sz w:val="24"/>
          <w:szCs w:val="24"/>
        </w:rPr>
      </w:pPr>
      <w:bookmarkStart w:id="111" w:name="_Toc453968189"/>
      <w:r w:rsidRPr="00B41B16">
        <w:rPr>
          <w:rFonts w:ascii="Times New Roman" w:hAnsi="Times New Roman" w:cs="Times New Roman"/>
          <w:b/>
          <w:sz w:val="24"/>
          <w:szCs w:val="24"/>
        </w:rPr>
        <w:t>Физика</w:t>
      </w:r>
      <w:bookmarkEnd w:id="110"/>
      <w:bookmarkEnd w:id="111"/>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EA33DF" w:rsidRPr="00EA33DF" w:rsidRDefault="00B41B16"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системе естественно</w:t>
      </w:r>
      <w:r w:rsidR="00EA33DF" w:rsidRPr="00EA33DF">
        <w:rPr>
          <w:rFonts w:ascii="Times New Roman" w:hAnsi="Times New Roman" w:cs="Times New Roman"/>
          <w:sz w:val="24"/>
          <w:szCs w:val="24"/>
        </w:rPr>
        <w:t>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человека;в формировании собственной позиции по отношению к физической информации, полученной из разных источников.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соответствии с ФГОС СОО образования физика может изучаться на базовом и углубленном уровнях.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B41B16"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Физика и естественно</w:t>
      </w:r>
      <w:r w:rsidR="00EA33DF" w:rsidRPr="00EA33DF">
        <w:rPr>
          <w:rFonts w:ascii="Times New Roman" w:hAnsi="Times New Roman" w:cs="Times New Roman"/>
          <w:sz w:val="24"/>
          <w:szCs w:val="24"/>
        </w:rPr>
        <w:t>научный метод познания природы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Механика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Взаимодействие тел. Законы Всемирного тяготения, Гука, сухого трения. Инерциальная система отсчета. Законы механики Ньютона.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Механические колебания и волны. Превращения энергии при колебаниях. Энергия волны.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Молекулярная физика и термодинамика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Агрегатные состояния вещества. Модель строения жидкостей.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Электродинамика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Закон электромагнитной индукции. Электромагнитное поле. Переменный ток. Явление самоиндукции. Индуктивность. Энергия электромагнитного поля.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Электромагнитные колебания. Колебательный контур.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Электромагнитные волны. Диапазоны электромагнитных излучений и их практическое применение.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Геометрическая оптика. Волновые свойства света.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специальной теории относительности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Квантовая физика. Физика атома и атомного ядра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Гипотеза М. Планка. Фотоэлектрический эффект. Фотон. Корпускулярно-волновой дуализм. Соотношение неопределенностей Гейзенберга.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Планетарная модель атома. Объяснение линейчатого спектра водорода на основе квантовых постулатов Бора.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Состав и строение атомного ядра. Энергия связи атомных ядер. Виды радиоактивных превращений атомных ядер.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Закон радиоактивного распада. Ядерные реакции. Цепная реакция деления ядер.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Элементарные частицы. Фундаментальные взаимодействия.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Строение Вселенной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Современные представления о происхождении и эволюции Солнца и звезд. Классификация звезд. Звезды и источники их энергии.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Галактика. Представление о строении и эволюции Вселенной.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Углубленный уровень</w:t>
      </w:r>
    </w:p>
    <w:p w:rsidR="00EA33DF" w:rsidRPr="00EA33DF" w:rsidRDefault="00B41B16"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Физика и естественно</w:t>
      </w:r>
      <w:r w:rsidR="00EA33DF" w:rsidRPr="00EA33DF">
        <w:rPr>
          <w:rFonts w:ascii="Times New Roman" w:hAnsi="Times New Roman" w:cs="Times New Roman"/>
          <w:sz w:val="24"/>
          <w:szCs w:val="24"/>
        </w:rPr>
        <w:t xml:space="preserve">научный метод познания природы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Механика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падение.движение тела, брошенного под углом к горизонту. Движение точки по окружности. Поступательное и вращательное движение твердого тела.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Явления, наблюдаемые в неинерциальных системах отсчета.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Импульс силы. Закон изменения и сохранения импульса. Работа силы. Закон изменения и сохранения энергии.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Закон сохранения энергии в динамике жидкости и газа.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Механические колебания и волны. Амплитуда, период, частота, фазаколебаний. Превращения энергии при колебаниях. Вынужденные колебания, резонанс.</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Поперечные и продольные волны. Энергия волны. Интерференция и дифракция волн. Звуковые волны.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Молекулярная физика и термодинамика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Предмет и задачи молекулярно-кинетической теории (МКТ) и термодинамики.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Модель идеального газа в термодинамике: уравнение Менделеева–Клапейрона, выражение для внутренней энергии. Закон Дальтона. Газовые законы.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Поверхностное натяжение. Модель строения твердых тел. Механические свойства твердых тел.</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Внутренняя энергия. Работа и теплопередача как способы изменения внутренней энергии. Первый закон термодинамики. Адиабатный процесс. Второй закон термодинамики.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Преобразования энергии в тепловых машинах. КПД тепловой машины. Цикл Карно. Экологические проблемы теплоэнергетики.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Электродинамика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Предмет и задачи электродинамики. Электрическое взаимодействие. Закон сохранения электрического заряда.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Электролиз. Полупроводниковые приборы. Сверхпроводимость.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 Магнитные свойства вещества.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специальной теории относительности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Инвариантность модуля скорости света в вакууме. Принцип относительности Эйнштейна. Пространство и время в специальной теории относительности. Энергия и импульс свободной частицы. Связь массы и энергии свободной частицы. Энергия покоя.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Квантовая физика. Физика атома и атомного ядра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Предмет и задачи квантовой физики.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Тепловое излучение. Распределение энергии в спектре абсолютно черного тела.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Гипотеза М. Планка о квантах. Фотоэффект. Опыты А.Г. Столетова, законы фотоэффекта. Уравнение А. Эйнштейна для фотоэффекта.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Фотон. Опыты П.Н. Лебедева и С.И. Вавилова. Гипотеза Л. де Бройля о волновых свойствах частиц. Корпускулярно-</w:t>
      </w:r>
      <w:r w:rsidRPr="00EA33DF">
        <w:rPr>
          <w:rFonts w:ascii="Times New Roman" w:hAnsi="Times New Roman" w:cs="Times New Roman"/>
          <w:sz w:val="24"/>
          <w:szCs w:val="24"/>
        </w:rPr>
        <w:softHyphen/>
        <w:t>волновой дуализм. Дифракция электронов. Давление света. Соотношение неопределенностей Гейзенберга.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Состав и строение атомного ядра. Изотопы. Ядерные силы. Дефект массы и энергия связи ядра.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Элементарные частицы. Фундаментальные взаимодействия. Ускорители элементарных частиц.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Строение Вселенной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Применимость законов физики для объяснения природы космических объектов. Солнечная система. Звезды и источники их энергии. Классификация звезд. Эволюция Солнца и звезд.</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Галактика. Другие галактики. Пространственно-временные масштабы наблюдаемой Вселенной. Представление об эволюции Вселенной. Темная материя и темная энергия.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Примерный перечень практических и лабораторных работ (на выбор учителя)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Прямые измерения: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измерение мгновенной скорости с использованием секундомера или компьютера с датчиками;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сравнение масс (по взаимодействию);</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измерение сил в механике;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измерение температуры жидкостными и цифровыми термометрами;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сил взаимодействия молекул (методом отрыва капель);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измерение термодинамических параметров газа;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измерение ЭДС источника тока;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измерение силы взаимодействия катушки с током и магнита помощью электронных весов;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определение периода обращения двойных звезд (печатные материалы).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Косвенные измерения: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измерение ускорения;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измерение ускорения свободного падения;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определение энергии и импульса по тормозному пути;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измерение удельной теплоты плавления льда;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измерение напряженности вихревого электрического поля (при наблюдении электромагнитной индукции);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измерение внутреннего сопротивления источника тока;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определение показателя преломления среды;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измерение фокусного расстояния собирающей и рассеивающей линз;</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определение длины световой волны;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определение импульса и энергии частицы при движении в магнитном поле (по фотографиям).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Наблюдение явлений: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наблюдение механических явлений в инерциальных и неинерциальных системах отсчета;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наблюдение вынужденных колебаний и резонанса;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наблюдение диффузии;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наблюдение явления электромагнитной индукции;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наблюдение волновых свойств света: дифракция, интерференция, поляризация;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наблюдение спектров;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вечерние наблюдения звезд, Луны и планет в телескоп или бинокль.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равноускоренного движения с использованием электронного секундомера или компьютера с датчиками;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движения тела, брошенного горизонтально;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центрального удара;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качения цилиндра по наклонной плоскости;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движения броуновской частицы (по трекам Перрена);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изопроцессов;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исследование изохорного процесса и оценка абсолютного нуля;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остывания воды;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зависимости напряжения на полюсах источника тока от силы тока в цепи;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зависимости силы тока через лампочку от напряжения на ней;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нагревания воды нагревателем небольшой мощности;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явления электромагнитной индукции;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зависимости угла преломления от угла падения;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зависимости расстояния от линзы до изображения от расстояния от линзы до предмета;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спектра водорода;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движения двойных звезд (по печатным материалам)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Проверка гипотез (в том числе имеются неверные):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 движении бруска по наклонной плоскости время перемещения на определенное расстояния тем больше, чем больше масса бруска;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 движении бруска по наклонной плоскости скорость прямо пропорциональна пути;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 затухании колебаний амплитуда обратно пропорциональна времени;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квадрат среднего перемещения броуновской частицы прямо пропорционаленвремени наблюдения (по трекам Перрена);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скорость остывания воды линейно зависит от времени остывания;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напряжение при последовательном включении лампочки и резистора не равно сумме напряжений на лампочке и резисторе;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угол преломления прямо пропорционален углу падения;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 плотном сложении двух линз оптические силы складываются;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Конструирование технических устройств: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конструирование наклонной плоскости с заданным КПД;</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конструирование рычажных весов;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конструирование наклонной плоскости, по которой брусок движется с заданным ускорением;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конструирование электродвигателя;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конструирование трансформатора;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конструирование модели телескопа или микроскопа.</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12" w:name="_Toc435412715"/>
      <w:bookmarkStart w:id="113" w:name="_Toc453968190"/>
      <w:r w:rsidRPr="00EA33DF">
        <w:rPr>
          <w:rFonts w:ascii="Times New Roman" w:hAnsi="Times New Roman" w:cs="Times New Roman"/>
          <w:sz w:val="24"/>
          <w:szCs w:val="24"/>
        </w:rPr>
        <w:t>Химия</w:t>
      </w:r>
      <w:bookmarkEnd w:id="112"/>
      <w:bookmarkEnd w:id="113"/>
    </w:p>
    <w:p w:rsidR="00EA33DF" w:rsidRPr="00EA33DF" w:rsidRDefault="00B41B16"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системе естественно</w:t>
      </w:r>
      <w:r w:rsidR="00EA33DF" w:rsidRPr="00EA33DF">
        <w:rPr>
          <w:rFonts w:ascii="Times New Roman" w:hAnsi="Times New Roman" w:cs="Times New Roman"/>
          <w:sz w:val="24"/>
          <w:szCs w:val="24"/>
        </w:rPr>
        <w:t xml:space="preserve">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соответствии с ФГОС СОО химия может изучаться на базовом и углубленном уровнях.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14" w:name="h.gjdgxs" w:colFirst="0" w:colLast="0"/>
      <w:bookmarkEnd w:id="114"/>
      <w:r w:rsidRPr="00EA33DF">
        <w:rPr>
          <w:rFonts w:ascii="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органической химии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Теоретические основы химии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группам.Электронная природа химической связи. Электроотрицательность.Виды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электролитов.рH раствора как показатель кислотности среды. Гидролиз солей. Значение гидролиза в биологических обменных процессах.Окислительно-восстановительные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Химия и жизнь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Химия и сельское хозяйство. Минеральные и органические удобрения. Средства защиты растений.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Химия в строительстве. Цемент. Бетон.Подбор оптимальных строительных материалов в практической деятельности человека.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Химия и экология. Химическое загрязнение окружающей среды и его последствия.Охрана гидросферы, почвы, атмосферы, флоры и фауны от химического загрязнения.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Примерные темы практических работ (на выбор учителя):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Качественное определение углерода, водорода и хлора в органических веществах.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Конструирование шаростержневых моделей молекул органических веществ.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Распознавание пластмасс и волокон.</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Получение искусственного шелка.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экспериментальных задач на получение органических веществ.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экспериментальных задач на распознавание органических веществ.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Идентификация неорганических соединений.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Получение, собирание и распознавание газов.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экспериментальных задач по теме «Металлы».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экспериментальных задач по теме «Неметаллы».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экспериментальных задач по теме «Генетическая связь между классами неорганических соединений».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экспериментальных задач по теме «Генетическая связь между классами органических соединений».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Получение этилена и изучение его свойств.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Получение уксусной кислоты и изучение ее свойств.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Гидролиз жиров.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Изготовление мыла ручной работы.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Химия косметических средств.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свойств белков.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пищевой химии.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пищевых добавок.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Свойства одноатомных и многоатомных спиртов.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Химические свойства альдегидов.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Синтез сложного эфира.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Гидролиз углеводов.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Устранение временной жесткости воды.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Качественные реакции на неорганические вещества и ионы.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влияния различных факторов на скорость химической реакции.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Определение концентрации раствора аскорбиновой кислоты методом титрования.</w:t>
      </w:r>
    </w:p>
    <w:p w:rsidR="00EA33DF" w:rsidRPr="007F4304" w:rsidRDefault="00EA33DF" w:rsidP="00A04CD1">
      <w:pPr>
        <w:spacing w:after="0" w:line="240" w:lineRule="auto"/>
        <w:ind w:firstLine="709"/>
        <w:jc w:val="both"/>
        <w:rPr>
          <w:rFonts w:ascii="Times New Roman" w:hAnsi="Times New Roman" w:cs="Times New Roman"/>
          <w:b/>
          <w:sz w:val="24"/>
          <w:szCs w:val="24"/>
        </w:rPr>
      </w:pPr>
      <w:bookmarkStart w:id="115" w:name="_Toc435412716"/>
      <w:bookmarkStart w:id="116" w:name="_Toc453968191"/>
      <w:r w:rsidRPr="007F4304">
        <w:rPr>
          <w:rFonts w:ascii="Times New Roman" w:hAnsi="Times New Roman" w:cs="Times New Roman"/>
          <w:b/>
          <w:sz w:val="24"/>
          <w:szCs w:val="24"/>
        </w:rPr>
        <w:t>Биология</w:t>
      </w:r>
      <w:bookmarkEnd w:id="115"/>
      <w:bookmarkEnd w:id="116"/>
    </w:p>
    <w:p w:rsidR="00EA33DF" w:rsidRPr="00EA33DF" w:rsidRDefault="007F4304"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системе естественно</w:t>
      </w:r>
      <w:r w:rsidR="00EA33DF" w:rsidRPr="00EA33DF">
        <w:rPr>
          <w:rFonts w:ascii="Times New Roman" w:hAnsi="Times New Roman" w:cs="Times New Roman"/>
          <w:sz w:val="24"/>
          <w:szCs w:val="24"/>
        </w:rPr>
        <w:t>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Биология как комплекс наук о живой природе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Биологические системы как предмет изучения биологии.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Структурные и функциональные основы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Нанотехнологии в биологии.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Вирусы – неклеточная форма жизни, меры профилактики вирусных заболеваний.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 клетке.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Клеточный цикл: интерфаза и деление. Митоз и мейоз, их значение. Соматические и половые клетки.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Организм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Организм — единое целое.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Жизнедеятельность организма. Регуляция функций организма, гомеостаз.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Доместикация и селекция. Методы селекции. Биотехнология, ее направления и перспективы развития. Биобезопасность.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Теория эволюции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Многообразие организмов как результат эволюции. Принципы классификации, систематика.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Развитие жизни на Земле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Гипотезы происхождения жизни на Земле. Основные этапы эволюции органического мира на Земле.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Организмы и окружающая среда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Приспособления организмов к действию экологических факторов.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Структура биосферы. Закономерности существования биосферы. Круговороты веществ в биосфере.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Глобальные антропогенные изменения в биосфере. Проблемы устойчивого развития.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Перспективы развития биологических наук.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Примерный перечень лабораторных и практических работ (на выбор учителя):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Использование различных методов при изучении биологических объектов.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Техника микроскопирования.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клеток растений и животных под микроскопом на готовых микропрепаратах и их описание.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Приготовление, рассматривание и описание микропрепаратов клеток растений.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Сравнение строения клеток растений, животных, грибов и бактерий.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движения цитоплазмы.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плазмолиза и деплазмолиза в клетках кожицы лука.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ферментативного расщепления пероксида водорода в растительных и животных клетках.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Обнаружение белков, углеводов, липидов с помощью качественных реакций.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Выделение ДНК.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каталитической активности ферментов (на примере амилазы или каталазы).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Наблюдение митоза в клетках кончика корешка лука на готовых микропрепаратах.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хромосом на готовых микропрепаратах.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стадий мейоза на готовых микропрепаратах.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строения половых клеток на готовых микропрепаратах.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элементарных задач по молекулярной биологии.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Выявление признаков сходства зародышей человека и других позвоночных животных как доказательство их родства.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Составление элементарных схем скрещивания.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генетических задач.</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результатов моногибридного и дигибридного скрещивания у дрозофилы.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Составление и анализ родословных человека.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изменчивости, построение вариационного ряда и вариационной кривой.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Описание фенотипа.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Сравнение видов по морфологическому критерию.</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Описание приспособленности организма и ее относительного характера.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Выявление приспособлений организмов к влиянию различных экологических факторов.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Сравнение анатомического строения растений разных мест обитания.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Методы измерения факторов среды обитания.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экологических адаптаций человека.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Составление пищевых цепей.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и описание экосистем своей местности.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Моделирование структур и процессов, происходящих в экосистемах.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антропогенных изменений в природе.</w:t>
      </w:r>
    </w:p>
    <w:p w:rsidR="00EA33DF" w:rsidRPr="007F4304" w:rsidRDefault="00EA33DF" w:rsidP="00A04CD1">
      <w:pPr>
        <w:spacing w:after="0" w:line="240" w:lineRule="auto"/>
        <w:ind w:firstLine="709"/>
        <w:jc w:val="both"/>
        <w:rPr>
          <w:rFonts w:ascii="Times New Roman" w:hAnsi="Times New Roman" w:cs="Times New Roman"/>
          <w:b/>
          <w:sz w:val="24"/>
          <w:szCs w:val="24"/>
        </w:rPr>
      </w:pPr>
      <w:bookmarkStart w:id="117" w:name="_Toc435412718"/>
      <w:bookmarkStart w:id="118" w:name="_Toc453968193"/>
      <w:r w:rsidRPr="007F4304">
        <w:rPr>
          <w:rFonts w:ascii="Times New Roman" w:hAnsi="Times New Roman" w:cs="Times New Roman"/>
          <w:b/>
          <w:sz w:val="24"/>
          <w:szCs w:val="24"/>
        </w:rPr>
        <w:t>Физическая культура</w:t>
      </w:r>
      <w:bookmarkEnd w:id="117"/>
      <w:bookmarkEnd w:id="118"/>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Физическая культура и здоровый образ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Формы организации занятий физической культурой.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Современное состояние физической культуры и спорта в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законодательства Российской Федерации в области физической культуры, спорта, туризма, охраны здоровья.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Физкультурно-оздоровительная деятельность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Оздоровительные системы физического воспитания.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Физическое совершенствование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Спортивные единоборства: технико-тактические действия самообороны; приемы страховки и самостраховки.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EA33DF" w:rsidRPr="007F4304" w:rsidRDefault="00EA33DF" w:rsidP="00A04CD1">
      <w:pPr>
        <w:spacing w:after="0" w:line="240" w:lineRule="auto"/>
        <w:ind w:firstLine="709"/>
        <w:jc w:val="both"/>
        <w:rPr>
          <w:rFonts w:ascii="Times New Roman" w:hAnsi="Times New Roman" w:cs="Times New Roman"/>
          <w:b/>
          <w:sz w:val="24"/>
          <w:szCs w:val="24"/>
        </w:rPr>
      </w:pPr>
      <w:bookmarkStart w:id="119" w:name="_Toc435412720"/>
      <w:bookmarkStart w:id="120" w:name="_Toc453968195"/>
      <w:r w:rsidRPr="007F4304">
        <w:rPr>
          <w:rFonts w:ascii="Times New Roman" w:hAnsi="Times New Roman" w:cs="Times New Roman"/>
          <w:b/>
          <w:sz w:val="24"/>
          <w:szCs w:val="24"/>
        </w:rPr>
        <w:t>Основы безопасности жизнедеятельности</w:t>
      </w:r>
      <w:bookmarkStart w:id="121" w:name="_Toc435412721"/>
      <w:bookmarkEnd w:id="119"/>
      <w:bookmarkEnd w:id="120"/>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Целью изучения и освоения примерной программы учебного предмета «Основыбезопасности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обучения.Содержание представлено в девяти модулях.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явнымии скрытыми опасностямив современных молодежных хоббиподростков.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Модуль «Основы здорового образа жизни» раскрывает основы здорового образа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Модуль «Основы обороны государства» раскрывает вопросы, связанные ссостоянием и тенденциями развития современного мира и России, а также факторы и источники угроз и основы обороны РФ.</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Модуль «Правовые основы военной службы» включает вопросыобеспечения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Модуль «Элементы начальной военной подготовки» раскрывает вопросы строевой, огневой, тактической подготовки.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Модуль «Военно-профессиональная деятельность» раскрывает вопросы военно-профессиональной деятельности гражданина.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безопасности жизнедеятельности» как учебный предмет обеспечивает: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умение действовать индивидуально и в группе в опасных и чрезвычайных ситуациях;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формирование морально-психологических и физических качеств гражданина, необходимых для прохождения военной службы;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воспитание патриотизма, уважения к историческому и культурному прошлому России и ее Вооруженным Силам;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приобретение навыков в области гражданской обороны;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использованиюучебного времени в рамках выбранного профиля и индивидуальной траектории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комплексной безопасности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Явные и скрытые опасности современных молодежных хобби. Последствия и ответственность.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Защита населения Российской Федерации от опасных и чрезвычайных ситуаций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w:t>
      </w:r>
      <w:r w:rsidR="003F6ECE">
        <w:rPr>
          <w:rFonts w:ascii="Times New Roman" w:hAnsi="Times New Roman" w:cs="Times New Roman"/>
          <w:sz w:val="24"/>
          <w:szCs w:val="24"/>
        </w:rPr>
        <w:t xml:space="preserve"> </w:t>
      </w:r>
      <w:r w:rsidRPr="00EA33DF">
        <w:rPr>
          <w:rFonts w:ascii="Times New Roman" w:hAnsi="Times New Roman" w:cs="Times New Roman"/>
          <w:sz w:val="24"/>
          <w:szCs w:val="24"/>
        </w:rPr>
        <w:t>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противодействия экстремизму, терроризму и наркотизму в Российской Федерации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здорового образа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медицинских знаний и оказание первой помощи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безопасностимедицинского и санитарного назначения.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обороны государства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w:t>
      </w:r>
      <w:r w:rsidR="007415FD">
        <w:rPr>
          <w:rFonts w:ascii="Times New Roman" w:hAnsi="Times New Roman" w:cs="Times New Roman"/>
          <w:sz w:val="24"/>
          <w:szCs w:val="24"/>
        </w:rPr>
        <w:t xml:space="preserve"> </w:t>
      </w:r>
      <w:r w:rsidRPr="00EA33DF">
        <w:rPr>
          <w:rFonts w:ascii="Times New Roman" w:hAnsi="Times New Roman" w:cs="Times New Roman"/>
          <w:sz w:val="24"/>
          <w:szCs w:val="24"/>
        </w:rPr>
        <w:t>Модернизация вооружения, военной и специальной техники. Техническая оснащенность и ресурсное обеспечение ВС РФ.</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Правовые основы военной службы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Элементы начальной военной подготовки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w:t>
      </w:r>
      <w:r w:rsidR="007415FD">
        <w:rPr>
          <w:rFonts w:ascii="Times New Roman" w:hAnsi="Times New Roman" w:cs="Times New Roman"/>
          <w:sz w:val="24"/>
          <w:szCs w:val="24"/>
        </w:rPr>
        <w:t xml:space="preserve"> </w:t>
      </w:r>
      <w:r w:rsidRPr="00EA33DF">
        <w:rPr>
          <w:rFonts w:ascii="Times New Roman" w:hAnsi="Times New Roman" w:cs="Times New Roman"/>
          <w:sz w:val="24"/>
          <w:szCs w:val="24"/>
        </w:rPr>
        <w:t>Хранение автомата Калашникова. Устройство патрона.</w:t>
      </w:r>
      <w:r w:rsidR="007415FD">
        <w:rPr>
          <w:rFonts w:ascii="Times New Roman" w:hAnsi="Times New Roman" w:cs="Times New Roman"/>
          <w:sz w:val="24"/>
          <w:szCs w:val="24"/>
        </w:rPr>
        <w:t xml:space="preserve"> </w:t>
      </w:r>
      <w:r w:rsidRPr="00EA33DF">
        <w:rPr>
          <w:rFonts w:ascii="Times New Roman" w:hAnsi="Times New Roman" w:cs="Times New Roman"/>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Военно-профессиональная деятельность</w:t>
      </w:r>
    </w:p>
    <w:p w:rsid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A04CD1" w:rsidRPr="00EA33DF" w:rsidRDefault="00A04CD1" w:rsidP="00A04CD1">
      <w:pPr>
        <w:spacing w:after="0" w:line="240" w:lineRule="auto"/>
        <w:ind w:firstLine="709"/>
        <w:jc w:val="both"/>
        <w:rPr>
          <w:rFonts w:ascii="Times New Roman" w:hAnsi="Times New Roman" w:cs="Times New Roman"/>
          <w:sz w:val="24"/>
          <w:szCs w:val="24"/>
        </w:rPr>
      </w:pPr>
    </w:p>
    <w:p w:rsidR="00DD6D50" w:rsidRPr="00DD6D50" w:rsidRDefault="00DD6D50" w:rsidP="00DD6D50">
      <w:pPr>
        <w:pStyle w:val="af5"/>
        <w:jc w:val="center"/>
        <w:rPr>
          <w:b/>
          <w:sz w:val="24"/>
          <w:szCs w:val="24"/>
        </w:rPr>
      </w:pPr>
      <w:bookmarkStart w:id="122" w:name="_Toc435412733"/>
      <w:bookmarkStart w:id="123" w:name="_Toc453968208"/>
      <w:bookmarkEnd w:id="121"/>
      <w:r w:rsidRPr="00DD6D50">
        <w:rPr>
          <w:b/>
          <w:spacing w:val="6"/>
          <w:sz w:val="24"/>
          <w:szCs w:val="24"/>
        </w:rPr>
        <w:t xml:space="preserve">2.3. </w:t>
      </w:r>
      <w:r w:rsidRPr="00DD6D50">
        <w:rPr>
          <w:b/>
          <w:sz w:val="24"/>
          <w:szCs w:val="24"/>
        </w:rPr>
        <w:t>Программа</w:t>
      </w:r>
      <w:r w:rsidR="00B010D1">
        <w:rPr>
          <w:b/>
          <w:sz w:val="24"/>
          <w:szCs w:val="24"/>
        </w:rPr>
        <w:t xml:space="preserve"> </w:t>
      </w:r>
      <w:r w:rsidRPr="00DD6D50">
        <w:rPr>
          <w:b/>
          <w:sz w:val="24"/>
          <w:szCs w:val="24"/>
        </w:rPr>
        <w:t>воспитания</w:t>
      </w:r>
    </w:p>
    <w:p w:rsidR="00DD6D50" w:rsidRPr="003440E0" w:rsidRDefault="00DD6D50" w:rsidP="003440E0">
      <w:pPr>
        <w:pStyle w:val="af5"/>
        <w:ind w:right="151" w:firstLine="530"/>
      </w:pPr>
      <w:r w:rsidRPr="003440E0">
        <w:t>Программа</w:t>
      </w:r>
      <w:r w:rsidR="00B010D1">
        <w:t xml:space="preserve"> </w:t>
      </w:r>
      <w:r w:rsidRPr="003440E0">
        <w:t>воспитания</w:t>
      </w:r>
      <w:r w:rsidR="00B010D1">
        <w:t xml:space="preserve"> </w:t>
      </w:r>
      <w:r w:rsidRPr="003440E0">
        <w:t>МБОУ СОШ</w:t>
      </w:r>
      <w:r w:rsidR="003F6ECE">
        <w:t xml:space="preserve"> </w:t>
      </w:r>
      <w:r w:rsidRPr="003440E0">
        <w:t>№</w:t>
      </w:r>
      <w:r w:rsidR="003F6ECE">
        <w:t xml:space="preserve"> </w:t>
      </w:r>
      <w:r w:rsidRPr="003440E0">
        <w:t>10</w:t>
      </w:r>
      <w:r w:rsidR="003F6ECE">
        <w:t xml:space="preserve"> г. Апатиты</w:t>
      </w:r>
      <w:r w:rsidRPr="003440E0">
        <w:t xml:space="preserve"> разработана</w:t>
      </w:r>
      <w:r w:rsidR="00B010D1">
        <w:t xml:space="preserve"> </w:t>
      </w:r>
      <w:r w:rsidRPr="003440E0">
        <w:t>в</w:t>
      </w:r>
      <w:r w:rsidR="00B010D1">
        <w:t xml:space="preserve"> </w:t>
      </w:r>
      <w:r w:rsidRPr="003440E0">
        <w:t>соответствии</w:t>
      </w:r>
      <w:r w:rsidR="00B010D1">
        <w:t xml:space="preserve"> </w:t>
      </w:r>
      <w:r w:rsidRPr="003440E0">
        <w:t>с</w:t>
      </w:r>
      <w:r w:rsidR="00B010D1">
        <w:t xml:space="preserve"> </w:t>
      </w:r>
      <w:r w:rsidRPr="003440E0">
        <w:t>методическими</w:t>
      </w:r>
      <w:r w:rsidR="00B010D1">
        <w:t xml:space="preserve"> </w:t>
      </w:r>
      <w:r w:rsidRPr="003440E0">
        <w:t>рекомендациями</w:t>
      </w:r>
      <w:r w:rsidR="00B010D1">
        <w:t xml:space="preserve"> </w:t>
      </w:r>
      <w:r w:rsidRPr="003440E0">
        <w:t>«Примерная</w:t>
      </w:r>
      <w:r w:rsidR="00B010D1">
        <w:t xml:space="preserve"> </w:t>
      </w:r>
      <w:r w:rsidRPr="003440E0">
        <w:t>программа</w:t>
      </w:r>
      <w:r w:rsidR="00B010D1">
        <w:t xml:space="preserve"> </w:t>
      </w:r>
      <w:r w:rsidRPr="003440E0">
        <w:t>воспитания», утверждённой 02.06.2020г. на заседании Федерального учебно-методического</w:t>
      </w:r>
      <w:r w:rsidR="007415FD">
        <w:t xml:space="preserve"> </w:t>
      </w:r>
      <w:r w:rsidRPr="003440E0">
        <w:t>объединения</w:t>
      </w:r>
      <w:r w:rsidR="007415FD">
        <w:t xml:space="preserve"> </w:t>
      </w:r>
      <w:r w:rsidRPr="003440E0">
        <w:t>по</w:t>
      </w:r>
      <w:r w:rsidR="007415FD">
        <w:t xml:space="preserve"> </w:t>
      </w:r>
      <w:r w:rsidRPr="003440E0">
        <w:t>общему</w:t>
      </w:r>
      <w:r w:rsidR="007415FD">
        <w:t xml:space="preserve"> </w:t>
      </w:r>
      <w:r w:rsidRPr="003440E0">
        <w:t>образованию,</w:t>
      </w:r>
      <w:r w:rsidR="007415FD">
        <w:t xml:space="preserve"> </w:t>
      </w:r>
      <w:r w:rsidRPr="003440E0">
        <w:t>с</w:t>
      </w:r>
      <w:r w:rsidR="007415FD">
        <w:t xml:space="preserve"> </w:t>
      </w:r>
      <w:r w:rsidRPr="003440E0">
        <w:t>Федеральными</w:t>
      </w:r>
      <w:r w:rsidR="007415FD">
        <w:t xml:space="preserve"> </w:t>
      </w:r>
      <w:r w:rsidRPr="003440E0">
        <w:t>государственными образовательными стандартами (далее - ФГОС) общего</w:t>
      </w:r>
      <w:r w:rsidR="00B010D1">
        <w:t xml:space="preserve"> </w:t>
      </w:r>
      <w:r w:rsidRPr="003440E0">
        <w:t>образования.</w:t>
      </w:r>
    </w:p>
    <w:p w:rsidR="00DD6D50" w:rsidRPr="003440E0" w:rsidRDefault="00DD6D50" w:rsidP="003440E0">
      <w:pPr>
        <w:pStyle w:val="af5"/>
        <w:ind w:right="153" w:firstLine="688"/>
      </w:pPr>
      <w:r w:rsidRPr="003440E0">
        <w:t>Данная</w:t>
      </w:r>
      <w:r w:rsidR="007415FD">
        <w:t xml:space="preserve"> </w:t>
      </w:r>
      <w:r w:rsidRPr="003440E0">
        <w:t>программа</w:t>
      </w:r>
      <w:r w:rsidR="007415FD">
        <w:t xml:space="preserve"> </w:t>
      </w:r>
      <w:r w:rsidRPr="003440E0">
        <w:t>направлена</w:t>
      </w:r>
      <w:r w:rsidR="007415FD">
        <w:t xml:space="preserve"> </w:t>
      </w:r>
      <w:r w:rsidRPr="003440E0">
        <w:t>на</w:t>
      </w:r>
      <w:r w:rsidR="007415FD">
        <w:t xml:space="preserve"> </w:t>
      </w:r>
      <w:r w:rsidRPr="003440E0">
        <w:t>решение</w:t>
      </w:r>
      <w:r w:rsidR="007415FD">
        <w:t xml:space="preserve"> </w:t>
      </w:r>
      <w:r w:rsidRPr="003440E0">
        <w:t>проблем</w:t>
      </w:r>
      <w:r w:rsidR="007415FD">
        <w:t xml:space="preserve"> </w:t>
      </w:r>
      <w:r w:rsidRPr="003440E0">
        <w:t>гармоничного</w:t>
      </w:r>
      <w:r w:rsidR="007415FD">
        <w:t xml:space="preserve"> </w:t>
      </w:r>
      <w:r w:rsidRPr="003440E0">
        <w:t>вхождения обучающихся в социальный мир и налаживания ответственных</w:t>
      </w:r>
      <w:r w:rsidR="007415FD">
        <w:t xml:space="preserve"> </w:t>
      </w:r>
      <w:r w:rsidRPr="003440E0">
        <w:t>взаимоотношений с окружающими их людьми, приобщение обучающихся к</w:t>
      </w:r>
      <w:r w:rsidR="007415FD">
        <w:t xml:space="preserve"> </w:t>
      </w:r>
      <w:r w:rsidRPr="003440E0">
        <w:t>российским</w:t>
      </w:r>
      <w:r w:rsidR="007415FD">
        <w:t xml:space="preserve"> </w:t>
      </w:r>
      <w:r w:rsidRPr="003440E0">
        <w:t>традиционным</w:t>
      </w:r>
      <w:r w:rsidR="007415FD">
        <w:t xml:space="preserve"> </w:t>
      </w:r>
      <w:r w:rsidRPr="003440E0">
        <w:t>духовным</w:t>
      </w:r>
      <w:r w:rsidR="007415FD">
        <w:t xml:space="preserve"> </w:t>
      </w:r>
      <w:r w:rsidRPr="003440E0">
        <w:t>ценностям,</w:t>
      </w:r>
      <w:r w:rsidR="007415FD">
        <w:t xml:space="preserve"> </w:t>
      </w:r>
      <w:r w:rsidRPr="003440E0">
        <w:t>правилами</w:t>
      </w:r>
      <w:r w:rsidR="007415FD">
        <w:t xml:space="preserve"> </w:t>
      </w:r>
      <w:r w:rsidRPr="003440E0">
        <w:t>нормам</w:t>
      </w:r>
      <w:r w:rsidR="007415FD">
        <w:t xml:space="preserve"> </w:t>
      </w:r>
      <w:r w:rsidRPr="003440E0">
        <w:t>поведения в российском обществе.</w:t>
      </w:r>
      <w:r w:rsidR="007415FD">
        <w:t xml:space="preserve"> </w:t>
      </w:r>
      <w:r w:rsidRPr="003440E0">
        <w:t>Воспитательная Программа является</w:t>
      </w:r>
      <w:r w:rsidR="007415FD">
        <w:t xml:space="preserve"> </w:t>
      </w:r>
      <w:r w:rsidRPr="003440E0">
        <w:t>обязательной</w:t>
      </w:r>
      <w:r w:rsidR="007415FD">
        <w:t xml:space="preserve"> </w:t>
      </w:r>
      <w:r w:rsidRPr="003440E0">
        <w:t>частью</w:t>
      </w:r>
      <w:r w:rsidR="007415FD">
        <w:t xml:space="preserve"> </w:t>
      </w:r>
      <w:r w:rsidRPr="003440E0">
        <w:t>основных</w:t>
      </w:r>
      <w:r w:rsidR="007415FD">
        <w:t xml:space="preserve"> </w:t>
      </w:r>
      <w:r w:rsidRPr="003440E0">
        <w:t>образовательных</w:t>
      </w:r>
      <w:r w:rsidR="007415FD">
        <w:t xml:space="preserve"> </w:t>
      </w:r>
      <w:r w:rsidRPr="003440E0">
        <w:t>программ</w:t>
      </w:r>
      <w:r w:rsidR="007415FD">
        <w:t xml:space="preserve"> </w:t>
      </w:r>
      <w:r w:rsidRPr="003440E0">
        <w:t>МБОУ СОШ№10</w:t>
      </w:r>
    </w:p>
    <w:p w:rsidR="00DD6D50" w:rsidRPr="003440E0" w:rsidRDefault="007415FD" w:rsidP="003440E0">
      <w:pPr>
        <w:pStyle w:val="af5"/>
        <w:ind w:right="160"/>
      </w:pPr>
      <w:r w:rsidRPr="003440E0">
        <w:t>И</w:t>
      </w:r>
      <w:r>
        <w:t xml:space="preserve"> </w:t>
      </w:r>
      <w:r w:rsidR="00DD6D50" w:rsidRPr="003440E0">
        <w:t>призвана</w:t>
      </w:r>
      <w:r>
        <w:t xml:space="preserve"> </w:t>
      </w:r>
      <w:r w:rsidR="00DD6D50" w:rsidRPr="003440E0">
        <w:t>помочь</w:t>
      </w:r>
      <w:r>
        <w:t xml:space="preserve"> </w:t>
      </w:r>
      <w:r w:rsidR="00DD6D50" w:rsidRPr="003440E0">
        <w:t>всем</w:t>
      </w:r>
      <w:r>
        <w:t xml:space="preserve"> </w:t>
      </w:r>
      <w:r w:rsidR="00DD6D50" w:rsidRPr="003440E0">
        <w:t>участникам</w:t>
      </w:r>
      <w:r>
        <w:t xml:space="preserve"> </w:t>
      </w:r>
      <w:r w:rsidR="00DD6D50" w:rsidRPr="003440E0">
        <w:t>образовательного</w:t>
      </w:r>
      <w:r>
        <w:t xml:space="preserve"> </w:t>
      </w:r>
      <w:r w:rsidR="00DD6D50" w:rsidRPr="003440E0">
        <w:t>процесса реализовать воспитательный потенциал совместной деятельности и</w:t>
      </w:r>
      <w:r>
        <w:t xml:space="preserve"> </w:t>
      </w:r>
      <w:r w:rsidR="00DD6D50" w:rsidRPr="003440E0">
        <w:t>тем</w:t>
      </w:r>
      <w:r>
        <w:t xml:space="preserve"> </w:t>
      </w:r>
      <w:r w:rsidR="00DD6D50" w:rsidRPr="003440E0">
        <w:t>самым сделать</w:t>
      </w:r>
      <w:r>
        <w:t xml:space="preserve"> </w:t>
      </w:r>
      <w:r w:rsidR="00DD6D50" w:rsidRPr="003440E0">
        <w:t>школу</w:t>
      </w:r>
      <w:r>
        <w:t xml:space="preserve"> </w:t>
      </w:r>
      <w:r w:rsidR="00DD6D50" w:rsidRPr="003440E0">
        <w:t>воспитывающей организацией.</w:t>
      </w:r>
    </w:p>
    <w:p w:rsidR="00DD6D50" w:rsidRPr="003440E0" w:rsidRDefault="00DD6D50" w:rsidP="003440E0">
      <w:pPr>
        <w:pStyle w:val="af5"/>
        <w:ind w:right="155" w:firstLine="547"/>
      </w:pPr>
      <w:r w:rsidRPr="003440E0">
        <w:t>Вместе</w:t>
      </w:r>
      <w:r w:rsidR="007415FD">
        <w:t xml:space="preserve"> </w:t>
      </w:r>
      <w:r w:rsidRPr="003440E0">
        <w:t>с</w:t>
      </w:r>
      <w:r w:rsidR="007415FD">
        <w:t xml:space="preserve"> </w:t>
      </w:r>
      <w:r w:rsidRPr="003440E0">
        <w:t>тем,</w:t>
      </w:r>
      <w:r w:rsidR="007415FD">
        <w:t xml:space="preserve"> </w:t>
      </w:r>
      <w:r w:rsidRPr="003440E0">
        <w:t>программа</w:t>
      </w:r>
      <w:r w:rsidR="007415FD">
        <w:t xml:space="preserve"> </w:t>
      </w:r>
      <w:r w:rsidRPr="003440E0">
        <w:t>призвана</w:t>
      </w:r>
      <w:r w:rsidR="007415FD">
        <w:t xml:space="preserve"> </w:t>
      </w:r>
      <w:r w:rsidRPr="003440E0">
        <w:t>обеспечить</w:t>
      </w:r>
      <w:r w:rsidR="007415FD">
        <w:t xml:space="preserve"> </w:t>
      </w:r>
      <w:r w:rsidRPr="003440E0">
        <w:t>достижение</w:t>
      </w:r>
      <w:r w:rsidR="007415FD">
        <w:t xml:space="preserve"> </w:t>
      </w:r>
      <w:r w:rsidRPr="003440E0">
        <w:t>обучающимися личностных результатов, определённых ФГОС: формироватьунихосновыроссийскойидентичности;готовностьксаморазвитию;мотивациюкпознаниюиобучению;ценностныеустановкиисоциальнозначимыекачестваличности;активноеучастиевсоциальнозначимойдеятельностишколы.</w:t>
      </w:r>
    </w:p>
    <w:p w:rsidR="00DD6D50" w:rsidRPr="003440E0" w:rsidRDefault="00DD6D50" w:rsidP="003440E0">
      <w:pPr>
        <w:pStyle w:val="af5"/>
        <w:ind w:right="158" w:firstLine="477"/>
      </w:pPr>
      <w:r w:rsidRPr="003440E0">
        <w:t>В центре данной программы в соответствии с ФГОС общего образования</w:t>
      </w:r>
      <w:r w:rsidR="007415FD">
        <w:t xml:space="preserve"> </w:t>
      </w:r>
      <w:r w:rsidRPr="003440E0">
        <w:t>находится</w:t>
      </w:r>
      <w:r w:rsidR="007415FD">
        <w:t xml:space="preserve"> </w:t>
      </w:r>
      <w:r w:rsidRPr="003440E0">
        <w:t>личностное</w:t>
      </w:r>
      <w:r w:rsidR="007415FD">
        <w:t xml:space="preserve"> </w:t>
      </w:r>
      <w:r w:rsidRPr="003440E0">
        <w:t>развитие</w:t>
      </w:r>
      <w:r w:rsidR="007415FD">
        <w:t xml:space="preserve"> </w:t>
      </w:r>
      <w:r w:rsidRPr="003440E0">
        <w:t>обучающихся,</w:t>
      </w:r>
      <w:r w:rsidR="007415FD">
        <w:t xml:space="preserve"> </w:t>
      </w:r>
      <w:r w:rsidRPr="003440E0">
        <w:t>формирование</w:t>
      </w:r>
      <w:r w:rsidR="007415FD">
        <w:t xml:space="preserve"> </w:t>
      </w:r>
      <w:r w:rsidRPr="003440E0">
        <w:t>у</w:t>
      </w:r>
      <w:r w:rsidR="007415FD">
        <w:t xml:space="preserve"> </w:t>
      </w:r>
      <w:r w:rsidRPr="003440E0">
        <w:t>них</w:t>
      </w:r>
      <w:r w:rsidR="007415FD">
        <w:t xml:space="preserve"> </w:t>
      </w:r>
      <w:r w:rsidRPr="003440E0">
        <w:t>системных знаний о различных аспектах развития России и мира. Одним из</w:t>
      </w:r>
      <w:r w:rsidR="007415FD">
        <w:t xml:space="preserve"> </w:t>
      </w:r>
      <w:r w:rsidRPr="003440E0">
        <w:t>результатов</w:t>
      </w:r>
      <w:r w:rsidR="007415FD">
        <w:t xml:space="preserve"> </w:t>
      </w:r>
      <w:r w:rsidRPr="003440E0">
        <w:t>программы</w:t>
      </w:r>
      <w:r w:rsidR="007415FD">
        <w:t xml:space="preserve"> </w:t>
      </w:r>
      <w:r w:rsidRPr="003440E0">
        <w:t>станет</w:t>
      </w:r>
      <w:r w:rsidR="007415FD">
        <w:t xml:space="preserve"> </w:t>
      </w:r>
      <w:r w:rsidRPr="003440E0">
        <w:t>приобщение</w:t>
      </w:r>
      <w:r w:rsidR="007415FD">
        <w:t xml:space="preserve"> </w:t>
      </w:r>
      <w:r w:rsidRPr="003440E0">
        <w:t>обучающихся</w:t>
      </w:r>
      <w:r w:rsidR="007415FD">
        <w:t xml:space="preserve"> </w:t>
      </w:r>
      <w:r w:rsidRPr="003440E0">
        <w:t>к</w:t>
      </w:r>
      <w:r w:rsidR="007415FD">
        <w:t xml:space="preserve"> </w:t>
      </w:r>
      <w:r w:rsidRPr="003440E0">
        <w:t>российским</w:t>
      </w:r>
      <w:r w:rsidR="007415FD">
        <w:t xml:space="preserve"> </w:t>
      </w:r>
      <w:r w:rsidRPr="003440E0">
        <w:t>традиционным</w:t>
      </w:r>
      <w:r w:rsidR="007415FD">
        <w:t xml:space="preserve"> </w:t>
      </w:r>
      <w:r w:rsidRPr="003440E0">
        <w:t>духовным</w:t>
      </w:r>
      <w:r w:rsidR="007415FD">
        <w:t xml:space="preserve"> </w:t>
      </w:r>
      <w:r w:rsidRPr="003440E0">
        <w:t>ценностям,</w:t>
      </w:r>
      <w:r w:rsidR="007415FD">
        <w:t xml:space="preserve"> </w:t>
      </w:r>
      <w:r w:rsidRPr="003440E0">
        <w:t>правилам</w:t>
      </w:r>
      <w:r w:rsidR="007415FD">
        <w:t xml:space="preserve"> </w:t>
      </w:r>
      <w:r w:rsidRPr="003440E0">
        <w:t>и</w:t>
      </w:r>
      <w:r w:rsidR="007415FD">
        <w:t xml:space="preserve"> </w:t>
      </w:r>
      <w:r w:rsidRPr="003440E0">
        <w:t>нормам</w:t>
      </w:r>
      <w:r w:rsidR="007415FD">
        <w:t xml:space="preserve"> </w:t>
      </w:r>
      <w:r w:rsidRPr="003440E0">
        <w:t>поведения</w:t>
      </w:r>
      <w:r w:rsidR="007415FD">
        <w:t xml:space="preserve"> </w:t>
      </w:r>
      <w:r w:rsidRPr="003440E0">
        <w:t>в</w:t>
      </w:r>
      <w:r w:rsidR="007415FD">
        <w:t xml:space="preserve"> </w:t>
      </w:r>
      <w:r w:rsidRPr="003440E0">
        <w:t>российском</w:t>
      </w:r>
      <w:r w:rsidR="007415FD">
        <w:t xml:space="preserve"> </w:t>
      </w:r>
      <w:r w:rsidRPr="003440E0">
        <w:t>обществе.</w:t>
      </w:r>
    </w:p>
    <w:p w:rsidR="00DD6D50" w:rsidRPr="003440E0" w:rsidRDefault="00DD6D50" w:rsidP="003440E0">
      <w:pPr>
        <w:pStyle w:val="af5"/>
        <w:ind w:right="154" w:firstLine="712"/>
      </w:pPr>
      <w:r w:rsidRPr="003440E0">
        <w:t>Программавоспитанияразработанав2021годусцельюсистематизацииимодернизациикомпонентоввоспитательной системы учреждения, является мобильной, корректируемой и</w:t>
      </w:r>
      <w:r w:rsidR="007415FD">
        <w:t xml:space="preserve"> </w:t>
      </w:r>
      <w:r w:rsidRPr="003440E0">
        <w:t>изменяемой.</w:t>
      </w:r>
    </w:p>
    <w:p w:rsidR="00DD6D50" w:rsidRPr="003440E0" w:rsidRDefault="00DD6D50" w:rsidP="003440E0">
      <w:pPr>
        <w:pStyle w:val="af5"/>
        <w:ind w:right="154" w:firstLine="712"/>
      </w:pPr>
    </w:p>
    <w:p w:rsidR="00DD6D50" w:rsidRPr="003440E0" w:rsidRDefault="00DD6D50" w:rsidP="003440E0">
      <w:pPr>
        <w:pStyle w:val="af5"/>
      </w:pPr>
    </w:p>
    <w:p w:rsidR="00DD6D50" w:rsidRPr="003440E0" w:rsidRDefault="00DD6D50" w:rsidP="000D7A32">
      <w:pPr>
        <w:pStyle w:val="11"/>
        <w:numPr>
          <w:ilvl w:val="2"/>
          <w:numId w:val="120"/>
        </w:numPr>
        <w:tabs>
          <w:tab w:val="left" w:pos="2410"/>
        </w:tabs>
        <w:ind w:right="822"/>
      </w:pPr>
      <w:r w:rsidRPr="003440E0">
        <w:t>ОСОБЕННОСТИ ОРГАНИЗУЕМОГО В ШКОЛЕВОСПИТАТЕЛЬНОГОПРОЦЕССА</w:t>
      </w:r>
    </w:p>
    <w:p w:rsidR="00DD6D50" w:rsidRPr="003440E0" w:rsidRDefault="00DD6D50" w:rsidP="003440E0">
      <w:pPr>
        <w:pStyle w:val="af5"/>
        <w:tabs>
          <w:tab w:val="left" w:pos="9349"/>
        </w:tabs>
        <w:ind w:right="-7"/>
      </w:pPr>
      <w:r w:rsidRPr="003440E0">
        <w:rPr>
          <w:i/>
        </w:rPr>
        <w:t>Специфика</w:t>
      </w:r>
      <w:r w:rsidR="007415FD">
        <w:rPr>
          <w:i/>
        </w:rPr>
        <w:t xml:space="preserve"> </w:t>
      </w:r>
      <w:r w:rsidRPr="003440E0">
        <w:rPr>
          <w:i/>
        </w:rPr>
        <w:t>расположения</w:t>
      </w:r>
      <w:r w:rsidR="007415FD">
        <w:rPr>
          <w:i/>
        </w:rPr>
        <w:t xml:space="preserve"> </w:t>
      </w:r>
      <w:r w:rsidRPr="003440E0">
        <w:rPr>
          <w:i/>
        </w:rPr>
        <w:t>школы.</w:t>
      </w:r>
      <w:r w:rsidR="007415FD">
        <w:rPr>
          <w:i/>
        </w:rPr>
        <w:t xml:space="preserve"> </w:t>
      </w:r>
      <w:r w:rsidRPr="003440E0">
        <w:t>Здание</w:t>
      </w:r>
      <w:r w:rsidR="007415FD">
        <w:t xml:space="preserve"> </w:t>
      </w:r>
      <w:r w:rsidRPr="003440E0">
        <w:t>МБОУ СОШ</w:t>
      </w:r>
      <w:r w:rsidR="007415FD">
        <w:t xml:space="preserve"> </w:t>
      </w:r>
      <w:r w:rsidRPr="003440E0">
        <w:t>№</w:t>
      </w:r>
      <w:r w:rsidR="003F6ECE">
        <w:t xml:space="preserve"> </w:t>
      </w:r>
      <w:r w:rsidRPr="003440E0">
        <w:t>10</w:t>
      </w:r>
      <w:r w:rsidR="003F6ECE">
        <w:t xml:space="preserve"> г. Апатиты</w:t>
      </w:r>
      <w:r w:rsidRPr="003440E0">
        <w:t xml:space="preserve"> находится</w:t>
      </w:r>
      <w:r w:rsidR="007415FD">
        <w:t xml:space="preserve"> </w:t>
      </w:r>
      <w:r w:rsidRPr="003440E0">
        <w:t>по</w:t>
      </w:r>
      <w:r w:rsidR="007415FD">
        <w:t xml:space="preserve"> </w:t>
      </w:r>
      <w:r w:rsidRPr="003440E0">
        <w:t>адресу</w:t>
      </w:r>
      <w:r w:rsidR="007415FD">
        <w:t xml:space="preserve"> </w:t>
      </w:r>
      <w:r w:rsidR="003F6ECE">
        <w:t>г</w:t>
      </w:r>
      <w:r w:rsidRPr="003440E0">
        <w:t>. Апатиты</w:t>
      </w:r>
      <w:r w:rsidR="003F6ECE">
        <w:t>,</w:t>
      </w:r>
      <w:r w:rsidRPr="003440E0">
        <w:t xml:space="preserve"> ул.</w:t>
      </w:r>
      <w:r w:rsidR="007415FD">
        <w:t xml:space="preserve"> </w:t>
      </w:r>
      <w:r w:rsidRPr="003440E0">
        <w:t>Строителей 97</w:t>
      </w:r>
    </w:p>
    <w:p w:rsidR="00DD6D50" w:rsidRPr="003440E0" w:rsidRDefault="00DD6D50" w:rsidP="003440E0">
      <w:pPr>
        <w:pStyle w:val="af5"/>
        <w:tabs>
          <w:tab w:val="left" w:pos="9349"/>
        </w:tabs>
        <w:ind w:right="-7"/>
      </w:pPr>
      <w:r w:rsidRPr="003440E0">
        <w:t>Территориальные особенности. Образовательное учреждение располагается  в центре города.</w:t>
      </w:r>
      <w:r w:rsidR="007415FD">
        <w:t xml:space="preserve"> </w:t>
      </w:r>
      <w:r w:rsidRPr="003440E0">
        <w:t>В</w:t>
      </w:r>
      <w:r w:rsidR="007415FD">
        <w:t xml:space="preserve"> </w:t>
      </w:r>
      <w:r w:rsidRPr="003440E0">
        <w:t>районе</w:t>
      </w:r>
      <w:r w:rsidR="007415FD">
        <w:t xml:space="preserve"> </w:t>
      </w:r>
      <w:r w:rsidRPr="003440E0">
        <w:t>школы</w:t>
      </w:r>
      <w:r w:rsidR="007415FD">
        <w:t xml:space="preserve"> </w:t>
      </w:r>
      <w:r w:rsidRPr="003440E0">
        <w:t>находятся</w:t>
      </w:r>
      <w:r w:rsidRPr="003440E0">
        <w:rPr>
          <w:spacing w:val="1"/>
        </w:rPr>
        <w:t xml:space="preserve"> 2 библиотеки, сквер, рынок</w:t>
      </w:r>
      <w:r w:rsidRPr="003440E0">
        <w:t>.</w:t>
      </w:r>
    </w:p>
    <w:p w:rsidR="00DD6D50" w:rsidRPr="003440E0" w:rsidRDefault="00DD6D50" w:rsidP="003440E0">
      <w:pPr>
        <w:pStyle w:val="af5"/>
        <w:tabs>
          <w:tab w:val="left" w:pos="9349"/>
        </w:tabs>
        <w:ind w:right="-7"/>
        <w:rPr>
          <w:spacing w:val="-1"/>
        </w:rPr>
      </w:pPr>
      <w:r w:rsidRPr="003440E0">
        <w:t>Рассмотрев</w:t>
      </w:r>
      <w:r w:rsidR="007415FD">
        <w:t xml:space="preserve"> </w:t>
      </w:r>
      <w:r w:rsidRPr="003440E0">
        <w:t>социальный</w:t>
      </w:r>
      <w:r w:rsidR="007415FD">
        <w:t xml:space="preserve"> </w:t>
      </w:r>
      <w:r w:rsidRPr="003440E0">
        <w:t>статус</w:t>
      </w:r>
      <w:r w:rsidR="007415FD">
        <w:t xml:space="preserve"> </w:t>
      </w:r>
      <w:r w:rsidRPr="003440E0">
        <w:t>населения</w:t>
      </w:r>
      <w:r w:rsidR="007415FD">
        <w:t xml:space="preserve"> </w:t>
      </w:r>
      <w:r w:rsidRPr="003440E0">
        <w:t>микрорайона</w:t>
      </w:r>
      <w:r w:rsidRPr="003440E0">
        <w:rPr>
          <w:color w:val="FF0000"/>
        </w:rPr>
        <w:t>,</w:t>
      </w:r>
      <w:r w:rsidR="007415FD">
        <w:rPr>
          <w:color w:val="FF0000"/>
        </w:rPr>
        <w:t xml:space="preserve"> </w:t>
      </w:r>
      <w:r w:rsidRPr="003440E0">
        <w:t>можно</w:t>
      </w:r>
      <w:r w:rsidR="007415FD">
        <w:t xml:space="preserve"> </w:t>
      </w:r>
      <w:r w:rsidRPr="003440E0">
        <w:t>сделать</w:t>
      </w:r>
      <w:r w:rsidR="007415FD">
        <w:t xml:space="preserve"> </w:t>
      </w:r>
      <w:r w:rsidRPr="003440E0">
        <w:t>вывод</w:t>
      </w:r>
      <w:r w:rsidR="007415FD">
        <w:t xml:space="preserve"> </w:t>
      </w:r>
      <w:r w:rsidRPr="003440E0">
        <w:t>о том, что большинство</w:t>
      </w:r>
      <w:r w:rsidR="007415FD">
        <w:t xml:space="preserve"> </w:t>
      </w:r>
      <w:r w:rsidRPr="003440E0">
        <w:t>населения-люди</w:t>
      </w:r>
      <w:r w:rsidR="007415FD">
        <w:t xml:space="preserve"> </w:t>
      </w:r>
      <w:r w:rsidRPr="003440E0">
        <w:t>активного возраста,</w:t>
      </w:r>
    </w:p>
    <w:p w:rsidR="00DD6D50" w:rsidRPr="003440E0" w:rsidRDefault="00DD6D50" w:rsidP="003440E0">
      <w:pPr>
        <w:tabs>
          <w:tab w:val="left" w:pos="735"/>
          <w:tab w:val="left" w:pos="9349"/>
        </w:tabs>
        <w:spacing w:after="0" w:line="240" w:lineRule="auto"/>
        <w:ind w:right="-7"/>
        <w:jc w:val="both"/>
        <w:rPr>
          <w:rFonts w:ascii="Times New Roman" w:hAnsi="Times New Roman" w:cs="Times New Roman"/>
          <w:sz w:val="28"/>
          <w:szCs w:val="28"/>
        </w:rPr>
      </w:pPr>
      <w:r w:rsidRPr="003440E0">
        <w:rPr>
          <w:rFonts w:ascii="Times New Roman" w:hAnsi="Times New Roman" w:cs="Times New Roman"/>
          <w:spacing w:val="-1"/>
          <w:sz w:val="28"/>
          <w:szCs w:val="28"/>
        </w:rPr>
        <w:t xml:space="preserve">     В</w:t>
      </w:r>
      <w:r w:rsidR="007415FD">
        <w:rPr>
          <w:rFonts w:ascii="Times New Roman" w:hAnsi="Times New Roman" w:cs="Times New Roman"/>
          <w:spacing w:val="-1"/>
          <w:sz w:val="28"/>
          <w:szCs w:val="28"/>
        </w:rPr>
        <w:t xml:space="preserve"> </w:t>
      </w:r>
      <w:r w:rsidRPr="003440E0">
        <w:rPr>
          <w:rFonts w:ascii="Times New Roman" w:hAnsi="Times New Roman" w:cs="Times New Roman"/>
          <w:sz w:val="28"/>
          <w:szCs w:val="28"/>
        </w:rPr>
        <w:t>социальном</w:t>
      </w:r>
      <w:r w:rsidR="007415FD">
        <w:rPr>
          <w:rFonts w:ascii="Times New Roman" w:hAnsi="Times New Roman" w:cs="Times New Roman"/>
          <w:sz w:val="28"/>
          <w:szCs w:val="28"/>
        </w:rPr>
        <w:t xml:space="preserve"> </w:t>
      </w:r>
      <w:r w:rsidRPr="003440E0">
        <w:rPr>
          <w:rFonts w:ascii="Times New Roman" w:hAnsi="Times New Roman" w:cs="Times New Roman"/>
          <w:sz w:val="28"/>
          <w:szCs w:val="28"/>
        </w:rPr>
        <w:t>заказе</w:t>
      </w:r>
      <w:r w:rsidR="007415FD">
        <w:rPr>
          <w:rFonts w:ascii="Times New Roman" w:hAnsi="Times New Roman" w:cs="Times New Roman"/>
          <w:sz w:val="28"/>
          <w:szCs w:val="28"/>
        </w:rPr>
        <w:t xml:space="preserve"> </w:t>
      </w:r>
      <w:r w:rsidRPr="003440E0">
        <w:rPr>
          <w:rFonts w:ascii="Times New Roman" w:hAnsi="Times New Roman" w:cs="Times New Roman"/>
          <w:sz w:val="28"/>
          <w:szCs w:val="28"/>
        </w:rPr>
        <w:t>родители</w:t>
      </w:r>
      <w:r w:rsidR="007415FD">
        <w:rPr>
          <w:rFonts w:ascii="Times New Roman" w:hAnsi="Times New Roman" w:cs="Times New Roman"/>
          <w:sz w:val="28"/>
          <w:szCs w:val="28"/>
        </w:rPr>
        <w:t xml:space="preserve"> </w:t>
      </w:r>
      <w:r w:rsidRPr="003440E0">
        <w:rPr>
          <w:rFonts w:ascii="Times New Roman" w:hAnsi="Times New Roman" w:cs="Times New Roman"/>
          <w:sz w:val="28"/>
          <w:szCs w:val="28"/>
        </w:rPr>
        <w:t>ставят</w:t>
      </w:r>
      <w:r w:rsidR="007415FD">
        <w:rPr>
          <w:rFonts w:ascii="Times New Roman" w:hAnsi="Times New Roman" w:cs="Times New Roman"/>
          <w:sz w:val="28"/>
          <w:szCs w:val="28"/>
        </w:rPr>
        <w:t xml:space="preserve"> </w:t>
      </w:r>
      <w:r w:rsidRPr="003440E0">
        <w:rPr>
          <w:rFonts w:ascii="Times New Roman" w:hAnsi="Times New Roman" w:cs="Times New Roman"/>
          <w:sz w:val="28"/>
          <w:szCs w:val="28"/>
        </w:rPr>
        <w:t>на</w:t>
      </w:r>
      <w:r w:rsidR="007415FD">
        <w:rPr>
          <w:rFonts w:ascii="Times New Roman" w:hAnsi="Times New Roman" w:cs="Times New Roman"/>
          <w:sz w:val="28"/>
          <w:szCs w:val="28"/>
        </w:rPr>
        <w:t xml:space="preserve"> </w:t>
      </w:r>
      <w:r w:rsidRPr="003440E0">
        <w:rPr>
          <w:rFonts w:ascii="Times New Roman" w:hAnsi="Times New Roman" w:cs="Times New Roman"/>
          <w:sz w:val="28"/>
          <w:szCs w:val="28"/>
        </w:rPr>
        <w:t>первое</w:t>
      </w:r>
      <w:r w:rsidR="007415FD">
        <w:rPr>
          <w:rFonts w:ascii="Times New Roman" w:hAnsi="Times New Roman" w:cs="Times New Roman"/>
          <w:sz w:val="28"/>
          <w:szCs w:val="28"/>
        </w:rPr>
        <w:t xml:space="preserve"> </w:t>
      </w:r>
      <w:r w:rsidRPr="003440E0">
        <w:rPr>
          <w:rFonts w:ascii="Times New Roman" w:hAnsi="Times New Roman" w:cs="Times New Roman"/>
          <w:sz w:val="28"/>
          <w:szCs w:val="28"/>
        </w:rPr>
        <w:t>место</w:t>
      </w:r>
      <w:r w:rsidR="007415FD">
        <w:rPr>
          <w:rFonts w:ascii="Times New Roman" w:hAnsi="Times New Roman" w:cs="Times New Roman"/>
          <w:sz w:val="28"/>
          <w:szCs w:val="28"/>
        </w:rPr>
        <w:t xml:space="preserve"> </w:t>
      </w:r>
      <w:r w:rsidRPr="003440E0">
        <w:rPr>
          <w:rFonts w:ascii="Times New Roman" w:hAnsi="Times New Roman" w:cs="Times New Roman"/>
          <w:sz w:val="28"/>
          <w:szCs w:val="28"/>
        </w:rPr>
        <w:t>план</w:t>
      </w:r>
      <w:r w:rsidR="007415FD">
        <w:rPr>
          <w:rFonts w:ascii="Times New Roman" w:hAnsi="Times New Roman" w:cs="Times New Roman"/>
          <w:sz w:val="28"/>
          <w:szCs w:val="28"/>
        </w:rPr>
        <w:t xml:space="preserve"> </w:t>
      </w:r>
      <w:r w:rsidRPr="003440E0">
        <w:rPr>
          <w:rFonts w:ascii="Times New Roman" w:hAnsi="Times New Roman" w:cs="Times New Roman"/>
          <w:sz w:val="28"/>
          <w:szCs w:val="28"/>
        </w:rPr>
        <w:t>обеспечение</w:t>
      </w:r>
      <w:r w:rsidR="007415FD">
        <w:rPr>
          <w:rFonts w:ascii="Times New Roman" w:hAnsi="Times New Roman" w:cs="Times New Roman"/>
          <w:sz w:val="28"/>
          <w:szCs w:val="28"/>
        </w:rPr>
        <w:t xml:space="preserve"> </w:t>
      </w:r>
      <w:r w:rsidRPr="003440E0">
        <w:rPr>
          <w:rFonts w:ascii="Times New Roman" w:hAnsi="Times New Roman" w:cs="Times New Roman"/>
          <w:sz w:val="28"/>
          <w:szCs w:val="28"/>
        </w:rPr>
        <w:t>социальной</w:t>
      </w:r>
      <w:r w:rsidRPr="003440E0">
        <w:rPr>
          <w:rFonts w:ascii="Times New Roman" w:hAnsi="Times New Roman" w:cs="Times New Roman"/>
          <w:spacing w:val="-52"/>
          <w:sz w:val="28"/>
          <w:szCs w:val="28"/>
        </w:rPr>
        <w:t xml:space="preserve">     и    </w:t>
      </w:r>
      <w:r w:rsidRPr="003440E0">
        <w:rPr>
          <w:rFonts w:ascii="Times New Roman" w:hAnsi="Times New Roman" w:cs="Times New Roman"/>
          <w:sz w:val="28"/>
          <w:szCs w:val="28"/>
        </w:rPr>
        <w:t>адаптации,</w:t>
      </w:r>
      <w:r w:rsidR="007415FD">
        <w:rPr>
          <w:rFonts w:ascii="Times New Roman" w:hAnsi="Times New Roman" w:cs="Times New Roman"/>
          <w:sz w:val="28"/>
          <w:szCs w:val="28"/>
        </w:rPr>
        <w:t xml:space="preserve"> </w:t>
      </w:r>
      <w:r w:rsidRPr="003440E0">
        <w:rPr>
          <w:rFonts w:ascii="Times New Roman" w:hAnsi="Times New Roman" w:cs="Times New Roman"/>
          <w:sz w:val="28"/>
          <w:szCs w:val="28"/>
        </w:rPr>
        <w:t>развитие</w:t>
      </w:r>
      <w:r w:rsidR="007415FD">
        <w:rPr>
          <w:rFonts w:ascii="Times New Roman" w:hAnsi="Times New Roman" w:cs="Times New Roman"/>
          <w:sz w:val="28"/>
          <w:szCs w:val="28"/>
        </w:rPr>
        <w:t xml:space="preserve"> </w:t>
      </w:r>
      <w:r w:rsidRPr="003440E0">
        <w:rPr>
          <w:rFonts w:ascii="Times New Roman" w:hAnsi="Times New Roman" w:cs="Times New Roman"/>
          <w:sz w:val="28"/>
          <w:szCs w:val="28"/>
        </w:rPr>
        <w:t>индивидуальных</w:t>
      </w:r>
      <w:r w:rsidR="007415FD">
        <w:rPr>
          <w:rFonts w:ascii="Times New Roman" w:hAnsi="Times New Roman" w:cs="Times New Roman"/>
          <w:sz w:val="28"/>
          <w:szCs w:val="28"/>
        </w:rPr>
        <w:t xml:space="preserve"> </w:t>
      </w:r>
      <w:r w:rsidRPr="003440E0">
        <w:rPr>
          <w:rFonts w:ascii="Times New Roman" w:hAnsi="Times New Roman" w:cs="Times New Roman"/>
          <w:sz w:val="28"/>
          <w:szCs w:val="28"/>
        </w:rPr>
        <w:t>способностей,</w:t>
      </w:r>
      <w:r w:rsidR="007415FD">
        <w:rPr>
          <w:rFonts w:ascii="Times New Roman" w:hAnsi="Times New Roman" w:cs="Times New Roman"/>
          <w:sz w:val="28"/>
          <w:szCs w:val="28"/>
        </w:rPr>
        <w:t xml:space="preserve"> </w:t>
      </w:r>
      <w:r w:rsidRPr="003440E0">
        <w:rPr>
          <w:rFonts w:ascii="Times New Roman" w:hAnsi="Times New Roman" w:cs="Times New Roman"/>
          <w:sz w:val="28"/>
          <w:szCs w:val="28"/>
        </w:rPr>
        <w:t>профессиональное</w:t>
      </w:r>
      <w:r w:rsidR="007415FD">
        <w:rPr>
          <w:rFonts w:ascii="Times New Roman" w:hAnsi="Times New Roman" w:cs="Times New Roman"/>
          <w:sz w:val="28"/>
          <w:szCs w:val="28"/>
        </w:rPr>
        <w:t xml:space="preserve"> </w:t>
      </w:r>
      <w:r w:rsidRPr="003440E0">
        <w:rPr>
          <w:rFonts w:ascii="Times New Roman" w:hAnsi="Times New Roman" w:cs="Times New Roman"/>
          <w:sz w:val="28"/>
          <w:szCs w:val="28"/>
        </w:rPr>
        <w:t>самоопределение.</w:t>
      </w:r>
    </w:p>
    <w:p w:rsidR="00DD6D50" w:rsidRPr="003440E0" w:rsidRDefault="00DD6D50" w:rsidP="003440E0">
      <w:pPr>
        <w:pStyle w:val="af5"/>
        <w:tabs>
          <w:tab w:val="left" w:pos="9349"/>
        </w:tabs>
        <w:ind w:right="-7"/>
      </w:pPr>
      <w:r w:rsidRPr="003440E0">
        <w:t>В школу без ограничений принимаются дети, проживающие в микрорайоне, за которым</w:t>
      </w:r>
      <w:r w:rsidR="007415FD">
        <w:t xml:space="preserve"> </w:t>
      </w:r>
      <w:r w:rsidRPr="003440E0">
        <w:t>школа закреплена Учредителем. Дети, проживающие вне микрорайона школы, принимаются при</w:t>
      </w:r>
      <w:r w:rsidR="007415FD">
        <w:t xml:space="preserve"> </w:t>
      </w:r>
      <w:r w:rsidRPr="003440E0">
        <w:t>наличии</w:t>
      </w:r>
      <w:r w:rsidR="007415FD">
        <w:t xml:space="preserve"> </w:t>
      </w:r>
      <w:r w:rsidRPr="003440E0">
        <w:t>свободных</w:t>
      </w:r>
      <w:r w:rsidR="007415FD">
        <w:t xml:space="preserve"> </w:t>
      </w:r>
      <w:r w:rsidRPr="003440E0">
        <w:t>мест.</w:t>
      </w:r>
      <w:r w:rsidR="007415FD">
        <w:t xml:space="preserve"> </w:t>
      </w:r>
      <w:r w:rsidRPr="003440E0">
        <w:t>В</w:t>
      </w:r>
      <w:r w:rsidR="007415FD">
        <w:t xml:space="preserve"> </w:t>
      </w:r>
      <w:r w:rsidRPr="003440E0">
        <w:t>образовательном</w:t>
      </w:r>
      <w:r w:rsidR="007415FD">
        <w:t xml:space="preserve"> </w:t>
      </w:r>
      <w:r w:rsidRPr="003440E0">
        <w:t>учреждении</w:t>
      </w:r>
      <w:r w:rsidR="007415FD">
        <w:t xml:space="preserve"> </w:t>
      </w:r>
      <w:r w:rsidRPr="003440E0">
        <w:t>есть</w:t>
      </w:r>
      <w:r w:rsidR="007415FD">
        <w:t xml:space="preserve"> </w:t>
      </w:r>
      <w:r w:rsidRPr="003440E0">
        <w:t>классы углублённого изучения математики.</w:t>
      </w:r>
    </w:p>
    <w:p w:rsidR="00DD6D50" w:rsidRPr="003440E0" w:rsidRDefault="00DD6D50" w:rsidP="003440E0">
      <w:pPr>
        <w:pStyle w:val="af5"/>
        <w:tabs>
          <w:tab w:val="left" w:pos="9349"/>
        </w:tabs>
        <w:ind w:right="-7"/>
      </w:pPr>
      <w:r w:rsidRPr="003440E0">
        <w:t>Транспортные</w:t>
      </w:r>
      <w:r w:rsidR="007415FD">
        <w:t xml:space="preserve"> </w:t>
      </w:r>
      <w:r w:rsidRPr="003440E0">
        <w:t>подъезды</w:t>
      </w:r>
      <w:r w:rsidR="007415FD">
        <w:t xml:space="preserve"> </w:t>
      </w:r>
      <w:r w:rsidRPr="003440E0">
        <w:t>к</w:t>
      </w:r>
      <w:r w:rsidR="007415FD">
        <w:t xml:space="preserve"> </w:t>
      </w:r>
      <w:r w:rsidRPr="003440E0">
        <w:t>школе</w:t>
      </w:r>
      <w:r w:rsidR="007415FD">
        <w:t xml:space="preserve"> </w:t>
      </w:r>
      <w:r w:rsidRPr="003440E0">
        <w:t>удобны</w:t>
      </w:r>
      <w:r w:rsidR="007415FD">
        <w:t xml:space="preserve"> </w:t>
      </w:r>
      <w:r w:rsidRPr="003440E0">
        <w:t>и</w:t>
      </w:r>
      <w:r w:rsidR="007415FD">
        <w:t xml:space="preserve"> </w:t>
      </w:r>
      <w:r w:rsidRPr="003440E0">
        <w:t>доступны</w:t>
      </w:r>
      <w:r w:rsidR="007415FD">
        <w:t xml:space="preserve"> </w:t>
      </w:r>
      <w:r w:rsidRPr="003440E0">
        <w:t>для</w:t>
      </w:r>
      <w:r w:rsidR="007415FD">
        <w:t xml:space="preserve"> </w:t>
      </w:r>
      <w:r w:rsidRPr="003440E0">
        <w:t>безопасного</w:t>
      </w:r>
      <w:r w:rsidR="007415FD">
        <w:t xml:space="preserve"> </w:t>
      </w:r>
      <w:r w:rsidRPr="003440E0">
        <w:t>перемещения</w:t>
      </w:r>
      <w:r w:rsidR="007415FD">
        <w:t xml:space="preserve"> </w:t>
      </w:r>
      <w:r w:rsidRPr="003440E0">
        <w:t>учащихся,</w:t>
      </w:r>
      <w:r w:rsidR="007415FD">
        <w:t xml:space="preserve"> </w:t>
      </w:r>
      <w:r w:rsidRPr="003440E0">
        <w:t>живущих в</w:t>
      </w:r>
      <w:r w:rsidR="007415FD">
        <w:t xml:space="preserve"> </w:t>
      </w:r>
      <w:r w:rsidRPr="003440E0">
        <w:t>других микрорайонах</w:t>
      </w:r>
      <w:r w:rsidR="007415FD">
        <w:t xml:space="preserve"> </w:t>
      </w:r>
      <w:r w:rsidRPr="003440E0">
        <w:t>города.</w:t>
      </w:r>
    </w:p>
    <w:p w:rsidR="00DD6D50" w:rsidRPr="003440E0" w:rsidRDefault="00216E71" w:rsidP="003440E0">
      <w:pPr>
        <w:pStyle w:val="af5"/>
        <w:tabs>
          <w:tab w:val="left" w:pos="9349"/>
        </w:tabs>
        <w:ind w:right="-7"/>
      </w:pPr>
      <w:r>
        <w:rPr>
          <w:noProof/>
          <w:lang w:eastAsia="ru-RU"/>
        </w:rPr>
        <mc:AlternateContent>
          <mc:Choice Requires="wps">
            <w:drawing>
              <wp:anchor distT="0" distB="0" distL="114300" distR="114300" simplePos="0" relativeHeight="251667456" behindDoc="0" locked="0" layoutInCell="1" allowOverlap="1">
                <wp:simplePos x="0" y="0"/>
                <wp:positionH relativeFrom="page">
                  <wp:posOffset>7230745</wp:posOffset>
                </wp:positionH>
                <wp:positionV relativeFrom="paragraph">
                  <wp:posOffset>208280</wp:posOffset>
                </wp:positionV>
                <wp:extent cx="45085" cy="45085"/>
                <wp:effectExtent l="0" t="0" r="12065" b="12065"/>
                <wp:wrapNone/>
                <wp:docPr id="26"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609" w:rsidRDefault="005B1609" w:rsidP="00DD6D50">
                            <w:pPr>
                              <w:spacing w:before="9"/>
                              <w:rPr>
                                <w:b/>
                                <w:sz w:val="28"/>
                              </w:rPr>
                            </w:pPr>
                            <w:r>
                              <w:rPr>
                                <w:b/>
                                <w:color w:val="C00000"/>
                                <w:sz w:val="28"/>
                              </w:rPr>
                              <w:t>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569.35pt;margin-top:16.4pt;width:3.55pt;height:3.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IbtgIAAKcFAAAOAAAAZHJzL2Uyb0RvYy54bWysVEtu2zAQ3RfoHQjuFX0qO5IQOUgsqyiQ&#10;foC0B6AlyiIqkSpJWwqKnqWn6KpAz+AjdUhZdpxsirZaECNy+GbezONcXQ9tg3ZUKiZ4iv0LDyPK&#10;C1Eyvknxp4+5E2GkNOElaQSnKX6gCl8vXr646ruEBqIWTUklAhCukr5Lca11l7iuKmraEnUhOsrh&#10;sBKyJRp+5cYtJekBvW3cwPPmbi9k2UlRUKVgNxsP8cLiVxUt9PuqUlSjJsWQm7artOvarO7iiiQb&#10;SbqaFYc0yF9k0RLGIegRKiOaoK1kz6BaVkihRKUvCtG6oqpYQS0HYON7T9jc16SjlgsUR3XHMqn/&#10;B1u8232QiJUpDuYYcdJCj/bf97/2P/c/UGTK03cqAa/7Dvz0cCsGaLOlqro7UXxWiItlTfiG3kgp&#10;+pqSEtLzzU330dURRxmQdf9WlBCGbLWwQEMlW1M7qAYCdGjTw7E1dNCogM1w5kUzjAo4GU2DT5Lp&#10;aieVfk1Fi4yRYgl9t9Bkd6f06Dq5mEhc5KxpYJ8kDT/bAMxxBwLDVXNmUrCt/Bp78SpaRaETBvOV&#10;E3pZ5tzky9CZ5/7lLHuVLZeZ/83E9cOkZmVJuQkzycoP/6xtB4GPgjgKS4mGlQbOpKTkZr1sJNoR&#10;kHVuP1twODm5uedp2HoBlyeU/CD0boPYyefRpRPm4cyJL73I8fz4Np57YRxm+TmlO8bpv1NCfYrj&#10;WTAblXRK+gk3z37PuZGkZRoGR8PaFEdHJ5IY/a14aVurCWtG+1EpTPqnUkC7p0ZbtRqBjlLVw3oA&#10;FCPhtSgfQLdSgLJAnDDtwDArRj1MjhSrL1siKUbNGw7aN2NmMuRkrCeD8KIWMIDg8mgu9TiOtp1k&#10;mxqQx9fFxQ28j4pZ9Z6yOLwqmAaWxGFymXHz+N96nebr4jcAAAD//wMAUEsDBBQABgAIAAAAIQC6&#10;xJ0D4gAAAAsBAAAPAAAAZHJzL2Rvd25yZXYueG1sTI9BT8JAEIXvJv6HzZh4k20pCNRuiYheiCaI&#10;evA2dIe2sbtbuwut/97hpLd5My9vvpctB9OIE3W+dlZBPIpAkC2crm2p4P3t6WYOwge0GhtnScEP&#10;eVjmlxcZptr19pVOu1AKDrE+RQVVCG0qpS8qMuhHriXLt4PrDAaWXSl1hz2Hm0aOo+hWGqwtf6iw&#10;pYeKiq/d0Sh4XG0365fvYTj0q7ie4Hr6kTx/KnV9NdzfgQg0hD8znPEZHXJm2ruj1V40rONkPmOv&#10;gmTMHc6OeDLlac+bxQJknsn/HfJfAAAA//8DAFBLAQItABQABgAIAAAAIQC2gziS/gAAAOEBAAAT&#10;AAAAAAAAAAAAAAAAAAAAAABbQ29udGVudF9UeXBlc10ueG1sUEsBAi0AFAAGAAgAAAAhADj9If/W&#10;AAAAlAEAAAsAAAAAAAAAAAAAAAAALwEAAF9yZWxzLy5yZWxzUEsBAi0AFAAGAAgAAAAhAAolshu2&#10;AgAApwUAAA4AAAAAAAAAAAAAAAAALgIAAGRycy9lMm9Eb2MueG1sUEsBAi0AFAAGAAgAAAAhALrE&#10;nQPiAAAACwEAAA8AAAAAAAAAAAAAAAAAEAUAAGRycy9kb3ducmV2LnhtbFBLBQYAAAAABAAEAPMA&#10;AAAfBgAAAAA=&#10;" filled="f" stroked="f">
                <v:textbox style="layout-flow:vertical" inset="0,0,0,0">
                  <w:txbxContent>
                    <w:p w:rsidR="005B1609" w:rsidRDefault="005B1609" w:rsidP="00DD6D50">
                      <w:pPr>
                        <w:spacing w:before="9"/>
                        <w:rPr>
                          <w:b/>
                          <w:sz w:val="28"/>
                        </w:rPr>
                      </w:pPr>
                      <w:r>
                        <w:rPr>
                          <w:b/>
                          <w:color w:val="C00000"/>
                          <w:sz w:val="28"/>
                        </w:rPr>
                        <w:t>3</w:t>
                      </w:r>
                    </w:p>
                  </w:txbxContent>
                </v:textbox>
                <w10:wrap anchorx="page"/>
              </v:shape>
            </w:pict>
          </mc:Fallback>
        </mc:AlternateContent>
      </w:r>
      <w:r w:rsidR="00DD6D50" w:rsidRPr="003440E0">
        <w:t>Уникальность</w:t>
      </w:r>
      <w:r w:rsidR="007415FD">
        <w:t xml:space="preserve"> </w:t>
      </w:r>
      <w:r w:rsidR="00DD6D50" w:rsidRPr="003440E0">
        <w:t>школы</w:t>
      </w:r>
      <w:r w:rsidR="007415FD">
        <w:t xml:space="preserve"> </w:t>
      </w:r>
      <w:r w:rsidR="00DD6D50" w:rsidRPr="003440E0">
        <w:t>состоит</w:t>
      </w:r>
      <w:r w:rsidR="007415FD">
        <w:t xml:space="preserve"> </w:t>
      </w:r>
      <w:r w:rsidR="00DD6D50" w:rsidRPr="003440E0">
        <w:t>в</w:t>
      </w:r>
      <w:r w:rsidR="007415FD">
        <w:t xml:space="preserve"> </w:t>
      </w:r>
      <w:r w:rsidR="00DD6D50" w:rsidRPr="003440E0">
        <w:t>том,</w:t>
      </w:r>
      <w:r w:rsidR="007415FD">
        <w:t xml:space="preserve"> </w:t>
      </w:r>
      <w:r w:rsidR="00DD6D50" w:rsidRPr="003440E0">
        <w:t>что</w:t>
      </w:r>
      <w:r w:rsidR="007415FD">
        <w:t xml:space="preserve"> </w:t>
      </w:r>
      <w:r w:rsidR="00DD6D50" w:rsidRPr="003440E0">
        <w:t>она</w:t>
      </w:r>
      <w:r w:rsidR="007415FD">
        <w:t xml:space="preserve"> </w:t>
      </w:r>
      <w:r w:rsidR="00DD6D50" w:rsidRPr="003440E0">
        <w:t>располагается</w:t>
      </w:r>
      <w:r w:rsidR="007415FD">
        <w:t xml:space="preserve"> </w:t>
      </w:r>
      <w:r w:rsidR="00DD6D50" w:rsidRPr="003440E0">
        <w:t>в центре города.</w:t>
      </w:r>
      <w:r w:rsidR="007415FD">
        <w:t xml:space="preserve"> </w:t>
      </w:r>
      <w:r w:rsidR="00DD6D50" w:rsidRPr="003440E0">
        <w:t>В школе созданы все необходимые условия для обучения и</w:t>
      </w:r>
      <w:r w:rsidR="007415FD">
        <w:t xml:space="preserve"> </w:t>
      </w:r>
      <w:r w:rsidR="00DD6D50" w:rsidRPr="003440E0">
        <w:t>воспитания</w:t>
      </w:r>
      <w:r w:rsidR="007415FD">
        <w:t xml:space="preserve"> </w:t>
      </w:r>
      <w:r w:rsidR="00DD6D50" w:rsidRPr="003440E0">
        <w:t>детей</w:t>
      </w:r>
      <w:r w:rsidR="007415FD">
        <w:t xml:space="preserve"> </w:t>
      </w:r>
      <w:r w:rsidR="00DD6D50" w:rsidRPr="003440E0">
        <w:t>любой</w:t>
      </w:r>
      <w:r w:rsidR="007415FD">
        <w:t xml:space="preserve"> </w:t>
      </w:r>
      <w:r w:rsidR="00DD6D50" w:rsidRPr="003440E0">
        <w:t>категории:</w:t>
      </w:r>
      <w:r w:rsidR="007415FD">
        <w:t xml:space="preserve"> </w:t>
      </w:r>
      <w:r w:rsidR="00DD6D50" w:rsidRPr="003440E0">
        <w:t>в</w:t>
      </w:r>
      <w:r w:rsidR="007415FD">
        <w:t xml:space="preserve"> </w:t>
      </w:r>
      <w:r w:rsidR="00DD6D50" w:rsidRPr="003440E0">
        <w:t>соответствии</w:t>
      </w:r>
      <w:r w:rsidR="007415FD">
        <w:t xml:space="preserve"> </w:t>
      </w:r>
      <w:r w:rsidR="00DD6D50" w:rsidRPr="003440E0">
        <w:t>с</w:t>
      </w:r>
      <w:r w:rsidR="007415FD">
        <w:t xml:space="preserve"> </w:t>
      </w:r>
      <w:r w:rsidR="00DD6D50" w:rsidRPr="003440E0">
        <w:t>требованиями</w:t>
      </w:r>
      <w:r w:rsidR="007415FD">
        <w:t xml:space="preserve"> </w:t>
      </w:r>
      <w:r w:rsidR="00DD6D50" w:rsidRPr="003440E0">
        <w:t>ФГОС</w:t>
      </w:r>
      <w:r w:rsidR="007415FD">
        <w:t xml:space="preserve"> </w:t>
      </w:r>
      <w:r w:rsidR="00DD6D50" w:rsidRPr="003440E0">
        <w:t>обустроены</w:t>
      </w:r>
      <w:r w:rsidR="007415FD">
        <w:t xml:space="preserve"> </w:t>
      </w:r>
      <w:r w:rsidR="00DD6D50" w:rsidRPr="003440E0">
        <w:t>и</w:t>
      </w:r>
      <w:r w:rsidR="007415FD">
        <w:t xml:space="preserve"> </w:t>
      </w:r>
      <w:r w:rsidR="00DD6D50" w:rsidRPr="003440E0">
        <w:t>оснащены</w:t>
      </w:r>
      <w:r w:rsidR="007415FD">
        <w:t xml:space="preserve"> </w:t>
      </w:r>
      <w:r w:rsidR="00DD6D50" w:rsidRPr="003440E0">
        <w:t>современным учебным оборудованием учебные кабинеты, обеспечены компьютерной техникой и</w:t>
      </w:r>
      <w:r w:rsidR="007415FD">
        <w:t xml:space="preserve"> </w:t>
      </w:r>
      <w:r w:rsidR="00DD6D50" w:rsidRPr="003440E0">
        <w:t>доступом в интернет, спортзал, малый спортивный</w:t>
      </w:r>
      <w:r w:rsidR="007415FD">
        <w:t xml:space="preserve"> </w:t>
      </w:r>
      <w:r w:rsidR="00DD6D50" w:rsidRPr="003440E0">
        <w:t>зал, стадион.</w:t>
      </w:r>
      <w:r w:rsidR="007415FD">
        <w:t xml:space="preserve"> </w:t>
      </w:r>
      <w:r w:rsidR="00DD6D50" w:rsidRPr="003440E0">
        <w:t>Необходимые</w:t>
      </w:r>
      <w:r w:rsidR="007415FD">
        <w:t xml:space="preserve"> </w:t>
      </w:r>
      <w:r w:rsidR="00DD6D50" w:rsidRPr="003440E0">
        <w:t>меры</w:t>
      </w:r>
      <w:r w:rsidR="007415FD">
        <w:t xml:space="preserve"> </w:t>
      </w:r>
      <w:r w:rsidR="00DD6D50" w:rsidRPr="003440E0">
        <w:t>доступности</w:t>
      </w:r>
      <w:r w:rsidR="007415FD">
        <w:t xml:space="preserve"> </w:t>
      </w:r>
      <w:r w:rsidR="00DD6D50" w:rsidRPr="003440E0">
        <w:t>и</w:t>
      </w:r>
      <w:r w:rsidR="007415FD">
        <w:t xml:space="preserve"> </w:t>
      </w:r>
      <w:r w:rsidR="00DD6D50" w:rsidRPr="003440E0">
        <w:t>безопасности</w:t>
      </w:r>
      <w:r w:rsidR="007415FD">
        <w:t xml:space="preserve"> </w:t>
      </w:r>
      <w:r w:rsidR="00DD6D50" w:rsidRPr="003440E0">
        <w:t>обеспечены</w:t>
      </w:r>
      <w:r w:rsidR="007415FD">
        <w:t xml:space="preserve"> </w:t>
      </w:r>
      <w:r w:rsidR="00DD6D50" w:rsidRPr="003440E0">
        <w:t>в</w:t>
      </w:r>
      <w:r w:rsidR="007415FD">
        <w:t xml:space="preserve"> </w:t>
      </w:r>
      <w:r w:rsidR="00DD6D50" w:rsidRPr="003440E0">
        <w:t>соответствии</w:t>
      </w:r>
      <w:r w:rsidR="007415FD">
        <w:t xml:space="preserve"> </w:t>
      </w:r>
      <w:r w:rsidR="00DD6D50" w:rsidRPr="003440E0">
        <w:t>с нормативными требованиями.</w:t>
      </w:r>
    </w:p>
    <w:p w:rsidR="00DD6D50" w:rsidRPr="003440E0" w:rsidRDefault="00DD6D50" w:rsidP="003440E0">
      <w:pPr>
        <w:pStyle w:val="af5"/>
        <w:tabs>
          <w:tab w:val="left" w:pos="9349"/>
        </w:tabs>
        <w:ind w:right="-7"/>
      </w:pPr>
      <w:r w:rsidRPr="003440E0">
        <w:rPr>
          <w:i/>
        </w:rPr>
        <w:t>Особенности социального окружения</w:t>
      </w:r>
      <w:r w:rsidR="007415FD">
        <w:rPr>
          <w:i/>
        </w:rPr>
        <w:t xml:space="preserve"> </w:t>
      </w:r>
      <w:r w:rsidRPr="003440E0">
        <w:rPr>
          <w:i/>
        </w:rPr>
        <w:t>.</w:t>
      </w:r>
      <w:r w:rsidRPr="003440E0">
        <w:t>в шаговой</w:t>
      </w:r>
      <w:r w:rsidR="007415FD">
        <w:t xml:space="preserve"> </w:t>
      </w:r>
      <w:r w:rsidRPr="003440E0">
        <w:t>доступности</w:t>
      </w:r>
      <w:r w:rsidR="007415FD">
        <w:t xml:space="preserve"> </w:t>
      </w:r>
      <w:r w:rsidRPr="003440E0">
        <w:t>от</w:t>
      </w:r>
      <w:r w:rsidR="007415FD">
        <w:t xml:space="preserve"> </w:t>
      </w:r>
      <w:r w:rsidRPr="003440E0">
        <w:t>школы</w:t>
      </w:r>
      <w:r w:rsidR="007415FD">
        <w:t xml:space="preserve"> </w:t>
      </w:r>
      <w:r w:rsidRPr="003440E0">
        <w:t>расположены</w:t>
      </w:r>
      <w:r w:rsidR="007415FD">
        <w:t xml:space="preserve"> </w:t>
      </w:r>
      <w:r w:rsidRPr="003440E0">
        <w:t>организации,</w:t>
      </w:r>
      <w:r w:rsidR="007415FD">
        <w:t xml:space="preserve"> </w:t>
      </w:r>
      <w:r w:rsidRPr="003440E0">
        <w:t>полезные</w:t>
      </w:r>
      <w:r w:rsidR="007415FD">
        <w:t xml:space="preserve"> </w:t>
      </w:r>
      <w:r w:rsidRPr="003440E0">
        <w:t>для</w:t>
      </w:r>
      <w:r w:rsidR="007415FD">
        <w:t xml:space="preserve"> </w:t>
      </w:r>
      <w:r w:rsidRPr="003440E0">
        <w:t>проведения</w:t>
      </w:r>
      <w:r w:rsidR="007415FD">
        <w:t xml:space="preserve"> </w:t>
      </w:r>
      <w:r w:rsidRPr="003440E0">
        <w:t>экскурсионных</w:t>
      </w:r>
      <w:r w:rsidR="007415FD">
        <w:t xml:space="preserve"> </w:t>
      </w:r>
      <w:r w:rsidRPr="003440E0">
        <w:t>мероприятий</w:t>
      </w:r>
      <w:r w:rsidR="007415FD">
        <w:t xml:space="preserve"> </w:t>
      </w:r>
      <w:r w:rsidRPr="003440E0">
        <w:t>с</w:t>
      </w:r>
      <w:r w:rsidR="007415FD">
        <w:t xml:space="preserve"> </w:t>
      </w:r>
      <w:r w:rsidRPr="003440E0">
        <w:t xml:space="preserve">обучающимися: Дом детского творчества, детская библиотека, Библиотека им. А.С.Пушкина, сквер. </w:t>
      </w:r>
    </w:p>
    <w:p w:rsidR="00DD6D50" w:rsidRPr="003440E0" w:rsidRDefault="00DD6D50" w:rsidP="003440E0">
      <w:pPr>
        <w:pStyle w:val="af5"/>
        <w:ind w:right="-7"/>
      </w:pPr>
      <w:r w:rsidRPr="003440E0">
        <w:rPr>
          <w:i/>
        </w:rPr>
        <w:t xml:space="preserve">Значимые партнеры школы. </w:t>
      </w:r>
      <w:r w:rsidRPr="003440E0">
        <w:t>Это организации, которые на договорной основе</w:t>
      </w:r>
      <w:r w:rsidR="007415FD">
        <w:t xml:space="preserve"> </w:t>
      </w:r>
      <w:r w:rsidRPr="003440E0">
        <w:t>обеспечивают</w:t>
      </w:r>
      <w:r w:rsidR="007415FD">
        <w:t xml:space="preserve"> </w:t>
      </w:r>
      <w:r w:rsidRPr="003440E0">
        <w:t>охрану</w:t>
      </w:r>
      <w:r w:rsidR="007415FD">
        <w:t xml:space="preserve"> </w:t>
      </w:r>
      <w:r w:rsidRPr="003440E0">
        <w:t>и</w:t>
      </w:r>
      <w:r w:rsidR="007415FD">
        <w:t xml:space="preserve"> </w:t>
      </w:r>
      <w:r w:rsidRPr="003440E0">
        <w:t>антитеррористическую</w:t>
      </w:r>
      <w:r w:rsidR="007415FD">
        <w:t xml:space="preserve"> </w:t>
      </w:r>
      <w:r w:rsidRPr="003440E0">
        <w:t>защищенность</w:t>
      </w:r>
      <w:r w:rsidR="007415FD">
        <w:t xml:space="preserve"> </w:t>
      </w:r>
      <w:r w:rsidRPr="003440E0">
        <w:t>здания</w:t>
      </w:r>
      <w:r w:rsidR="007415FD">
        <w:t xml:space="preserve"> </w:t>
      </w:r>
      <w:r w:rsidRPr="003440E0">
        <w:t>школы, содержание</w:t>
      </w:r>
      <w:r w:rsidR="007415FD">
        <w:t xml:space="preserve"> </w:t>
      </w:r>
      <w:r w:rsidRPr="003440E0">
        <w:t>и</w:t>
      </w:r>
      <w:r w:rsidR="007415FD">
        <w:t xml:space="preserve"> </w:t>
      </w:r>
      <w:r w:rsidRPr="003440E0">
        <w:t>жизнедеятельность</w:t>
      </w:r>
      <w:r w:rsidR="007415FD">
        <w:t xml:space="preserve"> </w:t>
      </w:r>
      <w:r w:rsidRPr="003440E0">
        <w:t>здания,</w:t>
      </w:r>
      <w:r w:rsidR="007415FD">
        <w:t xml:space="preserve"> </w:t>
      </w:r>
      <w:r w:rsidRPr="003440E0">
        <w:t>питание</w:t>
      </w:r>
      <w:r w:rsidR="007415FD">
        <w:t xml:space="preserve"> </w:t>
      </w:r>
      <w:r w:rsidRPr="003440E0">
        <w:t>в</w:t>
      </w:r>
      <w:r w:rsidR="007415FD">
        <w:t xml:space="preserve"> </w:t>
      </w:r>
      <w:r w:rsidRPr="003440E0">
        <w:t>школьной</w:t>
      </w:r>
      <w:r w:rsidR="007415FD">
        <w:t xml:space="preserve"> </w:t>
      </w:r>
      <w:r w:rsidRPr="003440E0">
        <w:t>столовой.</w:t>
      </w:r>
    </w:p>
    <w:p w:rsidR="00DD6D50" w:rsidRPr="003440E0" w:rsidRDefault="00DD6D50" w:rsidP="003440E0">
      <w:pPr>
        <w:pStyle w:val="af5"/>
        <w:ind w:right="151"/>
      </w:pPr>
      <w:r w:rsidRPr="003440E0">
        <w:t>Обучение</w:t>
      </w:r>
      <w:r w:rsidR="007415FD">
        <w:t xml:space="preserve"> </w:t>
      </w:r>
      <w:r w:rsidRPr="003440E0">
        <w:t>ведётся</w:t>
      </w:r>
      <w:r w:rsidR="007415FD">
        <w:t xml:space="preserve"> </w:t>
      </w:r>
      <w:r w:rsidRPr="003440E0">
        <w:t>в</w:t>
      </w:r>
      <w:r w:rsidR="007415FD">
        <w:t xml:space="preserve"> </w:t>
      </w:r>
      <w:r w:rsidRPr="003440E0">
        <w:t>1-11классах</w:t>
      </w:r>
      <w:r w:rsidR="007415FD">
        <w:t xml:space="preserve"> </w:t>
      </w:r>
      <w:r w:rsidRPr="003440E0">
        <w:t>по</w:t>
      </w:r>
      <w:r w:rsidR="007415FD">
        <w:t xml:space="preserve"> </w:t>
      </w:r>
      <w:r w:rsidRPr="003440E0">
        <w:t>трём</w:t>
      </w:r>
      <w:r w:rsidR="007415FD">
        <w:t xml:space="preserve"> </w:t>
      </w:r>
      <w:r w:rsidRPr="003440E0">
        <w:t>уровням</w:t>
      </w:r>
      <w:r w:rsidR="007415FD">
        <w:t xml:space="preserve"> </w:t>
      </w:r>
      <w:r w:rsidRPr="003440E0">
        <w:t>образования:</w:t>
      </w:r>
      <w:r w:rsidR="007415FD">
        <w:t xml:space="preserve"> </w:t>
      </w:r>
      <w:r w:rsidRPr="003440E0">
        <w:t>начальное общее образование, основное общее образование, среднее общее</w:t>
      </w:r>
      <w:r w:rsidR="007415FD">
        <w:t xml:space="preserve"> </w:t>
      </w:r>
      <w:r w:rsidRPr="003440E0">
        <w:t>образование. В школе работают социальный педагог, педагог-организатор, педагоги дополнительного образования</w:t>
      </w:r>
    </w:p>
    <w:p w:rsidR="00DD6D50" w:rsidRPr="003440E0" w:rsidRDefault="00DD6D50" w:rsidP="003440E0">
      <w:pPr>
        <w:pStyle w:val="af5"/>
        <w:ind w:right="153"/>
      </w:pPr>
      <w:r w:rsidRPr="003440E0">
        <w:t>В</w:t>
      </w:r>
      <w:r w:rsidR="007415FD">
        <w:t xml:space="preserve"> </w:t>
      </w:r>
      <w:r w:rsidRPr="003440E0">
        <w:t>процессе</w:t>
      </w:r>
      <w:r w:rsidR="007415FD">
        <w:t xml:space="preserve"> </w:t>
      </w:r>
      <w:r w:rsidRPr="003440E0">
        <w:t>воспитания</w:t>
      </w:r>
      <w:r w:rsidR="007415FD">
        <w:t xml:space="preserve"> </w:t>
      </w:r>
      <w:r w:rsidRPr="003440E0">
        <w:t>личности</w:t>
      </w:r>
      <w:r w:rsidR="007415FD">
        <w:t xml:space="preserve"> </w:t>
      </w:r>
      <w:r w:rsidRPr="003440E0">
        <w:t>каждого</w:t>
      </w:r>
      <w:r w:rsidR="007415FD">
        <w:t xml:space="preserve"> </w:t>
      </w:r>
      <w:r w:rsidRPr="003440E0">
        <w:t>обучающегося</w:t>
      </w:r>
      <w:r w:rsidR="007415FD">
        <w:t xml:space="preserve"> </w:t>
      </w:r>
      <w:r w:rsidRPr="003440E0">
        <w:t>школа</w:t>
      </w:r>
      <w:r w:rsidR="007415FD">
        <w:t xml:space="preserve"> </w:t>
      </w:r>
      <w:r w:rsidRPr="003440E0">
        <w:t>сотрудничает</w:t>
      </w:r>
      <w:r w:rsidR="007415FD">
        <w:t xml:space="preserve"> </w:t>
      </w:r>
      <w:r w:rsidRPr="003440E0">
        <w:t>с</w:t>
      </w:r>
      <w:r w:rsidR="007415FD">
        <w:t xml:space="preserve"> </w:t>
      </w:r>
      <w:r w:rsidRPr="003440E0">
        <w:t>администрацией</w:t>
      </w:r>
      <w:r w:rsidR="007415FD">
        <w:t xml:space="preserve"> </w:t>
      </w:r>
      <w:r w:rsidRPr="003440E0">
        <w:t>города, КДН и ЗП, полицией, поликлиникой,</w:t>
      </w:r>
      <w:r w:rsidR="007415FD">
        <w:t xml:space="preserve"> </w:t>
      </w:r>
      <w:r w:rsidRPr="003440E0">
        <w:t>«Пожарной</w:t>
      </w:r>
      <w:r w:rsidR="007415FD">
        <w:t xml:space="preserve"> </w:t>
      </w:r>
      <w:r w:rsidRPr="003440E0">
        <w:t>частью», школой Искусств,</w:t>
      </w:r>
      <w:r w:rsidR="007415FD">
        <w:t xml:space="preserve"> </w:t>
      </w:r>
      <w:r w:rsidRPr="003440E0">
        <w:t>Молодёжным центром,</w:t>
      </w:r>
      <w:r w:rsidR="007415FD">
        <w:t xml:space="preserve"> </w:t>
      </w:r>
      <w:r w:rsidRPr="003440E0">
        <w:t>Советом</w:t>
      </w:r>
      <w:r w:rsidR="007415FD">
        <w:t xml:space="preserve"> </w:t>
      </w:r>
      <w:r w:rsidRPr="003440E0">
        <w:t>ветеранов, ДДЮТ, Школа также</w:t>
      </w:r>
      <w:r w:rsidR="007415FD">
        <w:t xml:space="preserve"> </w:t>
      </w:r>
      <w:r w:rsidRPr="003440E0">
        <w:t>взаимодействует</w:t>
      </w:r>
      <w:r w:rsidR="007415FD">
        <w:t xml:space="preserve"> </w:t>
      </w:r>
      <w:r w:rsidRPr="003440E0">
        <w:t>с</w:t>
      </w:r>
      <w:r w:rsidR="007415FD">
        <w:t xml:space="preserve"> </w:t>
      </w:r>
      <w:r w:rsidRPr="003440E0">
        <w:t>образовательными</w:t>
      </w:r>
      <w:r w:rsidR="007415FD">
        <w:t xml:space="preserve"> </w:t>
      </w:r>
      <w:r w:rsidRPr="003440E0">
        <w:t>и</w:t>
      </w:r>
      <w:r w:rsidR="007415FD">
        <w:t xml:space="preserve"> </w:t>
      </w:r>
      <w:r w:rsidRPr="003440E0">
        <w:t>спортивными</w:t>
      </w:r>
      <w:r w:rsidR="007415FD">
        <w:t xml:space="preserve"> </w:t>
      </w:r>
      <w:r w:rsidRPr="003440E0">
        <w:t>организациями города.</w:t>
      </w:r>
    </w:p>
    <w:p w:rsidR="00DD6D50" w:rsidRPr="003440E0" w:rsidRDefault="00DD6D50" w:rsidP="003440E0">
      <w:pPr>
        <w:pStyle w:val="af5"/>
        <w:ind w:right="162"/>
      </w:pPr>
      <w:r w:rsidRPr="003440E0">
        <w:t>Обучающиеся</w:t>
      </w:r>
      <w:r w:rsidR="007415FD">
        <w:t xml:space="preserve"> </w:t>
      </w:r>
      <w:r w:rsidRPr="003440E0">
        <w:t>принимают</w:t>
      </w:r>
      <w:r w:rsidR="007415FD">
        <w:t xml:space="preserve"> </w:t>
      </w:r>
      <w:r w:rsidRPr="003440E0">
        <w:t>участие</w:t>
      </w:r>
      <w:r w:rsidR="007415FD">
        <w:t xml:space="preserve"> </w:t>
      </w:r>
      <w:r w:rsidRPr="003440E0">
        <w:t>в</w:t>
      </w:r>
      <w:r w:rsidR="007415FD">
        <w:t xml:space="preserve"> </w:t>
      </w:r>
      <w:r w:rsidRPr="003440E0">
        <w:t>конкурсах,</w:t>
      </w:r>
      <w:r w:rsidR="007415FD">
        <w:t xml:space="preserve"> </w:t>
      </w:r>
      <w:r w:rsidRPr="003440E0">
        <w:t>проектах</w:t>
      </w:r>
      <w:r w:rsidR="007415FD">
        <w:t xml:space="preserve"> </w:t>
      </w:r>
      <w:r w:rsidRPr="003440E0">
        <w:t>разного</w:t>
      </w:r>
      <w:r w:rsidR="007415FD">
        <w:t xml:space="preserve"> </w:t>
      </w:r>
      <w:r w:rsidRPr="003440E0">
        <w:t>уровня:</w:t>
      </w:r>
      <w:r w:rsidR="007415FD">
        <w:t xml:space="preserve"> </w:t>
      </w:r>
      <w:r w:rsidRPr="003440E0">
        <w:t>муниципальном,</w:t>
      </w:r>
      <w:r w:rsidR="007415FD">
        <w:t xml:space="preserve"> </w:t>
      </w:r>
      <w:r w:rsidRPr="003440E0">
        <w:t>региональном,</w:t>
      </w:r>
      <w:r w:rsidR="007415FD">
        <w:t xml:space="preserve"> </w:t>
      </w:r>
      <w:r w:rsidRPr="003440E0">
        <w:t>Всероссийском,</w:t>
      </w:r>
      <w:r w:rsidR="007415FD">
        <w:t xml:space="preserve"> </w:t>
      </w:r>
      <w:r w:rsidRPr="003440E0">
        <w:t>Международном.</w:t>
      </w:r>
    </w:p>
    <w:p w:rsidR="00DD6D50" w:rsidRPr="003440E0" w:rsidRDefault="00DD6D50" w:rsidP="003440E0">
      <w:pPr>
        <w:pStyle w:val="af5"/>
        <w:ind w:right="153"/>
      </w:pPr>
      <w:r w:rsidRPr="003440E0">
        <w:t>В школе есть отряд  ЮИД, волонтёры,</w:t>
      </w:r>
      <w:r w:rsidR="007415FD">
        <w:t xml:space="preserve"> </w:t>
      </w:r>
      <w:r w:rsidRPr="003440E0">
        <w:t>спортивный</w:t>
      </w:r>
      <w:r w:rsidR="007415FD">
        <w:t xml:space="preserve"> </w:t>
      </w:r>
      <w:r w:rsidRPr="003440E0">
        <w:t>клуб.</w:t>
      </w:r>
    </w:p>
    <w:p w:rsidR="00DD6D50" w:rsidRPr="003440E0" w:rsidRDefault="00DD6D50" w:rsidP="003440E0">
      <w:pPr>
        <w:pStyle w:val="af5"/>
        <w:ind w:right="153"/>
      </w:pPr>
      <w:r w:rsidRPr="003440E0">
        <w:t>Основными</w:t>
      </w:r>
      <w:r w:rsidR="007415FD">
        <w:t xml:space="preserve"> </w:t>
      </w:r>
      <w:r w:rsidRPr="003440E0">
        <w:t>традициями</w:t>
      </w:r>
      <w:r w:rsidR="007415FD">
        <w:t xml:space="preserve"> </w:t>
      </w:r>
      <w:r w:rsidRPr="003440E0">
        <w:t>воспитания</w:t>
      </w:r>
      <w:r w:rsidR="007415FD">
        <w:t xml:space="preserve"> </w:t>
      </w:r>
      <w:r w:rsidRPr="003440E0">
        <w:t>в МБОУ</w:t>
      </w:r>
      <w:r w:rsidR="007415FD">
        <w:t xml:space="preserve"> </w:t>
      </w:r>
      <w:r w:rsidRPr="003440E0">
        <w:t>СОШ</w:t>
      </w:r>
      <w:r w:rsidR="007415FD">
        <w:t xml:space="preserve"> </w:t>
      </w:r>
      <w:r w:rsidRPr="003440E0">
        <w:t>№</w:t>
      </w:r>
      <w:r w:rsidR="007415FD">
        <w:t xml:space="preserve"> </w:t>
      </w:r>
      <w:r w:rsidRPr="003440E0">
        <w:t>10</w:t>
      </w:r>
      <w:r w:rsidR="007415FD">
        <w:t xml:space="preserve"> г. Апатиты </w:t>
      </w:r>
      <w:r w:rsidRPr="003440E0">
        <w:t>являются</w:t>
      </w:r>
      <w:r w:rsidR="007415FD">
        <w:t xml:space="preserve"> </w:t>
      </w:r>
      <w:r w:rsidRPr="003440E0">
        <w:t>следующие:</w:t>
      </w:r>
    </w:p>
    <w:p w:rsidR="00DD6D50" w:rsidRPr="003440E0" w:rsidRDefault="007415FD" w:rsidP="003440E0">
      <w:pPr>
        <w:pStyle w:val="a3"/>
        <w:widowControl w:val="0"/>
        <w:numPr>
          <w:ilvl w:val="1"/>
          <w:numId w:val="97"/>
        </w:numPr>
        <w:tabs>
          <w:tab w:val="left" w:pos="284"/>
        </w:tabs>
        <w:autoSpaceDE w:val="0"/>
        <w:autoSpaceDN w:val="0"/>
        <w:spacing w:after="0" w:line="240" w:lineRule="auto"/>
        <w:ind w:left="0" w:right="159" w:firstLine="0"/>
        <w:contextualSpacing w:val="0"/>
        <w:jc w:val="both"/>
        <w:rPr>
          <w:rFonts w:ascii="Times New Roman" w:hAnsi="Times New Roman" w:cs="Times New Roman"/>
          <w:sz w:val="28"/>
          <w:szCs w:val="28"/>
        </w:rPr>
      </w:pPr>
      <w:r w:rsidRPr="003440E0">
        <w:rPr>
          <w:rFonts w:ascii="Times New Roman" w:hAnsi="Times New Roman" w:cs="Times New Roman"/>
          <w:spacing w:val="-1"/>
          <w:sz w:val="28"/>
          <w:szCs w:val="28"/>
        </w:rPr>
        <w:t>К</w:t>
      </w:r>
      <w:r w:rsidR="00DD6D50" w:rsidRPr="003440E0">
        <w:rPr>
          <w:rFonts w:ascii="Times New Roman" w:hAnsi="Times New Roman" w:cs="Times New Roman"/>
          <w:spacing w:val="-1"/>
          <w:sz w:val="28"/>
          <w:szCs w:val="28"/>
        </w:rPr>
        <w:t>лючевые</w:t>
      </w:r>
      <w:r>
        <w:rPr>
          <w:rFonts w:ascii="Times New Roman" w:hAnsi="Times New Roman" w:cs="Times New Roman"/>
          <w:spacing w:val="-1"/>
          <w:sz w:val="28"/>
          <w:szCs w:val="28"/>
        </w:rPr>
        <w:t xml:space="preserve"> </w:t>
      </w:r>
      <w:r w:rsidR="00DD6D50" w:rsidRPr="003440E0">
        <w:rPr>
          <w:rFonts w:ascii="Times New Roman" w:hAnsi="Times New Roman" w:cs="Times New Roman"/>
          <w:sz w:val="28"/>
          <w:szCs w:val="28"/>
        </w:rPr>
        <w:t>общешкольные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дела,</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через</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которые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интеграция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воспитательных усилий педагога;</w:t>
      </w:r>
    </w:p>
    <w:p w:rsidR="00DD6D50" w:rsidRPr="003440E0" w:rsidRDefault="00BF01DC" w:rsidP="003440E0">
      <w:pPr>
        <w:pStyle w:val="a3"/>
        <w:widowControl w:val="0"/>
        <w:numPr>
          <w:ilvl w:val="1"/>
          <w:numId w:val="97"/>
        </w:numPr>
        <w:tabs>
          <w:tab w:val="left" w:pos="284"/>
        </w:tabs>
        <w:autoSpaceDE w:val="0"/>
        <w:autoSpaceDN w:val="0"/>
        <w:spacing w:after="0" w:line="240" w:lineRule="auto"/>
        <w:ind w:left="0" w:right="159" w:firstLine="0"/>
        <w:contextualSpacing w:val="0"/>
        <w:jc w:val="both"/>
        <w:rPr>
          <w:rFonts w:ascii="Times New Roman" w:hAnsi="Times New Roman" w:cs="Times New Roman"/>
          <w:sz w:val="28"/>
          <w:szCs w:val="28"/>
        </w:rPr>
      </w:pPr>
      <w:r w:rsidRPr="003440E0">
        <w:rPr>
          <w:rFonts w:ascii="Times New Roman" w:hAnsi="Times New Roman" w:cs="Times New Roman"/>
          <w:sz w:val="28"/>
          <w:szCs w:val="28"/>
        </w:rPr>
        <w:t>В</w:t>
      </w:r>
      <w:r w:rsidR="00DD6D50" w:rsidRPr="003440E0">
        <w:rPr>
          <w:rFonts w:ascii="Times New Roman" w:hAnsi="Times New Roman" w:cs="Times New Roman"/>
          <w:sz w:val="28"/>
          <w:szCs w:val="28"/>
        </w:rPr>
        <w:t>ажной</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чертой</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каждого</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ключевого</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дела</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других</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совместных</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дел</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педагогов</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школьников</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является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коллективная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разработка,</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коллективное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планирование,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коллективное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проведение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коллективный</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анализ</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их</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результатов;</w:t>
      </w:r>
    </w:p>
    <w:p w:rsidR="00DD6D50" w:rsidRPr="003440E0" w:rsidRDefault="00BF01DC" w:rsidP="003440E0">
      <w:pPr>
        <w:pStyle w:val="a3"/>
        <w:widowControl w:val="0"/>
        <w:numPr>
          <w:ilvl w:val="1"/>
          <w:numId w:val="97"/>
        </w:numPr>
        <w:tabs>
          <w:tab w:val="left" w:pos="284"/>
        </w:tabs>
        <w:autoSpaceDE w:val="0"/>
        <w:autoSpaceDN w:val="0"/>
        <w:spacing w:after="0" w:line="240" w:lineRule="auto"/>
        <w:ind w:left="0" w:right="160" w:firstLine="0"/>
        <w:contextualSpacing w:val="0"/>
        <w:jc w:val="both"/>
        <w:rPr>
          <w:rFonts w:ascii="Times New Roman" w:hAnsi="Times New Roman" w:cs="Times New Roman"/>
          <w:sz w:val="28"/>
          <w:szCs w:val="28"/>
        </w:rPr>
      </w:pPr>
      <w:r w:rsidRPr="003440E0">
        <w:rPr>
          <w:rFonts w:ascii="Times New Roman" w:hAnsi="Times New Roman" w:cs="Times New Roman"/>
          <w:sz w:val="28"/>
          <w:szCs w:val="28"/>
        </w:rPr>
        <w:t>В</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школе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создаются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такие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условия,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при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которых</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по</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мере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взросления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ребенка</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увеличивается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его</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роль</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в</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совместных</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делах (от</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пассивного</w:t>
      </w:r>
    </w:p>
    <w:p w:rsidR="00DD6D50" w:rsidRPr="003440E0" w:rsidRDefault="00BF01DC" w:rsidP="003440E0">
      <w:pPr>
        <w:pStyle w:val="af5"/>
        <w:tabs>
          <w:tab w:val="left" w:pos="284"/>
        </w:tabs>
      </w:pPr>
      <w:r w:rsidRPr="003440E0">
        <w:t>Н</w:t>
      </w:r>
      <w:r w:rsidR="00DD6D50" w:rsidRPr="003440E0">
        <w:t>аблюдателя</w:t>
      </w:r>
      <w:r>
        <w:t xml:space="preserve"> </w:t>
      </w:r>
      <w:r w:rsidR="00DD6D50" w:rsidRPr="003440E0">
        <w:t>до</w:t>
      </w:r>
      <w:r>
        <w:t xml:space="preserve"> </w:t>
      </w:r>
      <w:r w:rsidR="00DD6D50" w:rsidRPr="003440E0">
        <w:t>организатора);</w:t>
      </w:r>
    </w:p>
    <w:p w:rsidR="00DD6D50" w:rsidRPr="003440E0" w:rsidRDefault="00DD6D50" w:rsidP="003440E0">
      <w:pPr>
        <w:pStyle w:val="a3"/>
        <w:widowControl w:val="0"/>
        <w:numPr>
          <w:ilvl w:val="1"/>
          <w:numId w:val="97"/>
        </w:numPr>
        <w:tabs>
          <w:tab w:val="left" w:pos="284"/>
        </w:tabs>
        <w:autoSpaceDE w:val="0"/>
        <w:autoSpaceDN w:val="0"/>
        <w:spacing w:after="0" w:line="240" w:lineRule="auto"/>
        <w:ind w:left="0" w:right="156" w:firstLine="0"/>
        <w:contextualSpacing w:val="0"/>
        <w:jc w:val="both"/>
        <w:rPr>
          <w:rFonts w:ascii="Times New Roman" w:hAnsi="Times New Roman" w:cs="Times New Roman"/>
          <w:sz w:val="28"/>
          <w:szCs w:val="28"/>
        </w:rPr>
      </w:pPr>
      <w:r w:rsidRPr="003440E0">
        <w:rPr>
          <w:rFonts w:ascii="Times New Roman" w:hAnsi="Times New Roman" w:cs="Times New Roman"/>
          <w:sz w:val="28"/>
          <w:szCs w:val="28"/>
        </w:rPr>
        <w:t>в проведении общешкольных дел отсутствует соревновательность между</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классами,</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поощряется</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конструктивное</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межклассное</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и</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межвозрастное</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взаимодействие школьников, а также их социальная активность (итоги</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подводятся</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ежемесячно на</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единых</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общешкольных линейках);</w:t>
      </w:r>
    </w:p>
    <w:p w:rsidR="00DD6D50" w:rsidRPr="003440E0" w:rsidRDefault="00DD6D50" w:rsidP="003440E0">
      <w:pPr>
        <w:pStyle w:val="a3"/>
        <w:widowControl w:val="0"/>
        <w:numPr>
          <w:ilvl w:val="1"/>
          <w:numId w:val="97"/>
        </w:numPr>
        <w:tabs>
          <w:tab w:val="left" w:pos="284"/>
        </w:tabs>
        <w:autoSpaceDE w:val="0"/>
        <w:autoSpaceDN w:val="0"/>
        <w:spacing w:after="0" w:line="240" w:lineRule="auto"/>
        <w:ind w:left="0" w:right="157" w:firstLine="0"/>
        <w:contextualSpacing w:val="0"/>
        <w:jc w:val="both"/>
        <w:rPr>
          <w:rFonts w:ascii="Times New Roman" w:hAnsi="Times New Roman" w:cs="Times New Roman"/>
          <w:sz w:val="28"/>
          <w:szCs w:val="28"/>
        </w:rPr>
      </w:pPr>
      <w:r w:rsidRPr="003440E0">
        <w:rPr>
          <w:rFonts w:ascii="Times New Roman" w:hAnsi="Times New Roman" w:cs="Times New Roman"/>
          <w:sz w:val="28"/>
          <w:szCs w:val="28"/>
        </w:rPr>
        <w:t>педагоги школы ориентированы на формирование коллективов в рамках</w:t>
      </w:r>
      <w:r w:rsidR="00BF01DC">
        <w:rPr>
          <w:rFonts w:ascii="Times New Roman" w:hAnsi="Times New Roman" w:cs="Times New Roman"/>
          <w:sz w:val="28"/>
          <w:szCs w:val="28"/>
        </w:rPr>
        <w:t xml:space="preserve"> </w:t>
      </w:r>
      <w:r w:rsidRPr="003440E0">
        <w:rPr>
          <w:rFonts w:ascii="Times New Roman" w:hAnsi="Times New Roman" w:cs="Times New Roman"/>
          <w:spacing w:val="-1"/>
          <w:sz w:val="28"/>
          <w:szCs w:val="28"/>
        </w:rPr>
        <w:t>школьных</w:t>
      </w:r>
      <w:r w:rsidR="00BF01DC">
        <w:rPr>
          <w:rFonts w:ascii="Times New Roman" w:hAnsi="Times New Roman" w:cs="Times New Roman"/>
          <w:spacing w:val="-1"/>
          <w:sz w:val="28"/>
          <w:szCs w:val="28"/>
        </w:rPr>
        <w:t xml:space="preserve"> </w:t>
      </w:r>
      <w:r w:rsidRPr="003440E0">
        <w:rPr>
          <w:rFonts w:ascii="Times New Roman" w:hAnsi="Times New Roman" w:cs="Times New Roman"/>
          <w:spacing w:val="-1"/>
          <w:sz w:val="28"/>
          <w:szCs w:val="28"/>
        </w:rPr>
        <w:t>классов,</w:t>
      </w:r>
      <w:r w:rsidR="00BF01DC">
        <w:rPr>
          <w:rFonts w:ascii="Times New Roman" w:hAnsi="Times New Roman" w:cs="Times New Roman"/>
          <w:spacing w:val="-1"/>
          <w:sz w:val="28"/>
          <w:szCs w:val="28"/>
        </w:rPr>
        <w:t xml:space="preserve"> </w:t>
      </w:r>
      <w:r w:rsidRPr="003440E0">
        <w:rPr>
          <w:rFonts w:ascii="Times New Roman" w:hAnsi="Times New Roman" w:cs="Times New Roman"/>
          <w:sz w:val="28"/>
          <w:szCs w:val="28"/>
        </w:rPr>
        <w:t>кружков, секцийииных</w:t>
      </w:r>
      <w:r w:rsidR="00BF01DC">
        <w:rPr>
          <w:rFonts w:ascii="Times New Roman" w:hAnsi="Times New Roman" w:cs="Times New Roman"/>
          <w:sz w:val="28"/>
          <w:szCs w:val="28"/>
        </w:rPr>
        <w:t xml:space="preserve"> детских </w:t>
      </w:r>
      <w:r w:rsidRPr="003440E0">
        <w:rPr>
          <w:rFonts w:ascii="Times New Roman" w:hAnsi="Times New Roman" w:cs="Times New Roman"/>
          <w:sz w:val="28"/>
          <w:szCs w:val="28"/>
        </w:rPr>
        <w:t>объединений,</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на</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установление</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в</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них</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доброжелательных</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и</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товарищеских</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взаимоотношений;</w:t>
      </w:r>
    </w:p>
    <w:p w:rsidR="00DD6D50" w:rsidRPr="003440E0" w:rsidRDefault="00DD6D50" w:rsidP="003440E0">
      <w:pPr>
        <w:pStyle w:val="a3"/>
        <w:widowControl w:val="0"/>
        <w:numPr>
          <w:ilvl w:val="1"/>
          <w:numId w:val="97"/>
        </w:numPr>
        <w:tabs>
          <w:tab w:val="left" w:pos="284"/>
        </w:tabs>
        <w:autoSpaceDE w:val="0"/>
        <w:autoSpaceDN w:val="0"/>
        <w:spacing w:after="0" w:line="240" w:lineRule="auto"/>
        <w:ind w:left="0" w:right="156" w:firstLine="0"/>
        <w:contextualSpacing w:val="0"/>
        <w:jc w:val="both"/>
        <w:rPr>
          <w:rFonts w:ascii="Times New Roman" w:hAnsi="Times New Roman" w:cs="Times New Roman"/>
          <w:sz w:val="28"/>
          <w:szCs w:val="28"/>
        </w:rPr>
      </w:pPr>
      <w:r w:rsidRPr="003440E0">
        <w:rPr>
          <w:rFonts w:ascii="Times New Roman" w:hAnsi="Times New Roman" w:cs="Times New Roman"/>
          <w:sz w:val="28"/>
          <w:szCs w:val="28"/>
        </w:rPr>
        <w:t>ключевой̆ фигурой̆ воспитания в  школе является</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классный руководитель, реализующий по отношению к детям защитную,</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личностно-развивающую,</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организационную,</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посредническую</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(в</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разрешении</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конфликтов)</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функции;</w:t>
      </w:r>
    </w:p>
    <w:p w:rsidR="00DD6D50" w:rsidRPr="003440E0" w:rsidRDefault="00DD6D50" w:rsidP="003440E0">
      <w:pPr>
        <w:pStyle w:val="a3"/>
        <w:widowControl w:val="0"/>
        <w:numPr>
          <w:ilvl w:val="1"/>
          <w:numId w:val="97"/>
        </w:numPr>
        <w:tabs>
          <w:tab w:val="left" w:pos="284"/>
        </w:tabs>
        <w:autoSpaceDE w:val="0"/>
        <w:autoSpaceDN w:val="0"/>
        <w:spacing w:after="0" w:line="240" w:lineRule="auto"/>
        <w:ind w:left="0" w:right="161" w:firstLine="0"/>
        <w:contextualSpacing w:val="0"/>
        <w:jc w:val="both"/>
        <w:rPr>
          <w:rFonts w:ascii="Times New Roman" w:hAnsi="Times New Roman" w:cs="Times New Roman"/>
          <w:sz w:val="28"/>
          <w:szCs w:val="28"/>
        </w:rPr>
      </w:pPr>
      <w:r w:rsidRPr="003440E0">
        <w:rPr>
          <w:rFonts w:ascii="Times New Roman" w:hAnsi="Times New Roman" w:cs="Times New Roman"/>
          <w:sz w:val="28"/>
          <w:szCs w:val="28"/>
        </w:rPr>
        <w:t>ориентация</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на</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формирование,</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создание</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и</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активизацию</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ученического</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самоуправления</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как</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на</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уровне</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класса,</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так</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и</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на</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уровне</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школы,</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на</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создание</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детских общественных</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объединений</w:t>
      </w:r>
      <w:r w:rsidR="00BF01DC">
        <w:rPr>
          <w:rFonts w:ascii="Times New Roman" w:hAnsi="Times New Roman" w:cs="Times New Roman"/>
          <w:sz w:val="28"/>
          <w:szCs w:val="28"/>
        </w:rPr>
        <w:t xml:space="preserve"> </w:t>
      </w:r>
      <w:r w:rsidRPr="003440E0">
        <w:rPr>
          <w:rFonts w:ascii="Times New Roman" w:hAnsi="Times New Roman" w:cs="Times New Roman"/>
          <w:sz w:val="28"/>
          <w:szCs w:val="28"/>
        </w:rPr>
        <w:t>(РДШ).</w:t>
      </w:r>
    </w:p>
    <w:p w:rsidR="00DD6D50" w:rsidRPr="003440E0" w:rsidRDefault="00DD6D50" w:rsidP="003440E0">
      <w:pPr>
        <w:pStyle w:val="af5"/>
        <w:tabs>
          <w:tab w:val="left" w:pos="284"/>
        </w:tabs>
        <w:ind w:left="142" w:firstLine="567"/>
      </w:pPr>
    </w:p>
    <w:p w:rsidR="00DD6D50" w:rsidRPr="003440E0" w:rsidRDefault="00DD6D50" w:rsidP="003440E0">
      <w:pPr>
        <w:pStyle w:val="11"/>
        <w:tabs>
          <w:tab w:val="left" w:pos="3525"/>
        </w:tabs>
        <w:ind w:left="709"/>
      </w:pPr>
      <w:r w:rsidRPr="003440E0">
        <w:t>2.3.2.ЦЕЛЬИЗАДАЧИ ВОСПИТАНИЯ</w:t>
      </w:r>
    </w:p>
    <w:p w:rsidR="00DD6D50" w:rsidRPr="003440E0" w:rsidRDefault="00DD6D50" w:rsidP="003440E0">
      <w:pPr>
        <w:pStyle w:val="af5"/>
        <w:tabs>
          <w:tab w:val="left" w:pos="2616"/>
          <w:tab w:val="left" w:pos="5545"/>
          <w:tab w:val="left" w:pos="6604"/>
          <w:tab w:val="left" w:pos="6998"/>
          <w:tab w:val="left" w:pos="7681"/>
          <w:tab w:val="left" w:pos="8931"/>
        </w:tabs>
        <w:ind w:left="142" w:right="158" w:firstLine="567"/>
      </w:pPr>
      <w:r w:rsidRPr="003440E0">
        <w:t>Современный</w:t>
      </w:r>
      <w:r w:rsidR="002C1AA8">
        <w:t xml:space="preserve"> </w:t>
      </w:r>
      <w:r w:rsidRPr="003440E0">
        <w:t>национальный</w:t>
      </w:r>
      <w:r w:rsidR="002C1AA8">
        <w:t xml:space="preserve"> </w:t>
      </w:r>
      <w:r w:rsidRPr="003440E0">
        <w:t>идеал</w:t>
      </w:r>
      <w:r w:rsidR="002C1AA8">
        <w:t xml:space="preserve"> </w:t>
      </w:r>
      <w:r w:rsidRPr="003440E0">
        <w:t>личности,</w:t>
      </w:r>
      <w:r w:rsidR="002C1AA8">
        <w:t xml:space="preserve"> </w:t>
      </w:r>
      <w:r w:rsidRPr="003440E0">
        <w:t>воспитанной</w:t>
      </w:r>
      <w:r w:rsidR="002C1AA8">
        <w:t xml:space="preserve"> </w:t>
      </w:r>
      <w:r w:rsidRPr="003440E0">
        <w:t>в</w:t>
      </w:r>
      <w:r w:rsidR="002C1AA8">
        <w:t xml:space="preserve"> </w:t>
      </w:r>
      <w:r w:rsidRPr="003440E0">
        <w:t>новой</w:t>
      </w:r>
      <w:r w:rsidR="002C1AA8">
        <w:t xml:space="preserve"> </w:t>
      </w:r>
      <w:r w:rsidRPr="003440E0">
        <w:t xml:space="preserve">российской </w:t>
      </w:r>
      <w:r w:rsidR="002C1AA8">
        <w:t>общеобразовательной</w:t>
      </w:r>
      <w:r w:rsidR="002C1AA8">
        <w:tab/>
        <w:t>школе</w:t>
      </w:r>
      <w:r w:rsidR="002C1AA8">
        <w:tab/>
        <w:t>-</w:t>
      </w:r>
      <w:r w:rsidR="002C1AA8">
        <w:tab/>
        <w:t xml:space="preserve">это </w:t>
      </w:r>
      <w:r w:rsidRPr="003440E0">
        <w:rPr>
          <w:spacing w:val="-1"/>
        </w:rPr>
        <w:t xml:space="preserve">высоконравственный, </w:t>
      </w:r>
      <w:r w:rsidRPr="003440E0">
        <w:t>творческий,</w:t>
      </w:r>
      <w:r w:rsidR="002C1AA8">
        <w:t xml:space="preserve"> </w:t>
      </w:r>
      <w:r w:rsidRPr="003440E0">
        <w:t>компетентный</w:t>
      </w:r>
      <w:r w:rsidR="002C1AA8">
        <w:t xml:space="preserve"> </w:t>
      </w:r>
      <w:r w:rsidRPr="003440E0">
        <w:t>гражданин</w:t>
      </w:r>
      <w:r w:rsidR="002C1AA8">
        <w:t xml:space="preserve"> </w:t>
      </w:r>
      <w:r w:rsidRPr="003440E0">
        <w:t>России,</w:t>
      </w:r>
      <w:r w:rsidR="002C1AA8">
        <w:t xml:space="preserve"> </w:t>
      </w:r>
      <w:r w:rsidRPr="003440E0">
        <w:t>принимающий</w:t>
      </w:r>
      <w:r w:rsidR="002C1AA8">
        <w:t xml:space="preserve"> </w:t>
      </w:r>
      <w:r w:rsidRPr="003440E0">
        <w:t>судьбу</w:t>
      </w:r>
      <w:r w:rsidR="002C1AA8">
        <w:t xml:space="preserve"> </w:t>
      </w:r>
      <w:r w:rsidRPr="003440E0">
        <w:t>Отечества как свою личную, осознающий ответственность за настоящее и</w:t>
      </w:r>
      <w:r w:rsidR="002C1AA8">
        <w:t xml:space="preserve"> </w:t>
      </w:r>
      <w:r w:rsidRPr="003440E0">
        <w:t>будущее своей страны, укоренённый в духовных и культурных традициях</w:t>
      </w:r>
      <w:r w:rsidR="002C1AA8">
        <w:t xml:space="preserve"> </w:t>
      </w:r>
      <w:r w:rsidRPr="003440E0">
        <w:t>российского народа.</w:t>
      </w:r>
    </w:p>
    <w:p w:rsidR="00DD6D50" w:rsidRPr="003440E0" w:rsidRDefault="00DD6D50" w:rsidP="003440E0">
      <w:pPr>
        <w:pStyle w:val="af5"/>
        <w:tabs>
          <w:tab w:val="left" w:pos="1843"/>
          <w:tab w:val="left" w:pos="3550"/>
          <w:tab w:val="left" w:pos="4165"/>
          <w:tab w:val="left" w:pos="5236"/>
          <w:tab w:val="left" w:pos="6564"/>
          <w:tab w:val="left" w:pos="7508"/>
        </w:tabs>
        <w:ind w:left="142" w:right="108" w:firstLine="567"/>
      </w:pPr>
      <w:r w:rsidRPr="003440E0">
        <w:t>Исходя</w:t>
      </w:r>
      <w:r w:rsidR="002C1AA8">
        <w:t xml:space="preserve"> </w:t>
      </w:r>
      <w:r w:rsidRPr="003440E0">
        <w:t>из</w:t>
      </w:r>
      <w:r w:rsidR="002C1AA8">
        <w:t xml:space="preserve"> </w:t>
      </w:r>
      <w:r w:rsidRPr="003440E0">
        <w:t>воспитательного</w:t>
      </w:r>
      <w:r w:rsidR="002C1AA8">
        <w:t xml:space="preserve"> </w:t>
      </w:r>
      <w:r w:rsidRPr="003440E0">
        <w:t>идеала</w:t>
      </w:r>
      <w:r w:rsidR="002C1AA8">
        <w:t xml:space="preserve"> </w:t>
      </w:r>
      <w:r w:rsidRPr="003440E0">
        <w:t>России,</w:t>
      </w:r>
      <w:r w:rsidR="002C1AA8">
        <w:t xml:space="preserve"> </w:t>
      </w:r>
      <w:r w:rsidRPr="003440E0">
        <w:t>а</w:t>
      </w:r>
      <w:r w:rsidR="002C1AA8">
        <w:t xml:space="preserve"> </w:t>
      </w:r>
      <w:r w:rsidRPr="003440E0">
        <w:t>также</w:t>
      </w:r>
      <w:r w:rsidR="002C1AA8">
        <w:t xml:space="preserve"> </w:t>
      </w:r>
      <w:r w:rsidRPr="003440E0">
        <w:t>основываясь</w:t>
      </w:r>
      <w:r w:rsidR="002C1AA8">
        <w:t xml:space="preserve"> </w:t>
      </w:r>
      <w:r w:rsidRPr="003440E0">
        <w:t>на</w:t>
      </w:r>
      <w:r w:rsidR="002C1AA8">
        <w:t xml:space="preserve"> </w:t>
      </w:r>
      <w:r w:rsidRPr="003440E0">
        <w:t>базовых</w:t>
      </w:r>
      <w:r w:rsidRPr="003440E0">
        <w:tab/>
        <w:t>ценностях для нашего</w:t>
      </w:r>
      <w:r w:rsidRPr="003440E0">
        <w:tab/>
        <w:t>общества</w:t>
      </w:r>
      <w:r w:rsidRPr="003440E0">
        <w:tab/>
        <w:t>таких, как  «Семья»,</w:t>
      </w:r>
      <w:r w:rsidR="003F6ECE">
        <w:t xml:space="preserve"> </w:t>
      </w:r>
      <w:r w:rsidRPr="003440E0">
        <w:t>«Труд»,</w:t>
      </w:r>
      <w:r w:rsidR="003F6ECE">
        <w:t xml:space="preserve"> </w:t>
      </w:r>
      <w:r w:rsidRPr="003440E0">
        <w:t>«Отечество»,</w:t>
      </w:r>
      <w:r w:rsidR="003F6ECE">
        <w:t xml:space="preserve"> </w:t>
      </w:r>
      <w:r w:rsidRPr="003440E0">
        <w:t>«Природа»,</w:t>
      </w:r>
      <w:r w:rsidR="003F6ECE">
        <w:t xml:space="preserve"> </w:t>
      </w:r>
      <w:r w:rsidRPr="003440E0">
        <w:t>«Мир»,</w:t>
      </w:r>
      <w:r w:rsidR="003F6ECE">
        <w:t xml:space="preserve"> </w:t>
      </w:r>
      <w:r w:rsidRPr="003440E0">
        <w:t>«Знания»,</w:t>
      </w:r>
      <w:r w:rsidR="003F6ECE">
        <w:t xml:space="preserve"> </w:t>
      </w:r>
      <w:r w:rsidRPr="003440E0">
        <w:t>«Культура»,</w:t>
      </w:r>
      <w:r w:rsidR="003F6ECE">
        <w:t xml:space="preserve"> </w:t>
      </w:r>
      <w:r w:rsidRPr="003440E0">
        <w:t>«Здоровье»,</w:t>
      </w:r>
      <w:r w:rsidR="003F6ECE">
        <w:t xml:space="preserve"> </w:t>
      </w:r>
      <w:r w:rsidRPr="003440E0">
        <w:t>«Человек» общая цель воспитания заключается в личностном развитии детей,</w:t>
      </w:r>
      <w:r w:rsidR="002C1AA8">
        <w:t xml:space="preserve"> </w:t>
      </w:r>
      <w:r w:rsidRPr="003440E0">
        <w:t>проявляющееся:</w:t>
      </w:r>
    </w:p>
    <w:p w:rsidR="00DD6D50" w:rsidRPr="003440E0" w:rsidRDefault="00DD6D50" w:rsidP="003440E0">
      <w:pPr>
        <w:pStyle w:val="a3"/>
        <w:widowControl w:val="0"/>
        <w:numPr>
          <w:ilvl w:val="0"/>
          <w:numId w:val="98"/>
        </w:numPr>
        <w:tabs>
          <w:tab w:val="left" w:pos="943"/>
        </w:tabs>
        <w:autoSpaceDE w:val="0"/>
        <w:autoSpaceDN w:val="0"/>
        <w:spacing w:after="0" w:line="240" w:lineRule="auto"/>
        <w:ind w:left="142" w:firstLine="567"/>
        <w:contextualSpacing w:val="0"/>
        <w:jc w:val="both"/>
        <w:rPr>
          <w:rFonts w:ascii="Times New Roman" w:hAnsi="Times New Roman" w:cs="Times New Roman"/>
          <w:sz w:val="28"/>
          <w:szCs w:val="28"/>
        </w:rPr>
      </w:pPr>
      <w:r w:rsidRPr="003440E0">
        <w:rPr>
          <w:rFonts w:ascii="Times New Roman" w:hAnsi="Times New Roman" w:cs="Times New Roman"/>
          <w:sz w:val="28"/>
          <w:szCs w:val="28"/>
        </w:rPr>
        <w:t>в</w:t>
      </w:r>
      <w:r w:rsidR="002C1AA8">
        <w:rPr>
          <w:rFonts w:ascii="Times New Roman" w:hAnsi="Times New Roman" w:cs="Times New Roman"/>
          <w:sz w:val="28"/>
          <w:szCs w:val="28"/>
        </w:rPr>
        <w:t xml:space="preserve"> </w:t>
      </w:r>
      <w:r w:rsidRPr="003440E0">
        <w:rPr>
          <w:rFonts w:ascii="Times New Roman" w:hAnsi="Times New Roman" w:cs="Times New Roman"/>
          <w:sz w:val="28"/>
          <w:szCs w:val="28"/>
        </w:rPr>
        <w:t>усвоении</w:t>
      </w:r>
      <w:r w:rsidR="002C1AA8">
        <w:rPr>
          <w:rFonts w:ascii="Times New Roman" w:hAnsi="Times New Roman" w:cs="Times New Roman"/>
          <w:sz w:val="28"/>
          <w:szCs w:val="28"/>
        </w:rPr>
        <w:t xml:space="preserve"> </w:t>
      </w:r>
      <w:r w:rsidRPr="003440E0">
        <w:rPr>
          <w:rFonts w:ascii="Times New Roman" w:hAnsi="Times New Roman" w:cs="Times New Roman"/>
          <w:sz w:val="28"/>
          <w:szCs w:val="28"/>
        </w:rPr>
        <w:t>ими</w:t>
      </w:r>
      <w:r w:rsidR="002C1AA8">
        <w:rPr>
          <w:rFonts w:ascii="Times New Roman" w:hAnsi="Times New Roman" w:cs="Times New Roman"/>
          <w:sz w:val="28"/>
          <w:szCs w:val="28"/>
        </w:rPr>
        <w:t xml:space="preserve"> </w:t>
      </w:r>
      <w:r w:rsidRPr="003440E0">
        <w:rPr>
          <w:rFonts w:ascii="Times New Roman" w:hAnsi="Times New Roman" w:cs="Times New Roman"/>
          <w:sz w:val="28"/>
          <w:szCs w:val="28"/>
        </w:rPr>
        <w:t>знаний</w:t>
      </w:r>
      <w:r w:rsidR="002C1AA8">
        <w:rPr>
          <w:rFonts w:ascii="Times New Roman" w:hAnsi="Times New Roman" w:cs="Times New Roman"/>
          <w:sz w:val="28"/>
          <w:szCs w:val="28"/>
        </w:rPr>
        <w:t xml:space="preserve"> </w:t>
      </w:r>
      <w:r w:rsidRPr="003440E0">
        <w:rPr>
          <w:rFonts w:ascii="Times New Roman" w:hAnsi="Times New Roman" w:cs="Times New Roman"/>
          <w:sz w:val="28"/>
          <w:szCs w:val="28"/>
        </w:rPr>
        <w:t>основных</w:t>
      </w:r>
      <w:r w:rsidR="002C1AA8">
        <w:rPr>
          <w:rFonts w:ascii="Times New Roman" w:hAnsi="Times New Roman" w:cs="Times New Roman"/>
          <w:sz w:val="28"/>
          <w:szCs w:val="28"/>
        </w:rPr>
        <w:t xml:space="preserve"> </w:t>
      </w:r>
      <w:r w:rsidRPr="003440E0">
        <w:rPr>
          <w:rFonts w:ascii="Times New Roman" w:hAnsi="Times New Roman" w:cs="Times New Roman"/>
          <w:sz w:val="28"/>
          <w:szCs w:val="28"/>
        </w:rPr>
        <w:t>норм,</w:t>
      </w:r>
      <w:r w:rsidR="002C1AA8">
        <w:rPr>
          <w:rFonts w:ascii="Times New Roman" w:hAnsi="Times New Roman" w:cs="Times New Roman"/>
          <w:sz w:val="28"/>
          <w:szCs w:val="28"/>
        </w:rPr>
        <w:t xml:space="preserve"> </w:t>
      </w:r>
      <w:r w:rsidRPr="003440E0">
        <w:rPr>
          <w:rFonts w:ascii="Times New Roman" w:hAnsi="Times New Roman" w:cs="Times New Roman"/>
          <w:sz w:val="28"/>
          <w:szCs w:val="28"/>
        </w:rPr>
        <w:t>социально</w:t>
      </w:r>
      <w:r w:rsidR="002C1AA8">
        <w:rPr>
          <w:rFonts w:ascii="Times New Roman" w:hAnsi="Times New Roman" w:cs="Times New Roman"/>
          <w:sz w:val="28"/>
          <w:szCs w:val="28"/>
        </w:rPr>
        <w:t xml:space="preserve"> </w:t>
      </w:r>
      <w:r w:rsidRPr="003440E0">
        <w:rPr>
          <w:rFonts w:ascii="Times New Roman" w:hAnsi="Times New Roman" w:cs="Times New Roman"/>
          <w:sz w:val="28"/>
          <w:szCs w:val="28"/>
        </w:rPr>
        <w:t>значимых</w:t>
      </w:r>
      <w:r w:rsidR="002C1AA8">
        <w:rPr>
          <w:rFonts w:ascii="Times New Roman" w:hAnsi="Times New Roman" w:cs="Times New Roman"/>
          <w:sz w:val="28"/>
          <w:szCs w:val="28"/>
        </w:rPr>
        <w:t xml:space="preserve"> </w:t>
      </w:r>
      <w:r w:rsidRPr="003440E0">
        <w:rPr>
          <w:rFonts w:ascii="Times New Roman" w:hAnsi="Times New Roman" w:cs="Times New Roman"/>
          <w:sz w:val="28"/>
          <w:szCs w:val="28"/>
        </w:rPr>
        <w:t>знаний;</w:t>
      </w:r>
    </w:p>
    <w:p w:rsidR="00DD6D50" w:rsidRPr="003440E0" w:rsidRDefault="00DD6D50" w:rsidP="003440E0">
      <w:pPr>
        <w:pStyle w:val="a3"/>
        <w:widowControl w:val="0"/>
        <w:numPr>
          <w:ilvl w:val="0"/>
          <w:numId w:val="98"/>
        </w:numPr>
        <w:tabs>
          <w:tab w:val="left" w:pos="943"/>
        </w:tabs>
        <w:autoSpaceDE w:val="0"/>
        <w:autoSpaceDN w:val="0"/>
        <w:spacing w:after="0" w:line="240" w:lineRule="auto"/>
        <w:ind w:left="142" w:right="913" w:firstLine="567"/>
        <w:contextualSpacing w:val="0"/>
        <w:jc w:val="both"/>
        <w:rPr>
          <w:rFonts w:ascii="Times New Roman" w:hAnsi="Times New Roman" w:cs="Times New Roman"/>
          <w:sz w:val="28"/>
          <w:szCs w:val="28"/>
        </w:rPr>
      </w:pPr>
      <w:r w:rsidRPr="003440E0">
        <w:rPr>
          <w:rFonts w:ascii="Times New Roman" w:hAnsi="Times New Roman" w:cs="Times New Roman"/>
          <w:sz w:val="28"/>
          <w:szCs w:val="28"/>
        </w:rPr>
        <w:t>в развитии их позитивных отношений к этим общественным ценностям</w:t>
      </w:r>
      <w:r w:rsidR="002C1AA8">
        <w:rPr>
          <w:rFonts w:ascii="Times New Roman" w:hAnsi="Times New Roman" w:cs="Times New Roman"/>
          <w:sz w:val="28"/>
          <w:szCs w:val="28"/>
        </w:rPr>
        <w:t xml:space="preserve"> </w:t>
      </w:r>
      <w:r w:rsidRPr="003440E0">
        <w:rPr>
          <w:rFonts w:ascii="Times New Roman" w:hAnsi="Times New Roman" w:cs="Times New Roman"/>
          <w:sz w:val="28"/>
          <w:szCs w:val="28"/>
        </w:rPr>
        <w:t>(развитие</w:t>
      </w:r>
      <w:r w:rsidR="002C1AA8">
        <w:rPr>
          <w:rFonts w:ascii="Times New Roman" w:hAnsi="Times New Roman" w:cs="Times New Roman"/>
          <w:sz w:val="28"/>
          <w:szCs w:val="28"/>
        </w:rPr>
        <w:t xml:space="preserve"> </w:t>
      </w:r>
      <w:r w:rsidRPr="003440E0">
        <w:rPr>
          <w:rFonts w:ascii="Times New Roman" w:hAnsi="Times New Roman" w:cs="Times New Roman"/>
          <w:sz w:val="28"/>
          <w:szCs w:val="28"/>
        </w:rPr>
        <w:t>их</w:t>
      </w:r>
      <w:r w:rsidR="002C1AA8">
        <w:rPr>
          <w:rFonts w:ascii="Times New Roman" w:hAnsi="Times New Roman" w:cs="Times New Roman"/>
          <w:sz w:val="28"/>
          <w:szCs w:val="28"/>
        </w:rPr>
        <w:t xml:space="preserve"> </w:t>
      </w:r>
      <w:r w:rsidRPr="003440E0">
        <w:rPr>
          <w:rFonts w:ascii="Times New Roman" w:hAnsi="Times New Roman" w:cs="Times New Roman"/>
          <w:sz w:val="28"/>
          <w:szCs w:val="28"/>
        </w:rPr>
        <w:t>социально значимых</w:t>
      </w:r>
      <w:r w:rsidR="002C1AA8">
        <w:rPr>
          <w:rFonts w:ascii="Times New Roman" w:hAnsi="Times New Roman" w:cs="Times New Roman"/>
          <w:sz w:val="28"/>
          <w:szCs w:val="28"/>
        </w:rPr>
        <w:t xml:space="preserve"> </w:t>
      </w:r>
      <w:r w:rsidRPr="003440E0">
        <w:rPr>
          <w:rFonts w:ascii="Times New Roman" w:hAnsi="Times New Roman" w:cs="Times New Roman"/>
          <w:sz w:val="28"/>
          <w:szCs w:val="28"/>
        </w:rPr>
        <w:t>отношений);</w:t>
      </w:r>
    </w:p>
    <w:p w:rsidR="00DD6D50" w:rsidRPr="003440E0" w:rsidRDefault="00DD6D50" w:rsidP="003440E0">
      <w:pPr>
        <w:pStyle w:val="a3"/>
        <w:widowControl w:val="0"/>
        <w:numPr>
          <w:ilvl w:val="0"/>
          <w:numId w:val="98"/>
        </w:numPr>
        <w:tabs>
          <w:tab w:val="left" w:pos="943"/>
        </w:tabs>
        <w:autoSpaceDE w:val="0"/>
        <w:autoSpaceDN w:val="0"/>
        <w:spacing w:after="0" w:line="240" w:lineRule="auto"/>
        <w:ind w:left="142" w:right="109" w:firstLine="567"/>
        <w:contextualSpacing w:val="0"/>
        <w:jc w:val="both"/>
        <w:rPr>
          <w:rFonts w:ascii="Times New Roman" w:hAnsi="Times New Roman" w:cs="Times New Roman"/>
          <w:sz w:val="28"/>
          <w:szCs w:val="28"/>
        </w:rPr>
      </w:pPr>
      <w:r w:rsidRPr="003440E0">
        <w:rPr>
          <w:rFonts w:ascii="Times New Roman" w:hAnsi="Times New Roman" w:cs="Times New Roman"/>
          <w:sz w:val="28"/>
          <w:szCs w:val="28"/>
        </w:rPr>
        <w:t>в</w:t>
      </w:r>
      <w:r w:rsidR="002C1AA8">
        <w:rPr>
          <w:rFonts w:ascii="Times New Roman" w:hAnsi="Times New Roman" w:cs="Times New Roman"/>
          <w:sz w:val="28"/>
          <w:szCs w:val="28"/>
        </w:rPr>
        <w:t xml:space="preserve"> </w:t>
      </w:r>
      <w:r w:rsidRPr="003440E0">
        <w:rPr>
          <w:rFonts w:ascii="Times New Roman" w:hAnsi="Times New Roman" w:cs="Times New Roman"/>
          <w:sz w:val="28"/>
          <w:szCs w:val="28"/>
        </w:rPr>
        <w:t>приобретении</w:t>
      </w:r>
      <w:r w:rsidR="002C1AA8">
        <w:rPr>
          <w:rFonts w:ascii="Times New Roman" w:hAnsi="Times New Roman" w:cs="Times New Roman"/>
          <w:sz w:val="28"/>
          <w:szCs w:val="28"/>
        </w:rPr>
        <w:t xml:space="preserve"> </w:t>
      </w:r>
      <w:r w:rsidRPr="003440E0">
        <w:rPr>
          <w:rFonts w:ascii="Times New Roman" w:hAnsi="Times New Roman" w:cs="Times New Roman"/>
          <w:sz w:val="28"/>
          <w:szCs w:val="28"/>
        </w:rPr>
        <w:t>ими</w:t>
      </w:r>
      <w:r w:rsidR="002C1AA8">
        <w:rPr>
          <w:rFonts w:ascii="Times New Roman" w:hAnsi="Times New Roman" w:cs="Times New Roman"/>
          <w:sz w:val="28"/>
          <w:szCs w:val="28"/>
        </w:rPr>
        <w:t xml:space="preserve"> </w:t>
      </w:r>
      <w:r w:rsidRPr="003440E0">
        <w:rPr>
          <w:rFonts w:ascii="Times New Roman" w:hAnsi="Times New Roman" w:cs="Times New Roman"/>
          <w:sz w:val="28"/>
          <w:szCs w:val="28"/>
        </w:rPr>
        <w:t>соответствующего</w:t>
      </w:r>
      <w:r w:rsidR="002C1AA8">
        <w:rPr>
          <w:rFonts w:ascii="Times New Roman" w:hAnsi="Times New Roman" w:cs="Times New Roman"/>
          <w:sz w:val="28"/>
          <w:szCs w:val="28"/>
        </w:rPr>
        <w:t xml:space="preserve"> </w:t>
      </w:r>
      <w:r w:rsidRPr="003440E0">
        <w:rPr>
          <w:rFonts w:ascii="Times New Roman" w:hAnsi="Times New Roman" w:cs="Times New Roman"/>
          <w:sz w:val="28"/>
          <w:szCs w:val="28"/>
        </w:rPr>
        <w:t>этим</w:t>
      </w:r>
      <w:r w:rsidR="002C1AA8">
        <w:rPr>
          <w:rFonts w:ascii="Times New Roman" w:hAnsi="Times New Roman" w:cs="Times New Roman"/>
          <w:sz w:val="28"/>
          <w:szCs w:val="28"/>
        </w:rPr>
        <w:t xml:space="preserve"> </w:t>
      </w:r>
      <w:r w:rsidRPr="003440E0">
        <w:rPr>
          <w:rFonts w:ascii="Times New Roman" w:hAnsi="Times New Roman" w:cs="Times New Roman"/>
          <w:sz w:val="28"/>
          <w:szCs w:val="28"/>
        </w:rPr>
        <w:t>ценностям</w:t>
      </w:r>
      <w:r w:rsidR="002C1AA8">
        <w:rPr>
          <w:rFonts w:ascii="Times New Roman" w:hAnsi="Times New Roman" w:cs="Times New Roman"/>
          <w:sz w:val="28"/>
          <w:szCs w:val="28"/>
        </w:rPr>
        <w:t xml:space="preserve"> </w:t>
      </w:r>
      <w:r w:rsidRPr="003440E0">
        <w:rPr>
          <w:rFonts w:ascii="Times New Roman" w:hAnsi="Times New Roman" w:cs="Times New Roman"/>
          <w:sz w:val="28"/>
          <w:szCs w:val="28"/>
        </w:rPr>
        <w:t>опыта</w:t>
      </w:r>
      <w:r w:rsidR="002C1AA8">
        <w:rPr>
          <w:rFonts w:ascii="Times New Roman" w:hAnsi="Times New Roman" w:cs="Times New Roman"/>
          <w:sz w:val="28"/>
          <w:szCs w:val="28"/>
        </w:rPr>
        <w:t xml:space="preserve"> </w:t>
      </w:r>
      <w:r w:rsidRPr="003440E0">
        <w:rPr>
          <w:rFonts w:ascii="Times New Roman" w:hAnsi="Times New Roman" w:cs="Times New Roman"/>
          <w:sz w:val="28"/>
          <w:szCs w:val="28"/>
        </w:rPr>
        <w:t>поведения,</w:t>
      </w:r>
      <w:r w:rsidR="002C1AA8">
        <w:rPr>
          <w:rFonts w:ascii="Times New Roman" w:hAnsi="Times New Roman" w:cs="Times New Roman"/>
          <w:sz w:val="28"/>
          <w:szCs w:val="28"/>
        </w:rPr>
        <w:t xml:space="preserve"> </w:t>
      </w:r>
      <w:r w:rsidRPr="003440E0">
        <w:rPr>
          <w:rFonts w:ascii="Times New Roman" w:hAnsi="Times New Roman" w:cs="Times New Roman"/>
          <w:sz w:val="28"/>
          <w:szCs w:val="28"/>
        </w:rPr>
        <w:t>опыта</w:t>
      </w:r>
      <w:r w:rsidR="002C1AA8">
        <w:rPr>
          <w:rFonts w:ascii="Times New Roman" w:hAnsi="Times New Roman" w:cs="Times New Roman"/>
          <w:sz w:val="28"/>
          <w:szCs w:val="28"/>
        </w:rPr>
        <w:t xml:space="preserve"> </w:t>
      </w:r>
      <w:r w:rsidRPr="003440E0">
        <w:rPr>
          <w:rFonts w:ascii="Times New Roman" w:hAnsi="Times New Roman" w:cs="Times New Roman"/>
          <w:sz w:val="28"/>
          <w:szCs w:val="28"/>
        </w:rPr>
        <w:t>применения</w:t>
      </w:r>
      <w:r w:rsidR="002C1AA8">
        <w:rPr>
          <w:rFonts w:ascii="Times New Roman" w:hAnsi="Times New Roman" w:cs="Times New Roman"/>
          <w:sz w:val="28"/>
          <w:szCs w:val="28"/>
        </w:rPr>
        <w:t xml:space="preserve"> </w:t>
      </w:r>
      <w:r w:rsidRPr="003440E0">
        <w:rPr>
          <w:rFonts w:ascii="Times New Roman" w:hAnsi="Times New Roman" w:cs="Times New Roman"/>
          <w:sz w:val="28"/>
          <w:szCs w:val="28"/>
        </w:rPr>
        <w:t>сформированных</w:t>
      </w:r>
      <w:r w:rsidR="002C1AA8">
        <w:rPr>
          <w:rFonts w:ascii="Times New Roman" w:hAnsi="Times New Roman" w:cs="Times New Roman"/>
          <w:sz w:val="28"/>
          <w:szCs w:val="28"/>
        </w:rPr>
        <w:t xml:space="preserve"> </w:t>
      </w:r>
      <w:r w:rsidRPr="003440E0">
        <w:rPr>
          <w:rFonts w:ascii="Times New Roman" w:hAnsi="Times New Roman" w:cs="Times New Roman"/>
          <w:sz w:val="28"/>
          <w:szCs w:val="28"/>
        </w:rPr>
        <w:t>знаний</w:t>
      </w:r>
      <w:r w:rsidR="002C1AA8">
        <w:rPr>
          <w:rFonts w:ascii="Times New Roman" w:hAnsi="Times New Roman" w:cs="Times New Roman"/>
          <w:sz w:val="28"/>
          <w:szCs w:val="28"/>
        </w:rPr>
        <w:t xml:space="preserve"> </w:t>
      </w:r>
      <w:r w:rsidRPr="003440E0">
        <w:rPr>
          <w:rFonts w:ascii="Times New Roman" w:hAnsi="Times New Roman" w:cs="Times New Roman"/>
          <w:sz w:val="28"/>
          <w:szCs w:val="28"/>
        </w:rPr>
        <w:t>и</w:t>
      </w:r>
      <w:r w:rsidR="002C1AA8">
        <w:rPr>
          <w:rFonts w:ascii="Times New Roman" w:hAnsi="Times New Roman" w:cs="Times New Roman"/>
          <w:sz w:val="28"/>
          <w:szCs w:val="28"/>
        </w:rPr>
        <w:t xml:space="preserve"> </w:t>
      </w:r>
      <w:r w:rsidRPr="003440E0">
        <w:rPr>
          <w:rFonts w:ascii="Times New Roman" w:hAnsi="Times New Roman" w:cs="Times New Roman"/>
          <w:sz w:val="28"/>
          <w:szCs w:val="28"/>
        </w:rPr>
        <w:t>отношений</w:t>
      </w:r>
      <w:r w:rsidR="002C1AA8">
        <w:rPr>
          <w:rFonts w:ascii="Times New Roman" w:hAnsi="Times New Roman" w:cs="Times New Roman"/>
          <w:sz w:val="28"/>
          <w:szCs w:val="28"/>
        </w:rPr>
        <w:t xml:space="preserve"> </w:t>
      </w:r>
      <w:r w:rsidRPr="003440E0">
        <w:rPr>
          <w:rFonts w:ascii="Times New Roman" w:hAnsi="Times New Roman" w:cs="Times New Roman"/>
          <w:sz w:val="28"/>
          <w:szCs w:val="28"/>
        </w:rPr>
        <w:t>на</w:t>
      </w:r>
      <w:r w:rsidR="002C1AA8">
        <w:rPr>
          <w:rFonts w:ascii="Times New Roman" w:hAnsi="Times New Roman" w:cs="Times New Roman"/>
          <w:sz w:val="28"/>
          <w:szCs w:val="28"/>
        </w:rPr>
        <w:t xml:space="preserve"> </w:t>
      </w:r>
      <w:r w:rsidRPr="003440E0">
        <w:rPr>
          <w:rFonts w:ascii="Times New Roman" w:hAnsi="Times New Roman" w:cs="Times New Roman"/>
          <w:sz w:val="28"/>
          <w:szCs w:val="28"/>
        </w:rPr>
        <w:t>практике</w:t>
      </w:r>
      <w:r w:rsidR="002C1AA8">
        <w:rPr>
          <w:rFonts w:ascii="Times New Roman" w:hAnsi="Times New Roman" w:cs="Times New Roman"/>
          <w:sz w:val="28"/>
          <w:szCs w:val="28"/>
        </w:rPr>
        <w:t xml:space="preserve"> </w:t>
      </w:r>
      <w:r w:rsidRPr="003440E0">
        <w:rPr>
          <w:rFonts w:ascii="Times New Roman" w:hAnsi="Times New Roman" w:cs="Times New Roman"/>
          <w:sz w:val="28"/>
          <w:szCs w:val="28"/>
        </w:rPr>
        <w:t>(приобретение</w:t>
      </w:r>
      <w:r w:rsidR="002C1AA8">
        <w:rPr>
          <w:rFonts w:ascii="Times New Roman" w:hAnsi="Times New Roman" w:cs="Times New Roman"/>
          <w:sz w:val="28"/>
          <w:szCs w:val="28"/>
        </w:rPr>
        <w:t xml:space="preserve"> </w:t>
      </w:r>
      <w:r w:rsidRPr="003440E0">
        <w:rPr>
          <w:rFonts w:ascii="Times New Roman" w:hAnsi="Times New Roman" w:cs="Times New Roman"/>
          <w:sz w:val="28"/>
          <w:szCs w:val="28"/>
        </w:rPr>
        <w:t>ими</w:t>
      </w:r>
      <w:r w:rsidR="002C1AA8">
        <w:rPr>
          <w:rFonts w:ascii="Times New Roman" w:hAnsi="Times New Roman" w:cs="Times New Roman"/>
          <w:sz w:val="28"/>
          <w:szCs w:val="28"/>
        </w:rPr>
        <w:t xml:space="preserve"> </w:t>
      </w:r>
      <w:r w:rsidRPr="003440E0">
        <w:rPr>
          <w:rFonts w:ascii="Times New Roman" w:hAnsi="Times New Roman" w:cs="Times New Roman"/>
          <w:sz w:val="28"/>
          <w:szCs w:val="28"/>
        </w:rPr>
        <w:t>опыта</w:t>
      </w:r>
      <w:r w:rsidR="002C1AA8">
        <w:rPr>
          <w:rFonts w:ascii="Times New Roman" w:hAnsi="Times New Roman" w:cs="Times New Roman"/>
          <w:sz w:val="28"/>
          <w:szCs w:val="28"/>
        </w:rPr>
        <w:t xml:space="preserve"> </w:t>
      </w:r>
      <w:r w:rsidRPr="003440E0">
        <w:rPr>
          <w:rFonts w:ascii="Times New Roman" w:hAnsi="Times New Roman" w:cs="Times New Roman"/>
          <w:sz w:val="28"/>
          <w:szCs w:val="28"/>
        </w:rPr>
        <w:t>осуществления социально значимых</w:t>
      </w:r>
      <w:r w:rsidR="002C1AA8">
        <w:rPr>
          <w:rFonts w:ascii="Times New Roman" w:hAnsi="Times New Roman" w:cs="Times New Roman"/>
          <w:sz w:val="28"/>
          <w:szCs w:val="28"/>
        </w:rPr>
        <w:t xml:space="preserve"> </w:t>
      </w:r>
      <w:r w:rsidRPr="003440E0">
        <w:rPr>
          <w:rFonts w:ascii="Times New Roman" w:hAnsi="Times New Roman" w:cs="Times New Roman"/>
          <w:sz w:val="28"/>
          <w:szCs w:val="28"/>
        </w:rPr>
        <w:t>дел).</w:t>
      </w:r>
    </w:p>
    <w:p w:rsidR="00DD6D50" w:rsidRPr="003440E0" w:rsidRDefault="00DD6D50" w:rsidP="003440E0">
      <w:pPr>
        <w:pStyle w:val="af5"/>
        <w:ind w:left="142" w:right="110" w:firstLine="567"/>
      </w:pPr>
      <w:r w:rsidRPr="003440E0">
        <w:t>Данная цель ориентирует педагогов не на обеспечение соответствия личности</w:t>
      </w:r>
      <w:r w:rsidR="002C1AA8">
        <w:t xml:space="preserve"> </w:t>
      </w:r>
      <w:r w:rsidRPr="003440E0">
        <w:t>ребёнка единому стандарту, а на обеспечение позитивной динамики развития</w:t>
      </w:r>
      <w:r w:rsidR="002C1AA8">
        <w:t xml:space="preserve"> </w:t>
      </w:r>
      <w:r w:rsidRPr="003440E0">
        <w:t>его личности.</w:t>
      </w:r>
    </w:p>
    <w:p w:rsidR="00DD6D50" w:rsidRPr="003440E0" w:rsidRDefault="00DD6D50" w:rsidP="003440E0">
      <w:pPr>
        <w:pStyle w:val="af5"/>
        <w:ind w:left="142" w:right="106" w:firstLine="567"/>
      </w:pPr>
      <w:r w:rsidRPr="003440E0">
        <w:t>Конкретизация</w:t>
      </w:r>
      <w:r w:rsidR="002C1AA8">
        <w:t xml:space="preserve"> </w:t>
      </w:r>
      <w:r w:rsidRPr="003440E0">
        <w:t>общей</w:t>
      </w:r>
      <w:r w:rsidR="002C1AA8">
        <w:t xml:space="preserve"> </w:t>
      </w:r>
      <w:r w:rsidRPr="003440E0">
        <w:t>цели</w:t>
      </w:r>
      <w:r w:rsidR="002C1AA8">
        <w:t xml:space="preserve"> </w:t>
      </w:r>
      <w:r w:rsidRPr="003440E0">
        <w:t>воспитания</w:t>
      </w:r>
      <w:r w:rsidR="002C1AA8">
        <w:t xml:space="preserve"> </w:t>
      </w:r>
      <w:r w:rsidRPr="003440E0">
        <w:t>применительно</w:t>
      </w:r>
      <w:r w:rsidR="002C1AA8">
        <w:t xml:space="preserve"> </w:t>
      </w:r>
      <w:r w:rsidRPr="003440E0">
        <w:t>к</w:t>
      </w:r>
      <w:r w:rsidR="002C1AA8">
        <w:t xml:space="preserve"> </w:t>
      </w:r>
      <w:r w:rsidRPr="003440E0">
        <w:t>возрастным</w:t>
      </w:r>
      <w:r w:rsidR="002C1AA8">
        <w:t xml:space="preserve"> </w:t>
      </w:r>
      <w:r w:rsidRPr="003440E0">
        <w:t>особенностям</w:t>
      </w:r>
      <w:r w:rsidR="002C1AA8">
        <w:t xml:space="preserve"> </w:t>
      </w:r>
      <w:r w:rsidRPr="003440E0">
        <w:t>школьников</w:t>
      </w:r>
      <w:r w:rsidR="002C1AA8">
        <w:t xml:space="preserve"> </w:t>
      </w:r>
      <w:r w:rsidRPr="003440E0">
        <w:t>позволяет</w:t>
      </w:r>
      <w:r w:rsidR="002C1AA8">
        <w:t xml:space="preserve"> </w:t>
      </w:r>
      <w:r w:rsidRPr="003440E0">
        <w:t>выделить</w:t>
      </w:r>
      <w:r w:rsidR="002C1AA8">
        <w:t xml:space="preserve"> </w:t>
      </w:r>
      <w:r w:rsidRPr="003440E0">
        <w:t>в</w:t>
      </w:r>
      <w:r w:rsidR="002C1AA8">
        <w:t xml:space="preserve"> </w:t>
      </w:r>
      <w:r w:rsidRPr="003440E0">
        <w:t>ней</w:t>
      </w:r>
      <w:r w:rsidR="002C1AA8">
        <w:t xml:space="preserve"> </w:t>
      </w:r>
      <w:r w:rsidRPr="003440E0">
        <w:t>следующие</w:t>
      </w:r>
      <w:r w:rsidR="002C1AA8">
        <w:t xml:space="preserve"> </w:t>
      </w:r>
      <w:r w:rsidRPr="003440E0">
        <w:t>целевые</w:t>
      </w:r>
      <w:r w:rsidR="002C1AA8">
        <w:t xml:space="preserve"> </w:t>
      </w:r>
      <w:r w:rsidRPr="003440E0">
        <w:t>приоритеты,</w:t>
      </w:r>
      <w:r w:rsidR="002C1AA8">
        <w:t xml:space="preserve"> </w:t>
      </w:r>
      <w:r w:rsidRPr="003440E0">
        <w:t>соответствующие</w:t>
      </w:r>
      <w:r w:rsidR="002C1AA8">
        <w:t xml:space="preserve"> </w:t>
      </w:r>
      <w:r w:rsidRPr="003440E0">
        <w:t>школьному образованию по</w:t>
      </w:r>
      <w:r w:rsidR="002C1AA8">
        <w:t xml:space="preserve"> </w:t>
      </w:r>
      <w:r w:rsidRPr="003440E0">
        <w:t>трём</w:t>
      </w:r>
      <w:r w:rsidR="002C1AA8">
        <w:t xml:space="preserve"> </w:t>
      </w:r>
      <w:r w:rsidRPr="003440E0">
        <w:t>уровням</w:t>
      </w:r>
      <w:r w:rsidR="002C1AA8">
        <w:t xml:space="preserve"> </w:t>
      </w:r>
      <w:r w:rsidRPr="003440E0">
        <w:t>образования:</w:t>
      </w:r>
    </w:p>
    <w:p w:rsidR="00DD6D50" w:rsidRPr="003440E0" w:rsidRDefault="00DD6D50" w:rsidP="003440E0">
      <w:pPr>
        <w:pStyle w:val="a3"/>
        <w:widowControl w:val="0"/>
        <w:numPr>
          <w:ilvl w:val="1"/>
          <w:numId w:val="98"/>
        </w:numPr>
        <w:tabs>
          <w:tab w:val="left" w:pos="1660"/>
        </w:tabs>
        <w:autoSpaceDE w:val="0"/>
        <w:autoSpaceDN w:val="0"/>
        <w:spacing w:after="0" w:line="240" w:lineRule="auto"/>
        <w:ind w:left="142" w:right="157" w:firstLine="567"/>
        <w:contextualSpacing w:val="0"/>
        <w:jc w:val="both"/>
        <w:rPr>
          <w:rFonts w:ascii="Times New Roman" w:hAnsi="Times New Roman" w:cs="Times New Roman"/>
          <w:sz w:val="28"/>
          <w:szCs w:val="28"/>
        </w:rPr>
      </w:pPr>
      <w:r w:rsidRPr="003440E0">
        <w:rPr>
          <w:rFonts w:ascii="Times New Roman" w:hAnsi="Times New Roman" w:cs="Times New Roman"/>
          <w:b/>
          <w:sz w:val="28"/>
          <w:szCs w:val="28"/>
        </w:rPr>
        <w:t xml:space="preserve">Уровень начального общего образования </w:t>
      </w:r>
      <w:r w:rsidRPr="003440E0">
        <w:rPr>
          <w:rFonts w:ascii="Times New Roman" w:hAnsi="Times New Roman" w:cs="Times New Roman"/>
          <w:sz w:val="28"/>
          <w:szCs w:val="28"/>
        </w:rPr>
        <w:t>- создание благоприятных</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условий для усвоения школьниками социально значимых знаний основных</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норм</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и традиций</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того</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общества,</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в</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котором</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они живут.</w:t>
      </w:r>
    </w:p>
    <w:p w:rsidR="00DD6D50" w:rsidRPr="003440E0" w:rsidRDefault="00DD6D50" w:rsidP="003440E0">
      <w:pPr>
        <w:pStyle w:val="af5"/>
        <w:ind w:left="142" w:firstLine="567"/>
      </w:pPr>
      <w:r w:rsidRPr="003440E0">
        <w:t>К</w:t>
      </w:r>
      <w:r w:rsidR="00F3423A">
        <w:t xml:space="preserve"> </w:t>
      </w:r>
      <w:r w:rsidRPr="003440E0">
        <w:t>наиболее</w:t>
      </w:r>
      <w:r w:rsidR="00F3423A">
        <w:t xml:space="preserve"> </w:t>
      </w:r>
      <w:r w:rsidRPr="003440E0">
        <w:t>важным</w:t>
      </w:r>
      <w:r w:rsidR="00F3423A">
        <w:t xml:space="preserve"> </w:t>
      </w:r>
      <w:r w:rsidRPr="003440E0">
        <w:t>из</w:t>
      </w:r>
      <w:r w:rsidR="00F3423A">
        <w:t xml:space="preserve"> </w:t>
      </w:r>
      <w:r w:rsidRPr="003440E0">
        <w:t>них</w:t>
      </w:r>
      <w:r w:rsidR="00F3423A">
        <w:t xml:space="preserve"> </w:t>
      </w:r>
      <w:r w:rsidRPr="003440E0">
        <w:t>относятся</w:t>
      </w:r>
      <w:r w:rsidR="00F3423A">
        <w:t xml:space="preserve"> </w:t>
      </w:r>
      <w:r w:rsidRPr="003440E0">
        <w:t>следующие:</w:t>
      </w:r>
    </w:p>
    <w:p w:rsidR="00DD6D50" w:rsidRPr="003440E0" w:rsidRDefault="00DD6D50" w:rsidP="003440E0">
      <w:pPr>
        <w:pStyle w:val="a3"/>
        <w:widowControl w:val="0"/>
        <w:numPr>
          <w:ilvl w:val="0"/>
          <w:numId w:val="99"/>
        </w:numPr>
        <w:tabs>
          <w:tab w:val="left" w:pos="943"/>
        </w:tabs>
        <w:autoSpaceDE w:val="0"/>
        <w:autoSpaceDN w:val="0"/>
        <w:spacing w:after="0" w:line="240" w:lineRule="auto"/>
        <w:ind w:left="142" w:right="155" w:hanging="142"/>
        <w:contextualSpacing w:val="0"/>
        <w:jc w:val="both"/>
        <w:rPr>
          <w:rFonts w:ascii="Times New Roman" w:hAnsi="Times New Roman" w:cs="Times New Roman"/>
          <w:sz w:val="28"/>
          <w:szCs w:val="28"/>
        </w:rPr>
      </w:pPr>
      <w:r w:rsidRPr="003440E0">
        <w:rPr>
          <w:rFonts w:ascii="Times New Roman" w:hAnsi="Times New Roman" w:cs="Times New Roman"/>
          <w:sz w:val="28"/>
          <w:szCs w:val="28"/>
        </w:rPr>
        <w:t>быть трудолюбивым, послушным и отзывчивым сыном (дочерью), братом</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(сестрой),</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внуком</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(внучкой);</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уважать</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старших</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изаботитьсяомладшихчленахсемьи;выполнятьпосильнуюдляребёнкадомашнююработу,помогаястаршим;</w:t>
      </w:r>
    </w:p>
    <w:p w:rsidR="00DD6D50" w:rsidRPr="003440E0" w:rsidRDefault="00DD6D50" w:rsidP="003440E0">
      <w:pPr>
        <w:pStyle w:val="a3"/>
        <w:widowControl w:val="0"/>
        <w:numPr>
          <w:ilvl w:val="0"/>
          <w:numId w:val="99"/>
        </w:numPr>
        <w:tabs>
          <w:tab w:val="left" w:pos="943"/>
        </w:tabs>
        <w:autoSpaceDE w:val="0"/>
        <w:autoSpaceDN w:val="0"/>
        <w:spacing w:after="0" w:line="240" w:lineRule="auto"/>
        <w:ind w:left="142" w:right="153" w:hanging="142"/>
        <w:contextualSpacing w:val="0"/>
        <w:jc w:val="both"/>
        <w:rPr>
          <w:rFonts w:ascii="Times New Roman" w:hAnsi="Times New Roman" w:cs="Times New Roman"/>
          <w:sz w:val="28"/>
          <w:szCs w:val="28"/>
        </w:rPr>
      </w:pPr>
      <w:r w:rsidRPr="003440E0">
        <w:rPr>
          <w:rFonts w:ascii="Times New Roman" w:hAnsi="Times New Roman" w:cs="Times New Roman"/>
          <w:sz w:val="28"/>
          <w:szCs w:val="28"/>
        </w:rPr>
        <w:t>быть трудолюбивым, следуя принципу «Делу - время, потехе - час» как в</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учебных</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занятиях,</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таки</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в</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домашних</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делах;</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доводить</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начатое</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дело</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до конца;</w:t>
      </w:r>
    </w:p>
    <w:p w:rsidR="00DD6D50" w:rsidRPr="003440E0" w:rsidRDefault="00DD6D50" w:rsidP="003440E0">
      <w:pPr>
        <w:pStyle w:val="a3"/>
        <w:widowControl w:val="0"/>
        <w:numPr>
          <w:ilvl w:val="0"/>
          <w:numId w:val="99"/>
        </w:numPr>
        <w:tabs>
          <w:tab w:val="left" w:pos="943"/>
        </w:tabs>
        <w:autoSpaceDE w:val="0"/>
        <w:autoSpaceDN w:val="0"/>
        <w:spacing w:after="0" w:line="240" w:lineRule="auto"/>
        <w:ind w:left="142" w:hanging="142"/>
        <w:contextualSpacing w:val="0"/>
        <w:jc w:val="both"/>
        <w:rPr>
          <w:rFonts w:ascii="Times New Roman" w:hAnsi="Times New Roman" w:cs="Times New Roman"/>
          <w:sz w:val="28"/>
          <w:szCs w:val="28"/>
        </w:rPr>
      </w:pPr>
      <w:r w:rsidRPr="003440E0">
        <w:rPr>
          <w:rFonts w:ascii="Times New Roman" w:hAnsi="Times New Roman" w:cs="Times New Roman"/>
          <w:sz w:val="28"/>
          <w:szCs w:val="28"/>
        </w:rPr>
        <w:t>знать</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и</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любить</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свою</w:t>
      </w:r>
      <w:r w:rsidR="00F3423A">
        <w:rPr>
          <w:rFonts w:ascii="Times New Roman" w:hAnsi="Times New Roman" w:cs="Times New Roman"/>
          <w:sz w:val="28"/>
          <w:szCs w:val="28"/>
        </w:rPr>
        <w:t xml:space="preserve"> Родину</w:t>
      </w:r>
      <w:r w:rsidRPr="003440E0">
        <w:rPr>
          <w:rFonts w:ascii="Times New Roman" w:hAnsi="Times New Roman" w:cs="Times New Roman"/>
          <w:sz w:val="28"/>
          <w:szCs w:val="28"/>
        </w:rPr>
        <w:t>,</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свой</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родной</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дом,</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улицу,</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село,</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город,</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страну;</w:t>
      </w:r>
    </w:p>
    <w:p w:rsidR="00DD6D50" w:rsidRPr="003440E0" w:rsidRDefault="00DD6D50" w:rsidP="003440E0">
      <w:pPr>
        <w:pStyle w:val="a3"/>
        <w:widowControl w:val="0"/>
        <w:numPr>
          <w:ilvl w:val="0"/>
          <w:numId w:val="99"/>
        </w:numPr>
        <w:tabs>
          <w:tab w:val="left" w:pos="943"/>
        </w:tabs>
        <w:autoSpaceDE w:val="0"/>
        <w:autoSpaceDN w:val="0"/>
        <w:spacing w:after="0" w:line="240" w:lineRule="auto"/>
        <w:ind w:left="142" w:right="158" w:hanging="142"/>
        <w:contextualSpacing w:val="0"/>
        <w:jc w:val="both"/>
        <w:rPr>
          <w:rFonts w:ascii="Times New Roman" w:hAnsi="Times New Roman" w:cs="Times New Roman"/>
          <w:sz w:val="28"/>
          <w:szCs w:val="28"/>
        </w:rPr>
      </w:pPr>
      <w:r w:rsidRPr="003440E0">
        <w:rPr>
          <w:rFonts w:ascii="Times New Roman" w:hAnsi="Times New Roman" w:cs="Times New Roman"/>
          <w:sz w:val="28"/>
          <w:szCs w:val="28"/>
        </w:rPr>
        <w:t>беречь</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и</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охранять</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природу,</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ухаживать</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за</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комнатным</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и</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растения</w:t>
      </w:r>
      <w:r w:rsidR="00F3423A">
        <w:rPr>
          <w:rFonts w:ascii="Times New Roman" w:hAnsi="Times New Roman" w:cs="Times New Roman"/>
          <w:sz w:val="28"/>
          <w:szCs w:val="28"/>
        </w:rPr>
        <w:t xml:space="preserve"> м</w:t>
      </w:r>
      <w:r w:rsidRPr="003440E0">
        <w:rPr>
          <w:rFonts w:ascii="Times New Roman" w:hAnsi="Times New Roman" w:cs="Times New Roman"/>
          <w:sz w:val="28"/>
          <w:szCs w:val="28"/>
        </w:rPr>
        <w:t>и</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как</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в</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классе, так и дома; заботиться о своих домашних питомцах, подкармливать</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птиц,</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не засорять</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бытовым мусором</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улицы,</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леса, водоёмы;</w:t>
      </w:r>
    </w:p>
    <w:p w:rsidR="00DD6D50" w:rsidRPr="003440E0" w:rsidRDefault="00DD6D50" w:rsidP="003440E0">
      <w:pPr>
        <w:pStyle w:val="a3"/>
        <w:widowControl w:val="0"/>
        <w:numPr>
          <w:ilvl w:val="0"/>
          <w:numId w:val="99"/>
        </w:numPr>
        <w:tabs>
          <w:tab w:val="left" w:pos="943"/>
        </w:tabs>
        <w:autoSpaceDE w:val="0"/>
        <w:autoSpaceDN w:val="0"/>
        <w:spacing w:after="0" w:line="240" w:lineRule="auto"/>
        <w:ind w:left="142" w:right="158" w:hanging="142"/>
        <w:contextualSpacing w:val="0"/>
        <w:jc w:val="both"/>
        <w:rPr>
          <w:rFonts w:ascii="Times New Roman" w:hAnsi="Times New Roman" w:cs="Times New Roman"/>
          <w:sz w:val="28"/>
          <w:szCs w:val="28"/>
        </w:rPr>
      </w:pPr>
      <w:r w:rsidRPr="003440E0">
        <w:rPr>
          <w:rFonts w:ascii="Times New Roman" w:hAnsi="Times New Roman" w:cs="Times New Roman"/>
          <w:sz w:val="28"/>
          <w:szCs w:val="28"/>
        </w:rPr>
        <w:t>проявлять миролюбие, не затевать конфликтов и стремиться решать спорные</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вопросы,</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не прибегая к силе;</w:t>
      </w:r>
    </w:p>
    <w:p w:rsidR="00DD6D50" w:rsidRPr="003440E0" w:rsidRDefault="00DD6D50" w:rsidP="003440E0">
      <w:pPr>
        <w:pStyle w:val="a3"/>
        <w:widowControl w:val="0"/>
        <w:numPr>
          <w:ilvl w:val="0"/>
          <w:numId w:val="99"/>
        </w:numPr>
        <w:tabs>
          <w:tab w:val="left" w:pos="943"/>
        </w:tabs>
        <w:autoSpaceDE w:val="0"/>
        <w:autoSpaceDN w:val="0"/>
        <w:spacing w:after="0" w:line="240" w:lineRule="auto"/>
        <w:ind w:left="142" w:right="155" w:hanging="142"/>
        <w:contextualSpacing w:val="0"/>
        <w:jc w:val="both"/>
        <w:rPr>
          <w:rFonts w:ascii="Times New Roman" w:hAnsi="Times New Roman" w:cs="Times New Roman"/>
          <w:sz w:val="28"/>
          <w:szCs w:val="28"/>
        </w:rPr>
      </w:pPr>
      <w:r w:rsidRPr="003440E0">
        <w:rPr>
          <w:rFonts w:ascii="Times New Roman" w:hAnsi="Times New Roman" w:cs="Times New Roman"/>
          <w:sz w:val="28"/>
          <w:szCs w:val="28"/>
        </w:rPr>
        <w:t>стремиться</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узнавать</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что-то</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новое,</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проявлять</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любознательность,</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ценить</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знания;</w:t>
      </w:r>
    </w:p>
    <w:p w:rsidR="00DD6D50" w:rsidRPr="003440E0" w:rsidRDefault="00DD6D50" w:rsidP="003440E0">
      <w:pPr>
        <w:pStyle w:val="a3"/>
        <w:widowControl w:val="0"/>
        <w:numPr>
          <w:ilvl w:val="0"/>
          <w:numId w:val="99"/>
        </w:numPr>
        <w:tabs>
          <w:tab w:val="left" w:pos="943"/>
        </w:tabs>
        <w:autoSpaceDE w:val="0"/>
        <w:autoSpaceDN w:val="0"/>
        <w:spacing w:after="0" w:line="240" w:lineRule="auto"/>
        <w:ind w:left="142" w:hanging="142"/>
        <w:contextualSpacing w:val="0"/>
        <w:jc w:val="both"/>
        <w:rPr>
          <w:rFonts w:ascii="Times New Roman" w:hAnsi="Times New Roman" w:cs="Times New Roman"/>
          <w:sz w:val="28"/>
          <w:szCs w:val="28"/>
        </w:rPr>
      </w:pPr>
      <w:r w:rsidRPr="003440E0">
        <w:rPr>
          <w:rFonts w:ascii="Times New Roman" w:hAnsi="Times New Roman" w:cs="Times New Roman"/>
          <w:sz w:val="28"/>
          <w:szCs w:val="28"/>
        </w:rPr>
        <w:t>быть</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вежливым</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и</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опрятным,</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скромным</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и</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приветливым;</w:t>
      </w:r>
    </w:p>
    <w:p w:rsidR="00DD6D50" w:rsidRPr="003440E0" w:rsidRDefault="00DD6D50" w:rsidP="003440E0">
      <w:pPr>
        <w:pStyle w:val="a3"/>
        <w:widowControl w:val="0"/>
        <w:numPr>
          <w:ilvl w:val="0"/>
          <w:numId w:val="99"/>
        </w:numPr>
        <w:tabs>
          <w:tab w:val="left" w:pos="943"/>
        </w:tabs>
        <w:autoSpaceDE w:val="0"/>
        <w:autoSpaceDN w:val="0"/>
        <w:spacing w:after="0" w:line="240" w:lineRule="auto"/>
        <w:ind w:left="142" w:hanging="142"/>
        <w:contextualSpacing w:val="0"/>
        <w:jc w:val="both"/>
        <w:rPr>
          <w:rFonts w:ascii="Times New Roman" w:hAnsi="Times New Roman" w:cs="Times New Roman"/>
          <w:sz w:val="28"/>
          <w:szCs w:val="28"/>
        </w:rPr>
      </w:pPr>
      <w:r w:rsidRPr="003440E0">
        <w:rPr>
          <w:rFonts w:ascii="Times New Roman" w:hAnsi="Times New Roman" w:cs="Times New Roman"/>
          <w:sz w:val="28"/>
          <w:szCs w:val="28"/>
        </w:rPr>
        <w:t>соблюдать</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правила</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личной</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гигиены,</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режим</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дня,</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вести</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здоровый</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образ</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жизни;</w:t>
      </w:r>
    </w:p>
    <w:p w:rsidR="00DD6D50" w:rsidRPr="003440E0" w:rsidRDefault="00DD6D50" w:rsidP="003440E0">
      <w:pPr>
        <w:pStyle w:val="a3"/>
        <w:widowControl w:val="0"/>
        <w:numPr>
          <w:ilvl w:val="0"/>
          <w:numId w:val="99"/>
        </w:numPr>
        <w:tabs>
          <w:tab w:val="left" w:pos="943"/>
        </w:tabs>
        <w:autoSpaceDE w:val="0"/>
        <w:autoSpaceDN w:val="0"/>
        <w:spacing w:after="0" w:line="240" w:lineRule="auto"/>
        <w:ind w:left="142" w:right="154" w:hanging="142"/>
        <w:contextualSpacing w:val="0"/>
        <w:jc w:val="both"/>
        <w:rPr>
          <w:rFonts w:ascii="Times New Roman" w:hAnsi="Times New Roman" w:cs="Times New Roman"/>
          <w:sz w:val="28"/>
          <w:szCs w:val="28"/>
        </w:rPr>
      </w:pPr>
      <w:r w:rsidRPr="003440E0">
        <w:rPr>
          <w:rFonts w:ascii="Times New Roman" w:hAnsi="Times New Roman" w:cs="Times New Roman"/>
          <w:sz w:val="28"/>
          <w:szCs w:val="28"/>
        </w:rPr>
        <w:t>уметь сопереживать, проявлять сострадание к попавшим в беду; стремиться</w:t>
      </w:r>
      <w:r w:rsidR="00F3423A">
        <w:rPr>
          <w:rFonts w:ascii="Times New Roman" w:hAnsi="Times New Roman" w:cs="Times New Roman"/>
          <w:sz w:val="28"/>
          <w:szCs w:val="28"/>
        </w:rPr>
        <w:t xml:space="preserve"> </w:t>
      </w:r>
      <w:r w:rsidRPr="003440E0">
        <w:rPr>
          <w:rFonts w:ascii="Times New Roman" w:hAnsi="Times New Roman" w:cs="Times New Roman"/>
          <w:sz w:val="28"/>
          <w:szCs w:val="28"/>
        </w:rPr>
        <w:t>устанавливать хорошие отношения с другими людьми; уметь прощать обиды,</w:t>
      </w:r>
      <w:r w:rsidR="003B5EF0">
        <w:rPr>
          <w:rFonts w:ascii="Times New Roman" w:hAnsi="Times New Roman" w:cs="Times New Roman"/>
          <w:sz w:val="28"/>
          <w:szCs w:val="28"/>
        </w:rPr>
        <w:t xml:space="preserve"> </w:t>
      </w:r>
      <w:r w:rsidRPr="003440E0">
        <w:rPr>
          <w:rFonts w:ascii="Times New Roman" w:hAnsi="Times New Roman" w:cs="Times New Roman"/>
          <w:sz w:val="28"/>
          <w:szCs w:val="28"/>
        </w:rPr>
        <w:t>защищать</w:t>
      </w:r>
      <w:r w:rsidR="003B5EF0">
        <w:rPr>
          <w:rFonts w:ascii="Times New Roman" w:hAnsi="Times New Roman" w:cs="Times New Roman"/>
          <w:sz w:val="28"/>
          <w:szCs w:val="28"/>
        </w:rPr>
        <w:t xml:space="preserve"> </w:t>
      </w:r>
      <w:r w:rsidRPr="003440E0">
        <w:rPr>
          <w:rFonts w:ascii="Times New Roman" w:hAnsi="Times New Roman" w:cs="Times New Roman"/>
          <w:sz w:val="28"/>
          <w:szCs w:val="28"/>
        </w:rPr>
        <w:t>слабых</w:t>
      </w:r>
      <w:r w:rsidR="003B5EF0">
        <w:rPr>
          <w:rFonts w:ascii="Times New Roman" w:hAnsi="Times New Roman" w:cs="Times New Roman"/>
          <w:sz w:val="28"/>
          <w:szCs w:val="28"/>
        </w:rPr>
        <w:t xml:space="preserve"> </w:t>
      </w:r>
      <w:r w:rsidRPr="003440E0">
        <w:rPr>
          <w:rFonts w:ascii="Times New Roman" w:hAnsi="Times New Roman" w:cs="Times New Roman"/>
          <w:sz w:val="28"/>
          <w:szCs w:val="28"/>
        </w:rPr>
        <w:t>по</w:t>
      </w:r>
      <w:r w:rsidR="003B5EF0">
        <w:rPr>
          <w:rFonts w:ascii="Times New Roman" w:hAnsi="Times New Roman" w:cs="Times New Roman"/>
          <w:sz w:val="28"/>
          <w:szCs w:val="28"/>
        </w:rPr>
        <w:t xml:space="preserve"> </w:t>
      </w:r>
      <w:r w:rsidRPr="003440E0">
        <w:rPr>
          <w:rFonts w:ascii="Times New Roman" w:hAnsi="Times New Roman" w:cs="Times New Roman"/>
          <w:sz w:val="28"/>
          <w:szCs w:val="28"/>
        </w:rPr>
        <w:t>мере</w:t>
      </w:r>
      <w:r w:rsidR="003B5EF0">
        <w:rPr>
          <w:rFonts w:ascii="Times New Roman" w:hAnsi="Times New Roman" w:cs="Times New Roman"/>
          <w:sz w:val="28"/>
          <w:szCs w:val="28"/>
        </w:rPr>
        <w:t xml:space="preserve"> </w:t>
      </w:r>
      <w:r w:rsidRPr="003440E0">
        <w:rPr>
          <w:rFonts w:ascii="Times New Roman" w:hAnsi="Times New Roman" w:cs="Times New Roman"/>
          <w:sz w:val="28"/>
          <w:szCs w:val="28"/>
        </w:rPr>
        <w:t>возможности</w:t>
      </w:r>
      <w:r w:rsidR="003B5EF0">
        <w:rPr>
          <w:rFonts w:ascii="Times New Roman" w:hAnsi="Times New Roman" w:cs="Times New Roman"/>
          <w:sz w:val="28"/>
          <w:szCs w:val="28"/>
        </w:rPr>
        <w:t xml:space="preserve"> </w:t>
      </w:r>
      <w:r w:rsidRPr="003440E0">
        <w:rPr>
          <w:rFonts w:ascii="Times New Roman" w:hAnsi="Times New Roman" w:cs="Times New Roman"/>
          <w:sz w:val="28"/>
          <w:szCs w:val="28"/>
        </w:rPr>
        <w:t>помогать</w:t>
      </w:r>
      <w:r w:rsidR="003B5EF0">
        <w:rPr>
          <w:rFonts w:ascii="Times New Roman" w:hAnsi="Times New Roman" w:cs="Times New Roman"/>
          <w:sz w:val="28"/>
          <w:szCs w:val="28"/>
        </w:rPr>
        <w:t xml:space="preserve"> </w:t>
      </w:r>
      <w:r w:rsidRPr="003440E0">
        <w:rPr>
          <w:rFonts w:ascii="Times New Roman" w:hAnsi="Times New Roman" w:cs="Times New Roman"/>
          <w:sz w:val="28"/>
          <w:szCs w:val="28"/>
        </w:rPr>
        <w:t>нуждающимся</w:t>
      </w:r>
      <w:r w:rsidR="003B5EF0">
        <w:rPr>
          <w:rFonts w:ascii="Times New Roman" w:hAnsi="Times New Roman" w:cs="Times New Roman"/>
          <w:sz w:val="28"/>
          <w:szCs w:val="28"/>
        </w:rPr>
        <w:t xml:space="preserve"> </w:t>
      </w:r>
      <w:r w:rsidRPr="003440E0">
        <w:rPr>
          <w:rFonts w:ascii="Times New Roman" w:hAnsi="Times New Roman" w:cs="Times New Roman"/>
          <w:sz w:val="28"/>
          <w:szCs w:val="28"/>
        </w:rPr>
        <w:t>в</w:t>
      </w:r>
      <w:r w:rsidR="003B5EF0">
        <w:rPr>
          <w:rFonts w:ascii="Times New Roman" w:hAnsi="Times New Roman" w:cs="Times New Roman"/>
          <w:sz w:val="28"/>
          <w:szCs w:val="28"/>
        </w:rPr>
        <w:t xml:space="preserve"> </w:t>
      </w:r>
      <w:r w:rsidRPr="003440E0">
        <w:rPr>
          <w:rFonts w:ascii="Times New Roman" w:hAnsi="Times New Roman" w:cs="Times New Roman"/>
          <w:sz w:val="28"/>
          <w:szCs w:val="28"/>
        </w:rPr>
        <w:t>этом</w:t>
      </w:r>
      <w:r w:rsidR="003B5EF0">
        <w:rPr>
          <w:rFonts w:ascii="Times New Roman" w:hAnsi="Times New Roman" w:cs="Times New Roman"/>
          <w:sz w:val="28"/>
          <w:szCs w:val="28"/>
        </w:rPr>
        <w:t xml:space="preserve"> </w:t>
      </w:r>
      <w:r w:rsidRPr="003440E0">
        <w:rPr>
          <w:rFonts w:ascii="Times New Roman" w:hAnsi="Times New Roman" w:cs="Times New Roman"/>
          <w:spacing w:val="-1"/>
          <w:sz w:val="28"/>
          <w:szCs w:val="28"/>
        </w:rPr>
        <w:t>людям;</w:t>
      </w:r>
      <w:r w:rsidR="003B5EF0">
        <w:rPr>
          <w:rFonts w:ascii="Times New Roman" w:hAnsi="Times New Roman" w:cs="Times New Roman"/>
          <w:spacing w:val="-1"/>
          <w:sz w:val="28"/>
          <w:szCs w:val="28"/>
        </w:rPr>
        <w:t xml:space="preserve"> </w:t>
      </w:r>
      <w:r w:rsidRPr="003440E0">
        <w:rPr>
          <w:rFonts w:ascii="Times New Roman" w:hAnsi="Times New Roman" w:cs="Times New Roman"/>
          <w:spacing w:val="-1"/>
          <w:sz w:val="28"/>
          <w:szCs w:val="28"/>
        </w:rPr>
        <w:t>уважительно</w:t>
      </w:r>
      <w:r w:rsidR="003B5EF0">
        <w:rPr>
          <w:rFonts w:ascii="Times New Roman" w:hAnsi="Times New Roman" w:cs="Times New Roman"/>
          <w:spacing w:val="-1"/>
          <w:sz w:val="28"/>
          <w:szCs w:val="28"/>
        </w:rPr>
        <w:t xml:space="preserve"> </w:t>
      </w:r>
      <w:r w:rsidRPr="003440E0">
        <w:rPr>
          <w:rFonts w:ascii="Times New Roman" w:hAnsi="Times New Roman" w:cs="Times New Roman"/>
          <w:spacing w:val="-1"/>
          <w:sz w:val="28"/>
          <w:szCs w:val="28"/>
        </w:rPr>
        <w:t>относиться</w:t>
      </w:r>
      <w:r w:rsidR="003B5EF0">
        <w:rPr>
          <w:rFonts w:ascii="Times New Roman" w:hAnsi="Times New Roman" w:cs="Times New Roman"/>
          <w:spacing w:val="-1"/>
          <w:sz w:val="28"/>
          <w:szCs w:val="28"/>
        </w:rPr>
        <w:t xml:space="preserve"> </w:t>
      </w:r>
      <w:r w:rsidRPr="003440E0">
        <w:rPr>
          <w:rFonts w:ascii="Times New Roman" w:hAnsi="Times New Roman" w:cs="Times New Roman"/>
          <w:sz w:val="28"/>
          <w:szCs w:val="28"/>
        </w:rPr>
        <w:t>к</w:t>
      </w:r>
      <w:r w:rsidR="003B5EF0">
        <w:rPr>
          <w:rFonts w:ascii="Times New Roman" w:hAnsi="Times New Roman" w:cs="Times New Roman"/>
          <w:sz w:val="28"/>
          <w:szCs w:val="28"/>
        </w:rPr>
        <w:t xml:space="preserve"> </w:t>
      </w:r>
      <w:r w:rsidRPr="003440E0">
        <w:rPr>
          <w:rFonts w:ascii="Times New Roman" w:hAnsi="Times New Roman" w:cs="Times New Roman"/>
          <w:sz w:val="28"/>
          <w:szCs w:val="28"/>
        </w:rPr>
        <w:t>людям</w:t>
      </w:r>
      <w:r w:rsidR="003B5EF0">
        <w:rPr>
          <w:rFonts w:ascii="Times New Roman" w:hAnsi="Times New Roman" w:cs="Times New Roman"/>
          <w:sz w:val="28"/>
          <w:szCs w:val="28"/>
        </w:rPr>
        <w:t xml:space="preserve"> </w:t>
      </w:r>
      <w:r w:rsidRPr="003440E0">
        <w:rPr>
          <w:rFonts w:ascii="Times New Roman" w:hAnsi="Times New Roman" w:cs="Times New Roman"/>
          <w:sz w:val="28"/>
          <w:szCs w:val="28"/>
        </w:rPr>
        <w:t>иной</w:t>
      </w:r>
      <w:r w:rsidR="003B5EF0">
        <w:rPr>
          <w:rFonts w:ascii="Times New Roman" w:hAnsi="Times New Roman" w:cs="Times New Roman"/>
          <w:sz w:val="28"/>
          <w:szCs w:val="28"/>
        </w:rPr>
        <w:t xml:space="preserve"> </w:t>
      </w:r>
      <w:r w:rsidRPr="003440E0">
        <w:rPr>
          <w:rFonts w:ascii="Times New Roman" w:hAnsi="Times New Roman" w:cs="Times New Roman"/>
          <w:sz w:val="28"/>
          <w:szCs w:val="28"/>
        </w:rPr>
        <w:t>национальной</w:t>
      </w:r>
      <w:r w:rsidR="003B5EF0">
        <w:rPr>
          <w:rFonts w:ascii="Times New Roman" w:hAnsi="Times New Roman" w:cs="Times New Roman"/>
          <w:sz w:val="28"/>
          <w:szCs w:val="28"/>
        </w:rPr>
        <w:t xml:space="preserve"> </w:t>
      </w:r>
      <w:r w:rsidRPr="003440E0">
        <w:rPr>
          <w:rFonts w:ascii="Times New Roman" w:hAnsi="Times New Roman" w:cs="Times New Roman"/>
          <w:sz w:val="28"/>
          <w:szCs w:val="28"/>
        </w:rPr>
        <w:t>или</w:t>
      </w:r>
      <w:r w:rsidR="003B5EF0">
        <w:rPr>
          <w:rFonts w:ascii="Times New Roman" w:hAnsi="Times New Roman" w:cs="Times New Roman"/>
          <w:sz w:val="28"/>
          <w:szCs w:val="28"/>
        </w:rPr>
        <w:t xml:space="preserve"> </w:t>
      </w:r>
      <w:r w:rsidRPr="003440E0">
        <w:rPr>
          <w:rFonts w:ascii="Times New Roman" w:hAnsi="Times New Roman" w:cs="Times New Roman"/>
          <w:sz w:val="28"/>
          <w:szCs w:val="28"/>
        </w:rPr>
        <w:t>религиозной</w:t>
      </w:r>
      <w:r w:rsidR="003B5EF0">
        <w:rPr>
          <w:rFonts w:ascii="Times New Roman" w:hAnsi="Times New Roman" w:cs="Times New Roman"/>
          <w:sz w:val="28"/>
          <w:szCs w:val="28"/>
        </w:rPr>
        <w:t xml:space="preserve"> </w:t>
      </w:r>
      <w:r w:rsidRPr="003440E0">
        <w:rPr>
          <w:rFonts w:ascii="Times New Roman" w:hAnsi="Times New Roman" w:cs="Times New Roman"/>
          <w:sz w:val="28"/>
          <w:szCs w:val="28"/>
        </w:rPr>
        <w:t>принадлежности,</w:t>
      </w:r>
      <w:r w:rsidR="003B5EF0">
        <w:rPr>
          <w:rFonts w:ascii="Times New Roman" w:hAnsi="Times New Roman" w:cs="Times New Roman"/>
          <w:sz w:val="28"/>
          <w:szCs w:val="28"/>
        </w:rPr>
        <w:t xml:space="preserve"> </w:t>
      </w:r>
      <w:r w:rsidRPr="003440E0">
        <w:rPr>
          <w:rFonts w:ascii="Times New Roman" w:hAnsi="Times New Roman" w:cs="Times New Roman"/>
          <w:sz w:val="28"/>
          <w:szCs w:val="28"/>
        </w:rPr>
        <w:t>иного</w:t>
      </w:r>
      <w:r w:rsidR="003B5EF0">
        <w:rPr>
          <w:rFonts w:ascii="Times New Roman" w:hAnsi="Times New Roman" w:cs="Times New Roman"/>
          <w:sz w:val="28"/>
          <w:szCs w:val="28"/>
        </w:rPr>
        <w:t xml:space="preserve"> </w:t>
      </w:r>
      <w:r w:rsidRPr="003440E0">
        <w:rPr>
          <w:rFonts w:ascii="Times New Roman" w:hAnsi="Times New Roman" w:cs="Times New Roman"/>
          <w:sz w:val="28"/>
          <w:szCs w:val="28"/>
        </w:rPr>
        <w:t>имущественного</w:t>
      </w:r>
      <w:r w:rsidR="003B5EF0">
        <w:rPr>
          <w:rFonts w:ascii="Times New Roman" w:hAnsi="Times New Roman" w:cs="Times New Roman"/>
          <w:sz w:val="28"/>
          <w:szCs w:val="28"/>
        </w:rPr>
        <w:t xml:space="preserve"> </w:t>
      </w:r>
      <w:r w:rsidRPr="003440E0">
        <w:rPr>
          <w:rFonts w:ascii="Times New Roman" w:hAnsi="Times New Roman" w:cs="Times New Roman"/>
          <w:sz w:val="28"/>
          <w:szCs w:val="28"/>
        </w:rPr>
        <w:t>положения,</w:t>
      </w:r>
      <w:r w:rsidR="003B5EF0">
        <w:rPr>
          <w:rFonts w:ascii="Times New Roman" w:hAnsi="Times New Roman" w:cs="Times New Roman"/>
          <w:sz w:val="28"/>
          <w:szCs w:val="28"/>
        </w:rPr>
        <w:t xml:space="preserve"> </w:t>
      </w:r>
      <w:r w:rsidRPr="003440E0">
        <w:rPr>
          <w:rFonts w:ascii="Times New Roman" w:hAnsi="Times New Roman" w:cs="Times New Roman"/>
          <w:sz w:val="28"/>
          <w:szCs w:val="28"/>
        </w:rPr>
        <w:t>людям</w:t>
      </w:r>
      <w:r w:rsidR="003B5EF0">
        <w:rPr>
          <w:rFonts w:ascii="Times New Roman" w:hAnsi="Times New Roman" w:cs="Times New Roman"/>
          <w:sz w:val="28"/>
          <w:szCs w:val="28"/>
        </w:rPr>
        <w:t xml:space="preserve"> </w:t>
      </w:r>
      <w:r w:rsidRPr="003440E0">
        <w:rPr>
          <w:rFonts w:ascii="Times New Roman" w:hAnsi="Times New Roman" w:cs="Times New Roman"/>
          <w:sz w:val="28"/>
          <w:szCs w:val="28"/>
        </w:rPr>
        <w:t>с</w:t>
      </w:r>
      <w:r w:rsidR="003B5EF0">
        <w:rPr>
          <w:rFonts w:ascii="Times New Roman" w:hAnsi="Times New Roman" w:cs="Times New Roman"/>
          <w:sz w:val="28"/>
          <w:szCs w:val="28"/>
        </w:rPr>
        <w:t xml:space="preserve"> </w:t>
      </w:r>
      <w:r w:rsidRPr="003440E0">
        <w:rPr>
          <w:rFonts w:ascii="Times New Roman" w:hAnsi="Times New Roman" w:cs="Times New Roman"/>
          <w:sz w:val="28"/>
          <w:szCs w:val="28"/>
        </w:rPr>
        <w:t>ограниченными</w:t>
      </w:r>
      <w:r w:rsidR="003B5EF0">
        <w:rPr>
          <w:rFonts w:ascii="Times New Roman" w:hAnsi="Times New Roman" w:cs="Times New Roman"/>
          <w:sz w:val="28"/>
          <w:szCs w:val="28"/>
        </w:rPr>
        <w:t xml:space="preserve"> </w:t>
      </w:r>
      <w:r w:rsidRPr="003440E0">
        <w:rPr>
          <w:rFonts w:ascii="Times New Roman" w:hAnsi="Times New Roman" w:cs="Times New Roman"/>
          <w:sz w:val="28"/>
          <w:szCs w:val="28"/>
        </w:rPr>
        <w:t>возможностями</w:t>
      </w:r>
      <w:r w:rsidR="003B5EF0">
        <w:rPr>
          <w:rFonts w:ascii="Times New Roman" w:hAnsi="Times New Roman" w:cs="Times New Roman"/>
          <w:sz w:val="28"/>
          <w:szCs w:val="28"/>
        </w:rPr>
        <w:t xml:space="preserve"> </w:t>
      </w:r>
      <w:r w:rsidRPr="003440E0">
        <w:rPr>
          <w:rFonts w:ascii="Times New Roman" w:hAnsi="Times New Roman" w:cs="Times New Roman"/>
          <w:sz w:val="28"/>
          <w:szCs w:val="28"/>
        </w:rPr>
        <w:t>здоровья;</w:t>
      </w:r>
    </w:p>
    <w:p w:rsidR="00DD6D50" w:rsidRPr="003440E0" w:rsidRDefault="00DD6D50" w:rsidP="003440E0">
      <w:pPr>
        <w:pStyle w:val="a3"/>
        <w:widowControl w:val="0"/>
        <w:numPr>
          <w:ilvl w:val="0"/>
          <w:numId w:val="99"/>
        </w:numPr>
        <w:tabs>
          <w:tab w:val="left" w:pos="943"/>
        </w:tabs>
        <w:autoSpaceDE w:val="0"/>
        <w:autoSpaceDN w:val="0"/>
        <w:spacing w:after="0" w:line="240" w:lineRule="auto"/>
        <w:ind w:left="142" w:right="153" w:hanging="142"/>
        <w:contextualSpacing w:val="0"/>
        <w:jc w:val="both"/>
        <w:rPr>
          <w:rFonts w:ascii="Times New Roman" w:hAnsi="Times New Roman" w:cs="Times New Roman"/>
          <w:sz w:val="28"/>
          <w:szCs w:val="28"/>
        </w:rPr>
      </w:pPr>
      <w:r w:rsidRPr="003440E0">
        <w:rPr>
          <w:rFonts w:ascii="Times New Roman" w:hAnsi="Times New Roman" w:cs="Times New Roman"/>
          <w:sz w:val="28"/>
          <w:szCs w:val="28"/>
        </w:rPr>
        <w:t>быть уверенным в себе, открытым и общительным, не стесняться быть в чём-то непохожим на других ребят; уметь ставить перед собой цели и проявлять</w:t>
      </w:r>
      <w:r w:rsidR="003B5EF0">
        <w:rPr>
          <w:rFonts w:ascii="Times New Roman" w:hAnsi="Times New Roman" w:cs="Times New Roman"/>
          <w:sz w:val="28"/>
          <w:szCs w:val="28"/>
        </w:rPr>
        <w:t xml:space="preserve"> </w:t>
      </w:r>
      <w:r w:rsidRPr="003440E0">
        <w:rPr>
          <w:rFonts w:ascii="Times New Roman" w:hAnsi="Times New Roman" w:cs="Times New Roman"/>
          <w:sz w:val="28"/>
          <w:szCs w:val="28"/>
        </w:rPr>
        <w:t>инициативу,</w:t>
      </w:r>
      <w:r w:rsidR="003B5EF0">
        <w:rPr>
          <w:rFonts w:ascii="Times New Roman" w:hAnsi="Times New Roman" w:cs="Times New Roman"/>
          <w:sz w:val="28"/>
          <w:szCs w:val="28"/>
        </w:rPr>
        <w:t xml:space="preserve"> </w:t>
      </w:r>
      <w:r w:rsidRPr="003440E0">
        <w:rPr>
          <w:rFonts w:ascii="Times New Roman" w:hAnsi="Times New Roman" w:cs="Times New Roman"/>
          <w:sz w:val="28"/>
          <w:szCs w:val="28"/>
        </w:rPr>
        <w:t>отстаивать</w:t>
      </w:r>
      <w:r w:rsidR="003B5EF0">
        <w:rPr>
          <w:rFonts w:ascii="Times New Roman" w:hAnsi="Times New Roman" w:cs="Times New Roman"/>
          <w:sz w:val="28"/>
          <w:szCs w:val="28"/>
        </w:rPr>
        <w:t xml:space="preserve"> </w:t>
      </w:r>
      <w:r w:rsidRPr="003440E0">
        <w:rPr>
          <w:rFonts w:ascii="Times New Roman" w:hAnsi="Times New Roman" w:cs="Times New Roman"/>
          <w:sz w:val="28"/>
          <w:szCs w:val="28"/>
        </w:rPr>
        <w:t>своё</w:t>
      </w:r>
      <w:r w:rsidR="003B5EF0">
        <w:rPr>
          <w:rFonts w:ascii="Times New Roman" w:hAnsi="Times New Roman" w:cs="Times New Roman"/>
          <w:sz w:val="28"/>
          <w:szCs w:val="28"/>
        </w:rPr>
        <w:t xml:space="preserve"> </w:t>
      </w:r>
      <w:r w:rsidRPr="003440E0">
        <w:rPr>
          <w:rFonts w:ascii="Times New Roman" w:hAnsi="Times New Roman" w:cs="Times New Roman"/>
          <w:sz w:val="28"/>
          <w:szCs w:val="28"/>
        </w:rPr>
        <w:t>мнение</w:t>
      </w:r>
      <w:r w:rsidR="003B5EF0">
        <w:rPr>
          <w:rFonts w:ascii="Times New Roman" w:hAnsi="Times New Roman" w:cs="Times New Roman"/>
          <w:sz w:val="28"/>
          <w:szCs w:val="28"/>
        </w:rPr>
        <w:t xml:space="preserve"> </w:t>
      </w:r>
      <w:r w:rsidRPr="003440E0">
        <w:rPr>
          <w:rFonts w:ascii="Times New Roman" w:hAnsi="Times New Roman" w:cs="Times New Roman"/>
          <w:sz w:val="28"/>
          <w:szCs w:val="28"/>
        </w:rPr>
        <w:t>и</w:t>
      </w:r>
      <w:r w:rsidR="003B5EF0">
        <w:rPr>
          <w:rFonts w:ascii="Times New Roman" w:hAnsi="Times New Roman" w:cs="Times New Roman"/>
          <w:sz w:val="28"/>
          <w:szCs w:val="28"/>
        </w:rPr>
        <w:t xml:space="preserve"> </w:t>
      </w:r>
      <w:r w:rsidRPr="003440E0">
        <w:rPr>
          <w:rFonts w:ascii="Times New Roman" w:hAnsi="Times New Roman" w:cs="Times New Roman"/>
          <w:sz w:val="28"/>
          <w:szCs w:val="28"/>
        </w:rPr>
        <w:t>действовать</w:t>
      </w:r>
      <w:r w:rsidR="003B5EF0">
        <w:rPr>
          <w:rFonts w:ascii="Times New Roman" w:hAnsi="Times New Roman" w:cs="Times New Roman"/>
          <w:sz w:val="28"/>
          <w:szCs w:val="28"/>
        </w:rPr>
        <w:t xml:space="preserve"> </w:t>
      </w:r>
      <w:r w:rsidRPr="003440E0">
        <w:rPr>
          <w:rFonts w:ascii="Times New Roman" w:hAnsi="Times New Roman" w:cs="Times New Roman"/>
          <w:sz w:val="28"/>
          <w:szCs w:val="28"/>
        </w:rPr>
        <w:t>самостоятельно,</w:t>
      </w:r>
      <w:r w:rsidR="003B5EF0">
        <w:rPr>
          <w:rFonts w:ascii="Times New Roman" w:hAnsi="Times New Roman" w:cs="Times New Roman"/>
          <w:sz w:val="28"/>
          <w:szCs w:val="28"/>
        </w:rPr>
        <w:t xml:space="preserve"> </w:t>
      </w:r>
      <w:r w:rsidRPr="003440E0">
        <w:rPr>
          <w:rFonts w:ascii="Times New Roman" w:hAnsi="Times New Roman" w:cs="Times New Roman"/>
          <w:sz w:val="28"/>
          <w:szCs w:val="28"/>
        </w:rPr>
        <w:t>без</w:t>
      </w:r>
      <w:r w:rsidR="003B5EF0">
        <w:rPr>
          <w:rFonts w:ascii="Times New Roman" w:hAnsi="Times New Roman" w:cs="Times New Roman"/>
          <w:sz w:val="28"/>
          <w:szCs w:val="28"/>
        </w:rPr>
        <w:t xml:space="preserve"> </w:t>
      </w:r>
      <w:r w:rsidRPr="003440E0">
        <w:rPr>
          <w:rFonts w:ascii="Times New Roman" w:hAnsi="Times New Roman" w:cs="Times New Roman"/>
          <w:sz w:val="28"/>
          <w:szCs w:val="28"/>
        </w:rPr>
        <w:t>помощи</w:t>
      </w:r>
      <w:r w:rsidR="003B5EF0">
        <w:rPr>
          <w:rFonts w:ascii="Times New Roman" w:hAnsi="Times New Roman" w:cs="Times New Roman"/>
          <w:sz w:val="28"/>
          <w:szCs w:val="28"/>
        </w:rPr>
        <w:t xml:space="preserve"> </w:t>
      </w:r>
      <w:r w:rsidRPr="003440E0">
        <w:rPr>
          <w:rFonts w:ascii="Times New Roman" w:hAnsi="Times New Roman" w:cs="Times New Roman"/>
          <w:sz w:val="28"/>
          <w:szCs w:val="28"/>
        </w:rPr>
        <w:t>старших.</w:t>
      </w:r>
    </w:p>
    <w:p w:rsidR="00DD6D50" w:rsidRPr="003440E0" w:rsidRDefault="00DD6D50" w:rsidP="003440E0">
      <w:pPr>
        <w:pStyle w:val="af5"/>
        <w:ind w:left="142" w:right="162" w:hanging="142"/>
      </w:pPr>
      <w:r w:rsidRPr="003440E0">
        <w:t>Знание младшими школьниками данных социальных норм и традиций,</w:t>
      </w:r>
      <w:r w:rsidR="003B5EF0">
        <w:t xml:space="preserve"> </w:t>
      </w:r>
      <w:r w:rsidRPr="003440E0">
        <w:t>понимание</w:t>
      </w:r>
      <w:r w:rsidR="003B5EF0">
        <w:t xml:space="preserve"> </w:t>
      </w:r>
      <w:r w:rsidRPr="003440E0">
        <w:t>важности</w:t>
      </w:r>
      <w:r w:rsidR="003B5EF0">
        <w:t xml:space="preserve"> </w:t>
      </w:r>
      <w:r w:rsidRPr="003440E0">
        <w:t>следования</w:t>
      </w:r>
      <w:r w:rsidR="003B5EF0">
        <w:t xml:space="preserve"> </w:t>
      </w:r>
      <w:r w:rsidRPr="003440E0">
        <w:t>не</w:t>
      </w:r>
      <w:r w:rsidR="003B5EF0">
        <w:t xml:space="preserve"> </w:t>
      </w:r>
      <w:r w:rsidRPr="003440E0">
        <w:t>имеет</w:t>
      </w:r>
      <w:r w:rsidR="003B5EF0">
        <w:t xml:space="preserve"> </w:t>
      </w:r>
      <w:r w:rsidRPr="003440E0">
        <w:t>особого</w:t>
      </w:r>
      <w:r w:rsidR="003B5EF0">
        <w:t xml:space="preserve"> </w:t>
      </w:r>
      <w:r w:rsidRPr="003440E0">
        <w:t>значения</w:t>
      </w:r>
      <w:r w:rsidR="003B5EF0">
        <w:t xml:space="preserve"> </w:t>
      </w:r>
      <w:r w:rsidRPr="003440E0">
        <w:t>для</w:t>
      </w:r>
      <w:r w:rsidR="003B5EF0">
        <w:t xml:space="preserve"> </w:t>
      </w:r>
      <w:r w:rsidRPr="003440E0">
        <w:t>ребёнка</w:t>
      </w:r>
      <w:r w:rsidR="003B5EF0">
        <w:t xml:space="preserve"> </w:t>
      </w:r>
      <w:r w:rsidRPr="003440E0">
        <w:t>этого</w:t>
      </w:r>
      <w:r w:rsidR="003B5EF0">
        <w:t xml:space="preserve"> </w:t>
      </w:r>
      <w:r w:rsidRPr="003440E0">
        <w:t>возраста, поскольку облегчает его вхождение в широкий социальный мир, в</w:t>
      </w:r>
      <w:r w:rsidR="003B5EF0">
        <w:t xml:space="preserve"> </w:t>
      </w:r>
      <w:r w:rsidRPr="003440E0">
        <w:t>открывающуюся</w:t>
      </w:r>
      <w:r w:rsidR="003B5EF0">
        <w:t xml:space="preserve"> </w:t>
      </w:r>
      <w:r w:rsidRPr="003440E0">
        <w:t>ему</w:t>
      </w:r>
      <w:r w:rsidR="003B5EF0">
        <w:t xml:space="preserve"> </w:t>
      </w:r>
      <w:r w:rsidRPr="003440E0">
        <w:t>систему</w:t>
      </w:r>
      <w:r w:rsidR="003B5EF0">
        <w:t xml:space="preserve"> </w:t>
      </w:r>
      <w:r w:rsidRPr="003440E0">
        <w:t>общественных</w:t>
      </w:r>
      <w:r w:rsidR="003B5EF0">
        <w:t xml:space="preserve"> </w:t>
      </w:r>
      <w:r w:rsidRPr="003440E0">
        <w:t>отношений.</w:t>
      </w:r>
    </w:p>
    <w:p w:rsidR="00DD6D50" w:rsidRPr="003440E0" w:rsidRDefault="00DD6D50" w:rsidP="000D7A32">
      <w:pPr>
        <w:pStyle w:val="a3"/>
        <w:widowControl w:val="0"/>
        <w:numPr>
          <w:ilvl w:val="2"/>
          <w:numId w:val="121"/>
        </w:numPr>
        <w:tabs>
          <w:tab w:val="left" w:pos="1520"/>
        </w:tabs>
        <w:autoSpaceDE w:val="0"/>
        <w:autoSpaceDN w:val="0"/>
        <w:spacing w:after="0" w:line="240" w:lineRule="auto"/>
        <w:ind w:right="156"/>
        <w:contextualSpacing w:val="0"/>
        <w:jc w:val="both"/>
        <w:rPr>
          <w:rFonts w:ascii="Times New Roman" w:hAnsi="Times New Roman" w:cs="Times New Roman"/>
          <w:b/>
          <w:sz w:val="28"/>
          <w:szCs w:val="28"/>
        </w:rPr>
      </w:pPr>
      <w:r w:rsidRPr="003440E0">
        <w:rPr>
          <w:rFonts w:ascii="Times New Roman" w:hAnsi="Times New Roman" w:cs="Times New Roman"/>
          <w:b/>
          <w:sz w:val="28"/>
          <w:szCs w:val="28"/>
        </w:rPr>
        <w:t>В</w:t>
      </w:r>
      <w:r w:rsidR="008C02BD">
        <w:rPr>
          <w:rFonts w:ascii="Times New Roman" w:hAnsi="Times New Roman" w:cs="Times New Roman"/>
          <w:b/>
          <w:sz w:val="28"/>
          <w:szCs w:val="28"/>
        </w:rPr>
        <w:t xml:space="preserve"> </w:t>
      </w:r>
      <w:r w:rsidRPr="003440E0">
        <w:rPr>
          <w:rFonts w:ascii="Times New Roman" w:hAnsi="Times New Roman" w:cs="Times New Roman"/>
          <w:b/>
          <w:sz w:val="28"/>
          <w:szCs w:val="28"/>
        </w:rPr>
        <w:t>воспитании</w:t>
      </w:r>
      <w:r w:rsidR="008C02BD">
        <w:rPr>
          <w:rFonts w:ascii="Times New Roman" w:hAnsi="Times New Roman" w:cs="Times New Roman"/>
          <w:b/>
          <w:sz w:val="28"/>
          <w:szCs w:val="28"/>
        </w:rPr>
        <w:t xml:space="preserve"> </w:t>
      </w:r>
      <w:r w:rsidRPr="003440E0">
        <w:rPr>
          <w:rFonts w:ascii="Times New Roman" w:hAnsi="Times New Roman" w:cs="Times New Roman"/>
          <w:b/>
          <w:sz w:val="28"/>
          <w:szCs w:val="28"/>
        </w:rPr>
        <w:t>детей</w:t>
      </w:r>
      <w:r w:rsidR="008C02BD">
        <w:rPr>
          <w:rFonts w:ascii="Times New Roman" w:hAnsi="Times New Roman" w:cs="Times New Roman"/>
          <w:b/>
          <w:sz w:val="28"/>
          <w:szCs w:val="28"/>
        </w:rPr>
        <w:t xml:space="preserve"> </w:t>
      </w:r>
      <w:r w:rsidRPr="003440E0">
        <w:rPr>
          <w:rFonts w:ascii="Times New Roman" w:hAnsi="Times New Roman" w:cs="Times New Roman"/>
          <w:b/>
          <w:sz w:val="28"/>
          <w:szCs w:val="28"/>
        </w:rPr>
        <w:t>подросткового</w:t>
      </w:r>
      <w:r w:rsidR="008C02BD">
        <w:rPr>
          <w:rFonts w:ascii="Times New Roman" w:hAnsi="Times New Roman" w:cs="Times New Roman"/>
          <w:b/>
          <w:sz w:val="28"/>
          <w:szCs w:val="28"/>
        </w:rPr>
        <w:t xml:space="preserve"> </w:t>
      </w:r>
      <w:r w:rsidRPr="003440E0">
        <w:rPr>
          <w:rFonts w:ascii="Times New Roman" w:hAnsi="Times New Roman" w:cs="Times New Roman"/>
          <w:b/>
          <w:sz w:val="28"/>
          <w:szCs w:val="28"/>
        </w:rPr>
        <w:t>возраста</w:t>
      </w:r>
      <w:r w:rsidR="003F6ECE">
        <w:rPr>
          <w:rFonts w:ascii="Times New Roman" w:hAnsi="Times New Roman" w:cs="Times New Roman"/>
          <w:b/>
          <w:sz w:val="28"/>
          <w:szCs w:val="28"/>
        </w:rPr>
        <w:t xml:space="preserve"> </w:t>
      </w:r>
      <w:r w:rsidRPr="003440E0">
        <w:rPr>
          <w:rFonts w:ascii="Times New Roman" w:hAnsi="Times New Roman" w:cs="Times New Roman"/>
          <w:sz w:val="28"/>
          <w:szCs w:val="28"/>
        </w:rPr>
        <w:t>(</w:t>
      </w:r>
      <w:r w:rsidRPr="003440E0">
        <w:rPr>
          <w:rFonts w:ascii="Times New Roman" w:hAnsi="Times New Roman" w:cs="Times New Roman"/>
          <w:b/>
          <w:sz w:val="28"/>
          <w:szCs w:val="28"/>
        </w:rPr>
        <w:t>уровень</w:t>
      </w:r>
      <w:r w:rsidR="008C02BD">
        <w:rPr>
          <w:rFonts w:ascii="Times New Roman" w:hAnsi="Times New Roman" w:cs="Times New Roman"/>
          <w:b/>
          <w:sz w:val="28"/>
          <w:szCs w:val="28"/>
        </w:rPr>
        <w:t xml:space="preserve"> </w:t>
      </w:r>
      <w:r w:rsidRPr="003440E0">
        <w:rPr>
          <w:rFonts w:ascii="Times New Roman" w:hAnsi="Times New Roman" w:cs="Times New Roman"/>
          <w:b/>
          <w:sz w:val="28"/>
          <w:szCs w:val="28"/>
        </w:rPr>
        <w:t>основного</w:t>
      </w:r>
      <w:r w:rsidR="008C02BD">
        <w:rPr>
          <w:rFonts w:ascii="Times New Roman" w:hAnsi="Times New Roman" w:cs="Times New Roman"/>
          <w:b/>
          <w:sz w:val="28"/>
          <w:szCs w:val="28"/>
        </w:rPr>
        <w:t xml:space="preserve"> </w:t>
      </w:r>
      <w:r w:rsidRPr="003440E0">
        <w:rPr>
          <w:rFonts w:ascii="Times New Roman" w:hAnsi="Times New Roman" w:cs="Times New Roman"/>
          <w:b/>
          <w:sz w:val="28"/>
          <w:szCs w:val="28"/>
        </w:rPr>
        <w:t>общего образования</w:t>
      </w:r>
      <w:r w:rsidRPr="003440E0">
        <w:rPr>
          <w:rFonts w:ascii="Times New Roman" w:hAnsi="Times New Roman" w:cs="Times New Roman"/>
          <w:sz w:val="28"/>
          <w:szCs w:val="28"/>
        </w:rPr>
        <w:t>) таким приоритетом является создание благоприятных</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условий</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для</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развития</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социально</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значимых</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отношений</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школьников,</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и,</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прежде</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всего,</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ценностных</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отношений:</w:t>
      </w:r>
    </w:p>
    <w:p w:rsidR="00DD6D50" w:rsidRPr="003440E0" w:rsidRDefault="008C02BD" w:rsidP="003440E0">
      <w:pPr>
        <w:pStyle w:val="a3"/>
        <w:widowControl w:val="0"/>
        <w:numPr>
          <w:ilvl w:val="0"/>
          <w:numId w:val="100"/>
        </w:numPr>
        <w:tabs>
          <w:tab w:val="left" w:pos="943"/>
        </w:tabs>
        <w:autoSpaceDE w:val="0"/>
        <w:autoSpaceDN w:val="0"/>
        <w:spacing w:after="0" w:line="240" w:lineRule="auto"/>
        <w:ind w:left="993" w:firstLine="0"/>
        <w:contextualSpacing w:val="0"/>
        <w:jc w:val="both"/>
        <w:rPr>
          <w:rFonts w:ascii="Times New Roman" w:hAnsi="Times New Roman" w:cs="Times New Roman"/>
          <w:sz w:val="28"/>
          <w:szCs w:val="28"/>
        </w:rPr>
      </w:pPr>
      <w:r w:rsidRPr="003440E0">
        <w:rPr>
          <w:rFonts w:ascii="Times New Roman" w:hAnsi="Times New Roman" w:cs="Times New Roman"/>
          <w:sz w:val="28"/>
          <w:szCs w:val="28"/>
        </w:rPr>
        <w:t>К</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семье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как</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главной</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опоре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в</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жизни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человека</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источнику</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его</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счастья;</w:t>
      </w:r>
    </w:p>
    <w:p w:rsidR="00DD6D50" w:rsidRPr="003440E0" w:rsidRDefault="008C02BD" w:rsidP="003440E0">
      <w:pPr>
        <w:pStyle w:val="a3"/>
        <w:widowControl w:val="0"/>
        <w:numPr>
          <w:ilvl w:val="0"/>
          <w:numId w:val="100"/>
        </w:numPr>
        <w:tabs>
          <w:tab w:val="left" w:pos="943"/>
        </w:tabs>
        <w:autoSpaceDE w:val="0"/>
        <w:autoSpaceDN w:val="0"/>
        <w:spacing w:after="0" w:line="240" w:lineRule="auto"/>
        <w:ind w:left="993" w:right="162" w:firstLine="0"/>
        <w:contextualSpacing w:val="0"/>
        <w:jc w:val="both"/>
        <w:rPr>
          <w:rFonts w:ascii="Times New Roman" w:hAnsi="Times New Roman" w:cs="Times New Roman"/>
          <w:sz w:val="28"/>
          <w:szCs w:val="28"/>
        </w:rPr>
      </w:pPr>
      <w:r w:rsidRPr="003440E0">
        <w:rPr>
          <w:rFonts w:ascii="Times New Roman" w:hAnsi="Times New Roman" w:cs="Times New Roman"/>
          <w:sz w:val="28"/>
          <w:szCs w:val="28"/>
        </w:rPr>
        <w:t>К</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труду</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как</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к</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основному</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способу</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достижения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жизненного</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благополучия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человека,</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залогу</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его</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успешного</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профессионального</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самоопределения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ощущения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уверенности в</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завтрашнем</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дне;</w:t>
      </w:r>
    </w:p>
    <w:p w:rsidR="00DD6D50" w:rsidRPr="003440E0" w:rsidRDefault="00DD6D50" w:rsidP="003440E0">
      <w:pPr>
        <w:pStyle w:val="a3"/>
        <w:widowControl w:val="0"/>
        <w:numPr>
          <w:ilvl w:val="0"/>
          <w:numId w:val="100"/>
        </w:numPr>
        <w:tabs>
          <w:tab w:val="left" w:pos="943"/>
        </w:tabs>
        <w:autoSpaceDE w:val="0"/>
        <w:autoSpaceDN w:val="0"/>
        <w:spacing w:after="0" w:line="240" w:lineRule="auto"/>
        <w:ind w:right="160" w:hanging="142"/>
        <w:contextualSpacing w:val="0"/>
        <w:jc w:val="both"/>
        <w:rPr>
          <w:rFonts w:ascii="Times New Roman" w:hAnsi="Times New Roman" w:cs="Times New Roman"/>
          <w:sz w:val="28"/>
          <w:szCs w:val="28"/>
        </w:rPr>
      </w:pPr>
      <w:r w:rsidRPr="003440E0">
        <w:rPr>
          <w:rFonts w:ascii="Times New Roman" w:hAnsi="Times New Roman" w:cs="Times New Roman"/>
          <w:sz w:val="28"/>
          <w:szCs w:val="28"/>
        </w:rPr>
        <w:t>к своему Отечеству, малой и большой Родине как месту, где человек вырос и</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познал первые радости и неудачи, которая завещана ему предками и которую</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нужно оберегать;</w:t>
      </w:r>
    </w:p>
    <w:p w:rsidR="00DD6D50" w:rsidRPr="003440E0" w:rsidRDefault="00DD6D50" w:rsidP="003440E0">
      <w:pPr>
        <w:pStyle w:val="a3"/>
        <w:widowControl w:val="0"/>
        <w:numPr>
          <w:ilvl w:val="0"/>
          <w:numId w:val="100"/>
        </w:numPr>
        <w:tabs>
          <w:tab w:val="left" w:pos="943"/>
        </w:tabs>
        <w:autoSpaceDE w:val="0"/>
        <w:autoSpaceDN w:val="0"/>
        <w:spacing w:after="0" w:line="240" w:lineRule="auto"/>
        <w:ind w:right="161" w:hanging="142"/>
        <w:contextualSpacing w:val="0"/>
        <w:jc w:val="both"/>
        <w:rPr>
          <w:rFonts w:ascii="Times New Roman" w:hAnsi="Times New Roman" w:cs="Times New Roman"/>
          <w:sz w:val="28"/>
          <w:szCs w:val="28"/>
        </w:rPr>
      </w:pPr>
      <w:r w:rsidRPr="003440E0">
        <w:rPr>
          <w:rFonts w:ascii="Times New Roman" w:hAnsi="Times New Roman" w:cs="Times New Roman"/>
          <w:sz w:val="28"/>
          <w:szCs w:val="28"/>
        </w:rPr>
        <w:t>к природе как источнику жизни на Земле, основе самого её существования,</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нуждающейся</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в</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защите</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и</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постоянном</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внимании</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со</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стороны</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человека;</w:t>
      </w:r>
    </w:p>
    <w:p w:rsidR="00DD6D50" w:rsidRPr="003440E0" w:rsidRDefault="00DD6D50" w:rsidP="003440E0">
      <w:pPr>
        <w:pStyle w:val="a3"/>
        <w:widowControl w:val="0"/>
        <w:numPr>
          <w:ilvl w:val="0"/>
          <w:numId w:val="100"/>
        </w:numPr>
        <w:tabs>
          <w:tab w:val="left" w:pos="943"/>
        </w:tabs>
        <w:autoSpaceDE w:val="0"/>
        <w:autoSpaceDN w:val="0"/>
        <w:spacing w:after="0" w:line="240" w:lineRule="auto"/>
        <w:ind w:right="159" w:hanging="142"/>
        <w:contextualSpacing w:val="0"/>
        <w:jc w:val="both"/>
        <w:rPr>
          <w:rFonts w:ascii="Times New Roman" w:hAnsi="Times New Roman" w:cs="Times New Roman"/>
          <w:sz w:val="28"/>
          <w:szCs w:val="28"/>
        </w:rPr>
      </w:pPr>
      <w:r w:rsidRPr="003440E0">
        <w:rPr>
          <w:rFonts w:ascii="Times New Roman" w:hAnsi="Times New Roman" w:cs="Times New Roman"/>
          <w:sz w:val="28"/>
          <w:szCs w:val="28"/>
        </w:rPr>
        <w:t>к</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миру</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как</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к</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главному</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принципу</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человеческого</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общежития, условию</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крепкой</w:t>
      </w:r>
      <w:r w:rsidR="008C02BD">
        <w:rPr>
          <w:rFonts w:ascii="Times New Roman" w:hAnsi="Times New Roman" w:cs="Times New Roman"/>
          <w:sz w:val="28"/>
          <w:szCs w:val="28"/>
        </w:rPr>
        <w:t xml:space="preserve"> </w:t>
      </w:r>
      <w:r w:rsidRPr="003440E0">
        <w:rPr>
          <w:rFonts w:ascii="Times New Roman" w:hAnsi="Times New Roman" w:cs="Times New Roman"/>
          <w:spacing w:val="-1"/>
          <w:sz w:val="28"/>
          <w:szCs w:val="28"/>
        </w:rPr>
        <w:t>дружбы,</w:t>
      </w:r>
      <w:r w:rsidR="008C02BD">
        <w:rPr>
          <w:rFonts w:ascii="Times New Roman" w:hAnsi="Times New Roman" w:cs="Times New Roman"/>
          <w:spacing w:val="-1"/>
          <w:sz w:val="28"/>
          <w:szCs w:val="28"/>
        </w:rPr>
        <w:t xml:space="preserve"> </w:t>
      </w:r>
      <w:r w:rsidRPr="003440E0">
        <w:rPr>
          <w:rFonts w:ascii="Times New Roman" w:hAnsi="Times New Roman" w:cs="Times New Roman"/>
          <w:spacing w:val="-1"/>
          <w:sz w:val="28"/>
          <w:szCs w:val="28"/>
        </w:rPr>
        <w:t>налаживания</w:t>
      </w:r>
      <w:r w:rsidR="008C02BD">
        <w:rPr>
          <w:rFonts w:ascii="Times New Roman" w:hAnsi="Times New Roman" w:cs="Times New Roman"/>
          <w:spacing w:val="-1"/>
          <w:sz w:val="28"/>
          <w:szCs w:val="28"/>
        </w:rPr>
        <w:t xml:space="preserve"> </w:t>
      </w:r>
      <w:r w:rsidRPr="003440E0">
        <w:rPr>
          <w:rFonts w:ascii="Times New Roman" w:hAnsi="Times New Roman" w:cs="Times New Roman"/>
          <w:spacing w:val="-1"/>
          <w:sz w:val="28"/>
          <w:szCs w:val="28"/>
        </w:rPr>
        <w:t>отношений</w:t>
      </w:r>
      <w:r w:rsidR="008C02BD">
        <w:rPr>
          <w:rFonts w:ascii="Times New Roman" w:hAnsi="Times New Roman" w:cs="Times New Roman"/>
          <w:spacing w:val="-1"/>
          <w:sz w:val="28"/>
          <w:szCs w:val="28"/>
        </w:rPr>
        <w:t xml:space="preserve"> </w:t>
      </w:r>
      <w:r w:rsidRPr="003440E0">
        <w:rPr>
          <w:rFonts w:ascii="Times New Roman" w:hAnsi="Times New Roman" w:cs="Times New Roman"/>
          <w:sz w:val="28"/>
          <w:szCs w:val="28"/>
        </w:rPr>
        <w:t>с</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коллегами</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по</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работе</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в</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будущем</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и</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создания</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благоприятного микроклимата в</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собственной</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семье;</w:t>
      </w:r>
    </w:p>
    <w:p w:rsidR="00DD6D50" w:rsidRPr="003440E0" w:rsidRDefault="00DD6D50" w:rsidP="003440E0">
      <w:pPr>
        <w:pStyle w:val="a3"/>
        <w:widowControl w:val="0"/>
        <w:numPr>
          <w:ilvl w:val="0"/>
          <w:numId w:val="100"/>
        </w:numPr>
        <w:tabs>
          <w:tab w:val="left" w:pos="943"/>
        </w:tabs>
        <w:autoSpaceDE w:val="0"/>
        <w:autoSpaceDN w:val="0"/>
        <w:spacing w:after="0" w:line="240" w:lineRule="auto"/>
        <w:ind w:right="162" w:hanging="142"/>
        <w:contextualSpacing w:val="0"/>
        <w:jc w:val="both"/>
        <w:rPr>
          <w:rFonts w:ascii="Times New Roman" w:hAnsi="Times New Roman" w:cs="Times New Roman"/>
          <w:sz w:val="28"/>
          <w:szCs w:val="28"/>
        </w:rPr>
      </w:pPr>
      <w:r w:rsidRPr="003440E0">
        <w:rPr>
          <w:rFonts w:ascii="Times New Roman" w:hAnsi="Times New Roman" w:cs="Times New Roman"/>
          <w:sz w:val="28"/>
          <w:szCs w:val="28"/>
        </w:rPr>
        <w:t>к</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знаниям</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как</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интеллектуальному</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ресурсу,</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обеспечивающему</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будущее</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человека,</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как</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результат</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у</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кропотливого,</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но</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увлекательного учебного труда;</w:t>
      </w:r>
    </w:p>
    <w:p w:rsidR="00DD6D50" w:rsidRPr="003440E0" w:rsidRDefault="00DD6D50" w:rsidP="003440E0">
      <w:pPr>
        <w:pStyle w:val="a3"/>
        <w:widowControl w:val="0"/>
        <w:numPr>
          <w:ilvl w:val="0"/>
          <w:numId w:val="100"/>
        </w:numPr>
        <w:tabs>
          <w:tab w:val="left" w:pos="1027"/>
        </w:tabs>
        <w:autoSpaceDE w:val="0"/>
        <w:autoSpaceDN w:val="0"/>
        <w:spacing w:after="0" w:line="240" w:lineRule="auto"/>
        <w:ind w:right="157" w:hanging="142"/>
        <w:contextualSpacing w:val="0"/>
        <w:jc w:val="both"/>
        <w:rPr>
          <w:rFonts w:ascii="Times New Roman" w:hAnsi="Times New Roman" w:cs="Times New Roman"/>
          <w:sz w:val="28"/>
          <w:szCs w:val="28"/>
        </w:rPr>
      </w:pPr>
      <w:r w:rsidRPr="003440E0">
        <w:rPr>
          <w:rFonts w:ascii="Times New Roman" w:hAnsi="Times New Roman" w:cs="Times New Roman"/>
          <w:sz w:val="28"/>
          <w:szCs w:val="28"/>
        </w:rPr>
        <w:t>к культуре как духовному богатству общества и важному условию ощущения</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человеком полноты проживаемой жизни, которое даёт ему чтение, музыка,</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живопись,</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искусство, театр,</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творческое</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самовыражение;</w:t>
      </w:r>
    </w:p>
    <w:p w:rsidR="00DD6D50" w:rsidRPr="003440E0" w:rsidRDefault="00DD6D50" w:rsidP="003440E0">
      <w:pPr>
        <w:pStyle w:val="a3"/>
        <w:widowControl w:val="0"/>
        <w:numPr>
          <w:ilvl w:val="0"/>
          <w:numId w:val="100"/>
        </w:numPr>
        <w:tabs>
          <w:tab w:val="left" w:pos="1027"/>
        </w:tabs>
        <w:autoSpaceDE w:val="0"/>
        <w:autoSpaceDN w:val="0"/>
        <w:spacing w:after="0" w:line="240" w:lineRule="auto"/>
        <w:ind w:right="157" w:hanging="142"/>
        <w:contextualSpacing w:val="0"/>
        <w:jc w:val="both"/>
        <w:rPr>
          <w:rFonts w:ascii="Times New Roman" w:hAnsi="Times New Roman" w:cs="Times New Roman"/>
          <w:sz w:val="28"/>
          <w:szCs w:val="28"/>
        </w:rPr>
      </w:pPr>
      <w:r w:rsidRPr="003440E0">
        <w:rPr>
          <w:rFonts w:ascii="Times New Roman" w:hAnsi="Times New Roman" w:cs="Times New Roman"/>
          <w:sz w:val="28"/>
          <w:szCs w:val="28"/>
        </w:rPr>
        <w:t>к</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здоровью</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как</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залогу</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долгой</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и</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активной</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жизни</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человека,</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его</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хорошего</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настроения</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и</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оптимистичного</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взгляда</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на мир;</w:t>
      </w:r>
    </w:p>
    <w:p w:rsidR="00DD6D50" w:rsidRPr="003440E0" w:rsidRDefault="00DD6D50" w:rsidP="003440E0">
      <w:pPr>
        <w:pStyle w:val="a3"/>
        <w:widowControl w:val="0"/>
        <w:numPr>
          <w:ilvl w:val="0"/>
          <w:numId w:val="100"/>
        </w:numPr>
        <w:tabs>
          <w:tab w:val="left" w:pos="941"/>
          <w:tab w:val="left" w:pos="943"/>
          <w:tab w:val="left" w:pos="1294"/>
          <w:tab w:val="left" w:pos="3139"/>
          <w:tab w:val="left" w:pos="4154"/>
          <w:tab w:val="left" w:pos="4768"/>
          <w:tab w:val="left" w:pos="6476"/>
          <w:tab w:val="left" w:pos="6843"/>
          <w:tab w:val="left" w:pos="8500"/>
          <w:tab w:val="left" w:pos="9898"/>
        </w:tabs>
        <w:autoSpaceDE w:val="0"/>
        <w:autoSpaceDN w:val="0"/>
        <w:spacing w:after="0" w:line="240" w:lineRule="auto"/>
        <w:ind w:left="932" w:right="157" w:hanging="142"/>
        <w:contextualSpacing w:val="0"/>
        <w:jc w:val="both"/>
        <w:rPr>
          <w:rFonts w:ascii="Times New Roman" w:hAnsi="Times New Roman" w:cs="Times New Roman"/>
          <w:sz w:val="28"/>
          <w:szCs w:val="28"/>
        </w:rPr>
      </w:pPr>
      <w:r w:rsidRPr="003440E0">
        <w:rPr>
          <w:rFonts w:ascii="Times New Roman" w:hAnsi="Times New Roman" w:cs="Times New Roman"/>
          <w:sz w:val="28"/>
          <w:szCs w:val="28"/>
        </w:rPr>
        <w:t>к</w:t>
      </w:r>
      <w:r w:rsidRPr="003440E0">
        <w:rPr>
          <w:rFonts w:ascii="Times New Roman" w:hAnsi="Times New Roman" w:cs="Times New Roman"/>
          <w:sz w:val="28"/>
          <w:szCs w:val="28"/>
        </w:rPr>
        <w:tab/>
        <w:t>окружающим</w:t>
      </w:r>
      <w:r w:rsidRPr="003440E0">
        <w:rPr>
          <w:rFonts w:ascii="Times New Roman" w:hAnsi="Times New Roman" w:cs="Times New Roman"/>
          <w:sz w:val="28"/>
          <w:szCs w:val="28"/>
        </w:rPr>
        <w:tab/>
        <w:t>людям</w:t>
      </w:r>
      <w:r w:rsidRPr="003440E0">
        <w:rPr>
          <w:rFonts w:ascii="Times New Roman" w:hAnsi="Times New Roman" w:cs="Times New Roman"/>
          <w:sz w:val="28"/>
          <w:szCs w:val="28"/>
        </w:rPr>
        <w:tab/>
        <w:t>как</w:t>
      </w:r>
      <w:r w:rsidRPr="003440E0">
        <w:rPr>
          <w:rFonts w:ascii="Times New Roman" w:hAnsi="Times New Roman" w:cs="Times New Roman"/>
          <w:sz w:val="28"/>
          <w:szCs w:val="28"/>
        </w:rPr>
        <w:tab/>
        <w:t>безусловной</w:t>
      </w:r>
      <w:r w:rsidRPr="003440E0">
        <w:rPr>
          <w:rFonts w:ascii="Times New Roman" w:hAnsi="Times New Roman" w:cs="Times New Roman"/>
          <w:sz w:val="28"/>
          <w:szCs w:val="28"/>
        </w:rPr>
        <w:tab/>
        <w:t>и</w:t>
      </w:r>
      <w:r w:rsidRPr="003440E0">
        <w:rPr>
          <w:rFonts w:ascii="Times New Roman" w:hAnsi="Times New Roman" w:cs="Times New Roman"/>
          <w:sz w:val="28"/>
          <w:szCs w:val="28"/>
        </w:rPr>
        <w:tab/>
        <w:t>абсолютной</w:t>
      </w:r>
      <w:r w:rsidRPr="003440E0">
        <w:rPr>
          <w:rFonts w:ascii="Times New Roman" w:hAnsi="Times New Roman" w:cs="Times New Roman"/>
          <w:sz w:val="28"/>
          <w:szCs w:val="28"/>
        </w:rPr>
        <w:tab/>
        <w:t>ценности,</w:t>
      </w:r>
      <w:r w:rsidRPr="003440E0">
        <w:rPr>
          <w:rFonts w:ascii="Times New Roman" w:hAnsi="Times New Roman" w:cs="Times New Roman"/>
          <w:sz w:val="28"/>
          <w:szCs w:val="28"/>
        </w:rPr>
        <w:tab/>
      </w:r>
    </w:p>
    <w:p w:rsidR="00DD6D50" w:rsidRPr="003440E0" w:rsidRDefault="00DD6D50" w:rsidP="003440E0">
      <w:pPr>
        <w:pStyle w:val="a3"/>
        <w:widowControl w:val="0"/>
        <w:numPr>
          <w:ilvl w:val="0"/>
          <w:numId w:val="100"/>
        </w:numPr>
        <w:tabs>
          <w:tab w:val="left" w:pos="941"/>
          <w:tab w:val="left" w:pos="943"/>
          <w:tab w:val="left" w:pos="1294"/>
          <w:tab w:val="left" w:pos="3139"/>
          <w:tab w:val="left" w:pos="4154"/>
          <w:tab w:val="left" w:pos="4768"/>
          <w:tab w:val="left" w:pos="6476"/>
          <w:tab w:val="left" w:pos="6843"/>
          <w:tab w:val="left" w:pos="8500"/>
          <w:tab w:val="left" w:pos="9898"/>
        </w:tabs>
        <w:autoSpaceDE w:val="0"/>
        <w:autoSpaceDN w:val="0"/>
        <w:spacing w:after="0" w:line="240" w:lineRule="auto"/>
        <w:ind w:left="932" w:right="157" w:hanging="142"/>
        <w:contextualSpacing w:val="0"/>
        <w:jc w:val="both"/>
        <w:rPr>
          <w:rFonts w:ascii="Times New Roman" w:hAnsi="Times New Roman" w:cs="Times New Roman"/>
          <w:sz w:val="28"/>
          <w:szCs w:val="28"/>
        </w:rPr>
      </w:pPr>
      <w:r w:rsidRPr="003440E0">
        <w:rPr>
          <w:rFonts w:ascii="Times New Roman" w:hAnsi="Times New Roman" w:cs="Times New Roman"/>
          <w:sz w:val="28"/>
          <w:szCs w:val="28"/>
        </w:rPr>
        <w:t>как</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равноправным</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социальным</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партнёрам,</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с</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которыми</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необходимо</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выстраивать</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доброжелательные и взаимо</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поддерживающие отношения, дающие человеку</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радость</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общения</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и позволяющие</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избегать</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чувства</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одиночества;</w:t>
      </w:r>
    </w:p>
    <w:p w:rsidR="00DD6D50" w:rsidRPr="003440E0" w:rsidRDefault="00DD6D50" w:rsidP="003440E0">
      <w:pPr>
        <w:pStyle w:val="a3"/>
        <w:widowControl w:val="0"/>
        <w:numPr>
          <w:ilvl w:val="0"/>
          <w:numId w:val="100"/>
        </w:numPr>
        <w:tabs>
          <w:tab w:val="left" w:pos="941"/>
          <w:tab w:val="left" w:pos="943"/>
          <w:tab w:val="left" w:pos="1335"/>
          <w:tab w:val="left" w:pos="2347"/>
          <w:tab w:val="left" w:pos="3120"/>
          <w:tab w:val="left" w:pos="3772"/>
          <w:tab w:val="left" w:pos="5108"/>
          <w:tab w:val="left" w:pos="6035"/>
          <w:tab w:val="left" w:pos="7228"/>
          <w:tab w:val="left" w:pos="10143"/>
        </w:tabs>
        <w:autoSpaceDE w:val="0"/>
        <w:autoSpaceDN w:val="0"/>
        <w:spacing w:after="0" w:line="240" w:lineRule="auto"/>
        <w:ind w:right="162" w:hanging="142"/>
        <w:contextualSpacing w:val="0"/>
        <w:jc w:val="both"/>
        <w:rPr>
          <w:rFonts w:ascii="Times New Roman" w:hAnsi="Times New Roman" w:cs="Times New Roman"/>
          <w:sz w:val="28"/>
          <w:szCs w:val="28"/>
        </w:rPr>
      </w:pPr>
      <w:r w:rsidRPr="003440E0">
        <w:rPr>
          <w:rFonts w:ascii="Times New Roman" w:hAnsi="Times New Roman" w:cs="Times New Roman"/>
          <w:sz w:val="28"/>
          <w:szCs w:val="28"/>
        </w:rPr>
        <w:t>к</w:t>
      </w:r>
      <w:r w:rsidRPr="003440E0">
        <w:rPr>
          <w:rFonts w:ascii="Times New Roman" w:hAnsi="Times New Roman" w:cs="Times New Roman"/>
          <w:sz w:val="28"/>
          <w:szCs w:val="28"/>
        </w:rPr>
        <w:tab/>
        <w:t>самим</w:t>
      </w:r>
      <w:r w:rsidRPr="003440E0">
        <w:rPr>
          <w:rFonts w:ascii="Times New Roman" w:hAnsi="Times New Roman" w:cs="Times New Roman"/>
          <w:sz w:val="28"/>
          <w:szCs w:val="28"/>
        </w:rPr>
        <w:tab/>
        <w:t>себе</w:t>
      </w:r>
      <w:r w:rsidRPr="003440E0">
        <w:rPr>
          <w:rFonts w:ascii="Times New Roman" w:hAnsi="Times New Roman" w:cs="Times New Roman"/>
          <w:sz w:val="28"/>
          <w:szCs w:val="28"/>
        </w:rPr>
        <w:tab/>
        <w:t>как</w:t>
      </w:r>
      <w:r w:rsidRPr="003440E0">
        <w:rPr>
          <w:rFonts w:ascii="Times New Roman" w:hAnsi="Times New Roman" w:cs="Times New Roman"/>
          <w:sz w:val="28"/>
          <w:szCs w:val="28"/>
        </w:rPr>
        <w:tab/>
        <w:t>хозяевам</w:t>
      </w:r>
      <w:r w:rsidRPr="003440E0">
        <w:rPr>
          <w:rFonts w:ascii="Times New Roman" w:hAnsi="Times New Roman" w:cs="Times New Roman"/>
          <w:sz w:val="28"/>
          <w:szCs w:val="28"/>
        </w:rPr>
        <w:tab/>
        <w:t>своей</w:t>
      </w:r>
      <w:r w:rsidRPr="003440E0">
        <w:rPr>
          <w:rFonts w:ascii="Times New Roman" w:hAnsi="Times New Roman" w:cs="Times New Roman"/>
          <w:sz w:val="28"/>
          <w:szCs w:val="28"/>
        </w:rPr>
        <w:tab/>
        <w:t>судьбы,</w:t>
      </w:r>
      <w:r w:rsidRPr="003440E0">
        <w:rPr>
          <w:rFonts w:ascii="Times New Roman" w:hAnsi="Times New Roman" w:cs="Times New Roman"/>
          <w:sz w:val="28"/>
          <w:szCs w:val="28"/>
        </w:rPr>
        <w:tab/>
        <w:t>самоопределяющимся</w:t>
      </w:r>
      <w:r w:rsidRPr="003440E0">
        <w:rPr>
          <w:rFonts w:ascii="Times New Roman" w:hAnsi="Times New Roman" w:cs="Times New Roman"/>
          <w:sz w:val="28"/>
          <w:szCs w:val="28"/>
        </w:rPr>
        <w:tab/>
      </w:r>
    </w:p>
    <w:p w:rsidR="00DD6D50" w:rsidRPr="003440E0" w:rsidRDefault="00DD6D50" w:rsidP="003440E0">
      <w:pPr>
        <w:pStyle w:val="a3"/>
        <w:widowControl w:val="0"/>
        <w:numPr>
          <w:ilvl w:val="0"/>
          <w:numId w:val="100"/>
        </w:numPr>
        <w:tabs>
          <w:tab w:val="left" w:pos="941"/>
          <w:tab w:val="left" w:pos="943"/>
          <w:tab w:val="left" w:pos="1335"/>
          <w:tab w:val="left" w:pos="2347"/>
          <w:tab w:val="left" w:pos="3120"/>
          <w:tab w:val="left" w:pos="3772"/>
          <w:tab w:val="left" w:pos="5108"/>
          <w:tab w:val="left" w:pos="6035"/>
          <w:tab w:val="left" w:pos="7228"/>
          <w:tab w:val="left" w:pos="10143"/>
        </w:tabs>
        <w:autoSpaceDE w:val="0"/>
        <w:autoSpaceDN w:val="0"/>
        <w:spacing w:after="0" w:line="240" w:lineRule="auto"/>
        <w:ind w:right="162" w:hanging="142"/>
        <w:contextualSpacing w:val="0"/>
        <w:jc w:val="both"/>
        <w:rPr>
          <w:rFonts w:ascii="Times New Roman" w:hAnsi="Times New Roman" w:cs="Times New Roman"/>
          <w:sz w:val="28"/>
          <w:szCs w:val="28"/>
        </w:rPr>
      </w:pPr>
      <w:r w:rsidRPr="003440E0">
        <w:rPr>
          <w:rFonts w:ascii="Times New Roman" w:hAnsi="Times New Roman" w:cs="Times New Roman"/>
          <w:spacing w:val="-2"/>
          <w:sz w:val="28"/>
          <w:szCs w:val="28"/>
        </w:rPr>
        <w:t>и</w:t>
      </w:r>
      <w:r w:rsidR="008C02BD">
        <w:rPr>
          <w:rFonts w:ascii="Times New Roman" w:hAnsi="Times New Roman" w:cs="Times New Roman"/>
          <w:spacing w:val="-2"/>
          <w:sz w:val="28"/>
          <w:szCs w:val="28"/>
        </w:rPr>
        <w:t xml:space="preserve"> </w:t>
      </w:r>
      <w:r w:rsidRPr="003440E0">
        <w:rPr>
          <w:rFonts w:ascii="Times New Roman" w:hAnsi="Times New Roman" w:cs="Times New Roman"/>
          <w:sz w:val="28"/>
          <w:szCs w:val="28"/>
        </w:rPr>
        <w:t>самореализующимся</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личностям,</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отвечающим</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за</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своё</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собственное</w:t>
      </w:r>
      <w:r w:rsidR="008C02BD">
        <w:rPr>
          <w:rFonts w:ascii="Times New Roman" w:hAnsi="Times New Roman" w:cs="Times New Roman"/>
          <w:sz w:val="28"/>
          <w:szCs w:val="28"/>
        </w:rPr>
        <w:t xml:space="preserve"> </w:t>
      </w:r>
      <w:r w:rsidRPr="003440E0">
        <w:rPr>
          <w:rFonts w:ascii="Times New Roman" w:hAnsi="Times New Roman" w:cs="Times New Roman"/>
          <w:sz w:val="28"/>
          <w:szCs w:val="28"/>
        </w:rPr>
        <w:t>будущее.</w:t>
      </w:r>
    </w:p>
    <w:p w:rsidR="00DD6D50" w:rsidRPr="003440E0" w:rsidRDefault="00DD6D50" w:rsidP="003440E0">
      <w:pPr>
        <w:pStyle w:val="af5"/>
        <w:ind w:left="927" w:right="154" w:hanging="142"/>
      </w:pPr>
      <w:r w:rsidRPr="003440E0">
        <w:t>Данный ценностный аспект человеческой жизни чрезвычайно важен для</w:t>
      </w:r>
      <w:r w:rsidR="008C02BD">
        <w:t xml:space="preserve"> </w:t>
      </w:r>
      <w:r w:rsidRPr="003440E0">
        <w:t>личностного</w:t>
      </w:r>
      <w:r w:rsidR="008C02BD">
        <w:t xml:space="preserve"> </w:t>
      </w:r>
      <w:r w:rsidRPr="003440E0">
        <w:t>развития</w:t>
      </w:r>
      <w:r w:rsidR="008C02BD">
        <w:t xml:space="preserve"> </w:t>
      </w:r>
      <w:r w:rsidRPr="003440E0">
        <w:t>школьника,</w:t>
      </w:r>
      <w:r w:rsidR="008C02BD">
        <w:t xml:space="preserve"> </w:t>
      </w:r>
      <w:r w:rsidRPr="003440E0">
        <w:t>так</w:t>
      </w:r>
      <w:r w:rsidR="008C02BD">
        <w:t xml:space="preserve"> </w:t>
      </w:r>
      <w:r w:rsidRPr="003440E0">
        <w:t>как</w:t>
      </w:r>
      <w:r w:rsidR="008C02BD">
        <w:t xml:space="preserve"> </w:t>
      </w:r>
      <w:r w:rsidRPr="003440E0">
        <w:t>именно</w:t>
      </w:r>
      <w:r w:rsidR="008C02BD">
        <w:t xml:space="preserve"> </w:t>
      </w:r>
      <w:r w:rsidRPr="003440E0">
        <w:t>ценности</w:t>
      </w:r>
      <w:r w:rsidR="008C02BD">
        <w:t xml:space="preserve"> </w:t>
      </w:r>
      <w:r w:rsidRPr="003440E0">
        <w:t>во</w:t>
      </w:r>
      <w:r w:rsidR="008C02BD">
        <w:t xml:space="preserve"> </w:t>
      </w:r>
      <w:r w:rsidRPr="003440E0">
        <w:t>многом</w:t>
      </w:r>
      <w:r w:rsidR="008C02BD">
        <w:t xml:space="preserve"> </w:t>
      </w:r>
      <w:r w:rsidRPr="003440E0">
        <w:t>определяют</w:t>
      </w:r>
      <w:r w:rsidR="008C02BD">
        <w:t xml:space="preserve"> </w:t>
      </w:r>
      <w:r w:rsidRPr="003440E0">
        <w:t>его</w:t>
      </w:r>
      <w:r w:rsidR="008C02BD">
        <w:t xml:space="preserve"> </w:t>
      </w:r>
      <w:r w:rsidRPr="003440E0">
        <w:t>жизненные</w:t>
      </w:r>
      <w:r w:rsidR="008C02BD">
        <w:t xml:space="preserve"> </w:t>
      </w:r>
      <w:r w:rsidRPr="003440E0">
        <w:t>цели,</w:t>
      </w:r>
      <w:r w:rsidR="008C02BD">
        <w:t xml:space="preserve"> </w:t>
      </w:r>
      <w:r w:rsidRPr="003440E0">
        <w:t>его</w:t>
      </w:r>
      <w:r w:rsidR="008C02BD">
        <w:t xml:space="preserve"> </w:t>
      </w:r>
      <w:r w:rsidRPr="003440E0">
        <w:t>поступки,</w:t>
      </w:r>
      <w:r w:rsidR="008C02BD">
        <w:t xml:space="preserve"> </w:t>
      </w:r>
      <w:r w:rsidRPr="003440E0">
        <w:t>его</w:t>
      </w:r>
      <w:r w:rsidR="008C02BD">
        <w:t xml:space="preserve"> </w:t>
      </w:r>
      <w:r w:rsidRPr="003440E0">
        <w:t>повседневную</w:t>
      </w:r>
      <w:r w:rsidR="008C02BD">
        <w:t xml:space="preserve"> </w:t>
      </w:r>
      <w:r w:rsidRPr="003440E0">
        <w:t>жизнь.</w:t>
      </w:r>
      <w:r w:rsidR="008C02BD">
        <w:t xml:space="preserve"> </w:t>
      </w:r>
      <w:r w:rsidRPr="003440E0">
        <w:t>Выделение данного приоритета в воспитании школьников, обучающихся наступени</w:t>
      </w:r>
      <w:r w:rsidR="008C02BD">
        <w:t xml:space="preserve"> </w:t>
      </w:r>
      <w:r w:rsidRPr="003440E0">
        <w:t>основного</w:t>
      </w:r>
      <w:r w:rsidR="008C02BD">
        <w:t xml:space="preserve"> </w:t>
      </w:r>
      <w:r w:rsidRPr="003440E0">
        <w:t>общего</w:t>
      </w:r>
      <w:r w:rsidR="008C02BD">
        <w:t xml:space="preserve"> </w:t>
      </w:r>
      <w:r w:rsidRPr="003440E0">
        <w:t>образования,</w:t>
      </w:r>
      <w:r w:rsidR="008C02BD">
        <w:t xml:space="preserve"> </w:t>
      </w:r>
      <w:r w:rsidRPr="003440E0">
        <w:t>связано</w:t>
      </w:r>
      <w:r w:rsidR="008C02BD">
        <w:t xml:space="preserve"> </w:t>
      </w:r>
      <w:r w:rsidRPr="003440E0">
        <w:t>с</w:t>
      </w:r>
      <w:r w:rsidR="008C02BD">
        <w:t xml:space="preserve"> </w:t>
      </w:r>
      <w:r w:rsidRPr="003440E0">
        <w:t>особенностями</w:t>
      </w:r>
      <w:r w:rsidR="008C02BD">
        <w:t xml:space="preserve"> </w:t>
      </w:r>
      <w:r w:rsidRPr="003440E0">
        <w:t>детей</w:t>
      </w:r>
      <w:r w:rsidR="008C02BD">
        <w:t xml:space="preserve"> </w:t>
      </w:r>
      <w:r w:rsidRPr="003440E0">
        <w:t>подросткового возраста: с их стремлением утвердить себя как личность в</w:t>
      </w:r>
      <w:r w:rsidR="008C02BD">
        <w:t xml:space="preserve"> </w:t>
      </w:r>
      <w:r w:rsidRPr="003440E0">
        <w:t>системе отношений, свойственных взрослому миру. В этом возрасте особую</w:t>
      </w:r>
      <w:r w:rsidR="008C02BD">
        <w:t xml:space="preserve"> </w:t>
      </w:r>
      <w:r w:rsidRPr="003440E0">
        <w:t>значимость для детей приобретает становление их собственной жизненной</w:t>
      </w:r>
      <w:r w:rsidR="008C02BD">
        <w:t xml:space="preserve"> </w:t>
      </w:r>
      <w:r w:rsidRPr="003440E0">
        <w:t>позиции,</w:t>
      </w:r>
      <w:r w:rsidR="008C02BD">
        <w:t xml:space="preserve"> </w:t>
      </w:r>
      <w:r w:rsidRPr="003440E0">
        <w:t>собственных</w:t>
      </w:r>
      <w:r w:rsidR="008C02BD">
        <w:t xml:space="preserve"> </w:t>
      </w:r>
      <w:r w:rsidRPr="003440E0">
        <w:t>ценностных</w:t>
      </w:r>
      <w:r w:rsidR="008C02BD">
        <w:t xml:space="preserve"> </w:t>
      </w:r>
      <w:r w:rsidRPr="003440E0">
        <w:t>ориентаций.</w:t>
      </w:r>
      <w:r w:rsidR="008C02BD">
        <w:t xml:space="preserve"> </w:t>
      </w:r>
      <w:r w:rsidRPr="003440E0">
        <w:t>Подростковый</w:t>
      </w:r>
      <w:r w:rsidR="008C02BD">
        <w:t xml:space="preserve"> </w:t>
      </w:r>
      <w:r w:rsidRPr="003440E0">
        <w:t>возраст–наиболее</w:t>
      </w:r>
      <w:r w:rsidR="008C02BD">
        <w:t xml:space="preserve"> </w:t>
      </w:r>
      <w:r w:rsidRPr="003440E0">
        <w:t>удачный</w:t>
      </w:r>
      <w:r w:rsidR="008C02BD">
        <w:t xml:space="preserve"> </w:t>
      </w:r>
      <w:r w:rsidRPr="003440E0">
        <w:t>возраст</w:t>
      </w:r>
      <w:r w:rsidR="008C02BD">
        <w:t xml:space="preserve"> </w:t>
      </w:r>
      <w:r w:rsidRPr="003440E0">
        <w:t>для</w:t>
      </w:r>
      <w:r w:rsidR="008C02BD">
        <w:t xml:space="preserve"> </w:t>
      </w:r>
      <w:r w:rsidRPr="003440E0">
        <w:t>развития</w:t>
      </w:r>
      <w:r w:rsidR="008C02BD">
        <w:t xml:space="preserve"> </w:t>
      </w:r>
      <w:r w:rsidR="008C02BD" w:rsidRPr="003440E0">
        <w:t>социально значимых</w:t>
      </w:r>
      <w:r w:rsidR="008C02BD">
        <w:t xml:space="preserve"> </w:t>
      </w:r>
      <w:r w:rsidRPr="003440E0">
        <w:t>отношений</w:t>
      </w:r>
      <w:r w:rsidR="008C02BD">
        <w:t xml:space="preserve"> </w:t>
      </w:r>
      <w:r w:rsidRPr="003440E0">
        <w:t>школьников.</w:t>
      </w:r>
    </w:p>
    <w:p w:rsidR="00DD6D50" w:rsidRPr="003440E0" w:rsidRDefault="00DD6D50" w:rsidP="003440E0">
      <w:pPr>
        <w:pStyle w:val="af5"/>
        <w:ind w:left="927" w:right="154" w:hanging="142"/>
      </w:pPr>
    </w:p>
    <w:p w:rsidR="00DD6D50" w:rsidRPr="003440E0" w:rsidRDefault="00DD6D50" w:rsidP="000D7A32">
      <w:pPr>
        <w:pStyle w:val="a3"/>
        <w:widowControl w:val="0"/>
        <w:numPr>
          <w:ilvl w:val="2"/>
          <w:numId w:val="121"/>
        </w:numPr>
        <w:tabs>
          <w:tab w:val="left" w:pos="2010"/>
        </w:tabs>
        <w:autoSpaceDE w:val="0"/>
        <w:autoSpaceDN w:val="0"/>
        <w:spacing w:after="0" w:line="240" w:lineRule="auto"/>
        <w:ind w:left="0" w:right="158" w:firstLine="0"/>
        <w:jc w:val="both"/>
        <w:rPr>
          <w:rFonts w:ascii="Times New Roman" w:hAnsi="Times New Roman" w:cs="Times New Roman"/>
          <w:b/>
          <w:sz w:val="28"/>
          <w:szCs w:val="28"/>
        </w:rPr>
      </w:pPr>
      <w:r w:rsidRPr="003440E0">
        <w:rPr>
          <w:rFonts w:ascii="Times New Roman" w:hAnsi="Times New Roman" w:cs="Times New Roman"/>
          <w:b/>
          <w:sz w:val="28"/>
          <w:szCs w:val="28"/>
        </w:rPr>
        <w:t>В</w:t>
      </w:r>
      <w:r w:rsidR="003F6ECE">
        <w:rPr>
          <w:rFonts w:ascii="Times New Roman" w:hAnsi="Times New Roman" w:cs="Times New Roman"/>
          <w:b/>
          <w:sz w:val="28"/>
          <w:szCs w:val="28"/>
        </w:rPr>
        <w:t xml:space="preserve"> </w:t>
      </w:r>
      <w:r w:rsidRPr="003440E0">
        <w:rPr>
          <w:rFonts w:ascii="Times New Roman" w:hAnsi="Times New Roman" w:cs="Times New Roman"/>
          <w:b/>
          <w:sz w:val="28"/>
          <w:szCs w:val="28"/>
        </w:rPr>
        <w:t>воспитании</w:t>
      </w:r>
      <w:r w:rsidR="003F6ECE">
        <w:rPr>
          <w:rFonts w:ascii="Times New Roman" w:hAnsi="Times New Roman" w:cs="Times New Roman"/>
          <w:b/>
          <w:sz w:val="28"/>
          <w:szCs w:val="28"/>
        </w:rPr>
        <w:t xml:space="preserve"> </w:t>
      </w:r>
      <w:r w:rsidRPr="003440E0">
        <w:rPr>
          <w:rFonts w:ascii="Times New Roman" w:hAnsi="Times New Roman" w:cs="Times New Roman"/>
          <w:b/>
          <w:sz w:val="28"/>
          <w:szCs w:val="28"/>
        </w:rPr>
        <w:t>детей</w:t>
      </w:r>
      <w:r w:rsidR="003F6ECE">
        <w:rPr>
          <w:rFonts w:ascii="Times New Roman" w:hAnsi="Times New Roman" w:cs="Times New Roman"/>
          <w:b/>
          <w:sz w:val="28"/>
          <w:szCs w:val="28"/>
        </w:rPr>
        <w:t xml:space="preserve"> </w:t>
      </w:r>
      <w:r w:rsidRPr="003440E0">
        <w:rPr>
          <w:rFonts w:ascii="Times New Roman" w:hAnsi="Times New Roman" w:cs="Times New Roman"/>
          <w:b/>
          <w:sz w:val="28"/>
          <w:szCs w:val="28"/>
        </w:rPr>
        <w:t>юношеского</w:t>
      </w:r>
      <w:r w:rsidR="003F6ECE">
        <w:rPr>
          <w:rFonts w:ascii="Times New Roman" w:hAnsi="Times New Roman" w:cs="Times New Roman"/>
          <w:b/>
          <w:sz w:val="28"/>
          <w:szCs w:val="28"/>
        </w:rPr>
        <w:t xml:space="preserve"> </w:t>
      </w:r>
      <w:r w:rsidRPr="003440E0">
        <w:rPr>
          <w:rFonts w:ascii="Times New Roman" w:hAnsi="Times New Roman" w:cs="Times New Roman"/>
          <w:b/>
          <w:sz w:val="28"/>
          <w:szCs w:val="28"/>
        </w:rPr>
        <w:t>возраста</w:t>
      </w:r>
      <w:r w:rsidR="003F6ECE">
        <w:rPr>
          <w:rFonts w:ascii="Times New Roman" w:hAnsi="Times New Roman" w:cs="Times New Roman"/>
          <w:b/>
          <w:sz w:val="28"/>
          <w:szCs w:val="28"/>
        </w:rPr>
        <w:t xml:space="preserve"> </w:t>
      </w:r>
      <w:r w:rsidRPr="003440E0">
        <w:rPr>
          <w:rFonts w:ascii="Times New Roman" w:hAnsi="Times New Roman" w:cs="Times New Roman"/>
          <w:b/>
          <w:sz w:val="28"/>
          <w:szCs w:val="28"/>
        </w:rPr>
        <w:t>(уровень</w:t>
      </w:r>
      <w:r w:rsidR="003F6ECE">
        <w:rPr>
          <w:rFonts w:ascii="Times New Roman" w:hAnsi="Times New Roman" w:cs="Times New Roman"/>
          <w:b/>
          <w:sz w:val="28"/>
          <w:szCs w:val="28"/>
        </w:rPr>
        <w:t xml:space="preserve"> </w:t>
      </w:r>
      <w:r w:rsidRPr="003440E0">
        <w:rPr>
          <w:rFonts w:ascii="Times New Roman" w:hAnsi="Times New Roman" w:cs="Times New Roman"/>
          <w:b/>
          <w:sz w:val="28"/>
          <w:szCs w:val="28"/>
        </w:rPr>
        <w:t>среднего</w:t>
      </w:r>
      <w:r w:rsidR="003F6ECE">
        <w:rPr>
          <w:rFonts w:ascii="Times New Roman" w:hAnsi="Times New Roman" w:cs="Times New Roman"/>
          <w:b/>
          <w:sz w:val="28"/>
          <w:szCs w:val="28"/>
        </w:rPr>
        <w:t xml:space="preserve"> </w:t>
      </w:r>
      <w:r w:rsidRPr="003440E0">
        <w:rPr>
          <w:rFonts w:ascii="Times New Roman" w:hAnsi="Times New Roman" w:cs="Times New Roman"/>
          <w:b/>
          <w:sz w:val="28"/>
          <w:szCs w:val="28"/>
        </w:rPr>
        <w:t>общего образования</w:t>
      </w:r>
      <w:r w:rsidRPr="003440E0">
        <w:rPr>
          <w:rFonts w:ascii="Times New Roman" w:hAnsi="Times New Roman" w:cs="Times New Roman"/>
          <w:sz w:val="28"/>
          <w:szCs w:val="28"/>
        </w:rPr>
        <w:t>) таким приоритетом является создание благоприятныхусловийдляприобретенияшкольникамиопытаосуществлениясоциальнозначимых дел.</w:t>
      </w:r>
    </w:p>
    <w:p w:rsidR="00DD6D50" w:rsidRPr="003440E0" w:rsidRDefault="00DD6D50" w:rsidP="003440E0">
      <w:pPr>
        <w:pStyle w:val="af5"/>
        <w:ind w:right="153"/>
      </w:pPr>
      <w:r w:rsidRPr="003440E0">
        <w:t xml:space="preserve">  Выделение данного приоритета связано с особенностями школьников</w:t>
      </w:r>
      <w:r w:rsidR="003F6ECE">
        <w:t xml:space="preserve"> </w:t>
      </w:r>
      <w:r w:rsidRPr="003440E0">
        <w:t>юношеского возраста: с их потребностью в жизненном самоопределении, в</w:t>
      </w:r>
      <w:r w:rsidR="003F6ECE">
        <w:t xml:space="preserve"> </w:t>
      </w:r>
      <w:r w:rsidRPr="003440E0">
        <w:t>выборе дальнейшего жизненного пути, который открывается перед ними на</w:t>
      </w:r>
      <w:r w:rsidR="003F6ECE">
        <w:t xml:space="preserve"> </w:t>
      </w:r>
      <w:r w:rsidRPr="003440E0">
        <w:t>пороге</w:t>
      </w:r>
      <w:r w:rsidR="003F6ECE">
        <w:t xml:space="preserve"> </w:t>
      </w:r>
      <w:r w:rsidRPr="003440E0">
        <w:t>самостоятельной</w:t>
      </w:r>
      <w:r w:rsidR="003F6ECE">
        <w:t xml:space="preserve"> </w:t>
      </w:r>
      <w:r w:rsidRPr="003440E0">
        <w:t>взрослой</w:t>
      </w:r>
      <w:r w:rsidR="003F6ECE">
        <w:t xml:space="preserve"> </w:t>
      </w:r>
      <w:r w:rsidRPr="003440E0">
        <w:t>жизни.</w:t>
      </w:r>
      <w:r w:rsidR="003F6ECE">
        <w:t xml:space="preserve"> </w:t>
      </w:r>
      <w:r w:rsidRPr="003440E0">
        <w:t>Сделать</w:t>
      </w:r>
      <w:r w:rsidR="003F6ECE">
        <w:t xml:space="preserve"> </w:t>
      </w:r>
      <w:r w:rsidRPr="003440E0">
        <w:t>правильный</w:t>
      </w:r>
      <w:r w:rsidR="003F6ECE">
        <w:t xml:space="preserve"> </w:t>
      </w:r>
      <w:r w:rsidRPr="003440E0">
        <w:t>выбор</w:t>
      </w:r>
      <w:r w:rsidR="003F6ECE">
        <w:t xml:space="preserve"> </w:t>
      </w:r>
      <w:r w:rsidRPr="003440E0">
        <w:t>старшеклассникам поможет имеющийся у них реальный практический опыт,</w:t>
      </w:r>
      <w:r w:rsidR="003F6ECE">
        <w:t xml:space="preserve"> </w:t>
      </w:r>
      <w:r w:rsidRPr="003440E0">
        <w:t>который они могут приобрести в том числе в школе. Важно, чтобы этот опыт</w:t>
      </w:r>
      <w:r w:rsidR="003F6ECE">
        <w:t xml:space="preserve"> </w:t>
      </w:r>
      <w:r w:rsidRPr="003440E0">
        <w:t>оказал социально значимым, так как он поможет гармоничному вхождению</w:t>
      </w:r>
      <w:r w:rsidR="003F6ECE">
        <w:t xml:space="preserve"> </w:t>
      </w:r>
      <w:r w:rsidRPr="003440E0">
        <w:t>школьников</w:t>
      </w:r>
      <w:r w:rsidR="003F6ECE">
        <w:t xml:space="preserve"> </w:t>
      </w:r>
      <w:r w:rsidRPr="003440E0">
        <w:t>во взрослую жизнь</w:t>
      </w:r>
      <w:r w:rsidR="003F6ECE">
        <w:t xml:space="preserve"> </w:t>
      </w:r>
      <w:r w:rsidRPr="003440E0">
        <w:t>окружающего</w:t>
      </w:r>
      <w:r w:rsidR="003F6ECE">
        <w:t xml:space="preserve"> </w:t>
      </w:r>
      <w:r w:rsidRPr="003440E0">
        <w:t>их</w:t>
      </w:r>
      <w:r w:rsidR="003F6ECE">
        <w:t xml:space="preserve"> </w:t>
      </w:r>
      <w:r w:rsidRPr="003440E0">
        <w:t>общества.</w:t>
      </w:r>
    </w:p>
    <w:p w:rsidR="00DD6D50" w:rsidRPr="003440E0" w:rsidRDefault="00DD6D50" w:rsidP="003440E0">
      <w:pPr>
        <w:pStyle w:val="af5"/>
      </w:pPr>
      <w:r w:rsidRPr="003440E0">
        <w:t>Это</w:t>
      </w:r>
      <w:r w:rsidR="003F6ECE">
        <w:t xml:space="preserve"> </w:t>
      </w:r>
      <w:r w:rsidRPr="003440E0">
        <w:t>может быть:</w:t>
      </w:r>
    </w:p>
    <w:p w:rsidR="00DD6D50" w:rsidRPr="003440E0" w:rsidRDefault="003F6ECE" w:rsidP="003440E0">
      <w:pPr>
        <w:pStyle w:val="a3"/>
        <w:widowControl w:val="0"/>
        <w:numPr>
          <w:ilvl w:val="0"/>
          <w:numId w:val="100"/>
        </w:numPr>
        <w:tabs>
          <w:tab w:val="left" w:pos="962"/>
        </w:tabs>
        <w:autoSpaceDE w:val="0"/>
        <w:autoSpaceDN w:val="0"/>
        <w:spacing w:after="0" w:line="240" w:lineRule="auto"/>
        <w:ind w:left="0" w:firstLine="0"/>
        <w:contextualSpacing w:val="0"/>
        <w:jc w:val="both"/>
        <w:rPr>
          <w:rFonts w:ascii="Times New Roman" w:hAnsi="Times New Roman" w:cs="Times New Roman"/>
          <w:sz w:val="28"/>
          <w:szCs w:val="28"/>
        </w:rPr>
      </w:pPr>
      <w:r w:rsidRPr="003440E0">
        <w:rPr>
          <w:rFonts w:ascii="Times New Roman" w:hAnsi="Times New Roman" w:cs="Times New Roman"/>
          <w:sz w:val="28"/>
          <w:szCs w:val="28"/>
        </w:rPr>
        <w:t>О</w:t>
      </w:r>
      <w:r w:rsidR="00DD6D50" w:rsidRPr="003440E0">
        <w:rPr>
          <w:rFonts w:ascii="Times New Roman" w:hAnsi="Times New Roman" w:cs="Times New Roman"/>
          <w:sz w:val="28"/>
          <w:szCs w:val="28"/>
        </w:rPr>
        <w:t>пыт</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дел,</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направленных на</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заботу</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о</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своей</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семье,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родных 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близких;</w:t>
      </w:r>
    </w:p>
    <w:p w:rsidR="00DD6D50" w:rsidRPr="003440E0" w:rsidRDefault="003F6ECE" w:rsidP="003440E0">
      <w:pPr>
        <w:pStyle w:val="a3"/>
        <w:widowControl w:val="0"/>
        <w:numPr>
          <w:ilvl w:val="0"/>
          <w:numId w:val="100"/>
        </w:numPr>
        <w:tabs>
          <w:tab w:val="left" w:pos="943"/>
        </w:tabs>
        <w:autoSpaceDE w:val="0"/>
        <w:autoSpaceDN w:val="0"/>
        <w:spacing w:after="0" w:line="240" w:lineRule="auto"/>
        <w:ind w:left="0" w:firstLine="0"/>
        <w:contextualSpacing w:val="0"/>
        <w:jc w:val="both"/>
        <w:rPr>
          <w:rFonts w:ascii="Times New Roman" w:hAnsi="Times New Roman" w:cs="Times New Roman"/>
          <w:sz w:val="28"/>
          <w:szCs w:val="28"/>
        </w:rPr>
      </w:pPr>
      <w:r w:rsidRPr="003440E0">
        <w:rPr>
          <w:rFonts w:ascii="Times New Roman" w:hAnsi="Times New Roman" w:cs="Times New Roman"/>
          <w:sz w:val="28"/>
          <w:szCs w:val="28"/>
        </w:rPr>
        <w:t>Т</w:t>
      </w:r>
      <w:r w:rsidR="00DD6D50" w:rsidRPr="003440E0">
        <w:rPr>
          <w:rFonts w:ascii="Times New Roman" w:hAnsi="Times New Roman" w:cs="Times New Roman"/>
          <w:sz w:val="28"/>
          <w:szCs w:val="28"/>
        </w:rPr>
        <w:t>рудовой</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опыт;</w:t>
      </w:r>
    </w:p>
    <w:p w:rsidR="00DD6D50" w:rsidRPr="003440E0" w:rsidRDefault="00DD6D50" w:rsidP="003440E0">
      <w:pPr>
        <w:pStyle w:val="a3"/>
        <w:widowControl w:val="0"/>
        <w:numPr>
          <w:ilvl w:val="0"/>
          <w:numId w:val="100"/>
        </w:numPr>
        <w:tabs>
          <w:tab w:val="left" w:pos="943"/>
        </w:tabs>
        <w:autoSpaceDE w:val="0"/>
        <w:autoSpaceDN w:val="0"/>
        <w:spacing w:after="0" w:line="240" w:lineRule="auto"/>
        <w:ind w:left="0" w:right="163" w:firstLine="0"/>
        <w:contextualSpacing w:val="0"/>
        <w:jc w:val="both"/>
        <w:rPr>
          <w:rFonts w:ascii="Times New Roman" w:hAnsi="Times New Roman" w:cs="Times New Roman"/>
          <w:sz w:val="28"/>
          <w:szCs w:val="28"/>
        </w:rPr>
      </w:pPr>
      <w:r w:rsidRPr="003440E0">
        <w:rPr>
          <w:rFonts w:ascii="Times New Roman" w:hAnsi="Times New Roman" w:cs="Times New Roman"/>
          <w:sz w:val="28"/>
          <w:szCs w:val="28"/>
        </w:rPr>
        <w:t>опыт дел, направленных на пользу своему родному городу, стране в</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целом,</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опыт</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деятельного</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выражения</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собственной</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гражданской</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позиции;</w:t>
      </w:r>
    </w:p>
    <w:p w:rsidR="00DD6D50" w:rsidRPr="003440E0" w:rsidRDefault="00DD6D50" w:rsidP="003440E0">
      <w:pPr>
        <w:pStyle w:val="a3"/>
        <w:widowControl w:val="0"/>
        <w:numPr>
          <w:ilvl w:val="0"/>
          <w:numId w:val="100"/>
        </w:numPr>
        <w:tabs>
          <w:tab w:val="left" w:pos="943"/>
        </w:tabs>
        <w:autoSpaceDE w:val="0"/>
        <w:autoSpaceDN w:val="0"/>
        <w:spacing w:after="0" w:line="240" w:lineRule="auto"/>
        <w:ind w:left="0" w:firstLine="0"/>
        <w:contextualSpacing w:val="0"/>
        <w:jc w:val="both"/>
        <w:rPr>
          <w:rFonts w:ascii="Times New Roman" w:hAnsi="Times New Roman" w:cs="Times New Roman"/>
          <w:sz w:val="28"/>
          <w:szCs w:val="28"/>
        </w:rPr>
      </w:pPr>
      <w:r w:rsidRPr="003440E0">
        <w:rPr>
          <w:rFonts w:ascii="Times New Roman" w:hAnsi="Times New Roman" w:cs="Times New Roman"/>
          <w:sz w:val="28"/>
          <w:szCs w:val="28"/>
        </w:rPr>
        <w:t>опыт</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природоохранных</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дел;</w:t>
      </w:r>
    </w:p>
    <w:p w:rsidR="00DD6D50" w:rsidRPr="003440E0" w:rsidRDefault="00DD6D50" w:rsidP="003440E0">
      <w:pPr>
        <w:pStyle w:val="a3"/>
        <w:widowControl w:val="0"/>
        <w:numPr>
          <w:ilvl w:val="0"/>
          <w:numId w:val="100"/>
        </w:numPr>
        <w:tabs>
          <w:tab w:val="left" w:pos="943"/>
        </w:tabs>
        <w:autoSpaceDE w:val="0"/>
        <w:autoSpaceDN w:val="0"/>
        <w:spacing w:after="0" w:line="240" w:lineRule="auto"/>
        <w:ind w:left="0" w:right="161" w:firstLine="0"/>
        <w:contextualSpacing w:val="0"/>
        <w:jc w:val="both"/>
        <w:rPr>
          <w:rFonts w:ascii="Times New Roman" w:hAnsi="Times New Roman" w:cs="Times New Roman"/>
          <w:sz w:val="28"/>
          <w:szCs w:val="28"/>
        </w:rPr>
      </w:pPr>
      <w:r w:rsidRPr="003440E0">
        <w:rPr>
          <w:rFonts w:ascii="Times New Roman" w:hAnsi="Times New Roman" w:cs="Times New Roman"/>
          <w:sz w:val="28"/>
          <w:szCs w:val="28"/>
        </w:rPr>
        <w:t>опыт разрешения возникающих конфликтных ситуаций в школе, дома или на</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улице;</w:t>
      </w:r>
    </w:p>
    <w:p w:rsidR="00DD6D50" w:rsidRPr="003440E0" w:rsidRDefault="00DD6D50" w:rsidP="003440E0">
      <w:pPr>
        <w:pStyle w:val="a3"/>
        <w:widowControl w:val="0"/>
        <w:numPr>
          <w:ilvl w:val="0"/>
          <w:numId w:val="100"/>
        </w:numPr>
        <w:tabs>
          <w:tab w:val="left" w:pos="943"/>
        </w:tabs>
        <w:autoSpaceDE w:val="0"/>
        <w:autoSpaceDN w:val="0"/>
        <w:spacing w:after="0" w:line="240" w:lineRule="auto"/>
        <w:ind w:left="0" w:right="1731" w:firstLine="0"/>
        <w:contextualSpacing w:val="0"/>
        <w:jc w:val="both"/>
        <w:rPr>
          <w:rFonts w:ascii="Times New Roman" w:hAnsi="Times New Roman" w:cs="Times New Roman"/>
          <w:sz w:val="28"/>
          <w:szCs w:val="28"/>
        </w:rPr>
      </w:pPr>
      <w:r w:rsidRPr="003440E0">
        <w:rPr>
          <w:rFonts w:ascii="Times New Roman" w:hAnsi="Times New Roman" w:cs="Times New Roman"/>
          <w:sz w:val="28"/>
          <w:szCs w:val="28"/>
        </w:rPr>
        <w:t>опыт</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самостоятельного</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приобретения</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новых</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знаний,</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проведения</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научных</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исследований,</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опыт</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проектной</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деятельности;</w:t>
      </w:r>
    </w:p>
    <w:p w:rsidR="00DD6D50" w:rsidRPr="003440E0" w:rsidRDefault="00DD6D50" w:rsidP="003440E0">
      <w:pPr>
        <w:pStyle w:val="a3"/>
        <w:widowControl w:val="0"/>
        <w:numPr>
          <w:ilvl w:val="0"/>
          <w:numId w:val="100"/>
        </w:numPr>
        <w:tabs>
          <w:tab w:val="left" w:pos="943"/>
        </w:tabs>
        <w:autoSpaceDE w:val="0"/>
        <w:autoSpaceDN w:val="0"/>
        <w:spacing w:after="0" w:line="240" w:lineRule="auto"/>
        <w:ind w:left="0" w:right="157" w:firstLine="0"/>
        <w:contextualSpacing w:val="0"/>
        <w:jc w:val="both"/>
        <w:rPr>
          <w:rFonts w:ascii="Times New Roman" w:hAnsi="Times New Roman" w:cs="Times New Roman"/>
          <w:sz w:val="28"/>
          <w:szCs w:val="28"/>
        </w:rPr>
      </w:pPr>
      <w:r w:rsidRPr="003440E0">
        <w:rPr>
          <w:rFonts w:ascii="Times New Roman" w:hAnsi="Times New Roman" w:cs="Times New Roman"/>
          <w:sz w:val="28"/>
          <w:szCs w:val="28"/>
        </w:rPr>
        <w:t>опыт</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изучения,</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защиты</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и</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восстановления</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культурного</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наследия</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человечества,</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опыт</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создания</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собственных</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произведений</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культуры,</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опыт</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творческого</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самовыражения;</w:t>
      </w:r>
    </w:p>
    <w:p w:rsidR="00DD6D50" w:rsidRPr="003440E0" w:rsidRDefault="00DD6D50" w:rsidP="003440E0">
      <w:pPr>
        <w:pStyle w:val="a3"/>
        <w:widowControl w:val="0"/>
        <w:numPr>
          <w:ilvl w:val="0"/>
          <w:numId w:val="100"/>
        </w:numPr>
        <w:tabs>
          <w:tab w:val="left" w:pos="943"/>
        </w:tabs>
        <w:autoSpaceDE w:val="0"/>
        <w:autoSpaceDN w:val="0"/>
        <w:spacing w:after="0" w:line="240" w:lineRule="auto"/>
        <w:ind w:left="0" w:firstLine="0"/>
        <w:contextualSpacing w:val="0"/>
        <w:jc w:val="both"/>
        <w:rPr>
          <w:rFonts w:ascii="Times New Roman" w:hAnsi="Times New Roman" w:cs="Times New Roman"/>
          <w:sz w:val="28"/>
          <w:szCs w:val="28"/>
        </w:rPr>
      </w:pPr>
      <w:r w:rsidRPr="003440E0">
        <w:rPr>
          <w:rFonts w:ascii="Times New Roman" w:hAnsi="Times New Roman" w:cs="Times New Roman"/>
          <w:sz w:val="28"/>
          <w:szCs w:val="28"/>
        </w:rPr>
        <w:t>опыт</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ведения</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здорового</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образа</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жизни</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и</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заботы</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о</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здоровье</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других</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людей;</w:t>
      </w:r>
    </w:p>
    <w:p w:rsidR="00DD6D50" w:rsidRPr="003440E0" w:rsidRDefault="00DD6D50" w:rsidP="003440E0">
      <w:pPr>
        <w:pStyle w:val="a3"/>
        <w:widowControl w:val="0"/>
        <w:numPr>
          <w:ilvl w:val="0"/>
          <w:numId w:val="100"/>
        </w:numPr>
        <w:tabs>
          <w:tab w:val="left" w:pos="943"/>
        </w:tabs>
        <w:autoSpaceDE w:val="0"/>
        <w:autoSpaceDN w:val="0"/>
        <w:spacing w:after="0" w:line="240" w:lineRule="auto"/>
        <w:ind w:left="0" w:right="163" w:firstLine="0"/>
        <w:contextualSpacing w:val="0"/>
        <w:jc w:val="both"/>
        <w:rPr>
          <w:rFonts w:ascii="Times New Roman" w:hAnsi="Times New Roman" w:cs="Times New Roman"/>
          <w:sz w:val="28"/>
          <w:szCs w:val="28"/>
        </w:rPr>
      </w:pPr>
      <w:r w:rsidRPr="003440E0">
        <w:rPr>
          <w:rFonts w:ascii="Times New Roman" w:hAnsi="Times New Roman" w:cs="Times New Roman"/>
          <w:sz w:val="28"/>
          <w:szCs w:val="28"/>
        </w:rPr>
        <w:t>опыт</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оказания</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помощи</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окружающим,</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заботы</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о</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малышах</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или</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пожилых</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людях,</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волонтерский</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опыт;</w:t>
      </w:r>
    </w:p>
    <w:p w:rsidR="00DD6D50" w:rsidRPr="003440E0" w:rsidRDefault="00DD6D50" w:rsidP="003440E0">
      <w:pPr>
        <w:pStyle w:val="a3"/>
        <w:widowControl w:val="0"/>
        <w:numPr>
          <w:ilvl w:val="0"/>
          <w:numId w:val="100"/>
        </w:numPr>
        <w:tabs>
          <w:tab w:val="left" w:pos="943"/>
        </w:tabs>
        <w:autoSpaceDE w:val="0"/>
        <w:autoSpaceDN w:val="0"/>
        <w:spacing w:after="0" w:line="240" w:lineRule="auto"/>
        <w:ind w:left="0" w:right="164" w:firstLine="0"/>
        <w:contextualSpacing w:val="0"/>
        <w:jc w:val="both"/>
        <w:rPr>
          <w:rFonts w:ascii="Times New Roman" w:hAnsi="Times New Roman" w:cs="Times New Roman"/>
          <w:sz w:val="28"/>
          <w:szCs w:val="28"/>
        </w:rPr>
      </w:pPr>
      <w:r w:rsidRPr="003440E0">
        <w:rPr>
          <w:rFonts w:ascii="Times New Roman" w:hAnsi="Times New Roman" w:cs="Times New Roman"/>
          <w:sz w:val="28"/>
          <w:szCs w:val="28"/>
        </w:rPr>
        <w:t>опыт</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самопознания</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и</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самоанализа,</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опыт</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социально</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приемлемого</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самовыражения</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и самореализации.</w:t>
      </w:r>
    </w:p>
    <w:p w:rsidR="00DD6D50" w:rsidRPr="003440E0" w:rsidRDefault="00DD6D50" w:rsidP="003440E0">
      <w:pPr>
        <w:pStyle w:val="af5"/>
        <w:ind w:right="153"/>
      </w:pPr>
      <w:r w:rsidRPr="003440E0">
        <w:t>Выделение в общей цели воспитания целевых приоритетов, связанных с</w:t>
      </w:r>
      <w:r w:rsidR="003F6ECE">
        <w:t xml:space="preserve"> </w:t>
      </w:r>
      <w:r w:rsidRPr="003440E0">
        <w:t>возрастными</w:t>
      </w:r>
      <w:r w:rsidR="003F6ECE">
        <w:t xml:space="preserve"> </w:t>
      </w:r>
      <w:r w:rsidRPr="003440E0">
        <w:t>особенностями</w:t>
      </w:r>
      <w:r w:rsidR="003F6ECE">
        <w:t xml:space="preserve"> </w:t>
      </w:r>
      <w:r w:rsidRPr="003440E0">
        <w:t>воспитанников,</w:t>
      </w:r>
      <w:r w:rsidR="003F6ECE">
        <w:t xml:space="preserve"> </w:t>
      </w:r>
      <w:r w:rsidRPr="003440E0">
        <w:t>не</w:t>
      </w:r>
      <w:r w:rsidR="003F6ECE">
        <w:t xml:space="preserve"> </w:t>
      </w:r>
      <w:r w:rsidRPr="003440E0">
        <w:t>означает</w:t>
      </w:r>
      <w:r w:rsidR="003F6ECE">
        <w:t xml:space="preserve"> </w:t>
      </w:r>
      <w:r w:rsidRPr="003440E0">
        <w:t>игнорирования</w:t>
      </w:r>
      <w:r w:rsidR="003F6ECE">
        <w:t xml:space="preserve"> </w:t>
      </w:r>
      <w:r w:rsidRPr="003440E0">
        <w:t>других составляющих общей цели воспитания. Приоритет — это то, чему</w:t>
      </w:r>
      <w:r w:rsidR="003F6ECE">
        <w:t xml:space="preserve"> </w:t>
      </w:r>
      <w:r w:rsidRPr="003440E0">
        <w:t>педагогам, работающим со школьниками конкретной возрастной категории,</w:t>
      </w:r>
      <w:r w:rsidR="003F6ECE">
        <w:t xml:space="preserve"> </w:t>
      </w:r>
      <w:r w:rsidRPr="003440E0">
        <w:t>предстоит</w:t>
      </w:r>
      <w:r w:rsidR="003F6ECE">
        <w:t xml:space="preserve"> </w:t>
      </w:r>
      <w:r w:rsidRPr="003440E0">
        <w:t>уделять</w:t>
      </w:r>
      <w:r w:rsidR="003F6ECE">
        <w:t xml:space="preserve"> </w:t>
      </w:r>
      <w:r w:rsidRPr="003440E0">
        <w:t>первостепенное,</w:t>
      </w:r>
      <w:r w:rsidR="003F6ECE">
        <w:t xml:space="preserve"> </w:t>
      </w:r>
      <w:r w:rsidRPr="003440E0">
        <w:t>но неединственное внимание.</w:t>
      </w:r>
    </w:p>
    <w:p w:rsidR="00DD6D50" w:rsidRPr="003440E0" w:rsidRDefault="00DD6D50" w:rsidP="003440E0">
      <w:pPr>
        <w:pStyle w:val="af5"/>
        <w:ind w:right="155"/>
      </w:pPr>
      <w:r w:rsidRPr="003440E0">
        <w:t>Добросовестная</w:t>
      </w:r>
      <w:r w:rsidR="003F6ECE">
        <w:t xml:space="preserve"> </w:t>
      </w:r>
      <w:r w:rsidRPr="003440E0">
        <w:t>работа</w:t>
      </w:r>
      <w:r w:rsidR="003F6ECE">
        <w:t xml:space="preserve"> </w:t>
      </w:r>
      <w:r w:rsidRPr="003440E0">
        <w:t>педагогов,</w:t>
      </w:r>
      <w:r w:rsidR="003F6ECE">
        <w:t xml:space="preserve"> </w:t>
      </w:r>
      <w:r w:rsidRPr="003440E0">
        <w:t>направленная</w:t>
      </w:r>
      <w:r w:rsidR="003F6ECE">
        <w:t xml:space="preserve"> </w:t>
      </w:r>
      <w:r w:rsidRPr="003440E0">
        <w:t>на</w:t>
      </w:r>
      <w:r w:rsidR="003F6ECE">
        <w:t xml:space="preserve"> </w:t>
      </w:r>
      <w:r w:rsidRPr="003440E0">
        <w:t>достижение</w:t>
      </w:r>
      <w:r w:rsidR="003F6ECE">
        <w:t xml:space="preserve"> </w:t>
      </w:r>
      <w:r w:rsidRPr="003440E0">
        <w:t>поставленной</w:t>
      </w:r>
      <w:r w:rsidR="003F6ECE">
        <w:t xml:space="preserve"> </w:t>
      </w:r>
      <w:r w:rsidRPr="003440E0">
        <w:t>цели,</w:t>
      </w:r>
      <w:r w:rsidR="003F6ECE">
        <w:t xml:space="preserve"> </w:t>
      </w:r>
      <w:r w:rsidRPr="003440E0">
        <w:t>позволит</w:t>
      </w:r>
      <w:r w:rsidR="003F6ECE">
        <w:t xml:space="preserve"> </w:t>
      </w:r>
      <w:r w:rsidRPr="003440E0">
        <w:t>ребенку</w:t>
      </w:r>
      <w:r w:rsidR="003F6ECE">
        <w:t xml:space="preserve"> </w:t>
      </w:r>
      <w:r w:rsidRPr="003440E0">
        <w:t>получить</w:t>
      </w:r>
      <w:r w:rsidR="003F6ECE">
        <w:t xml:space="preserve"> </w:t>
      </w:r>
      <w:r w:rsidRPr="003440E0">
        <w:t>необходимые</w:t>
      </w:r>
      <w:r w:rsidR="003F6ECE">
        <w:t xml:space="preserve"> </w:t>
      </w:r>
      <w:r w:rsidRPr="003440E0">
        <w:t>социальные</w:t>
      </w:r>
      <w:r w:rsidR="003F6ECE">
        <w:t xml:space="preserve"> </w:t>
      </w:r>
      <w:r w:rsidRPr="003440E0">
        <w:t>навыки,</w:t>
      </w:r>
      <w:r w:rsidR="003F6ECE">
        <w:t xml:space="preserve"> </w:t>
      </w:r>
      <w:r w:rsidRPr="003440E0">
        <w:t>которые</w:t>
      </w:r>
      <w:r w:rsidR="003F6ECE">
        <w:t xml:space="preserve"> </w:t>
      </w:r>
      <w:r w:rsidRPr="003440E0">
        <w:t>помогут</w:t>
      </w:r>
      <w:r w:rsidR="003F6ECE">
        <w:t xml:space="preserve"> </w:t>
      </w:r>
      <w:r w:rsidRPr="003440E0">
        <w:t>ему</w:t>
      </w:r>
      <w:r w:rsidR="003F6ECE">
        <w:t xml:space="preserve"> </w:t>
      </w:r>
      <w:r w:rsidRPr="003440E0">
        <w:t>лучше</w:t>
      </w:r>
      <w:r w:rsidR="003F6ECE">
        <w:t xml:space="preserve"> </w:t>
      </w:r>
      <w:r w:rsidRPr="003440E0">
        <w:t>ориентироваться</w:t>
      </w:r>
      <w:r w:rsidR="003F6ECE">
        <w:t xml:space="preserve"> </w:t>
      </w:r>
      <w:r w:rsidRPr="003440E0">
        <w:t>в</w:t>
      </w:r>
      <w:r w:rsidR="003F6ECE">
        <w:t xml:space="preserve"> </w:t>
      </w:r>
      <w:r w:rsidRPr="003440E0">
        <w:t>сложном</w:t>
      </w:r>
      <w:r w:rsidR="003F6ECE">
        <w:t xml:space="preserve"> </w:t>
      </w:r>
      <w:r w:rsidRPr="003440E0">
        <w:t>мире</w:t>
      </w:r>
      <w:r w:rsidR="003F6ECE">
        <w:t xml:space="preserve"> </w:t>
      </w:r>
      <w:r w:rsidRPr="003440E0">
        <w:t>человеческих взаимоотношений, эффективнее налаживать коммуникацию с</w:t>
      </w:r>
      <w:r w:rsidR="003F6ECE">
        <w:t xml:space="preserve"> </w:t>
      </w:r>
      <w:r w:rsidRPr="003440E0">
        <w:t>окружающими,</w:t>
      </w:r>
      <w:r w:rsidR="003F6ECE">
        <w:t xml:space="preserve"> </w:t>
      </w:r>
      <w:r w:rsidRPr="003440E0">
        <w:t>увереннее</w:t>
      </w:r>
      <w:r w:rsidR="003F6ECE">
        <w:t xml:space="preserve"> </w:t>
      </w:r>
      <w:r w:rsidRPr="003440E0">
        <w:t>себя</w:t>
      </w:r>
      <w:r w:rsidR="003F6ECE">
        <w:t xml:space="preserve"> </w:t>
      </w:r>
      <w:r w:rsidRPr="003440E0">
        <w:t>чувствовать</w:t>
      </w:r>
      <w:r w:rsidR="003F6ECE">
        <w:t xml:space="preserve"> </w:t>
      </w:r>
      <w:r w:rsidRPr="003440E0">
        <w:t>во</w:t>
      </w:r>
      <w:r w:rsidR="003F6ECE">
        <w:t xml:space="preserve"> </w:t>
      </w:r>
      <w:r w:rsidRPr="003440E0">
        <w:t>взаимодействии</w:t>
      </w:r>
      <w:r w:rsidR="003F6ECE">
        <w:t xml:space="preserve"> </w:t>
      </w:r>
      <w:r w:rsidRPr="003440E0">
        <w:t>с</w:t>
      </w:r>
      <w:r w:rsidR="003F6ECE">
        <w:t xml:space="preserve"> </w:t>
      </w:r>
      <w:r w:rsidRPr="003440E0">
        <w:t>ними,</w:t>
      </w:r>
      <w:r w:rsidR="003F6ECE">
        <w:t xml:space="preserve"> </w:t>
      </w:r>
      <w:r w:rsidRPr="003440E0">
        <w:rPr>
          <w:spacing w:val="-1"/>
        </w:rPr>
        <w:t>продуктивнее</w:t>
      </w:r>
      <w:r w:rsidR="003F6ECE">
        <w:rPr>
          <w:spacing w:val="-1"/>
        </w:rPr>
        <w:t xml:space="preserve"> </w:t>
      </w:r>
      <w:r w:rsidRPr="003440E0">
        <w:rPr>
          <w:spacing w:val="-1"/>
        </w:rPr>
        <w:t>сотрудничать</w:t>
      </w:r>
      <w:r w:rsidR="003F6ECE">
        <w:rPr>
          <w:spacing w:val="-1"/>
        </w:rPr>
        <w:t xml:space="preserve"> </w:t>
      </w:r>
      <w:r w:rsidRPr="003440E0">
        <w:rPr>
          <w:spacing w:val="-1"/>
        </w:rPr>
        <w:t>с</w:t>
      </w:r>
      <w:r w:rsidR="003F6ECE">
        <w:rPr>
          <w:spacing w:val="-1"/>
        </w:rPr>
        <w:t xml:space="preserve"> </w:t>
      </w:r>
      <w:r w:rsidRPr="003440E0">
        <w:rPr>
          <w:spacing w:val="-1"/>
        </w:rPr>
        <w:t>людьми</w:t>
      </w:r>
      <w:r w:rsidR="003F6ECE">
        <w:rPr>
          <w:spacing w:val="-1"/>
        </w:rPr>
        <w:t xml:space="preserve"> </w:t>
      </w:r>
      <w:r w:rsidRPr="003440E0">
        <w:rPr>
          <w:spacing w:val="-1"/>
        </w:rPr>
        <w:t>разных</w:t>
      </w:r>
      <w:r w:rsidR="003F6ECE">
        <w:rPr>
          <w:spacing w:val="-1"/>
        </w:rPr>
        <w:t xml:space="preserve"> </w:t>
      </w:r>
      <w:r w:rsidRPr="003440E0">
        <w:t>возрастов</w:t>
      </w:r>
      <w:r w:rsidR="003F6ECE">
        <w:t xml:space="preserve"> </w:t>
      </w:r>
      <w:r w:rsidRPr="003440E0">
        <w:t>и</w:t>
      </w:r>
      <w:r w:rsidR="003F6ECE">
        <w:t xml:space="preserve"> </w:t>
      </w:r>
      <w:r w:rsidRPr="003440E0">
        <w:t>разного</w:t>
      </w:r>
      <w:r w:rsidR="003F6ECE">
        <w:t xml:space="preserve"> </w:t>
      </w:r>
      <w:r w:rsidRPr="003440E0">
        <w:t>социального</w:t>
      </w:r>
      <w:r w:rsidR="003F6ECE">
        <w:t xml:space="preserve"> </w:t>
      </w:r>
      <w:r w:rsidRPr="003440E0">
        <w:t>положения,</w:t>
      </w:r>
      <w:r w:rsidR="003F6ECE">
        <w:t xml:space="preserve"> </w:t>
      </w:r>
      <w:r w:rsidRPr="003440E0">
        <w:t>смелее</w:t>
      </w:r>
      <w:r w:rsidR="003F6ECE">
        <w:t xml:space="preserve"> </w:t>
      </w:r>
      <w:r w:rsidRPr="003440E0">
        <w:t>искать</w:t>
      </w:r>
      <w:r w:rsidR="003F6ECE">
        <w:t xml:space="preserve"> </w:t>
      </w:r>
      <w:r w:rsidRPr="003440E0">
        <w:t>и</w:t>
      </w:r>
      <w:r w:rsidR="003F6ECE">
        <w:t xml:space="preserve"> </w:t>
      </w:r>
      <w:r w:rsidRPr="003440E0">
        <w:t>находить</w:t>
      </w:r>
      <w:r w:rsidR="003F6ECE">
        <w:t xml:space="preserve"> </w:t>
      </w:r>
      <w:r w:rsidRPr="003440E0">
        <w:t>выходы</w:t>
      </w:r>
      <w:r w:rsidR="003F6ECE">
        <w:t xml:space="preserve"> </w:t>
      </w:r>
      <w:r w:rsidRPr="003440E0">
        <w:t>из</w:t>
      </w:r>
      <w:r w:rsidR="003F6ECE">
        <w:t xml:space="preserve"> </w:t>
      </w:r>
      <w:r w:rsidRPr="003440E0">
        <w:t>трудных</w:t>
      </w:r>
      <w:r w:rsidR="003F6ECE">
        <w:t xml:space="preserve"> </w:t>
      </w:r>
      <w:r w:rsidRPr="003440E0">
        <w:t>жизненных</w:t>
      </w:r>
      <w:r w:rsidR="003F6ECE">
        <w:t xml:space="preserve"> </w:t>
      </w:r>
      <w:r w:rsidRPr="003440E0">
        <w:t>ситуаций, осмысленнее выбирать свой жизненный путь в сложных поисках</w:t>
      </w:r>
      <w:r w:rsidR="003F6ECE">
        <w:t xml:space="preserve"> </w:t>
      </w:r>
      <w:r w:rsidRPr="003440E0">
        <w:t>счастья</w:t>
      </w:r>
      <w:r w:rsidR="003F6ECE">
        <w:t xml:space="preserve"> </w:t>
      </w:r>
      <w:r w:rsidRPr="003440E0">
        <w:t>для себя и</w:t>
      </w:r>
      <w:r w:rsidR="003F6ECE">
        <w:t xml:space="preserve"> </w:t>
      </w:r>
      <w:r w:rsidRPr="003440E0">
        <w:t>окружающих</w:t>
      </w:r>
      <w:r w:rsidR="003F6ECE">
        <w:t xml:space="preserve"> </w:t>
      </w:r>
      <w:r w:rsidRPr="003440E0">
        <w:t>его</w:t>
      </w:r>
      <w:r w:rsidR="003F6ECE">
        <w:t xml:space="preserve"> </w:t>
      </w:r>
      <w:r w:rsidRPr="003440E0">
        <w:t>людей.</w:t>
      </w:r>
    </w:p>
    <w:p w:rsidR="00DD6D50" w:rsidRPr="003440E0" w:rsidRDefault="00DD6D50" w:rsidP="003440E0">
      <w:pPr>
        <w:pStyle w:val="af5"/>
        <w:ind w:right="160"/>
        <w:rPr>
          <w:b/>
          <w:i/>
        </w:rPr>
      </w:pPr>
      <w:r w:rsidRPr="003440E0">
        <w:t>Достижению</w:t>
      </w:r>
      <w:r w:rsidR="003F6ECE">
        <w:t xml:space="preserve"> </w:t>
      </w:r>
      <w:r w:rsidRPr="003440E0">
        <w:t>поставленной</w:t>
      </w:r>
      <w:r w:rsidR="003F6ECE">
        <w:t xml:space="preserve"> </w:t>
      </w:r>
      <w:r w:rsidRPr="003440E0">
        <w:t>цели</w:t>
      </w:r>
      <w:r w:rsidR="003F6ECE">
        <w:t xml:space="preserve"> </w:t>
      </w:r>
      <w:r w:rsidRPr="003440E0">
        <w:t>воспитания</w:t>
      </w:r>
      <w:r w:rsidR="003F6ECE">
        <w:t xml:space="preserve"> </w:t>
      </w:r>
      <w:r w:rsidRPr="003440E0">
        <w:t>школьников</w:t>
      </w:r>
      <w:r w:rsidR="003F6ECE">
        <w:t xml:space="preserve"> </w:t>
      </w:r>
      <w:r w:rsidRPr="003440E0">
        <w:t>будет</w:t>
      </w:r>
      <w:r w:rsidR="003F6ECE">
        <w:t xml:space="preserve"> </w:t>
      </w:r>
      <w:r w:rsidRPr="003440E0">
        <w:t>способствовать</w:t>
      </w:r>
      <w:r w:rsidR="003F6ECE">
        <w:t xml:space="preserve"> </w:t>
      </w:r>
      <w:r w:rsidRPr="003440E0">
        <w:t>решение следующих</w:t>
      </w:r>
      <w:r w:rsidR="003F6ECE">
        <w:t xml:space="preserve"> </w:t>
      </w:r>
      <w:r w:rsidRPr="003440E0">
        <w:t>основных</w:t>
      </w:r>
      <w:r w:rsidR="003F6ECE">
        <w:t xml:space="preserve"> </w:t>
      </w:r>
      <w:r w:rsidRPr="003440E0">
        <w:rPr>
          <w:b/>
        </w:rPr>
        <w:t>задач</w:t>
      </w:r>
      <w:r w:rsidRPr="003440E0">
        <w:rPr>
          <w:b/>
          <w:i/>
        </w:rPr>
        <w:t>:</w:t>
      </w:r>
    </w:p>
    <w:p w:rsidR="00DD6D50" w:rsidRPr="003440E0" w:rsidRDefault="00DD6D50" w:rsidP="003440E0">
      <w:pPr>
        <w:pStyle w:val="a3"/>
        <w:widowControl w:val="0"/>
        <w:numPr>
          <w:ilvl w:val="0"/>
          <w:numId w:val="101"/>
        </w:numPr>
        <w:tabs>
          <w:tab w:val="left" w:pos="1649"/>
          <w:tab w:val="left" w:pos="1650"/>
        </w:tabs>
        <w:autoSpaceDE w:val="0"/>
        <w:autoSpaceDN w:val="0"/>
        <w:spacing w:after="0" w:line="240" w:lineRule="auto"/>
        <w:ind w:left="0" w:right="207" w:firstLine="0"/>
        <w:contextualSpacing w:val="0"/>
        <w:jc w:val="both"/>
        <w:rPr>
          <w:rFonts w:ascii="Times New Roman" w:hAnsi="Times New Roman" w:cs="Times New Roman"/>
          <w:sz w:val="28"/>
          <w:szCs w:val="28"/>
        </w:rPr>
      </w:pPr>
      <w:r w:rsidRPr="003440E0">
        <w:rPr>
          <w:rFonts w:ascii="Times New Roman" w:hAnsi="Times New Roman" w:cs="Times New Roman"/>
          <w:sz w:val="28"/>
          <w:szCs w:val="28"/>
        </w:rPr>
        <w:t>реализовывать</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воспитательные</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возможности</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общешкольных</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ключевых</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дел, поддерживать традиции их коллективного планирования, организации,</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проведения</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и</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анализа</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в</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школьном сообществе;</w:t>
      </w:r>
    </w:p>
    <w:p w:rsidR="00DD6D50" w:rsidRPr="003440E0" w:rsidRDefault="00DD6D50" w:rsidP="003440E0">
      <w:pPr>
        <w:pStyle w:val="a3"/>
        <w:widowControl w:val="0"/>
        <w:numPr>
          <w:ilvl w:val="0"/>
          <w:numId w:val="101"/>
        </w:numPr>
        <w:tabs>
          <w:tab w:val="left" w:pos="1649"/>
          <w:tab w:val="left" w:pos="1650"/>
        </w:tabs>
        <w:autoSpaceDE w:val="0"/>
        <w:autoSpaceDN w:val="0"/>
        <w:spacing w:after="0" w:line="240" w:lineRule="auto"/>
        <w:ind w:left="0" w:right="519" w:firstLine="0"/>
        <w:contextualSpacing w:val="0"/>
        <w:jc w:val="both"/>
        <w:rPr>
          <w:rFonts w:ascii="Times New Roman" w:hAnsi="Times New Roman" w:cs="Times New Roman"/>
          <w:sz w:val="28"/>
          <w:szCs w:val="28"/>
        </w:rPr>
      </w:pPr>
      <w:r w:rsidRPr="003440E0">
        <w:rPr>
          <w:rFonts w:ascii="Times New Roman" w:hAnsi="Times New Roman" w:cs="Times New Roman"/>
          <w:sz w:val="28"/>
          <w:szCs w:val="28"/>
        </w:rPr>
        <w:t>реализовывать потенциал классного руководства в воспитании</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школьников,</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поддерживать</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активное</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участие</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классных</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сообществ</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в</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жизни</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школы;</w:t>
      </w:r>
    </w:p>
    <w:p w:rsidR="00DD6D50" w:rsidRPr="003440E0" w:rsidRDefault="00DD6D50" w:rsidP="003440E0">
      <w:pPr>
        <w:pStyle w:val="a3"/>
        <w:widowControl w:val="0"/>
        <w:numPr>
          <w:ilvl w:val="0"/>
          <w:numId w:val="101"/>
        </w:numPr>
        <w:tabs>
          <w:tab w:val="left" w:pos="1649"/>
          <w:tab w:val="left" w:pos="1650"/>
        </w:tabs>
        <w:autoSpaceDE w:val="0"/>
        <w:autoSpaceDN w:val="0"/>
        <w:spacing w:after="0" w:line="240" w:lineRule="auto"/>
        <w:ind w:left="0" w:right="1191" w:hanging="10"/>
        <w:contextualSpacing w:val="0"/>
        <w:jc w:val="both"/>
        <w:rPr>
          <w:rFonts w:ascii="Times New Roman" w:hAnsi="Times New Roman" w:cs="Times New Roman"/>
          <w:sz w:val="28"/>
          <w:szCs w:val="28"/>
        </w:rPr>
      </w:pPr>
      <w:r w:rsidRPr="003440E0">
        <w:rPr>
          <w:rFonts w:ascii="Times New Roman" w:hAnsi="Times New Roman" w:cs="Times New Roman"/>
          <w:sz w:val="28"/>
          <w:szCs w:val="28"/>
        </w:rPr>
        <w:t>вовлекать школьников в кружки, секции, клубы, студии и иные</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объединения,</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работающие</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по</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школьным</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программам</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внеурочной</w:t>
      </w:r>
    </w:p>
    <w:p w:rsidR="00DD6D50" w:rsidRPr="003440E0" w:rsidRDefault="00DD6D50" w:rsidP="003440E0">
      <w:pPr>
        <w:pStyle w:val="af5"/>
        <w:ind w:right="1734"/>
      </w:pPr>
      <w:r w:rsidRPr="003440E0">
        <w:t>деятельности и дополнительного образования, реализовывать их</w:t>
      </w:r>
      <w:r w:rsidR="003F6ECE">
        <w:t xml:space="preserve"> </w:t>
      </w:r>
      <w:r w:rsidRPr="003440E0">
        <w:t>воспитательные</w:t>
      </w:r>
      <w:r w:rsidR="003F6ECE">
        <w:t xml:space="preserve"> </w:t>
      </w:r>
      <w:r w:rsidRPr="003440E0">
        <w:t>возможности;</w:t>
      </w:r>
    </w:p>
    <w:p w:rsidR="00DD6D50" w:rsidRPr="003440E0" w:rsidRDefault="00DD6D50" w:rsidP="003440E0">
      <w:pPr>
        <w:pStyle w:val="a3"/>
        <w:widowControl w:val="0"/>
        <w:numPr>
          <w:ilvl w:val="0"/>
          <w:numId w:val="101"/>
        </w:numPr>
        <w:tabs>
          <w:tab w:val="left" w:pos="1650"/>
        </w:tabs>
        <w:autoSpaceDE w:val="0"/>
        <w:autoSpaceDN w:val="0"/>
        <w:spacing w:after="0" w:line="240" w:lineRule="auto"/>
        <w:ind w:right="946" w:hanging="10"/>
        <w:contextualSpacing w:val="0"/>
        <w:jc w:val="both"/>
        <w:rPr>
          <w:rFonts w:ascii="Times New Roman" w:hAnsi="Times New Roman" w:cs="Times New Roman"/>
          <w:sz w:val="28"/>
          <w:szCs w:val="28"/>
        </w:rPr>
      </w:pPr>
      <w:r w:rsidRPr="003440E0">
        <w:rPr>
          <w:rFonts w:ascii="Times New Roman" w:hAnsi="Times New Roman" w:cs="Times New Roman"/>
          <w:sz w:val="28"/>
          <w:szCs w:val="28"/>
        </w:rPr>
        <w:t>использовать в воспитании детей возможности школьного урока,</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поддерживать использование на уроках интерактивных форм занятий с</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обучающимися;</w:t>
      </w:r>
    </w:p>
    <w:p w:rsidR="00DD6D50" w:rsidRPr="003440E0" w:rsidRDefault="00DD6D50" w:rsidP="003440E0">
      <w:pPr>
        <w:pStyle w:val="a3"/>
        <w:widowControl w:val="0"/>
        <w:numPr>
          <w:ilvl w:val="0"/>
          <w:numId w:val="101"/>
        </w:numPr>
        <w:tabs>
          <w:tab w:val="left" w:pos="1649"/>
          <w:tab w:val="left" w:pos="1650"/>
        </w:tabs>
        <w:autoSpaceDE w:val="0"/>
        <w:autoSpaceDN w:val="0"/>
        <w:spacing w:after="0" w:line="240" w:lineRule="auto"/>
        <w:ind w:right="101" w:hanging="10"/>
        <w:contextualSpacing w:val="0"/>
        <w:jc w:val="both"/>
        <w:rPr>
          <w:rFonts w:ascii="Times New Roman" w:hAnsi="Times New Roman" w:cs="Times New Roman"/>
          <w:sz w:val="28"/>
          <w:szCs w:val="28"/>
        </w:rPr>
      </w:pPr>
      <w:r w:rsidRPr="003440E0">
        <w:rPr>
          <w:rFonts w:ascii="Times New Roman" w:hAnsi="Times New Roman" w:cs="Times New Roman"/>
          <w:sz w:val="28"/>
          <w:szCs w:val="28"/>
        </w:rPr>
        <w:t>инициировать</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и</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поддерживать</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ученическое</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самоуправление</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как</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на</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уровне</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школы,</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так</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и</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на уровне классных сообществ;</w:t>
      </w:r>
    </w:p>
    <w:p w:rsidR="00DD6D50" w:rsidRPr="003440E0" w:rsidRDefault="00DD6D50" w:rsidP="003440E0">
      <w:pPr>
        <w:pStyle w:val="a3"/>
        <w:widowControl w:val="0"/>
        <w:numPr>
          <w:ilvl w:val="0"/>
          <w:numId w:val="101"/>
        </w:numPr>
        <w:tabs>
          <w:tab w:val="left" w:pos="1649"/>
          <w:tab w:val="left" w:pos="1650"/>
        </w:tabs>
        <w:autoSpaceDE w:val="0"/>
        <w:autoSpaceDN w:val="0"/>
        <w:spacing w:after="0" w:line="240" w:lineRule="auto"/>
        <w:ind w:right="104" w:hanging="10"/>
        <w:contextualSpacing w:val="0"/>
        <w:jc w:val="both"/>
        <w:rPr>
          <w:rFonts w:ascii="Times New Roman" w:hAnsi="Times New Roman" w:cs="Times New Roman"/>
          <w:sz w:val="28"/>
          <w:szCs w:val="28"/>
        </w:rPr>
      </w:pPr>
      <w:r w:rsidRPr="003440E0">
        <w:rPr>
          <w:rFonts w:ascii="Times New Roman" w:hAnsi="Times New Roman" w:cs="Times New Roman"/>
          <w:sz w:val="28"/>
          <w:szCs w:val="28"/>
        </w:rPr>
        <w:t>поддерживать деятельность функционирующих</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на базе</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школы детских</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общественных</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объединений и</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организаций;</w:t>
      </w:r>
    </w:p>
    <w:p w:rsidR="00DD6D50" w:rsidRPr="003440E0" w:rsidRDefault="00DD6D50" w:rsidP="003440E0">
      <w:pPr>
        <w:pStyle w:val="a3"/>
        <w:widowControl w:val="0"/>
        <w:numPr>
          <w:ilvl w:val="0"/>
          <w:numId w:val="101"/>
        </w:numPr>
        <w:tabs>
          <w:tab w:val="left" w:pos="1649"/>
          <w:tab w:val="left" w:pos="1650"/>
        </w:tabs>
        <w:autoSpaceDE w:val="0"/>
        <w:autoSpaceDN w:val="0"/>
        <w:spacing w:after="0" w:line="240" w:lineRule="auto"/>
        <w:ind w:right="102" w:hanging="10"/>
        <w:contextualSpacing w:val="0"/>
        <w:jc w:val="both"/>
        <w:rPr>
          <w:rFonts w:ascii="Times New Roman" w:hAnsi="Times New Roman" w:cs="Times New Roman"/>
          <w:sz w:val="28"/>
          <w:szCs w:val="28"/>
        </w:rPr>
      </w:pPr>
      <w:r w:rsidRPr="003440E0">
        <w:rPr>
          <w:rFonts w:ascii="Times New Roman" w:hAnsi="Times New Roman" w:cs="Times New Roman"/>
          <w:sz w:val="28"/>
          <w:szCs w:val="28"/>
        </w:rPr>
        <w:t>организовывать</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в</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школе</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волонтерскую</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деятельность</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и привлекать</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к</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ней</w:t>
      </w:r>
      <w:r w:rsidR="003F6ECE">
        <w:rPr>
          <w:rFonts w:ascii="Times New Roman" w:hAnsi="Times New Roman" w:cs="Times New Roman"/>
          <w:sz w:val="28"/>
          <w:szCs w:val="28"/>
        </w:rPr>
        <w:t xml:space="preserve"> </w:t>
      </w:r>
      <w:r w:rsidRPr="003440E0">
        <w:rPr>
          <w:rFonts w:ascii="Times New Roman" w:hAnsi="Times New Roman" w:cs="Times New Roman"/>
          <w:spacing w:val="-1"/>
          <w:sz w:val="28"/>
          <w:szCs w:val="28"/>
        </w:rPr>
        <w:t>школьников</w:t>
      </w:r>
      <w:r w:rsidR="003F6ECE">
        <w:rPr>
          <w:rFonts w:ascii="Times New Roman" w:hAnsi="Times New Roman" w:cs="Times New Roman"/>
          <w:spacing w:val="-1"/>
          <w:sz w:val="28"/>
          <w:szCs w:val="28"/>
        </w:rPr>
        <w:t xml:space="preserve"> </w:t>
      </w:r>
      <w:r w:rsidRPr="003440E0">
        <w:rPr>
          <w:rFonts w:ascii="Times New Roman" w:hAnsi="Times New Roman" w:cs="Times New Roman"/>
          <w:spacing w:val="-1"/>
          <w:sz w:val="28"/>
          <w:szCs w:val="28"/>
        </w:rPr>
        <w:t>для</w:t>
      </w:r>
      <w:r w:rsidR="003F6ECE">
        <w:rPr>
          <w:rFonts w:ascii="Times New Roman" w:hAnsi="Times New Roman" w:cs="Times New Roman"/>
          <w:spacing w:val="-1"/>
          <w:sz w:val="28"/>
          <w:szCs w:val="28"/>
        </w:rPr>
        <w:t xml:space="preserve"> </w:t>
      </w:r>
      <w:r w:rsidRPr="003440E0">
        <w:rPr>
          <w:rFonts w:ascii="Times New Roman" w:hAnsi="Times New Roman" w:cs="Times New Roman"/>
          <w:sz w:val="28"/>
          <w:szCs w:val="28"/>
        </w:rPr>
        <w:t>освоения</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ими</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новых</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видов</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социально</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значимой</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деятельности;</w:t>
      </w:r>
    </w:p>
    <w:p w:rsidR="00DD6D50" w:rsidRPr="003440E0" w:rsidRDefault="00DD6D50" w:rsidP="003440E0">
      <w:pPr>
        <w:pStyle w:val="a3"/>
        <w:widowControl w:val="0"/>
        <w:numPr>
          <w:ilvl w:val="0"/>
          <w:numId w:val="101"/>
        </w:numPr>
        <w:tabs>
          <w:tab w:val="left" w:pos="1649"/>
          <w:tab w:val="left" w:pos="1650"/>
        </w:tabs>
        <w:autoSpaceDE w:val="0"/>
        <w:autoSpaceDN w:val="0"/>
        <w:spacing w:after="0" w:line="240" w:lineRule="auto"/>
        <w:ind w:right="110" w:hanging="10"/>
        <w:contextualSpacing w:val="0"/>
        <w:jc w:val="both"/>
        <w:rPr>
          <w:rFonts w:ascii="Times New Roman" w:hAnsi="Times New Roman" w:cs="Times New Roman"/>
          <w:sz w:val="28"/>
          <w:szCs w:val="28"/>
        </w:rPr>
      </w:pPr>
      <w:r w:rsidRPr="003440E0">
        <w:rPr>
          <w:rFonts w:ascii="Times New Roman" w:hAnsi="Times New Roman" w:cs="Times New Roman"/>
          <w:sz w:val="28"/>
          <w:szCs w:val="28"/>
        </w:rPr>
        <w:t>организовывать</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для</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школьников</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экскурсии,</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экспедиции,</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походы</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и</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реализовывать</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их</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воспитательный потенциал;</w:t>
      </w:r>
    </w:p>
    <w:p w:rsidR="00DD6D50" w:rsidRPr="003440E0" w:rsidRDefault="00DD6D50" w:rsidP="003440E0">
      <w:pPr>
        <w:pStyle w:val="a3"/>
        <w:widowControl w:val="0"/>
        <w:numPr>
          <w:ilvl w:val="0"/>
          <w:numId w:val="101"/>
        </w:numPr>
        <w:tabs>
          <w:tab w:val="left" w:pos="1649"/>
          <w:tab w:val="left" w:pos="1650"/>
        </w:tabs>
        <w:autoSpaceDE w:val="0"/>
        <w:autoSpaceDN w:val="0"/>
        <w:spacing w:after="0" w:line="240" w:lineRule="auto"/>
        <w:ind w:left="1650"/>
        <w:contextualSpacing w:val="0"/>
        <w:jc w:val="both"/>
        <w:rPr>
          <w:rFonts w:ascii="Times New Roman" w:hAnsi="Times New Roman" w:cs="Times New Roman"/>
          <w:sz w:val="28"/>
          <w:szCs w:val="28"/>
        </w:rPr>
      </w:pPr>
      <w:r w:rsidRPr="003440E0">
        <w:rPr>
          <w:rFonts w:ascii="Times New Roman" w:hAnsi="Times New Roman" w:cs="Times New Roman"/>
          <w:sz w:val="28"/>
          <w:szCs w:val="28"/>
        </w:rPr>
        <w:t>организовывать</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профориентационную</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работу</w:t>
      </w:r>
      <w:r w:rsidR="003F6ECE">
        <w:rPr>
          <w:rFonts w:ascii="Times New Roman" w:hAnsi="Times New Roman" w:cs="Times New Roman"/>
          <w:sz w:val="28"/>
          <w:szCs w:val="28"/>
        </w:rPr>
        <w:t xml:space="preserve"> </w:t>
      </w:r>
      <w:r w:rsidRPr="003440E0">
        <w:rPr>
          <w:rFonts w:ascii="Times New Roman" w:hAnsi="Times New Roman" w:cs="Times New Roman"/>
          <w:sz w:val="28"/>
          <w:szCs w:val="28"/>
        </w:rPr>
        <w:t>со</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школьниками;</w:t>
      </w:r>
    </w:p>
    <w:p w:rsidR="00DD6D50" w:rsidRPr="003440E0" w:rsidRDefault="00DD6D50" w:rsidP="003440E0">
      <w:pPr>
        <w:pStyle w:val="a3"/>
        <w:widowControl w:val="0"/>
        <w:numPr>
          <w:ilvl w:val="0"/>
          <w:numId w:val="101"/>
        </w:numPr>
        <w:tabs>
          <w:tab w:val="left" w:pos="1650"/>
        </w:tabs>
        <w:autoSpaceDE w:val="0"/>
        <w:autoSpaceDN w:val="0"/>
        <w:spacing w:after="0" w:line="240" w:lineRule="auto"/>
        <w:ind w:right="107" w:hanging="10"/>
        <w:contextualSpacing w:val="0"/>
        <w:jc w:val="both"/>
        <w:rPr>
          <w:rFonts w:ascii="Times New Roman" w:hAnsi="Times New Roman" w:cs="Times New Roman"/>
          <w:sz w:val="28"/>
          <w:szCs w:val="28"/>
        </w:rPr>
      </w:pPr>
      <w:r w:rsidRPr="003440E0">
        <w:rPr>
          <w:rFonts w:ascii="Times New Roman" w:hAnsi="Times New Roman" w:cs="Times New Roman"/>
          <w:sz w:val="28"/>
          <w:szCs w:val="28"/>
        </w:rPr>
        <w:t>организовать</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работу</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школьных</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бумажных</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и</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электронных</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медиа,</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реализовывать</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их</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воспитательный потенциал;</w:t>
      </w:r>
    </w:p>
    <w:p w:rsidR="00DD6D50" w:rsidRPr="003440E0" w:rsidRDefault="00DD6D50" w:rsidP="003440E0">
      <w:pPr>
        <w:pStyle w:val="a3"/>
        <w:widowControl w:val="0"/>
        <w:numPr>
          <w:ilvl w:val="0"/>
          <w:numId w:val="101"/>
        </w:numPr>
        <w:tabs>
          <w:tab w:val="left" w:pos="1650"/>
        </w:tabs>
        <w:autoSpaceDE w:val="0"/>
        <w:autoSpaceDN w:val="0"/>
        <w:spacing w:after="0" w:line="240" w:lineRule="auto"/>
        <w:ind w:right="105" w:hanging="10"/>
        <w:contextualSpacing w:val="0"/>
        <w:jc w:val="both"/>
        <w:rPr>
          <w:rFonts w:ascii="Times New Roman" w:hAnsi="Times New Roman" w:cs="Times New Roman"/>
          <w:sz w:val="28"/>
          <w:szCs w:val="28"/>
        </w:rPr>
      </w:pPr>
      <w:r w:rsidRPr="003440E0">
        <w:rPr>
          <w:rFonts w:ascii="Times New Roman" w:hAnsi="Times New Roman" w:cs="Times New Roman"/>
          <w:sz w:val="28"/>
          <w:szCs w:val="28"/>
        </w:rPr>
        <w:t>развивать</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предметно-эстетическую</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среду</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школы</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и</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реализовывать</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ее</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воспитательные</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возможности;</w:t>
      </w:r>
    </w:p>
    <w:p w:rsidR="00DD6D50" w:rsidRPr="003440E0" w:rsidRDefault="00DD6D50" w:rsidP="003440E0">
      <w:pPr>
        <w:pStyle w:val="a3"/>
        <w:widowControl w:val="0"/>
        <w:numPr>
          <w:ilvl w:val="0"/>
          <w:numId w:val="101"/>
        </w:numPr>
        <w:tabs>
          <w:tab w:val="left" w:pos="1650"/>
        </w:tabs>
        <w:autoSpaceDE w:val="0"/>
        <w:autoSpaceDN w:val="0"/>
        <w:spacing w:after="0" w:line="240" w:lineRule="auto"/>
        <w:ind w:right="106" w:hanging="10"/>
        <w:contextualSpacing w:val="0"/>
        <w:jc w:val="both"/>
        <w:rPr>
          <w:rFonts w:ascii="Times New Roman" w:hAnsi="Times New Roman" w:cs="Times New Roman"/>
          <w:sz w:val="28"/>
          <w:szCs w:val="28"/>
        </w:rPr>
      </w:pPr>
      <w:r w:rsidRPr="003440E0">
        <w:rPr>
          <w:rFonts w:ascii="Times New Roman" w:hAnsi="Times New Roman" w:cs="Times New Roman"/>
          <w:sz w:val="28"/>
          <w:szCs w:val="28"/>
        </w:rPr>
        <w:t>организовать работу с семьями дошкольников, школьников, их родителями</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или</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законными</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представителями,</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направленную</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на</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совместное</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решение</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проблем</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личностного</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развития детей;</w:t>
      </w:r>
    </w:p>
    <w:p w:rsidR="00DD6D50" w:rsidRPr="003440E0" w:rsidRDefault="00DD6D50" w:rsidP="003440E0">
      <w:pPr>
        <w:pStyle w:val="a3"/>
        <w:widowControl w:val="0"/>
        <w:numPr>
          <w:ilvl w:val="0"/>
          <w:numId w:val="101"/>
        </w:numPr>
        <w:tabs>
          <w:tab w:val="left" w:pos="1650"/>
        </w:tabs>
        <w:autoSpaceDE w:val="0"/>
        <w:autoSpaceDN w:val="0"/>
        <w:spacing w:after="0" w:line="240" w:lineRule="auto"/>
        <w:ind w:left="1650"/>
        <w:contextualSpacing w:val="0"/>
        <w:jc w:val="both"/>
        <w:rPr>
          <w:rFonts w:ascii="Times New Roman" w:hAnsi="Times New Roman" w:cs="Times New Roman"/>
          <w:sz w:val="28"/>
          <w:szCs w:val="28"/>
        </w:rPr>
      </w:pPr>
      <w:r w:rsidRPr="003440E0">
        <w:rPr>
          <w:rFonts w:ascii="Times New Roman" w:hAnsi="Times New Roman" w:cs="Times New Roman"/>
          <w:sz w:val="28"/>
          <w:szCs w:val="28"/>
        </w:rPr>
        <w:t>развивать</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музейное</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дело</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в</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качестве</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личностного</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развития</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обучающихся;</w:t>
      </w:r>
    </w:p>
    <w:p w:rsidR="00DD6D50" w:rsidRPr="003440E0" w:rsidRDefault="00DD6D50" w:rsidP="003440E0">
      <w:pPr>
        <w:pStyle w:val="a3"/>
        <w:widowControl w:val="0"/>
        <w:numPr>
          <w:ilvl w:val="0"/>
          <w:numId w:val="101"/>
        </w:numPr>
        <w:tabs>
          <w:tab w:val="left" w:pos="1650"/>
        </w:tabs>
        <w:autoSpaceDE w:val="0"/>
        <w:autoSpaceDN w:val="0"/>
        <w:spacing w:after="0" w:line="240" w:lineRule="auto"/>
        <w:ind w:left="1650"/>
        <w:contextualSpacing w:val="0"/>
        <w:jc w:val="both"/>
        <w:rPr>
          <w:rFonts w:ascii="Times New Roman" w:hAnsi="Times New Roman" w:cs="Times New Roman"/>
          <w:sz w:val="28"/>
          <w:szCs w:val="28"/>
        </w:rPr>
      </w:pPr>
      <w:r w:rsidRPr="003440E0">
        <w:rPr>
          <w:rFonts w:ascii="Times New Roman" w:hAnsi="Times New Roman" w:cs="Times New Roman"/>
          <w:sz w:val="28"/>
          <w:szCs w:val="28"/>
        </w:rPr>
        <w:t>использовать</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в</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воспитательных</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целях</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работу детской библиотеки и библиотеки А.С.Пушкина</w:t>
      </w:r>
    </w:p>
    <w:p w:rsidR="00DD6D50" w:rsidRPr="003440E0" w:rsidRDefault="00DD6D50" w:rsidP="003440E0">
      <w:pPr>
        <w:pStyle w:val="af5"/>
        <w:ind w:left="942" w:right="109" w:firstLine="566"/>
      </w:pPr>
      <w:r w:rsidRPr="003440E0">
        <w:t>Планомерная реализация поставленных задач позволит организовать в</w:t>
      </w:r>
      <w:r w:rsidR="008A42C1">
        <w:t xml:space="preserve"> </w:t>
      </w:r>
      <w:r w:rsidRPr="003440E0">
        <w:t>школе интересную и событийно насыщенную жизнь детей и педагогов, чтостанетэффективнымспособомпрофилактикиантисоциальногоповеденияшкольников.</w:t>
      </w:r>
    </w:p>
    <w:p w:rsidR="00DD6D50" w:rsidRPr="003440E0" w:rsidRDefault="00DD6D50" w:rsidP="003440E0">
      <w:pPr>
        <w:pStyle w:val="af5"/>
      </w:pPr>
    </w:p>
    <w:p w:rsidR="00DD6D50" w:rsidRPr="003440E0" w:rsidRDefault="00DD6D50" w:rsidP="000D7A32">
      <w:pPr>
        <w:pStyle w:val="11"/>
        <w:numPr>
          <w:ilvl w:val="2"/>
          <w:numId w:val="121"/>
        </w:numPr>
        <w:tabs>
          <w:tab w:val="left" w:pos="2219"/>
        </w:tabs>
      </w:pPr>
      <w:r w:rsidRPr="003440E0">
        <w:t>ВИДЫ,</w:t>
      </w:r>
      <w:r w:rsidR="008A42C1">
        <w:t xml:space="preserve"> </w:t>
      </w:r>
      <w:r w:rsidRPr="003440E0">
        <w:t>ФОРМЫ</w:t>
      </w:r>
      <w:r w:rsidR="008A42C1">
        <w:t xml:space="preserve"> </w:t>
      </w:r>
      <w:r w:rsidRPr="003440E0">
        <w:t>И</w:t>
      </w:r>
      <w:r w:rsidR="008A42C1">
        <w:t xml:space="preserve"> </w:t>
      </w:r>
      <w:r w:rsidRPr="003440E0">
        <w:t>СОДЕРЖАНИЕ</w:t>
      </w:r>
      <w:r w:rsidR="008A42C1">
        <w:t xml:space="preserve"> </w:t>
      </w:r>
      <w:r w:rsidRPr="003440E0">
        <w:t>ДЕЯТЕЛЬНОСТИ</w:t>
      </w:r>
    </w:p>
    <w:p w:rsidR="00DD6D50" w:rsidRPr="003440E0" w:rsidRDefault="00DD6D50" w:rsidP="003440E0">
      <w:pPr>
        <w:pStyle w:val="af5"/>
        <w:ind w:left="937" w:right="162" w:firstLine="549"/>
      </w:pPr>
      <w:r w:rsidRPr="003440E0">
        <w:t>Практическая</w:t>
      </w:r>
      <w:r w:rsidR="008A42C1">
        <w:t xml:space="preserve"> </w:t>
      </w:r>
      <w:r w:rsidRPr="003440E0">
        <w:t>реализация</w:t>
      </w:r>
      <w:r w:rsidR="008A42C1">
        <w:t xml:space="preserve"> </w:t>
      </w:r>
      <w:r w:rsidRPr="003440E0">
        <w:t>цели</w:t>
      </w:r>
      <w:r w:rsidR="008A42C1">
        <w:t xml:space="preserve"> </w:t>
      </w:r>
      <w:r w:rsidRPr="003440E0">
        <w:t>и</w:t>
      </w:r>
      <w:r w:rsidR="008A42C1">
        <w:t xml:space="preserve"> </w:t>
      </w:r>
      <w:r w:rsidRPr="003440E0">
        <w:t>задач</w:t>
      </w:r>
      <w:r w:rsidR="008A42C1">
        <w:t xml:space="preserve"> </w:t>
      </w:r>
      <w:r w:rsidRPr="003440E0">
        <w:t>воспитания</w:t>
      </w:r>
      <w:r w:rsidR="008A42C1">
        <w:t xml:space="preserve"> </w:t>
      </w:r>
      <w:r w:rsidRPr="003440E0">
        <w:t>осуществляется</w:t>
      </w:r>
      <w:r w:rsidR="008A42C1">
        <w:t xml:space="preserve"> </w:t>
      </w:r>
      <w:r w:rsidRPr="003440E0">
        <w:t>в</w:t>
      </w:r>
      <w:r w:rsidR="008A42C1">
        <w:t xml:space="preserve"> </w:t>
      </w:r>
      <w:r w:rsidRPr="003440E0">
        <w:t>рамках следующих направлений воспитательной работы школы. Каждое из</w:t>
      </w:r>
      <w:r w:rsidR="008A42C1">
        <w:t xml:space="preserve"> </w:t>
      </w:r>
      <w:r w:rsidRPr="003440E0">
        <w:t>них представлено</w:t>
      </w:r>
      <w:r w:rsidR="008A42C1">
        <w:t xml:space="preserve"> </w:t>
      </w:r>
      <w:r w:rsidRPr="003440E0">
        <w:t>в</w:t>
      </w:r>
      <w:r w:rsidR="008A42C1">
        <w:t xml:space="preserve"> </w:t>
      </w:r>
      <w:r w:rsidRPr="003440E0">
        <w:t>соответствующем модуле.</w:t>
      </w:r>
    </w:p>
    <w:p w:rsidR="00DD6D50" w:rsidRPr="003440E0" w:rsidRDefault="00DD6D50" w:rsidP="003440E0">
      <w:pPr>
        <w:pStyle w:val="af5"/>
      </w:pPr>
    </w:p>
    <w:p w:rsidR="00DD6D50" w:rsidRPr="003440E0" w:rsidRDefault="00DD6D50" w:rsidP="000D7A32">
      <w:pPr>
        <w:pStyle w:val="11"/>
        <w:numPr>
          <w:ilvl w:val="3"/>
          <w:numId w:val="121"/>
        </w:numPr>
        <w:tabs>
          <w:tab w:val="left" w:pos="3172"/>
        </w:tabs>
      </w:pPr>
      <w:r w:rsidRPr="003440E0">
        <w:t>Модуль</w:t>
      </w:r>
      <w:r w:rsidR="008A42C1">
        <w:t xml:space="preserve"> </w:t>
      </w:r>
      <w:r w:rsidRPr="003440E0">
        <w:t>«Ключевые</w:t>
      </w:r>
      <w:r w:rsidR="008A42C1">
        <w:t xml:space="preserve"> </w:t>
      </w:r>
      <w:r w:rsidRPr="003440E0">
        <w:t>общешкольные</w:t>
      </w:r>
      <w:r w:rsidR="008A42C1">
        <w:t xml:space="preserve"> </w:t>
      </w:r>
      <w:r w:rsidRPr="003440E0">
        <w:t>дела»</w:t>
      </w:r>
    </w:p>
    <w:p w:rsidR="00DD6D50" w:rsidRPr="003440E0" w:rsidRDefault="00DD6D50" w:rsidP="003440E0">
      <w:pPr>
        <w:pStyle w:val="af5"/>
        <w:ind w:left="927" w:right="156" w:firstLine="566"/>
      </w:pPr>
      <w:r w:rsidRPr="003440E0">
        <w:t>Ключевые дела – это комплекс главных традиционных общешкольных</w:t>
      </w:r>
      <w:r w:rsidR="008A42C1">
        <w:t xml:space="preserve"> </w:t>
      </w:r>
      <w:r w:rsidRPr="003440E0">
        <w:t>дел,</w:t>
      </w:r>
      <w:r w:rsidR="008A42C1">
        <w:t xml:space="preserve"> </w:t>
      </w:r>
      <w:r w:rsidRPr="003440E0">
        <w:t>в</w:t>
      </w:r>
      <w:r w:rsidR="008A42C1">
        <w:t xml:space="preserve"> </w:t>
      </w:r>
      <w:r w:rsidRPr="003440E0">
        <w:t>которых</w:t>
      </w:r>
      <w:r w:rsidR="008A42C1">
        <w:t xml:space="preserve"> </w:t>
      </w:r>
      <w:r w:rsidRPr="003440E0">
        <w:t>принимает</w:t>
      </w:r>
      <w:r w:rsidR="008A42C1">
        <w:t xml:space="preserve"> </w:t>
      </w:r>
      <w:r w:rsidRPr="003440E0">
        <w:t>участие</w:t>
      </w:r>
      <w:r w:rsidR="008A42C1">
        <w:t xml:space="preserve"> </w:t>
      </w:r>
      <w:r w:rsidRPr="003440E0">
        <w:t>большая</w:t>
      </w:r>
      <w:r w:rsidR="008A42C1">
        <w:t xml:space="preserve"> </w:t>
      </w:r>
      <w:r w:rsidRPr="003440E0">
        <w:t>часть</w:t>
      </w:r>
      <w:r w:rsidR="008A42C1">
        <w:t xml:space="preserve"> </w:t>
      </w:r>
      <w:r w:rsidRPr="003440E0">
        <w:t>школьников</w:t>
      </w:r>
      <w:r w:rsidR="008A42C1">
        <w:t xml:space="preserve"> </w:t>
      </w:r>
      <w:r w:rsidRPr="003440E0">
        <w:t>и</w:t>
      </w:r>
      <w:r w:rsidR="008A42C1">
        <w:t xml:space="preserve"> </w:t>
      </w:r>
      <w:r w:rsidRPr="003440E0">
        <w:t>которые</w:t>
      </w:r>
      <w:r w:rsidR="008A42C1">
        <w:t xml:space="preserve"> </w:t>
      </w:r>
      <w:r w:rsidRPr="003440E0">
        <w:t>обязательно планируются, готовятся, проводятся и анализируются совестно</w:t>
      </w:r>
      <w:r w:rsidR="008A42C1">
        <w:t xml:space="preserve"> </w:t>
      </w:r>
      <w:r w:rsidRPr="003440E0">
        <w:t>педагогами</w:t>
      </w:r>
      <w:r w:rsidR="008A42C1">
        <w:t xml:space="preserve"> </w:t>
      </w:r>
      <w:r w:rsidRPr="003440E0">
        <w:t>и</w:t>
      </w:r>
      <w:r w:rsidR="008A42C1">
        <w:t xml:space="preserve"> </w:t>
      </w:r>
      <w:r w:rsidRPr="003440E0">
        <w:t>детьми.</w:t>
      </w:r>
      <w:r w:rsidR="008A42C1">
        <w:t xml:space="preserve"> </w:t>
      </w:r>
      <w:r w:rsidRPr="003440E0">
        <w:t>Ключевые</w:t>
      </w:r>
      <w:r w:rsidR="008A42C1">
        <w:t xml:space="preserve"> </w:t>
      </w:r>
      <w:r w:rsidRPr="003440E0">
        <w:t>дела</w:t>
      </w:r>
      <w:r w:rsidR="008A42C1">
        <w:t xml:space="preserve"> </w:t>
      </w:r>
      <w:r w:rsidRPr="003440E0">
        <w:t>обеспечивают</w:t>
      </w:r>
      <w:r w:rsidR="008A42C1">
        <w:t xml:space="preserve"> </w:t>
      </w:r>
      <w:r w:rsidRPr="003440E0">
        <w:t>включенность</w:t>
      </w:r>
      <w:r w:rsidR="008A42C1">
        <w:t xml:space="preserve"> </w:t>
      </w:r>
      <w:r w:rsidRPr="003440E0">
        <w:t>в</w:t>
      </w:r>
      <w:r w:rsidR="008A42C1">
        <w:t xml:space="preserve"> </w:t>
      </w:r>
      <w:r w:rsidRPr="003440E0">
        <w:t>них</w:t>
      </w:r>
      <w:r w:rsidR="008A42C1">
        <w:t xml:space="preserve"> </w:t>
      </w:r>
      <w:r w:rsidRPr="003440E0">
        <w:rPr>
          <w:spacing w:val="-1"/>
        </w:rPr>
        <w:t>большого</w:t>
      </w:r>
      <w:r w:rsidR="008A42C1">
        <w:rPr>
          <w:spacing w:val="-1"/>
        </w:rPr>
        <w:t xml:space="preserve"> </w:t>
      </w:r>
      <w:r w:rsidRPr="003440E0">
        <w:rPr>
          <w:spacing w:val="-1"/>
        </w:rPr>
        <w:t>числа</w:t>
      </w:r>
      <w:r w:rsidR="008A42C1">
        <w:rPr>
          <w:spacing w:val="-1"/>
        </w:rPr>
        <w:t xml:space="preserve"> </w:t>
      </w:r>
      <w:r w:rsidRPr="003440E0">
        <w:rPr>
          <w:spacing w:val="-1"/>
        </w:rPr>
        <w:t>детей</w:t>
      </w:r>
      <w:r w:rsidR="008A42C1">
        <w:rPr>
          <w:spacing w:val="-1"/>
        </w:rPr>
        <w:t xml:space="preserve"> </w:t>
      </w:r>
      <w:r w:rsidRPr="003440E0">
        <w:rPr>
          <w:spacing w:val="-1"/>
        </w:rPr>
        <w:t>и</w:t>
      </w:r>
      <w:r w:rsidR="008A42C1">
        <w:rPr>
          <w:spacing w:val="-1"/>
        </w:rPr>
        <w:t xml:space="preserve"> </w:t>
      </w:r>
      <w:r w:rsidRPr="003440E0">
        <w:rPr>
          <w:spacing w:val="-1"/>
        </w:rPr>
        <w:t>взрослых,</w:t>
      </w:r>
      <w:r w:rsidR="008A42C1">
        <w:rPr>
          <w:spacing w:val="-1"/>
        </w:rPr>
        <w:t xml:space="preserve"> </w:t>
      </w:r>
      <w:r w:rsidRPr="003440E0">
        <w:t>способствуют</w:t>
      </w:r>
      <w:r w:rsidR="008A42C1">
        <w:t xml:space="preserve"> </w:t>
      </w:r>
      <w:r w:rsidRPr="003440E0">
        <w:t>интенсификации</w:t>
      </w:r>
      <w:r w:rsidR="008A42C1">
        <w:t xml:space="preserve"> </w:t>
      </w:r>
      <w:r w:rsidRPr="003440E0">
        <w:t>их</w:t>
      </w:r>
      <w:r w:rsidR="008A42C1">
        <w:t xml:space="preserve"> </w:t>
      </w:r>
      <w:r w:rsidRPr="003440E0">
        <w:t>общения,</w:t>
      </w:r>
      <w:r w:rsidR="008A42C1">
        <w:t xml:space="preserve"> </w:t>
      </w:r>
      <w:r w:rsidRPr="003440E0">
        <w:t>ставят их в ответственную позицию к происходящему в школе. Введение</w:t>
      </w:r>
      <w:r w:rsidR="008A42C1">
        <w:t xml:space="preserve"> </w:t>
      </w:r>
      <w:r w:rsidRPr="003440E0">
        <w:t>ключевых</w:t>
      </w:r>
      <w:r w:rsidR="008A42C1">
        <w:t xml:space="preserve"> </w:t>
      </w:r>
      <w:r w:rsidRPr="003440E0">
        <w:t>дел</w:t>
      </w:r>
      <w:r w:rsidR="008A42C1">
        <w:t xml:space="preserve"> </w:t>
      </w:r>
      <w:r w:rsidRPr="003440E0">
        <w:t>в</w:t>
      </w:r>
      <w:r w:rsidR="008A42C1">
        <w:t xml:space="preserve"> </w:t>
      </w:r>
      <w:r w:rsidRPr="003440E0">
        <w:t>жизнь</w:t>
      </w:r>
      <w:r w:rsidR="008A42C1">
        <w:t xml:space="preserve"> </w:t>
      </w:r>
      <w:r w:rsidRPr="003440E0">
        <w:t>школы</w:t>
      </w:r>
      <w:r w:rsidR="008A42C1">
        <w:t xml:space="preserve"> </w:t>
      </w:r>
      <w:r w:rsidRPr="003440E0">
        <w:t>помогает</w:t>
      </w:r>
      <w:r w:rsidR="008A42C1">
        <w:t xml:space="preserve"> </w:t>
      </w:r>
      <w:r w:rsidRPr="003440E0">
        <w:t>преодолеть</w:t>
      </w:r>
      <w:r w:rsidR="008A42C1">
        <w:t xml:space="preserve"> </w:t>
      </w:r>
      <w:r w:rsidRPr="003440E0">
        <w:t>мероприятийный</w:t>
      </w:r>
      <w:r w:rsidR="008A42C1">
        <w:t xml:space="preserve"> </w:t>
      </w:r>
      <w:r w:rsidRPr="003440E0">
        <w:t>характер</w:t>
      </w:r>
      <w:r w:rsidR="008A42C1">
        <w:t xml:space="preserve"> </w:t>
      </w:r>
      <w:r w:rsidRPr="003440E0">
        <w:rPr>
          <w:spacing w:val="-1"/>
        </w:rPr>
        <w:t>воспитания,</w:t>
      </w:r>
      <w:r w:rsidR="008A42C1">
        <w:rPr>
          <w:spacing w:val="-1"/>
        </w:rPr>
        <w:t xml:space="preserve"> </w:t>
      </w:r>
      <w:r w:rsidRPr="003440E0">
        <w:rPr>
          <w:spacing w:val="-1"/>
        </w:rPr>
        <w:t>сводящийся</w:t>
      </w:r>
      <w:r w:rsidR="008A42C1">
        <w:rPr>
          <w:spacing w:val="-1"/>
        </w:rPr>
        <w:t xml:space="preserve"> </w:t>
      </w:r>
      <w:r w:rsidRPr="003440E0">
        <w:rPr>
          <w:spacing w:val="-1"/>
        </w:rPr>
        <w:t>к</w:t>
      </w:r>
      <w:r w:rsidR="008A42C1">
        <w:rPr>
          <w:spacing w:val="-1"/>
        </w:rPr>
        <w:t xml:space="preserve"> </w:t>
      </w:r>
      <w:r w:rsidRPr="003440E0">
        <w:t>набору</w:t>
      </w:r>
      <w:r w:rsidR="008A42C1">
        <w:t xml:space="preserve"> </w:t>
      </w:r>
      <w:r w:rsidRPr="003440E0">
        <w:t>мероприятий,</w:t>
      </w:r>
      <w:r w:rsidR="008A42C1">
        <w:t xml:space="preserve"> </w:t>
      </w:r>
      <w:r w:rsidRPr="003440E0">
        <w:t>организуемых</w:t>
      </w:r>
      <w:r w:rsidR="008A42C1">
        <w:t xml:space="preserve"> </w:t>
      </w:r>
      <w:r w:rsidRPr="003440E0">
        <w:t>педагогами</w:t>
      </w:r>
      <w:r w:rsidR="008A42C1">
        <w:t xml:space="preserve"> </w:t>
      </w:r>
      <w:r w:rsidRPr="003440E0">
        <w:t>для</w:t>
      </w:r>
      <w:r w:rsidR="008A42C1">
        <w:t xml:space="preserve"> </w:t>
      </w:r>
      <w:r w:rsidRPr="003440E0">
        <w:t>детей. Важным средством воспитания в МБОУ</w:t>
      </w:r>
      <w:r w:rsidR="008A42C1">
        <w:t xml:space="preserve"> </w:t>
      </w:r>
      <w:r w:rsidRPr="003440E0">
        <w:t>СОШ</w:t>
      </w:r>
      <w:r w:rsidR="008A42C1">
        <w:t xml:space="preserve"> </w:t>
      </w:r>
      <w:r w:rsidRPr="003440E0">
        <w:t>№</w:t>
      </w:r>
      <w:r w:rsidR="008A42C1">
        <w:t xml:space="preserve"> </w:t>
      </w:r>
      <w:r w:rsidRPr="003440E0">
        <w:t>10</w:t>
      </w:r>
      <w:r w:rsidR="008A42C1">
        <w:t xml:space="preserve"> г. Апатиты</w:t>
      </w:r>
      <w:r w:rsidRPr="003440E0">
        <w:t xml:space="preserve"> являются</w:t>
      </w:r>
      <w:r w:rsidR="008A42C1">
        <w:t xml:space="preserve"> </w:t>
      </w:r>
      <w:r w:rsidRPr="003440E0">
        <w:t>традиции,</w:t>
      </w:r>
      <w:r w:rsidR="008A42C1">
        <w:t xml:space="preserve"> </w:t>
      </w:r>
      <w:r w:rsidRPr="003440E0">
        <w:t>которые не</w:t>
      </w:r>
      <w:r w:rsidR="008A42C1">
        <w:t xml:space="preserve"> </w:t>
      </w:r>
      <w:r w:rsidRPr="003440E0">
        <w:t>только</w:t>
      </w:r>
      <w:r w:rsidR="008A42C1">
        <w:t xml:space="preserve"> </w:t>
      </w:r>
      <w:r w:rsidRPr="003440E0">
        <w:t>формируют</w:t>
      </w:r>
      <w:r w:rsidR="008A42C1">
        <w:t xml:space="preserve"> </w:t>
      </w:r>
      <w:r w:rsidRPr="003440E0">
        <w:t>общие интересы,</w:t>
      </w:r>
      <w:r w:rsidR="008A42C1">
        <w:t xml:space="preserve"> </w:t>
      </w:r>
      <w:r w:rsidRPr="003440E0">
        <w:t>но</w:t>
      </w:r>
      <w:r w:rsidR="008A42C1">
        <w:t xml:space="preserve"> </w:t>
      </w:r>
      <w:r w:rsidRPr="003440E0">
        <w:t>и</w:t>
      </w:r>
      <w:r w:rsidR="008A42C1">
        <w:t xml:space="preserve"> </w:t>
      </w:r>
      <w:r w:rsidRPr="003440E0">
        <w:t>придают</w:t>
      </w:r>
      <w:r w:rsidR="008A42C1">
        <w:t xml:space="preserve"> </w:t>
      </w:r>
      <w:r w:rsidRPr="003440E0">
        <w:t>школе то особое и неповторимое, что отличает ее от других образовательных</w:t>
      </w:r>
      <w:r w:rsidR="008A42C1">
        <w:t xml:space="preserve"> </w:t>
      </w:r>
      <w:r w:rsidRPr="003440E0">
        <w:t>организаций</w:t>
      </w:r>
      <w:r w:rsidR="008A42C1">
        <w:t xml:space="preserve"> </w:t>
      </w:r>
      <w:r w:rsidRPr="003440E0">
        <w:t>и</w:t>
      </w:r>
      <w:r w:rsidR="008A42C1">
        <w:t xml:space="preserve"> </w:t>
      </w:r>
      <w:r w:rsidRPr="003440E0">
        <w:t>тем</w:t>
      </w:r>
      <w:r w:rsidR="008A42C1">
        <w:t xml:space="preserve"> </w:t>
      </w:r>
      <w:r w:rsidRPr="003440E0">
        <w:t>самым</w:t>
      </w:r>
      <w:r w:rsidR="008A42C1">
        <w:t xml:space="preserve"> </w:t>
      </w:r>
      <w:r w:rsidRPr="003440E0">
        <w:t>сплачивает</w:t>
      </w:r>
      <w:r w:rsidR="008A42C1">
        <w:t xml:space="preserve"> </w:t>
      </w:r>
      <w:r w:rsidRPr="003440E0">
        <w:t>коллектив,</w:t>
      </w:r>
      <w:r w:rsidR="008A42C1">
        <w:t xml:space="preserve"> </w:t>
      </w:r>
      <w:r w:rsidRPr="003440E0">
        <w:t>обогащая</w:t>
      </w:r>
      <w:r w:rsidR="008A42C1">
        <w:t xml:space="preserve"> </w:t>
      </w:r>
      <w:r w:rsidRPr="003440E0">
        <w:t>его жизнь.</w:t>
      </w:r>
    </w:p>
    <w:p w:rsidR="00DD6D50" w:rsidRPr="003440E0" w:rsidRDefault="00DD6D50" w:rsidP="003440E0">
      <w:pPr>
        <w:pStyle w:val="af5"/>
        <w:ind w:left="937" w:right="161" w:firstLine="477"/>
      </w:pPr>
      <w:r w:rsidRPr="003440E0">
        <w:t>В нашей школе сложились богатые традиции. К ним можно отнести как</w:t>
      </w:r>
      <w:r w:rsidR="008A42C1">
        <w:t xml:space="preserve"> </w:t>
      </w:r>
      <w:r w:rsidRPr="003440E0">
        <w:t>мероприятия,</w:t>
      </w:r>
      <w:r w:rsidR="008A42C1">
        <w:t xml:space="preserve"> </w:t>
      </w:r>
      <w:r w:rsidRPr="003440E0">
        <w:t>проводимые</w:t>
      </w:r>
      <w:r w:rsidR="008A42C1">
        <w:t xml:space="preserve"> </w:t>
      </w:r>
      <w:r w:rsidRPr="003440E0">
        <w:t>ежегодно,</w:t>
      </w:r>
      <w:r w:rsidR="008A42C1">
        <w:t xml:space="preserve"> </w:t>
      </w:r>
      <w:r w:rsidRPr="003440E0">
        <w:t>так</w:t>
      </w:r>
      <w:r w:rsidR="008A42C1">
        <w:t xml:space="preserve"> </w:t>
      </w:r>
      <w:r w:rsidRPr="003440E0">
        <w:t>и</w:t>
      </w:r>
      <w:r w:rsidR="008A42C1">
        <w:t xml:space="preserve"> </w:t>
      </w:r>
      <w:r w:rsidRPr="003440E0">
        <w:t>систему</w:t>
      </w:r>
      <w:r w:rsidR="008A42C1">
        <w:t xml:space="preserve"> </w:t>
      </w:r>
      <w:r w:rsidRPr="003440E0">
        <w:t>отношений,</w:t>
      </w:r>
      <w:r w:rsidR="008A42C1">
        <w:t xml:space="preserve"> </w:t>
      </w:r>
      <w:r w:rsidRPr="003440E0">
        <w:t>сложившуюся</w:t>
      </w:r>
      <w:r w:rsidR="008A42C1">
        <w:t xml:space="preserve"> </w:t>
      </w:r>
      <w:r w:rsidRPr="003440E0">
        <w:t>между</w:t>
      </w:r>
      <w:r w:rsidR="008A42C1">
        <w:t xml:space="preserve"> </w:t>
      </w:r>
      <w:r w:rsidRPr="003440E0">
        <w:t>учителями,</w:t>
      </w:r>
      <w:r w:rsidR="008A42C1">
        <w:t xml:space="preserve"> </w:t>
      </w:r>
      <w:r w:rsidRPr="003440E0">
        <w:t xml:space="preserve">учениками </w:t>
      </w:r>
      <w:r w:rsidR="008A42C1">
        <w:t xml:space="preserve"> </w:t>
      </w:r>
      <w:r w:rsidRPr="003440E0">
        <w:t>и</w:t>
      </w:r>
      <w:r w:rsidR="008A42C1">
        <w:t xml:space="preserve"> </w:t>
      </w:r>
      <w:r w:rsidRPr="003440E0">
        <w:t>родителями.</w:t>
      </w:r>
    </w:p>
    <w:p w:rsidR="00DD6D50" w:rsidRPr="003440E0" w:rsidRDefault="00DD6D50" w:rsidP="003440E0">
      <w:pPr>
        <w:pStyle w:val="af5"/>
        <w:ind w:left="567" w:right="160" w:hanging="86"/>
      </w:pPr>
      <w:r w:rsidRPr="003440E0">
        <w:t>В системе школьного воспитания яркими примерами ключевых дел</w:t>
      </w:r>
      <w:r w:rsidR="008A42C1">
        <w:t xml:space="preserve"> </w:t>
      </w:r>
      <w:r w:rsidRPr="003440E0">
        <w:t>являются:</w:t>
      </w:r>
    </w:p>
    <w:p w:rsidR="00DD6D50" w:rsidRPr="003440E0" w:rsidRDefault="008A42C1" w:rsidP="000D7A32">
      <w:pPr>
        <w:pStyle w:val="a3"/>
        <w:widowControl w:val="0"/>
        <w:numPr>
          <w:ilvl w:val="0"/>
          <w:numId w:val="122"/>
        </w:numPr>
        <w:tabs>
          <w:tab w:val="left" w:pos="2081"/>
          <w:tab w:val="left" w:pos="2082"/>
        </w:tabs>
        <w:autoSpaceDE w:val="0"/>
        <w:autoSpaceDN w:val="0"/>
        <w:spacing w:after="0" w:line="240" w:lineRule="auto"/>
        <w:ind w:right="157"/>
        <w:contextualSpacing w:val="0"/>
        <w:jc w:val="both"/>
        <w:rPr>
          <w:rFonts w:ascii="Times New Roman" w:hAnsi="Times New Roman" w:cs="Times New Roman"/>
          <w:sz w:val="28"/>
          <w:szCs w:val="28"/>
        </w:rPr>
      </w:pPr>
      <w:r w:rsidRPr="003440E0">
        <w:rPr>
          <w:rFonts w:ascii="Times New Roman" w:hAnsi="Times New Roman" w:cs="Times New Roman"/>
          <w:sz w:val="28"/>
          <w:szCs w:val="28"/>
        </w:rPr>
        <w:t>С</w:t>
      </w:r>
      <w:r w:rsidR="00DD6D50" w:rsidRPr="003440E0">
        <w:rPr>
          <w:rFonts w:ascii="Times New Roman" w:hAnsi="Times New Roman" w:cs="Times New Roman"/>
          <w:sz w:val="28"/>
          <w:szCs w:val="28"/>
        </w:rPr>
        <w:t>портивные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соревнования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«Папа,</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мама,</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я-спортивная</w:t>
      </w:r>
      <w:r>
        <w:rPr>
          <w:rFonts w:ascii="Times New Roman" w:hAnsi="Times New Roman" w:cs="Times New Roman"/>
          <w:sz w:val="28"/>
          <w:szCs w:val="28"/>
        </w:rPr>
        <w:t xml:space="preserve"> семья», «Зарница</w:t>
      </w:r>
      <w:r w:rsidR="00DD6D50" w:rsidRPr="003440E0">
        <w:rPr>
          <w:rFonts w:ascii="Times New Roman" w:hAnsi="Times New Roman" w:cs="Times New Roman"/>
          <w:sz w:val="28"/>
          <w:szCs w:val="28"/>
        </w:rPr>
        <w:t>»; спортивные соревнования по волейболу, футболу, пионерболу между классами</w:t>
      </w:r>
    </w:p>
    <w:p w:rsidR="00DD6D50" w:rsidRPr="003440E0" w:rsidRDefault="008A42C1" w:rsidP="000D7A32">
      <w:pPr>
        <w:pStyle w:val="a3"/>
        <w:widowControl w:val="0"/>
        <w:numPr>
          <w:ilvl w:val="0"/>
          <w:numId w:val="122"/>
        </w:numPr>
        <w:tabs>
          <w:tab w:val="left" w:pos="2081"/>
          <w:tab w:val="left" w:pos="2082"/>
        </w:tabs>
        <w:autoSpaceDE w:val="0"/>
        <w:autoSpaceDN w:val="0"/>
        <w:spacing w:after="0" w:line="240" w:lineRule="auto"/>
        <w:ind w:right="499"/>
        <w:contextualSpacing w:val="0"/>
        <w:jc w:val="both"/>
        <w:rPr>
          <w:rFonts w:ascii="Times New Roman" w:hAnsi="Times New Roman" w:cs="Times New Roman"/>
          <w:sz w:val="28"/>
          <w:szCs w:val="28"/>
        </w:rPr>
      </w:pPr>
      <w:r w:rsidRPr="003440E0">
        <w:rPr>
          <w:rFonts w:ascii="Times New Roman" w:hAnsi="Times New Roman" w:cs="Times New Roman"/>
          <w:sz w:val="28"/>
          <w:szCs w:val="28"/>
        </w:rPr>
        <w:t>Ц</w:t>
      </w:r>
      <w:r w:rsidR="00DD6D50" w:rsidRPr="003440E0">
        <w:rPr>
          <w:rFonts w:ascii="Times New Roman" w:hAnsi="Times New Roman" w:cs="Times New Roman"/>
          <w:sz w:val="28"/>
          <w:szCs w:val="28"/>
        </w:rPr>
        <w:t>икл</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общешкольных</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праздников,</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связанных</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со</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знаменательными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датами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событиями: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«Торжественная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линейка</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1 сентября»,</w:t>
      </w:r>
    </w:p>
    <w:p w:rsidR="00DD6D50" w:rsidRPr="003440E0" w:rsidRDefault="00DD6D50" w:rsidP="003440E0">
      <w:pPr>
        <w:pStyle w:val="af5"/>
        <w:ind w:left="567" w:hanging="86"/>
      </w:pPr>
      <w:r w:rsidRPr="003440E0">
        <w:t>«Концерт, посвящённый Дню Матери», «Концерт, посвящённый</w:t>
      </w:r>
      <w:r w:rsidR="008A42C1">
        <w:t xml:space="preserve"> </w:t>
      </w:r>
      <w:r w:rsidRPr="003440E0">
        <w:t>Международному женскому дню 8 Марта», «День Победы», «День</w:t>
      </w:r>
      <w:r w:rsidR="008A42C1">
        <w:t xml:space="preserve"> </w:t>
      </w:r>
      <w:r w:rsidRPr="003440E0">
        <w:t>снятия</w:t>
      </w:r>
      <w:r w:rsidR="008A42C1">
        <w:t xml:space="preserve"> </w:t>
      </w:r>
      <w:r w:rsidRPr="003440E0">
        <w:t>блокады</w:t>
      </w:r>
      <w:r w:rsidR="008A42C1">
        <w:t xml:space="preserve"> Ленинграда</w:t>
      </w:r>
      <w:r w:rsidRPr="003440E0">
        <w:t>»,</w:t>
      </w:r>
      <w:r w:rsidR="008A42C1">
        <w:t xml:space="preserve"> </w:t>
      </w:r>
      <w:r w:rsidRPr="003440E0">
        <w:t>Новогодние</w:t>
      </w:r>
      <w:r w:rsidR="008A42C1">
        <w:t xml:space="preserve"> </w:t>
      </w:r>
      <w:r w:rsidRPr="003440E0">
        <w:t>праздники:</w:t>
      </w:r>
      <w:r w:rsidR="008A42C1">
        <w:t xml:space="preserve"> </w:t>
      </w:r>
      <w:r w:rsidRPr="003440E0">
        <w:t>утренники</w:t>
      </w:r>
      <w:r w:rsidR="008A42C1">
        <w:t xml:space="preserve"> </w:t>
      </w:r>
      <w:r w:rsidRPr="003440E0">
        <w:t>и</w:t>
      </w:r>
      <w:r w:rsidR="008A42C1">
        <w:t xml:space="preserve"> </w:t>
      </w:r>
      <w:r w:rsidRPr="003440E0">
        <w:t>КВН,</w:t>
      </w:r>
      <w:r w:rsidR="008A42C1">
        <w:t xml:space="preserve"> </w:t>
      </w:r>
      <w:r w:rsidRPr="003440E0">
        <w:t>«Последний звонок»;</w:t>
      </w:r>
    </w:p>
    <w:p w:rsidR="00DD6D50" w:rsidRPr="003440E0" w:rsidRDefault="008A42C1" w:rsidP="000D7A32">
      <w:pPr>
        <w:pStyle w:val="a3"/>
        <w:widowControl w:val="0"/>
        <w:numPr>
          <w:ilvl w:val="0"/>
          <w:numId w:val="123"/>
        </w:numPr>
        <w:tabs>
          <w:tab w:val="left" w:pos="2082"/>
        </w:tabs>
        <w:autoSpaceDE w:val="0"/>
        <w:autoSpaceDN w:val="0"/>
        <w:spacing w:after="0" w:line="240" w:lineRule="auto"/>
        <w:ind w:right="156"/>
        <w:contextualSpacing w:val="0"/>
        <w:jc w:val="both"/>
        <w:rPr>
          <w:rFonts w:ascii="Times New Roman" w:hAnsi="Times New Roman" w:cs="Times New Roman"/>
          <w:sz w:val="28"/>
          <w:szCs w:val="28"/>
        </w:rPr>
      </w:pPr>
      <w:r w:rsidRPr="003440E0">
        <w:rPr>
          <w:rFonts w:ascii="Times New Roman" w:hAnsi="Times New Roman" w:cs="Times New Roman"/>
          <w:sz w:val="28"/>
          <w:szCs w:val="28"/>
        </w:rPr>
        <w:t>П</w:t>
      </w:r>
      <w:r w:rsidR="00DD6D50" w:rsidRPr="003440E0">
        <w:rPr>
          <w:rFonts w:ascii="Times New Roman" w:hAnsi="Times New Roman" w:cs="Times New Roman"/>
          <w:sz w:val="28"/>
          <w:szCs w:val="28"/>
        </w:rPr>
        <w:t>роведение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школьных</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праздников</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участием</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актива</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старшеклассников</w:t>
      </w:r>
    </w:p>
    <w:p w:rsidR="00DD6D50" w:rsidRPr="003440E0" w:rsidRDefault="00DD6D50" w:rsidP="000D7A32">
      <w:pPr>
        <w:pStyle w:val="a3"/>
        <w:widowControl w:val="0"/>
        <w:numPr>
          <w:ilvl w:val="0"/>
          <w:numId w:val="123"/>
        </w:numPr>
        <w:tabs>
          <w:tab w:val="left" w:pos="2082"/>
        </w:tabs>
        <w:autoSpaceDE w:val="0"/>
        <w:autoSpaceDN w:val="0"/>
        <w:spacing w:after="0" w:line="240" w:lineRule="auto"/>
        <w:ind w:right="156"/>
        <w:contextualSpacing w:val="0"/>
        <w:jc w:val="both"/>
        <w:rPr>
          <w:rFonts w:ascii="Times New Roman" w:hAnsi="Times New Roman" w:cs="Times New Roman"/>
          <w:sz w:val="28"/>
          <w:szCs w:val="28"/>
        </w:rPr>
      </w:pPr>
      <w:r w:rsidRPr="003440E0">
        <w:rPr>
          <w:rFonts w:ascii="Times New Roman" w:hAnsi="Times New Roman" w:cs="Times New Roman"/>
          <w:sz w:val="28"/>
          <w:szCs w:val="28"/>
        </w:rPr>
        <w:t>цик</w:t>
      </w:r>
      <w:r w:rsidRPr="003440E0">
        <w:rPr>
          <w:rFonts w:ascii="Times New Roman" w:hAnsi="Times New Roman" w:cs="Times New Roman"/>
          <w:spacing w:val="1"/>
          <w:sz w:val="28"/>
          <w:szCs w:val="28"/>
        </w:rPr>
        <w:t xml:space="preserve">л </w:t>
      </w:r>
      <w:r w:rsidRPr="003440E0">
        <w:rPr>
          <w:rFonts w:ascii="Times New Roman" w:hAnsi="Times New Roman" w:cs="Times New Roman"/>
          <w:sz w:val="28"/>
          <w:szCs w:val="28"/>
        </w:rPr>
        <w:t>празднико</w:t>
      </w:r>
      <w:r w:rsidRPr="003440E0">
        <w:rPr>
          <w:rFonts w:ascii="Times New Roman" w:hAnsi="Times New Roman" w:cs="Times New Roman"/>
          <w:spacing w:val="1"/>
          <w:sz w:val="28"/>
          <w:szCs w:val="28"/>
        </w:rPr>
        <w:t xml:space="preserve">в и </w:t>
      </w:r>
      <w:r w:rsidRPr="003440E0">
        <w:rPr>
          <w:rFonts w:ascii="Times New Roman" w:hAnsi="Times New Roman" w:cs="Times New Roman"/>
          <w:sz w:val="28"/>
          <w:szCs w:val="28"/>
        </w:rPr>
        <w:t>утреннико</w:t>
      </w:r>
      <w:r w:rsidRPr="003440E0">
        <w:rPr>
          <w:rFonts w:ascii="Times New Roman" w:hAnsi="Times New Roman" w:cs="Times New Roman"/>
          <w:spacing w:val="1"/>
          <w:sz w:val="28"/>
          <w:szCs w:val="28"/>
        </w:rPr>
        <w:t xml:space="preserve">в с </w:t>
      </w:r>
      <w:r w:rsidRPr="003440E0">
        <w:rPr>
          <w:rFonts w:ascii="Times New Roman" w:hAnsi="Times New Roman" w:cs="Times New Roman"/>
          <w:sz w:val="28"/>
          <w:szCs w:val="28"/>
        </w:rPr>
        <w:t>участие</w:t>
      </w:r>
      <w:r w:rsidRPr="003440E0">
        <w:rPr>
          <w:rFonts w:ascii="Times New Roman" w:hAnsi="Times New Roman" w:cs="Times New Roman"/>
          <w:spacing w:val="1"/>
          <w:sz w:val="28"/>
          <w:szCs w:val="28"/>
        </w:rPr>
        <w:t xml:space="preserve">м </w:t>
      </w:r>
      <w:r w:rsidRPr="003440E0">
        <w:rPr>
          <w:rFonts w:ascii="Times New Roman" w:hAnsi="Times New Roman" w:cs="Times New Roman"/>
          <w:sz w:val="28"/>
          <w:szCs w:val="28"/>
        </w:rPr>
        <w:t>детей</w:t>
      </w:r>
      <w:r w:rsidRPr="003440E0">
        <w:rPr>
          <w:rFonts w:ascii="Times New Roman" w:hAnsi="Times New Roman" w:cs="Times New Roman"/>
          <w:spacing w:val="1"/>
          <w:sz w:val="28"/>
          <w:szCs w:val="28"/>
        </w:rPr>
        <w:t xml:space="preserve">: </w:t>
      </w:r>
      <w:r w:rsidRPr="003440E0">
        <w:rPr>
          <w:rFonts w:ascii="Times New Roman" w:hAnsi="Times New Roman" w:cs="Times New Roman"/>
          <w:sz w:val="28"/>
          <w:szCs w:val="28"/>
        </w:rPr>
        <w:t>«Здравствуй</w:t>
      </w:r>
      <w:r w:rsidRPr="003440E0">
        <w:rPr>
          <w:rFonts w:ascii="Times New Roman" w:hAnsi="Times New Roman" w:cs="Times New Roman"/>
          <w:spacing w:val="1"/>
          <w:sz w:val="28"/>
          <w:szCs w:val="28"/>
        </w:rPr>
        <w:t xml:space="preserve">, </w:t>
      </w:r>
      <w:r w:rsidRPr="003440E0">
        <w:rPr>
          <w:rFonts w:ascii="Times New Roman" w:hAnsi="Times New Roman" w:cs="Times New Roman"/>
          <w:sz w:val="28"/>
          <w:szCs w:val="28"/>
        </w:rPr>
        <w:t>Осень»</w:t>
      </w:r>
      <w:r w:rsidRPr="003440E0">
        <w:rPr>
          <w:rFonts w:ascii="Times New Roman" w:hAnsi="Times New Roman" w:cs="Times New Roman"/>
          <w:spacing w:val="-14"/>
          <w:sz w:val="28"/>
          <w:szCs w:val="28"/>
        </w:rPr>
        <w:t xml:space="preserve">, </w:t>
      </w:r>
      <w:r w:rsidRPr="003440E0">
        <w:rPr>
          <w:rFonts w:ascii="Times New Roman" w:hAnsi="Times New Roman" w:cs="Times New Roman"/>
          <w:sz w:val="28"/>
          <w:szCs w:val="28"/>
        </w:rPr>
        <w:t>«Ден</w:t>
      </w:r>
      <w:r w:rsidRPr="003440E0">
        <w:rPr>
          <w:rFonts w:ascii="Times New Roman" w:hAnsi="Times New Roman" w:cs="Times New Roman"/>
          <w:spacing w:val="-14"/>
          <w:sz w:val="28"/>
          <w:szCs w:val="28"/>
        </w:rPr>
        <w:t xml:space="preserve">ь </w:t>
      </w:r>
      <w:r w:rsidRPr="003440E0">
        <w:rPr>
          <w:rFonts w:ascii="Times New Roman" w:hAnsi="Times New Roman" w:cs="Times New Roman"/>
          <w:sz w:val="28"/>
          <w:szCs w:val="28"/>
        </w:rPr>
        <w:t>Матери»</w:t>
      </w:r>
      <w:r w:rsidRPr="003440E0">
        <w:rPr>
          <w:rFonts w:ascii="Times New Roman" w:hAnsi="Times New Roman" w:cs="Times New Roman"/>
          <w:spacing w:val="-13"/>
          <w:sz w:val="28"/>
          <w:szCs w:val="28"/>
        </w:rPr>
        <w:t xml:space="preserve">, </w:t>
      </w:r>
      <w:r w:rsidRPr="003440E0">
        <w:rPr>
          <w:rFonts w:ascii="Times New Roman" w:hAnsi="Times New Roman" w:cs="Times New Roman"/>
          <w:sz w:val="28"/>
          <w:szCs w:val="28"/>
        </w:rPr>
        <w:t>«Новы</w:t>
      </w:r>
      <w:r w:rsidRPr="003440E0">
        <w:rPr>
          <w:rFonts w:ascii="Times New Roman" w:hAnsi="Times New Roman" w:cs="Times New Roman"/>
          <w:spacing w:val="-13"/>
          <w:sz w:val="28"/>
          <w:szCs w:val="28"/>
        </w:rPr>
        <w:t xml:space="preserve">й </w:t>
      </w:r>
      <w:r w:rsidRPr="003440E0">
        <w:rPr>
          <w:rFonts w:ascii="Times New Roman" w:hAnsi="Times New Roman" w:cs="Times New Roman"/>
          <w:sz w:val="28"/>
          <w:szCs w:val="28"/>
        </w:rPr>
        <w:t>год»</w:t>
      </w:r>
      <w:r w:rsidRPr="003440E0">
        <w:rPr>
          <w:rFonts w:ascii="Times New Roman" w:hAnsi="Times New Roman" w:cs="Times New Roman"/>
          <w:spacing w:val="-13"/>
          <w:sz w:val="28"/>
          <w:szCs w:val="28"/>
        </w:rPr>
        <w:t xml:space="preserve">, </w:t>
      </w:r>
      <w:r w:rsidRPr="003440E0">
        <w:rPr>
          <w:rFonts w:ascii="Times New Roman" w:hAnsi="Times New Roman" w:cs="Times New Roman"/>
          <w:sz w:val="28"/>
          <w:szCs w:val="28"/>
        </w:rPr>
        <w:t>«Ден</w:t>
      </w:r>
      <w:r w:rsidRPr="003440E0">
        <w:rPr>
          <w:rFonts w:ascii="Times New Roman" w:hAnsi="Times New Roman" w:cs="Times New Roman"/>
          <w:spacing w:val="-14"/>
          <w:sz w:val="28"/>
          <w:szCs w:val="28"/>
        </w:rPr>
        <w:t xml:space="preserve">ь </w:t>
      </w:r>
      <w:r w:rsidRPr="003440E0">
        <w:rPr>
          <w:rFonts w:ascii="Times New Roman" w:hAnsi="Times New Roman" w:cs="Times New Roman"/>
          <w:sz w:val="28"/>
          <w:szCs w:val="28"/>
        </w:rPr>
        <w:t>защитник</w:t>
      </w:r>
      <w:r w:rsidRPr="003440E0">
        <w:rPr>
          <w:rFonts w:ascii="Times New Roman" w:hAnsi="Times New Roman" w:cs="Times New Roman"/>
          <w:spacing w:val="-13"/>
          <w:sz w:val="28"/>
          <w:szCs w:val="28"/>
        </w:rPr>
        <w:t xml:space="preserve">а </w:t>
      </w:r>
      <w:r w:rsidRPr="003440E0">
        <w:rPr>
          <w:rFonts w:ascii="Times New Roman" w:hAnsi="Times New Roman" w:cs="Times New Roman"/>
          <w:sz w:val="28"/>
          <w:szCs w:val="28"/>
        </w:rPr>
        <w:t>Отечества»,</w:t>
      </w:r>
    </w:p>
    <w:p w:rsidR="00DD6D50" w:rsidRPr="003440E0" w:rsidRDefault="00DD6D50" w:rsidP="003440E0">
      <w:pPr>
        <w:pStyle w:val="af5"/>
        <w:ind w:left="567" w:right="157" w:hanging="86"/>
      </w:pPr>
      <w:r w:rsidRPr="003440E0">
        <w:t>«8 Марта», «День Победы», «Последний звонок», «До свидания,школа»</w:t>
      </w:r>
    </w:p>
    <w:p w:rsidR="00DD6D50" w:rsidRPr="003440E0" w:rsidRDefault="00DD6D50" w:rsidP="003440E0">
      <w:pPr>
        <w:tabs>
          <w:tab w:val="left" w:pos="1701"/>
        </w:tabs>
        <w:ind w:left="937" w:right="154" w:firstLine="56"/>
        <w:jc w:val="both"/>
        <w:rPr>
          <w:rFonts w:ascii="Times New Roman" w:hAnsi="Times New Roman" w:cs="Times New Roman"/>
          <w:sz w:val="28"/>
          <w:szCs w:val="28"/>
        </w:rPr>
      </w:pPr>
      <w:r w:rsidRPr="003440E0">
        <w:rPr>
          <w:rFonts w:ascii="Times New Roman" w:hAnsi="Times New Roman" w:cs="Times New Roman"/>
          <w:b/>
          <w:sz w:val="28"/>
          <w:szCs w:val="28"/>
        </w:rPr>
        <w:t xml:space="preserve">На внешкольном уровне </w:t>
      </w:r>
      <w:r w:rsidRPr="003440E0">
        <w:rPr>
          <w:rFonts w:ascii="Times New Roman" w:hAnsi="Times New Roman" w:cs="Times New Roman"/>
          <w:sz w:val="28"/>
          <w:szCs w:val="28"/>
        </w:rPr>
        <w:t>в МБОУ</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СОШ</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10</w:t>
      </w:r>
      <w:r w:rsidR="008A42C1">
        <w:rPr>
          <w:rFonts w:ascii="Times New Roman" w:hAnsi="Times New Roman" w:cs="Times New Roman"/>
          <w:sz w:val="28"/>
          <w:szCs w:val="28"/>
        </w:rPr>
        <w:t xml:space="preserve"> г. Апатиты</w:t>
      </w:r>
      <w:r w:rsidRPr="003440E0">
        <w:rPr>
          <w:rFonts w:ascii="Times New Roman" w:hAnsi="Times New Roman" w:cs="Times New Roman"/>
          <w:sz w:val="28"/>
          <w:szCs w:val="28"/>
        </w:rPr>
        <w:t xml:space="preserve"> являются</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приоритетными</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следующие направления:</w:t>
      </w:r>
    </w:p>
    <w:p w:rsidR="00DD6D50" w:rsidRPr="003440E0" w:rsidRDefault="00DD6D50" w:rsidP="003440E0">
      <w:pPr>
        <w:pStyle w:val="a3"/>
        <w:widowControl w:val="0"/>
        <w:numPr>
          <w:ilvl w:val="0"/>
          <w:numId w:val="102"/>
        </w:numPr>
        <w:tabs>
          <w:tab w:val="left" w:pos="1701"/>
          <w:tab w:val="left" w:pos="2014"/>
        </w:tabs>
        <w:autoSpaceDE w:val="0"/>
        <w:autoSpaceDN w:val="0"/>
        <w:spacing w:after="0" w:line="240" w:lineRule="auto"/>
        <w:ind w:left="851" w:right="155" w:hanging="142"/>
        <w:contextualSpacing w:val="0"/>
        <w:jc w:val="both"/>
        <w:rPr>
          <w:rFonts w:ascii="Times New Roman" w:hAnsi="Times New Roman" w:cs="Times New Roman"/>
          <w:sz w:val="28"/>
          <w:szCs w:val="28"/>
        </w:rPr>
      </w:pPr>
      <w:r w:rsidRPr="003440E0">
        <w:rPr>
          <w:rFonts w:ascii="Times New Roman" w:hAnsi="Times New Roman" w:cs="Times New Roman"/>
          <w:sz w:val="28"/>
          <w:szCs w:val="28"/>
        </w:rPr>
        <w:t>Социальные</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проекты–ежегодные</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совместно</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разрабатываемые</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и</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реализуемые</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обучающимися</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и</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педагогами</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комплексы</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дел</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(благотворительной,</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экологической,</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патриотической,</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трудовой</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направленности),</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ориентированные</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на</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преобразование</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окружающего</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школу</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социума:</w:t>
      </w:r>
    </w:p>
    <w:p w:rsidR="00DD6D50" w:rsidRPr="003440E0" w:rsidRDefault="00DD6D50" w:rsidP="003440E0">
      <w:pPr>
        <w:pStyle w:val="af5"/>
        <w:tabs>
          <w:tab w:val="left" w:pos="1701"/>
        </w:tabs>
        <w:ind w:left="851" w:hanging="142"/>
      </w:pPr>
      <w:r w:rsidRPr="003440E0">
        <w:t>-патриотические</w:t>
      </w:r>
      <w:r w:rsidR="008A42C1">
        <w:t xml:space="preserve"> </w:t>
      </w:r>
      <w:r w:rsidRPr="003440E0">
        <w:t>акции</w:t>
      </w:r>
      <w:r w:rsidR="008A42C1">
        <w:t xml:space="preserve"> </w:t>
      </w:r>
      <w:r w:rsidRPr="003440E0">
        <w:t>«Свеча памяти»,</w:t>
      </w:r>
      <w:r w:rsidR="008A42C1">
        <w:t xml:space="preserve"> </w:t>
      </w:r>
      <w:r w:rsidRPr="003440E0">
        <w:t>«Бессмертный</w:t>
      </w:r>
      <w:r w:rsidR="008A42C1">
        <w:t xml:space="preserve"> </w:t>
      </w:r>
      <w:r w:rsidRPr="003440E0">
        <w:t>полк»;</w:t>
      </w:r>
    </w:p>
    <w:p w:rsidR="00DD6D50" w:rsidRPr="003440E0" w:rsidRDefault="00DD6D50" w:rsidP="003440E0">
      <w:pPr>
        <w:pStyle w:val="af5"/>
        <w:tabs>
          <w:tab w:val="left" w:pos="1701"/>
        </w:tabs>
        <w:ind w:left="851" w:hanging="142"/>
      </w:pPr>
      <w:r w:rsidRPr="003440E0">
        <w:t>-экологическая</w:t>
      </w:r>
      <w:r w:rsidR="008A42C1">
        <w:t xml:space="preserve"> </w:t>
      </w:r>
      <w:r w:rsidRPr="003440E0">
        <w:t>акция</w:t>
      </w:r>
      <w:r w:rsidR="008A42C1">
        <w:t xml:space="preserve"> </w:t>
      </w:r>
      <w:r w:rsidRPr="003440E0">
        <w:t>«Бумаге–вторую</w:t>
      </w:r>
      <w:r w:rsidR="008A42C1">
        <w:t xml:space="preserve"> </w:t>
      </w:r>
      <w:r w:rsidRPr="003440E0">
        <w:t>жизнь»</w:t>
      </w:r>
      <w:r w:rsidR="008A42C1">
        <w:t xml:space="preserve"> </w:t>
      </w:r>
      <w:r w:rsidRPr="003440E0">
        <w:t>(в</w:t>
      </w:r>
      <w:r w:rsidR="008A42C1">
        <w:t xml:space="preserve"> </w:t>
      </w:r>
      <w:r w:rsidRPr="003440E0">
        <w:t>сборе</w:t>
      </w:r>
      <w:r w:rsidR="008A42C1">
        <w:t xml:space="preserve"> </w:t>
      </w:r>
      <w:r w:rsidRPr="003440E0">
        <w:t>макулатуры</w:t>
      </w:r>
      <w:r w:rsidR="008A42C1">
        <w:t xml:space="preserve"> </w:t>
      </w:r>
      <w:r w:rsidRPr="003440E0">
        <w:t>активно</w:t>
      </w:r>
      <w:r w:rsidR="008A42C1">
        <w:t xml:space="preserve"> </w:t>
      </w:r>
      <w:r w:rsidRPr="003440E0">
        <w:t>участвуют</w:t>
      </w:r>
      <w:r w:rsidR="008A42C1">
        <w:t xml:space="preserve"> </w:t>
      </w:r>
      <w:r w:rsidRPr="003440E0">
        <w:t>семьи);</w:t>
      </w:r>
    </w:p>
    <w:p w:rsidR="00DD6D50" w:rsidRPr="003440E0" w:rsidRDefault="00DD6D50" w:rsidP="003440E0">
      <w:pPr>
        <w:pStyle w:val="a3"/>
        <w:widowControl w:val="0"/>
        <w:numPr>
          <w:ilvl w:val="1"/>
          <w:numId w:val="100"/>
        </w:numPr>
        <w:tabs>
          <w:tab w:val="left" w:pos="1091"/>
          <w:tab w:val="left" w:pos="1701"/>
        </w:tabs>
        <w:autoSpaceDE w:val="0"/>
        <w:autoSpaceDN w:val="0"/>
        <w:spacing w:after="0" w:line="240" w:lineRule="auto"/>
        <w:ind w:left="709" w:firstLine="0"/>
        <w:contextualSpacing w:val="0"/>
        <w:jc w:val="both"/>
        <w:rPr>
          <w:rFonts w:ascii="Times New Roman" w:hAnsi="Times New Roman" w:cs="Times New Roman"/>
          <w:sz w:val="28"/>
          <w:szCs w:val="28"/>
        </w:rPr>
      </w:pPr>
      <w:r w:rsidRPr="003440E0">
        <w:rPr>
          <w:rFonts w:ascii="Times New Roman" w:hAnsi="Times New Roman" w:cs="Times New Roman"/>
          <w:sz w:val="28"/>
          <w:szCs w:val="28"/>
        </w:rPr>
        <w:t>Акция «Помоги пойти учиться», Помощь приюту для собак и</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т.д.</w:t>
      </w:r>
    </w:p>
    <w:p w:rsidR="00DD6D50" w:rsidRPr="003440E0" w:rsidRDefault="00DD6D50" w:rsidP="003440E0">
      <w:pPr>
        <w:pStyle w:val="a3"/>
        <w:tabs>
          <w:tab w:val="left" w:pos="1701"/>
          <w:tab w:val="left" w:pos="2358"/>
        </w:tabs>
        <w:ind w:left="851" w:right="153"/>
        <w:jc w:val="both"/>
        <w:rPr>
          <w:rFonts w:ascii="Times New Roman" w:hAnsi="Times New Roman" w:cs="Times New Roman"/>
          <w:sz w:val="28"/>
          <w:szCs w:val="28"/>
        </w:rPr>
      </w:pPr>
      <w:r w:rsidRPr="003440E0">
        <w:rPr>
          <w:rFonts w:ascii="Times New Roman" w:hAnsi="Times New Roman" w:cs="Times New Roman"/>
          <w:sz w:val="28"/>
          <w:szCs w:val="28"/>
        </w:rPr>
        <w:t>Проводимые для жителей  города и организуемые совместно с</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представителями Молодёжного центра, семьями</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обучающихся</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спортивные</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соревнования,</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праздники,</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фестивали,</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 xml:space="preserve">выступления на митинге </w:t>
      </w:r>
    </w:p>
    <w:p w:rsidR="00DD6D50" w:rsidRPr="003440E0" w:rsidRDefault="00DD6D50" w:rsidP="003440E0">
      <w:pPr>
        <w:tabs>
          <w:tab w:val="left" w:pos="1701"/>
        </w:tabs>
        <w:spacing w:after="0" w:line="240" w:lineRule="auto"/>
        <w:ind w:left="1414" w:firstLine="56"/>
        <w:jc w:val="both"/>
        <w:rPr>
          <w:rFonts w:ascii="Times New Roman" w:hAnsi="Times New Roman" w:cs="Times New Roman"/>
          <w:sz w:val="28"/>
          <w:szCs w:val="28"/>
        </w:rPr>
      </w:pPr>
      <w:r w:rsidRPr="003440E0">
        <w:rPr>
          <w:rFonts w:ascii="Times New Roman" w:hAnsi="Times New Roman" w:cs="Times New Roman"/>
          <w:b/>
          <w:sz w:val="28"/>
          <w:szCs w:val="28"/>
        </w:rPr>
        <w:t>На</w:t>
      </w:r>
      <w:r w:rsidR="008A42C1">
        <w:rPr>
          <w:rFonts w:ascii="Times New Roman" w:hAnsi="Times New Roman" w:cs="Times New Roman"/>
          <w:b/>
          <w:sz w:val="28"/>
          <w:szCs w:val="28"/>
        </w:rPr>
        <w:t xml:space="preserve"> </w:t>
      </w:r>
      <w:r w:rsidRPr="003440E0">
        <w:rPr>
          <w:rFonts w:ascii="Times New Roman" w:hAnsi="Times New Roman" w:cs="Times New Roman"/>
          <w:b/>
          <w:sz w:val="28"/>
          <w:szCs w:val="28"/>
        </w:rPr>
        <w:t>школьном</w:t>
      </w:r>
      <w:r w:rsidR="008A42C1">
        <w:rPr>
          <w:rFonts w:ascii="Times New Roman" w:hAnsi="Times New Roman" w:cs="Times New Roman"/>
          <w:b/>
          <w:sz w:val="28"/>
          <w:szCs w:val="28"/>
        </w:rPr>
        <w:t xml:space="preserve"> </w:t>
      </w:r>
      <w:r w:rsidRPr="003440E0">
        <w:rPr>
          <w:rFonts w:ascii="Times New Roman" w:hAnsi="Times New Roman" w:cs="Times New Roman"/>
          <w:b/>
          <w:sz w:val="28"/>
          <w:szCs w:val="28"/>
        </w:rPr>
        <w:t>уровне</w:t>
      </w:r>
      <w:r w:rsidR="008A42C1">
        <w:rPr>
          <w:rFonts w:ascii="Times New Roman" w:hAnsi="Times New Roman" w:cs="Times New Roman"/>
          <w:b/>
          <w:sz w:val="28"/>
          <w:szCs w:val="28"/>
        </w:rPr>
        <w:t xml:space="preserve"> </w:t>
      </w:r>
      <w:r w:rsidRPr="003440E0">
        <w:rPr>
          <w:rFonts w:ascii="Times New Roman" w:hAnsi="Times New Roman" w:cs="Times New Roman"/>
          <w:sz w:val="28"/>
          <w:szCs w:val="28"/>
        </w:rPr>
        <w:t>являются</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приоритетными</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следующие</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направления:</w:t>
      </w:r>
    </w:p>
    <w:p w:rsidR="00DD6D50" w:rsidRPr="003440E0" w:rsidRDefault="00DD6D50" w:rsidP="003440E0">
      <w:pPr>
        <w:pStyle w:val="a3"/>
        <w:widowControl w:val="0"/>
        <w:numPr>
          <w:ilvl w:val="0"/>
          <w:numId w:val="103"/>
        </w:numPr>
        <w:autoSpaceDE w:val="0"/>
        <w:autoSpaceDN w:val="0"/>
        <w:spacing w:after="0" w:line="240" w:lineRule="auto"/>
        <w:ind w:left="851" w:right="158" w:firstLine="0"/>
        <w:contextualSpacing w:val="0"/>
        <w:jc w:val="both"/>
        <w:rPr>
          <w:rFonts w:ascii="Times New Roman" w:hAnsi="Times New Roman" w:cs="Times New Roman"/>
          <w:sz w:val="28"/>
          <w:szCs w:val="28"/>
        </w:rPr>
      </w:pPr>
      <w:r w:rsidRPr="003440E0">
        <w:rPr>
          <w:rFonts w:ascii="Times New Roman" w:hAnsi="Times New Roman" w:cs="Times New Roman"/>
          <w:sz w:val="28"/>
          <w:szCs w:val="28"/>
        </w:rPr>
        <w:t>Фестивали патриотической песни (смотры инсценированной военной</w:t>
      </w:r>
      <w:r w:rsidR="008A42C1">
        <w:rPr>
          <w:rFonts w:ascii="Times New Roman" w:hAnsi="Times New Roman" w:cs="Times New Roman"/>
          <w:sz w:val="28"/>
          <w:szCs w:val="28"/>
        </w:rPr>
        <w:t xml:space="preserve"> песни, </w:t>
      </w:r>
      <w:r w:rsidRPr="003440E0">
        <w:rPr>
          <w:rFonts w:ascii="Times New Roman" w:hAnsi="Times New Roman" w:cs="Times New Roman"/>
          <w:sz w:val="28"/>
          <w:szCs w:val="28"/>
        </w:rPr>
        <w:t>направленные</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на</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патриотическое</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воспитание</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школьников);</w:t>
      </w:r>
    </w:p>
    <w:p w:rsidR="00DD6D50" w:rsidRPr="003440E0" w:rsidRDefault="00DD6D50" w:rsidP="003440E0">
      <w:pPr>
        <w:pStyle w:val="a3"/>
        <w:widowControl w:val="0"/>
        <w:numPr>
          <w:ilvl w:val="0"/>
          <w:numId w:val="103"/>
        </w:numPr>
        <w:autoSpaceDE w:val="0"/>
        <w:autoSpaceDN w:val="0"/>
        <w:spacing w:after="0" w:line="240" w:lineRule="auto"/>
        <w:ind w:left="851" w:right="153" w:firstLine="0"/>
        <w:contextualSpacing w:val="0"/>
        <w:jc w:val="both"/>
        <w:rPr>
          <w:rFonts w:ascii="Times New Roman" w:hAnsi="Times New Roman" w:cs="Times New Roman"/>
          <w:sz w:val="28"/>
          <w:szCs w:val="28"/>
        </w:rPr>
      </w:pPr>
      <w:r w:rsidRPr="003440E0">
        <w:rPr>
          <w:rFonts w:ascii="Times New Roman" w:hAnsi="Times New Roman" w:cs="Times New Roman"/>
          <w:sz w:val="28"/>
          <w:szCs w:val="28"/>
        </w:rPr>
        <w:t>Смотр</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строя</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и</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песни</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показательный</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смотр,</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который</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готовится</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ко</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Дню</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Защитника</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Отечества.</w:t>
      </w:r>
    </w:p>
    <w:p w:rsidR="00DD6D50" w:rsidRPr="003440E0" w:rsidRDefault="00DD6D50" w:rsidP="003440E0">
      <w:pPr>
        <w:pStyle w:val="a3"/>
        <w:widowControl w:val="0"/>
        <w:numPr>
          <w:ilvl w:val="0"/>
          <w:numId w:val="103"/>
        </w:numPr>
        <w:autoSpaceDE w:val="0"/>
        <w:autoSpaceDN w:val="0"/>
        <w:spacing w:after="0" w:line="240" w:lineRule="auto"/>
        <w:ind w:left="851" w:right="157" w:firstLine="0"/>
        <w:contextualSpacing w:val="0"/>
        <w:jc w:val="both"/>
        <w:rPr>
          <w:rFonts w:ascii="Times New Roman" w:hAnsi="Times New Roman" w:cs="Times New Roman"/>
          <w:sz w:val="28"/>
          <w:szCs w:val="28"/>
        </w:rPr>
      </w:pPr>
      <w:r w:rsidRPr="003440E0">
        <w:rPr>
          <w:rFonts w:ascii="Times New Roman" w:hAnsi="Times New Roman" w:cs="Times New Roman"/>
          <w:sz w:val="28"/>
          <w:szCs w:val="28"/>
        </w:rPr>
        <w:t>Общешкольные</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праздники</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ежегодно</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проводятся</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как</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творческие</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театрализованные,</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музыкальные,</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литературные</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дела,</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связанные</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со</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значимыми для детей и педагогов знаменательными датами, в которых</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участвуют</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все</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обучающиеся школы.</w:t>
      </w:r>
    </w:p>
    <w:p w:rsidR="00DD6D50" w:rsidRPr="003440E0" w:rsidRDefault="00DD6D50" w:rsidP="003440E0">
      <w:pPr>
        <w:pStyle w:val="11"/>
        <w:ind w:left="1345"/>
        <w:rPr>
          <w:b w:val="0"/>
        </w:rPr>
      </w:pPr>
      <w:r w:rsidRPr="003440E0">
        <w:t>Традициями</w:t>
      </w:r>
      <w:r w:rsidR="008A42C1">
        <w:t xml:space="preserve"> </w:t>
      </w:r>
      <w:r w:rsidRPr="003440E0">
        <w:t>МБОУ СОШ</w:t>
      </w:r>
      <w:r w:rsidR="008A42C1">
        <w:t xml:space="preserve"> </w:t>
      </w:r>
      <w:r w:rsidRPr="003440E0">
        <w:t>№</w:t>
      </w:r>
      <w:r w:rsidR="008A42C1">
        <w:t xml:space="preserve"> </w:t>
      </w:r>
      <w:r w:rsidRPr="003440E0">
        <w:t>10</w:t>
      </w:r>
      <w:r w:rsidR="008A42C1">
        <w:t xml:space="preserve"> г. Апатиты</w:t>
      </w:r>
      <w:r w:rsidRPr="003440E0">
        <w:t xml:space="preserve"> являются</w:t>
      </w:r>
      <w:r w:rsidRPr="003440E0">
        <w:rPr>
          <w:b w:val="0"/>
        </w:rPr>
        <w:t>:</w:t>
      </w:r>
    </w:p>
    <w:p w:rsidR="00DD6D50" w:rsidRPr="003440E0" w:rsidRDefault="00DD6D50" w:rsidP="003440E0">
      <w:pPr>
        <w:pStyle w:val="a3"/>
        <w:widowControl w:val="0"/>
        <w:numPr>
          <w:ilvl w:val="1"/>
          <w:numId w:val="100"/>
        </w:numPr>
        <w:tabs>
          <w:tab w:val="left" w:pos="1298"/>
        </w:tabs>
        <w:autoSpaceDE w:val="0"/>
        <w:autoSpaceDN w:val="0"/>
        <w:spacing w:after="0" w:line="240" w:lineRule="auto"/>
        <w:ind w:right="154" w:hanging="10"/>
        <w:contextualSpacing w:val="0"/>
        <w:jc w:val="both"/>
        <w:rPr>
          <w:rFonts w:ascii="Times New Roman" w:hAnsi="Times New Roman" w:cs="Times New Roman"/>
          <w:sz w:val="28"/>
          <w:szCs w:val="28"/>
        </w:rPr>
      </w:pPr>
      <w:r w:rsidRPr="003440E0">
        <w:rPr>
          <w:rFonts w:ascii="Times New Roman" w:hAnsi="Times New Roman" w:cs="Times New Roman"/>
          <w:sz w:val="28"/>
          <w:szCs w:val="28"/>
        </w:rPr>
        <w:t>«День</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Учителя»</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поздравление</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учителей,</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администрации</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школы</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родителями</w:t>
      </w:r>
      <w:r w:rsidR="008A42C1">
        <w:rPr>
          <w:rFonts w:ascii="Times New Roman" w:hAnsi="Times New Roman" w:cs="Times New Roman"/>
          <w:sz w:val="28"/>
          <w:szCs w:val="28"/>
        </w:rPr>
        <w:t xml:space="preserve"> </w:t>
      </w:r>
      <w:r w:rsidRPr="003440E0">
        <w:rPr>
          <w:rFonts w:ascii="Times New Roman" w:hAnsi="Times New Roman" w:cs="Times New Roman"/>
          <w:sz w:val="28"/>
          <w:szCs w:val="28"/>
        </w:rPr>
        <w:t>и учениками;</w:t>
      </w:r>
    </w:p>
    <w:p w:rsidR="00DD6D50" w:rsidRPr="003440E0" w:rsidRDefault="008A42C1" w:rsidP="003440E0">
      <w:pPr>
        <w:pStyle w:val="a3"/>
        <w:widowControl w:val="0"/>
        <w:numPr>
          <w:ilvl w:val="0"/>
          <w:numId w:val="104"/>
        </w:numPr>
        <w:tabs>
          <w:tab w:val="left" w:pos="1106"/>
        </w:tabs>
        <w:autoSpaceDE w:val="0"/>
        <w:autoSpaceDN w:val="0"/>
        <w:spacing w:after="0" w:line="240" w:lineRule="auto"/>
        <w:ind w:right="154"/>
        <w:contextualSpacing w:val="0"/>
        <w:jc w:val="both"/>
        <w:rPr>
          <w:rFonts w:ascii="Times New Roman" w:hAnsi="Times New Roman" w:cs="Times New Roman"/>
          <w:sz w:val="28"/>
          <w:szCs w:val="28"/>
        </w:rPr>
      </w:pPr>
      <w:r w:rsidRPr="003440E0">
        <w:rPr>
          <w:rFonts w:ascii="Times New Roman" w:hAnsi="Times New Roman" w:cs="Times New Roman"/>
          <w:sz w:val="28"/>
          <w:szCs w:val="28"/>
        </w:rPr>
        <w:t>В</w:t>
      </w:r>
      <w:r w:rsidR="00DD6D50" w:rsidRPr="003440E0">
        <w:rPr>
          <w:rFonts w:ascii="Times New Roman" w:hAnsi="Times New Roman" w:cs="Times New Roman"/>
          <w:sz w:val="28"/>
          <w:szCs w:val="28"/>
        </w:rPr>
        <w:t>стречи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ветеранами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ВОВ,</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работниками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тыла,</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блокадниками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-они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приурочены традиционно к событиям, связанным с Блокадой Ленинграда 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Днём</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Победы;</w:t>
      </w:r>
    </w:p>
    <w:p w:rsidR="00DD6D50" w:rsidRPr="003440E0" w:rsidRDefault="00DD6D50" w:rsidP="003440E0">
      <w:pPr>
        <w:pStyle w:val="a3"/>
        <w:widowControl w:val="0"/>
        <w:numPr>
          <w:ilvl w:val="0"/>
          <w:numId w:val="104"/>
        </w:numPr>
        <w:tabs>
          <w:tab w:val="left" w:pos="1106"/>
        </w:tabs>
        <w:autoSpaceDE w:val="0"/>
        <w:autoSpaceDN w:val="0"/>
        <w:spacing w:after="0" w:line="240" w:lineRule="auto"/>
        <w:contextualSpacing w:val="0"/>
        <w:jc w:val="both"/>
        <w:rPr>
          <w:rFonts w:ascii="Times New Roman" w:hAnsi="Times New Roman" w:cs="Times New Roman"/>
          <w:sz w:val="28"/>
          <w:szCs w:val="28"/>
        </w:rPr>
      </w:pPr>
      <w:r w:rsidRPr="003440E0">
        <w:rPr>
          <w:rFonts w:ascii="Times New Roman" w:hAnsi="Times New Roman" w:cs="Times New Roman"/>
          <w:sz w:val="28"/>
          <w:szCs w:val="28"/>
        </w:rPr>
        <w:t>«Парад</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звёзд»</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выявление</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творческих</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талантов</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обучающихся</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школы.</w:t>
      </w:r>
    </w:p>
    <w:p w:rsidR="00DD6D50" w:rsidRPr="003440E0" w:rsidRDefault="00DD6D50" w:rsidP="003440E0">
      <w:pPr>
        <w:pStyle w:val="a3"/>
        <w:widowControl w:val="0"/>
        <w:numPr>
          <w:ilvl w:val="0"/>
          <w:numId w:val="104"/>
        </w:numPr>
        <w:tabs>
          <w:tab w:val="left" w:pos="1106"/>
        </w:tabs>
        <w:autoSpaceDE w:val="0"/>
        <w:autoSpaceDN w:val="0"/>
        <w:spacing w:after="0" w:line="240" w:lineRule="auto"/>
        <w:ind w:right="152"/>
        <w:contextualSpacing w:val="0"/>
        <w:jc w:val="both"/>
        <w:rPr>
          <w:rFonts w:ascii="Times New Roman" w:hAnsi="Times New Roman" w:cs="Times New Roman"/>
          <w:sz w:val="28"/>
          <w:szCs w:val="28"/>
        </w:rPr>
      </w:pPr>
      <w:r w:rsidRPr="003440E0">
        <w:rPr>
          <w:rFonts w:ascii="Times New Roman" w:hAnsi="Times New Roman" w:cs="Times New Roman"/>
          <w:spacing w:val="-1"/>
          <w:sz w:val="28"/>
          <w:szCs w:val="28"/>
        </w:rPr>
        <w:t>Линейки</w:t>
      </w:r>
      <w:r w:rsidR="00C33AE9">
        <w:rPr>
          <w:rFonts w:ascii="Times New Roman" w:hAnsi="Times New Roman" w:cs="Times New Roman"/>
          <w:spacing w:val="-1"/>
          <w:sz w:val="28"/>
          <w:szCs w:val="28"/>
        </w:rPr>
        <w:t xml:space="preserve"> </w:t>
      </w:r>
      <w:r w:rsidRPr="003440E0">
        <w:rPr>
          <w:rFonts w:ascii="Times New Roman" w:hAnsi="Times New Roman" w:cs="Times New Roman"/>
          <w:spacing w:val="-1"/>
          <w:sz w:val="28"/>
          <w:szCs w:val="28"/>
        </w:rPr>
        <w:t>награждения</w:t>
      </w:r>
      <w:r w:rsidR="00C33AE9">
        <w:rPr>
          <w:rFonts w:ascii="Times New Roman" w:hAnsi="Times New Roman" w:cs="Times New Roman"/>
          <w:spacing w:val="-1"/>
          <w:sz w:val="28"/>
          <w:szCs w:val="28"/>
        </w:rPr>
        <w:t xml:space="preserve"> </w:t>
      </w:r>
      <w:r w:rsidRPr="003440E0">
        <w:rPr>
          <w:rFonts w:ascii="Times New Roman" w:hAnsi="Times New Roman" w:cs="Times New Roman"/>
          <w:sz w:val="28"/>
          <w:szCs w:val="28"/>
        </w:rPr>
        <w:t>обучающихся</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и</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педагогов</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за</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активное</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участие</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в</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жизни</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школы,  участие в олимпиадах, конкурсах.</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Данное</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мероприятие</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способствует</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поощрению</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социальной</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активности</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детей,</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развитию</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позитивных</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межличностных</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отношений</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между</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педагогами</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и</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обучающимися,</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формированию</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чувства</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доверия</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и</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уважения</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друг</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к</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другу;</w:t>
      </w:r>
    </w:p>
    <w:p w:rsidR="00DD6D50" w:rsidRPr="003440E0" w:rsidRDefault="00DD6D50" w:rsidP="003440E0">
      <w:pPr>
        <w:pStyle w:val="a3"/>
        <w:widowControl w:val="0"/>
        <w:numPr>
          <w:ilvl w:val="0"/>
          <w:numId w:val="105"/>
        </w:numPr>
        <w:tabs>
          <w:tab w:val="left" w:pos="938"/>
        </w:tabs>
        <w:autoSpaceDE w:val="0"/>
        <w:autoSpaceDN w:val="0"/>
        <w:spacing w:after="0" w:line="240" w:lineRule="auto"/>
        <w:ind w:right="408"/>
        <w:contextualSpacing w:val="0"/>
        <w:jc w:val="both"/>
        <w:rPr>
          <w:rFonts w:ascii="Times New Roman" w:hAnsi="Times New Roman" w:cs="Times New Roman"/>
          <w:sz w:val="28"/>
          <w:szCs w:val="28"/>
        </w:rPr>
      </w:pPr>
      <w:r w:rsidRPr="003440E0">
        <w:rPr>
          <w:rFonts w:ascii="Times New Roman" w:hAnsi="Times New Roman" w:cs="Times New Roman"/>
          <w:sz w:val="28"/>
          <w:szCs w:val="28"/>
        </w:rPr>
        <w:t>(«Посвящение</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в</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первоклассники»,</w:t>
      </w:r>
    </w:p>
    <w:p w:rsidR="00DD6D50" w:rsidRPr="003440E0" w:rsidRDefault="00DD6D50" w:rsidP="00C33AE9">
      <w:pPr>
        <w:pStyle w:val="af5"/>
      </w:pPr>
      <w:r w:rsidRPr="003440E0">
        <w:t>«Прощание</w:t>
      </w:r>
      <w:r w:rsidR="00C33AE9">
        <w:t xml:space="preserve"> </w:t>
      </w:r>
      <w:r w:rsidRPr="003440E0">
        <w:t>с</w:t>
      </w:r>
      <w:r w:rsidR="00C33AE9">
        <w:t xml:space="preserve"> </w:t>
      </w:r>
      <w:r w:rsidRPr="003440E0">
        <w:t>азбукой»,</w:t>
      </w:r>
      <w:r w:rsidR="00C33AE9">
        <w:t xml:space="preserve"> </w:t>
      </w:r>
      <w:r w:rsidRPr="003440E0">
        <w:t>«Последний</w:t>
      </w:r>
      <w:r w:rsidR="00C33AE9">
        <w:t xml:space="preserve"> </w:t>
      </w:r>
      <w:r w:rsidRPr="003440E0">
        <w:t>звонок»);</w:t>
      </w:r>
    </w:p>
    <w:p w:rsidR="00DD6D50" w:rsidRPr="003440E0" w:rsidRDefault="00DD6D50" w:rsidP="003440E0">
      <w:pPr>
        <w:pStyle w:val="11"/>
        <w:ind w:left="1484"/>
      </w:pPr>
      <w:r w:rsidRPr="003440E0">
        <w:t>На уровне</w:t>
      </w:r>
      <w:r w:rsidR="00C33AE9">
        <w:t xml:space="preserve"> </w:t>
      </w:r>
      <w:r w:rsidRPr="003440E0">
        <w:t>классов:</w:t>
      </w:r>
    </w:p>
    <w:p w:rsidR="00DD6D50" w:rsidRPr="003440E0" w:rsidRDefault="00C33AE9" w:rsidP="003440E0">
      <w:pPr>
        <w:pStyle w:val="a3"/>
        <w:widowControl w:val="0"/>
        <w:numPr>
          <w:ilvl w:val="1"/>
          <w:numId w:val="105"/>
        </w:numPr>
        <w:tabs>
          <w:tab w:val="left" w:pos="1106"/>
        </w:tabs>
        <w:autoSpaceDE w:val="0"/>
        <w:autoSpaceDN w:val="0"/>
        <w:spacing w:after="0" w:line="240" w:lineRule="auto"/>
        <w:contextualSpacing w:val="0"/>
        <w:jc w:val="both"/>
        <w:rPr>
          <w:rFonts w:ascii="Times New Roman" w:hAnsi="Times New Roman" w:cs="Times New Roman"/>
          <w:sz w:val="28"/>
          <w:szCs w:val="28"/>
        </w:rPr>
      </w:pPr>
      <w:r w:rsidRPr="003440E0">
        <w:rPr>
          <w:rFonts w:ascii="Times New Roman" w:hAnsi="Times New Roman" w:cs="Times New Roman"/>
          <w:sz w:val="28"/>
          <w:szCs w:val="28"/>
        </w:rPr>
        <w:t>В</w:t>
      </w:r>
      <w:r w:rsidR="00DD6D50" w:rsidRPr="003440E0">
        <w:rPr>
          <w:rFonts w:ascii="Times New Roman" w:hAnsi="Times New Roman" w:cs="Times New Roman"/>
          <w:sz w:val="28"/>
          <w:szCs w:val="28"/>
        </w:rPr>
        <w:t>ыборы</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в</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Совет</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класса;</w:t>
      </w:r>
    </w:p>
    <w:p w:rsidR="00DD6D50" w:rsidRPr="003440E0" w:rsidRDefault="00C33AE9" w:rsidP="003440E0">
      <w:pPr>
        <w:pStyle w:val="a3"/>
        <w:widowControl w:val="0"/>
        <w:numPr>
          <w:ilvl w:val="1"/>
          <w:numId w:val="105"/>
        </w:numPr>
        <w:tabs>
          <w:tab w:val="left" w:pos="1106"/>
        </w:tabs>
        <w:autoSpaceDE w:val="0"/>
        <w:autoSpaceDN w:val="0"/>
        <w:spacing w:after="0" w:line="240" w:lineRule="auto"/>
        <w:ind w:right="157"/>
        <w:contextualSpacing w:val="0"/>
        <w:jc w:val="both"/>
        <w:rPr>
          <w:rFonts w:ascii="Times New Roman" w:hAnsi="Times New Roman" w:cs="Times New Roman"/>
          <w:sz w:val="28"/>
          <w:szCs w:val="28"/>
        </w:rPr>
      </w:pPr>
      <w:r w:rsidRPr="003440E0">
        <w:rPr>
          <w:rFonts w:ascii="Times New Roman" w:hAnsi="Times New Roman" w:cs="Times New Roman"/>
          <w:sz w:val="28"/>
          <w:szCs w:val="28"/>
        </w:rPr>
        <w:t>В</w:t>
      </w:r>
      <w:r w:rsidR="00DD6D50" w:rsidRPr="003440E0">
        <w:rPr>
          <w:rFonts w:ascii="Times New Roman" w:hAnsi="Times New Roman" w:cs="Times New Roman"/>
          <w:sz w:val="28"/>
          <w:szCs w:val="28"/>
        </w:rPr>
        <w:t>ыбор</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делегирование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представителей</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классов</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в</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общешкольные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советы</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дел,</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ответственных</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за</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подготовку</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общешкольных</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ключевых</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дел;</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участие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классов</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в реализации общешкольных ключевых дел, проведение в рамках класса</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анализа</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проведённых</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дел.</w:t>
      </w:r>
    </w:p>
    <w:p w:rsidR="00DD6D50" w:rsidRPr="003440E0" w:rsidRDefault="00DD6D50" w:rsidP="003440E0">
      <w:pPr>
        <w:pStyle w:val="11"/>
        <w:ind w:left="1484"/>
        <w:rPr>
          <w:b w:val="0"/>
        </w:rPr>
      </w:pPr>
      <w:r w:rsidRPr="003440E0">
        <w:t>На</w:t>
      </w:r>
      <w:r w:rsidR="00C33AE9">
        <w:t xml:space="preserve"> </w:t>
      </w:r>
      <w:r w:rsidRPr="003440E0">
        <w:t>индивидуальном</w:t>
      </w:r>
      <w:r w:rsidR="00C33AE9">
        <w:t xml:space="preserve"> </w:t>
      </w:r>
      <w:r w:rsidRPr="003440E0">
        <w:t>уровне</w:t>
      </w:r>
      <w:r w:rsidRPr="003440E0">
        <w:rPr>
          <w:b w:val="0"/>
        </w:rPr>
        <w:t>:</w:t>
      </w:r>
    </w:p>
    <w:p w:rsidR="00DD6D50" w:rsidRPr="003440E0" w:rsidRDefault="00DD6D50" w:rsidP="003440E0">
      <w:pPr>
        <w:pStyle w:val="a3"/>
        <w:widowControl w:val="0"/>
        <w:numPr>
          <w:ilvl w:val="0"/>
          <w:numId w:val="105"/>
        </w:numPr>
        <w:tabs>
          <w:tab w:val="left" w:pos="943"/>
        </w:tabs>
        <w:autoSpaceDE w:val="0"/>
        <w:autoSpaceDN w:val="0"/>
        <w:spacing w:after="0" w:line="240" w:lineRule="auto"/>
        <w:ind w:left="942" w:right="106"/>
        <w:contextualSpacing w:val="0"/>
        <w:jc w:val="both"/>
        <w:rPr>
          <w:rFonts w:ascii="Times New Roman" w:hAnsi="Times New Roman" w:cs="Times New Roman"/>
          <w:sz w:val="28"/>
          <w:szCs w:val="28"/>
        </w:rPr>
      </w:pPr>
      <w:r w:rsidRPr="003440E0">
        <w:rPr>
          <w:rFonts w:ascii="Times New Roman" w:hAnsi="Times New Roman" w:cs="Times New Roman"/>
          <w:sz w:val="28"/>
          <w:szCs w:val="28"/>
        </w:rPr>
        <w:t>вовлечение по возможности каждого ребенка в ключевые дела школы в одной</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из возможных для них ролей: сценаристов, постановщиков, исполнителей,</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ведущих,</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декораторов,</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музыкальных</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редакторов,</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корреспондентов,</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ответственных за костюмы и оборудование, ответственных за приглашение и</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встречу</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гостей и т.п.);</w:t>
      </w:r>
    </w:p>
    <w:p w:rsidR="00DD6D50" w:rsidRPr="003440E0" w:rsidRDefault="00DD6D50" w:rsidP="003440E0">
      <w:pPr>
        <w:pStyle w:val="a3"/>
        <w:widowControl w:val="0"/>
        <w:numPr>
          <w:ilvl w:val="0"/>
          <w:numId w:val="105"/>
        </w:numPr>
        <w:tabs>
          <w:tab w:val="left" w:pos="943"/>
        </w:tabs>
        <w:autoSpaceDE w:val="0"/>
        <w:autoSpaceDN w:val="0"/>
        <w:spacing w:after="0" w:line="240" w:lineRule="auto"/>
        <w:ind w:left="942" w:right="110"/>
        <w:contextualSpacing w:val="0"/>
        <w:jc w:val="both"/>
        <w:rPr>
          <w:rFonts w:ascii="Times New Roman" w:hAnsi="Times New Roman" w:cs="Times New Roman"/>
          <w:sz w:val="28"/>
          <w:szCs w:val="28"/>
        </w:rPr>
      </w:pPr>
      <w:r w:rsidRPr="003440E0">
        <w:rPr>
          <w:rFonts w:ascii="Times New Roman" w:hAnsi="Times New Roman" w:cs="Times New Roman"/>
          <w:sz w:val="28"/>
          <w:szCs w:val="28"/>
        </w:rPr>
        <w:t>индивидуальная помощь ребенку (при необходимости) в освоении навыков</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подготовки,</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проведения и анализа</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ключевых</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дел;</w:t>
      </w:r>
    </w:p>
    <w:p w:rsidR="00DD6D50" w:rsidRPr="003440E0" w:rsidRDefault="00DD6D50" w:rsidP="003440E0">
      <w:pPr>
        <w:pStyle w:val="a3"/>
        <w:widowControl w:val="0"/>
        <w:numPr>
          <w:ilvl w:val="0"/>
          <w:numId w:val="105"/>
        </w:numPr>
        <w:tabs>
          <w:tab w:val="left" w:pos="943"/>
        </w:tabs>
        <w:autoSpaceDE w:val="0"/>
        <w:autoSpaceDN w:val="0"/>
        <w:spacing w:after="0" w:line="240" w:lineRule="auto"/>
        <w:ind w:left="942" w:right="108"/>
        <w:contextualSpacing w:val="0"/>
        <w:jc w:val="both"/>
        <w:rPr>
          <w:rFonts w:ascii="Times New Roman" w:hAnsi="Times New Roman" w:cs="Times New Roman"/>
          <w:sz w:val="28"/>
          <w:szCs w:val="28"/>
        </w:rPr>
      </w:pPr>
      <w:r w:rsidRPr="003440E0">
        <w:rPr>
          <w:rFonts w:ascii="Times New Roman" w:hAnsi="Times New Roman" w:cs="Times New Roman"/>
          <w:sz w:val="28"/>
          <w:szCs w:val="28"/>
        </w:rPr>
        <w:t>наблюдение за поведением ребенка в ситуациях подготовки, проведения и</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анализа ключевых дел, за его отношениями со сверстниками, старшими и</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младшими</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школьниками,</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с</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педагогами</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и</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другими взрослыми;</w:t>
      </w:r>
    </w:p>
    <w:p w:rsidR="00DD6D50" w:rsidRPr="003440E0" w:rsidRDefault="00DD6D50" w:rsidP="003440E0">
      <w:pPr>
        <w:pStyle w:val="a3"/>
        <w:widowControl w:val="0"/>
        <w:numPr>
          <w:ilvl w:val="0"/>
          <w:numId w:val="105"/>
        </w:numPr>
        <w:tabs>
          <w:tab w:val="left" w:pos="943"/>
        </w:tabs>
        <w:autoSpaceDE w:val="0"/>
        <w:autoSpaceDN w:val="0"/>
        <w:spacing w:after="0" w:line="240" w:lineRule="auto"/>
        <w:ind w:left="942" w:right="101"/>
        <w:contextualSpacing w:val="0"/>
        <w:jc w:val="both"/>
        <w:rPr>
          <w:rFonts w:ascii="Times New Roman" w:hAnsi="Times New Roman" w:cs="Times New Roman"/>
          <w:sz w:val="28"/>
          <w:szCs w:val="28"/>
        </w:rPr>
      </w:pPr>
      <w:r w:rsidRPr="003440E0">
        <w:rPr>
          <w:rFonts w:ascii="Times New Roman" w:hAnsi="Times New Roman" w:cs="Times New Roman"/>
          <w:sz w:val="28"/>
          <w:szCs w:val="28"/>
        </w:rPr>
        <w:t>при</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необходимости</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коррекция</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поведения</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ребенка</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через</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частные</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беседы</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с</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ним,</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через включение его в совместную работу с другими детьми, которые могли</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бы</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стать</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хорошим</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примером</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для</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ребенка,</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через</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предложение</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взять</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в</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следующем</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ключевом</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деле</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на</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себя</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роль</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ответственного</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за</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тот</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или</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иной</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фрагмент</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общей</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работы.</w:t>
      </w:r>
    </w:p>
    <w:p w:rsidR="00DD6D50" w:rsidRPr="003440E0" w:rsidRDefault="00DD6D50" w:rsidP="003440E0">
      <w:pPr>
        <w:pStyle w:val="11"/>
        <w:ind w:left="3215"/>
      </w:pPr>
      <w:r w:rsidRPr="003440E0">
        <w:t>3.1.2</w:t>
      </w:r>
      <w:r w:rsidR="00C33AE9">
        <w:t xml:space="preserve"> </w:t>
      </w:r>
      <w:r w:rsidRPr="003440E0">
        <w:t>Модуль</w:t>
      </w:r>
      <w:r w:rsidR="00C33AE9">
        <w:t xml:space="preserve"> </w:t>
      </w:r>
      <w:r w:rsidRPr="003440E0">
        <w:t>«Классное</w:t>
      </w:r>
      <w:r w:rsidR="00C33AE9">
        <w:t xml:space="preserve"> </w:t>
      </w:r>
      <w:r w:rsidRPr="003440E0">
        <w:t>руководство»</w:t>
      </w:r>
    </w:p>
    <w:p w:rsidR="00DD6D50" w:rsidRPr="003440E0" w:rsidRDefault="00DD6D50" w:rsidP="003440E0">
      <w:pPr>
        <w:pStyle w:val="af5"/>
        <w:ind w:left="937" w:right="154" w:firstLine="268"/>
      </w:pPr>
      <w:r w:rsidRPr="003440E0">
        <w:t>Осуществляяработусклассом,педагогическийработник(классныйруководитель, воспитатель, куратор, наставник и т. п.) МБОУСОШ№10 организует работу с коллективом класса; индивидуальную работу с</w:t>
      </w:r>
      <w:r w:rsidR="00C33AE9">
        <w:t xml:space="preserve"> </w:t>
      </w:r>
      <w:r w:rsidRPr="003440E0">
        <w:t>обучающимися вверенного ему класса; работу с учителями-предметниками в</w:t>
      </w:r>
      <w:r w:rsidR="00C33AE9">
        <w:t xml:space="preserve"> </w:t>
      </w:r>
      <w:r w:rsidRPr="003440E0">
        <w:t>данном</w:t>
      </w:r>
      <w:r w:rsidR="00C33AE9">
        <w:t xml:space="preserve"> </w:t>
      </w:r>
      <w:r w:rsidRPr="003440E0">
        <w:t>классе;</w:t>
      </w:r>
      <w:r w:rsidR="00C33AE9">
        <w:t xml:space="preserve"> </w:t>
      </w:r>
      <w:r w:rsidRPr="003440E0">
        <w:t>работу</w:t>
      </w:r>
      <w:r w:rsidR="00C33AE9">
        <w:t xml:space="preserve"> </w:t>
      </w:r>
      <w:r w:rsidRPr="003440E0">
        <w:t>с</w:t>
      </w:r>
      <w:r w:rsidR="00C33AE9">
        <w:t xml:space="preserve"> </w:t>
      </w:r>
      <w:r w:rsidRPr="003440E0">
        <w:t>родителями</w:t>
      </w:r>
      <w:r w:rsidR="00C33AE9">
        <w:t xml:space="preserve"> </w:t>
      </w:r>
      <w:r w:rsidRPr="003440E0">
        <w:t>обучающихся</w:t>
      </w:r>
      <w:r w:rsidR="00C33AE9">
        <w:t xml:space="preserve"> </w:t>
      </w:r>
      <w:r w:rsidRPr="003440E0">
        <w:t>или</w:t>
      </w:r>
      <w:r w:rsidR="00C33AE9">
        <w:t xml:space="preserve"> </w:t>
      </w:r>
      <w:r w:rsidRPr="003440E0">
        <w:t>их</w:t>
      </w:r>
      <w:r w:rsidR="00C33AE9">
        <w:t xml:space="preserve"> </w:t>
      </w:r>
      <w:r w:rsidRPr="003440E0">
        <w:t>законными</w:t>
      </w:r>
      <w:r w:rsidR="00C33AE9">
        <w:t xml:space="preserve"> </w:t>
      </w:r>
      <w:r w:rsidRPr="003440E0">
        <w:t>представителями.</w:t>
      </w:r>
    </w:p>
    <w:p w:rsidR="00DD6D50" w:rsidRPr="003440E0" w:rsidRDefault="00DD6D50" w:rsidP="003440E0">
      <w:pPr>
        <w:pStyle w:val="11"/>
        <w:ind w:left="3486"/>
      </w:pPr>
      <w:r w:rsidRPr="003440E0">
        <w:t>Работа</w:t>
      </w:r>
      <w:r w:rsidR="00C33AE9">
        <w:t xml:space="preserve"> </w:t>
      </w:r>
      <w:r w:rsidRPr="003440E0">
        <w:t>с</w:t>
      </w:r>
      <w:r w:rsidR="00C33AE9">
        <w:t xml:space="preserve"> </w:t>
      </w:r>
      <w:r w:rsidRPr="003440E0">
        <w:t>классным</w:t>
      </w:r>
      <w:r w:rsidR="00C33AE9">
        <w:t xml:space="preserve"> </w:t>
      </w:r>
      <w:r w:rsidRPr="003440E0">
        <w:t>коллективом:</w:t>
      </w:r>
    </w:p>
    <w:p w:rsidR="00DD6D50" w:rsidRPr="003440E0" w:rsidRDefault="00DD6D50" w:rsidP="003440E0">
      <w:pPr>
        <w:pStyle w:val="af5"/>
        <w:ind w:left="1206"/>
      </w:pPr>
      <w:r w:rsidRPr="003440E0">
        <w:t>В</w:t>
      </w:r>
      <w:r w:rsidR="00C33AE9">
        <w:t xml:space="preserve"> </w:t>
      </w:r>
      <w:r w:rsidRPr="003440E0">
        <w:t>работу</w:t>
      </w:r>
      <w:r w:rsidR="00C33AE9">
        <w:t xml:space="preserve"> </w:t>
      </w:r>
      <w:r w:rsidRPr="003440E0">
        <w:t>классного</w:t>
      </w:r>
      <w:r w:rsidR="00C33AE9">
        <w:t xml:space="preserve"> </w:t>
      </w:r>
      <w:r w:rsidRPr="003440E0">
        <w:t>руководителя</w:t>
      </w:r>
      <w:r w:rsidR="00C33AE9">
        <w:t xml:space="preserve"> </w:t>
      </w:r>
      <w:r w:rsidRPr="003440E0">
        <w:t>МБОУ</w:t>
      </w:r>
      <w:r w:rsidR="00C33AE9">
        <w:t xml:space="preserve"> </w:t>
      </w:r>
      <w:r w:rsidRPr="003440E0">
        <w:t>СОШ</w:t>
      </w:r>
      <w:r w:rsidR="00C33AE9">
        <w:t xml:space="preserve"> </w:t>
      </w:r>
      <w:r w:rsidRPr="003440E0">
        <w:t>№</w:t>
      </w:r>
      <w:r w:rsidR="00C33AE9">
        <w:t xml:space="preserve"> </w:t>
      </w:r>
      <w:r w:rsidRPr="003440E0">
        <w:t>10</w:t>
      </w:r>
      <w:r w:rsidR="00C33AE9">
        <w:t xml:space="preserve"> г. Апатиты</w:t>
      </w:r>
      <w:r w:rsidRPr="003440E0">
        <w:t xml:space="preserve"> входит:</w:t>
      </w:r>
    </w:p>
    <w:p w:rsidR="00DD6D50" w:rsidRPr="003440E0" w:rsidRDefault="00DD6D50" w:rsidP="003440E0">
      <w:pPr>
        <w:pStyle w:val="a3"/>
        <w:widowControl w:val="0"/>
        <w:numPr>
          <w:ilvl w:val="0"/>
          <w:numId w:val="106"/>
        </w:numPr>
        <w:tabs>
          <w:tab w:val="left" w:pos="1302"/>
        </w:tabs>
        <w:autoSpaceDE w:val="0"/>
        <w:autoSpaceDN w:val="0"/>
        <w:spacing w:after="0" w:line="240" w:lineRule="auto"/>
        <w:ind w:right="350"/>
        <w:contextualSpacing w:val="0"/>
        <w:jc w:val="both"/>
        <w:rPr>
          <w:rFonts w:ascii="Times New Roman" w:hAnsi="Times New Roman" w:cs="Times New Roman"/>
          <w:sz w:val="28"/>
          <w:szCs w:val="28"/>
        </w:rPr>
      </w:pPr>
      <w:r w:rsidRPr="003440E0">
        <w:rPr>
          <w:rFonts w:ascii="Times New Roman" w:hAnsi="Times New Roman" w:cs="Times New Roman"/>
          <w:sz w:val="28"/>
          <w:szCs w:val="28"/>
        </w:rPr>
        <w:t>Инициирование и поддержка участия класса в общешкольных ключевых</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делах, оказание необходимой помощи обучающимся в их подготовке,</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проведениии анализе.</w:t>
      </w:r>
    </w:p>
    <w:p w:rsidR="00DD6D50" w:rsidRPr="003440E0" w:rsidRDefault="00DD6D50" w:rsidP="003440E0">
      <w:pPr>
        <w:pStyle w:val="a3"/>
        <w:widowControl w:val="0"/>
        <w:numPr>
          <w:ilvl w:val="0"/>
          <w:numId w:val="106"/>
        </w:numPr>
        <w:tabs>
          <w:tab w:val="left" w:pos="1302"/>
          <w:tab w:val="left" w:pos="3215"/>
          <w:tab w:val="left" w:pos="7413"/>
        </w:tabs>
        <w:autoSpaceDE w:val="0"/>
        <w:autoSpaceDN w:val="0"/>
        <w:spacing w:after="0" w:line="240" w:lineRule="auto"/>
        <w:ind w:right="345"/>
        <w:contextualSpacing w:val="0"/>
        <w:jc w:val="both"/>
        <w:rPr>
          <w:rFonts w:ascii="Times New Roman" w:hAnsi="Times New Roman" w:cs="Times New Roman"/>
          <w:sz w:val="28"/>
          <w:szCs w:val="28"/>
        </w:rPr>
      </w:pPr>
      <w:r w:rsidRPr="003440E0">
        <w:rPr>
          <w:rFonts w:ascii="Times New Roman" w:hAnsi="Times New Roman" w:cs="Times New Roman"/>
          <w:sz w:val="28"/>
          <w:szCs w:val="28"/>
        </w:rPr>
        <w:t>Организация</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интересных</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и</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полезных</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для</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личностного</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развития</w:t>
      </w:r>
      <w:r w:rsidR="00C33AE9">
        <w:rPr>
          <w:rFonts w:ascii="Times New Roman" w:hAnsi="Times New Roman" w:cs="Times New Roman"/>
          <w:sz w:val="28"/>
          <w:szCs w:val="28"/>
        </w:rPr>
        <w:t xml:space="preserve"> </w:t>
      </w:r>
      <w:r w:rsidRPr="003440E0">
        <w:rPr>
          <w:rFonts w:ascii="Times New Roman" w:hAnsi="Times New Roman" w:cs="Times New Roman"/>
          <w:spacing w:val="-1"/>
          <w:sz w:val="28"/>
          <w:szCs w:val="28"/>
        </w:rPr>
        <w:t>совместных</w:t>
      </w:r>
      <w:r w:rsidR="00C33AE9">
        <w:rPr>
          <w:rFonts w:ascii="Times New Roman" w:hAnsi="Times New Roman" w:cs="Times New Roman"/>
          <w:spacing w:val="-1"/>
          <w:sz w:val="28"/>
          <w:szCs w:val="28"/>
        </w:rPr>
        <w:t xml:space="preserve"> </w:t>
      </w:r>
      <w:r w:rsidRPr="003440E0">
        <w:rPr>
          <w:rFonts w:ascii="Times New Roman" w:hAnsi="Times New Roman" w:cs="Times New Roman"/>
          <w:spacing w:val="-1"/>
          <w:sz w:val="28"/>
          <w:szCs w:val="28"/>
        </w:rPr>
        <w:t>дел</w:t>
      </w:r>
      <w:r w:rsidR="00C33AE9">
        <w:rPr>
          <w:rFonts w:ascii="Times New Roman" w:hAnsi="Times New Roman" w:cs="Times New Roman"/>
          <w:spacing w:val="-1"/>
          <w:sz w:val="28"/>
          <w:szCs w:val="28"/>
        </w:rPr>
        <w:t xml:space="preserve"> </w:t>
      </w:r>
      <w:r w:rsidRPr="003440E0">
        <w:rPr>
          <w:rFonts w:ascii="Times New Roman" w:hAnsi="Times New Roman" w:cs="Times New Roman"/>
          <w:sz w:val="28"/>
          <w:szCs w:val="28"/>
        </w:rPr>
        <w:t>с</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обучающимися</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вверенного</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ему</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класса</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(познавательной,</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трудо</w:t>
      </w:r>
      <w:r w:rsidR="00C33AE9">
        <w:rPr>
          <w:rFonts w:ascii="Times New Roman" w:hAnsi="Times New Roman" w:cs="Times New Roman"/>
          <w:sz w:val="28"/>
          <w:szCs w:val="28"/>
        </w:rPr>
        <w:t>вой,</w:t>
      </w:r>
      <w:r w:rsidR="00C33AE9">
        <w:rPr>
          <w:rFonts w:ascii="Times New Roman" w:hAnsi="Times New Roman" w:cs="Times New Roman"/>
          <w:sz w:val="28"/>
          <w:szCs w:val="28"/>
        </w:rPr>
        <w:tab/>
        <w:t xml:space="preserve">спортивно-оздоровительной, </w:t>
      </w:r>
      <w:r w:rsidRPr="003440E0">
        <w:rPr>
          <w:rFonts w:ascii="Times New Roman" w:hAnsi="Times New Roman" w:cs="Times New Roman"/>
          <w:sz w:val="28"/>
          <w:szCs w:val="28"/>
        </w:rPr>
        <w:t>духовно</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нравственной,</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творческой,</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профориентационной</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направленности),</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позволяющих,</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с</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одной</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стороны,</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вовлечь</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в</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них</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обучающихся</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с</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самыми</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разными</w:t>
      </w:r>
      <w:r w:rsidR="00C33AE9">
        <w:rPr>
          <w:rFonts w:ascii="Times New Roman" w:hAnsi="Times New Roman" w:cs="Times New Roman"/>
          <w:sz w:val="28"/>
          <w:szCs w:val="28"/>
        </w:rPr>
        <w:t xml:space="preserve"> </w:t>
      </w:r>
      <w:r w:rsidRPr="003440E0">
        <w:rPr>
          <w:rFonts w:ascii="Times New Roman" w:hAnsi="Times New Roman" w:cs="Times New Roman"/>
          <w:sz w:val="28"/>
          <w:szCs w:val="28"/>
        </w:rPr>
        <w:t>потребностями и тем самым дать им возможность самореализоваться в</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них, а с другой – установить и упрочить доверительные отношения с</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обучающимися класса, стать дляних значимым взрослым, задающим</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образцы</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поведения</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в</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обществе.</w:t>
      </w:r>
    </w:p>
    <w:p w:rsidR="00DD6D50" w:rsidRPr="003440E0" w:rsidRDefault="00DD6D50" w:rsidP="003440E0">
      <w:pPr>
        <w:pStyle w:val="a3"/>
        <w:widowControl w:val="0"/>
        <w:numPr>
          <w:ilvl w:val="0"/>
          <w:numId w:val="106"/>
        </w:numPr>
        <w:tabs>
          <w:tab w:val="left" w:pos="1302"/>
        </w:tabs>
        <w:autoSpaceDE w:val="0"/>
        <w:autoSpaceDN w:val="0"/>
        <w:spacing w:after="0" w:line="240" w:lineRule="auto"/>
        <w:ind w:right="349"/>
        <w:contextualSpacing w:val="0"/>
        <w:jc w:val="both"/>
        <w:rPr>
          <w:rFonts w:ascii="Times New Roman" w:hAnsi="Times New Roman" w:cs="Times New Roman"/>
          <w:sz w:val="28"/>
          <w:szCs w:val="28"/>
        </w:rPr>
      </w:pPr>
      <w:r w:rsidRPr="003440E0">
        <w:rPr>
          <w:rFonts w:ascii="Times New Roman" w:hAnsi="Times New Roman" w:cs="Times New Roman"/>
          <w:sz w:val="28"/>
          <w:szCs w:val="28"/>
        </w:rPr>
        <w:t>Классные</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часы</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как</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время</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плодотворного</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и</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доверительного</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общения</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педагога</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и</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обучающихся,</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основанного</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на</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принципах</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уважительного</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отношения</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к</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личности</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обучающегося,</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поддержки</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активной</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позиции</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каждого</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обучающегося</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в</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беседе,</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предоставления</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обучающимся</w:t>
      </w:r>
      <w:r w:rsidR="00D21CC3">
        <w:rPr>
          <w:rFonts w:ascii="Times New Roman" w:hAnsi="Times New Roman" w:cs="Times New Roman"/>
          <w:sz w:val="28"/>
          <w:szCs w:val="28"/>
        </w:rPr>
        <w:t xml:space="preserve"> </w:t>
      </w:r>
      <w:r w:rsidRPr="003440E0">
        <w:rPr>
          <w:rFonts w:ascii="Times New Roman" w:hAnsi="Times New Roman" w:cs="Times New Roman"/>
          <w:spacing w:val="-1"/>
          <w:sz w:val="28"/>
          <w:szCs w:val="28"/>
        </w:rPr>
        <w:t>возможности</w:t>
      </w:r>
      <w:r w:rsidR="00D21CC3">
        <w:rPr>
          <w:rFonts w:ascii="Times New Roman" w:hAnsi="Times New Roman" w:cs="Times New Roman"/>
          <w:spacing w:val="-1"/>
          <w:sz w:val="28"/>
          <w:szCs w:val="28"/>
        </w:rPr>
        <w:t xml:space="preserve"> </w:t>
      </w:r>
      <w:r w:rsidRPr="003440E0">
        <w:rPr>
          <w:rFonts w:ascii="Times New Roman" w:hAnsi="Times New Roman" w:cs="Times New Roman"/>
          <w:spacing w:val="-1"/>
          <w:sz w:val="28"/>
          <w:szCs w:val="28"/>
        </w:rPr>
        <w:t>обсуждения</w:t>
      </w:r>
      <w:r w:rsidR="00D21CC3">
        <w:rPr>
          <w:rFonts w:ascii="Times New Roman" w:hAnsi="Times New Roman" w:cs="Times New Roman"/>
          <w:spacing w:val="-1"/>
          <w:sz w:val="28"/>
          <w:szCs w:val="28"/>
        </w:rPr>
        <w:t xml:space="preserve"> </w:t>
      </w:r>
      <w:r w:rsidRPr="003440E0">
        <w:rPr>
          <w:rFonts w:ascii="Times New Roman" w:hAnsi="Times New Roman" w:cs="Times New Roman"/>
          <w:spacing w:val="-1"/>
          <w:sz w:val="28"/>
          <w:szCs w:val="28"/>
        </w:rPr>
        <w:t>и</w:t>
      </w:r>
      <w:r w:rsidR="00D21CC3">
        <w:rPr>
          <w:rFonts w:ascii="Times New Roman" w:hAnsi="Times New Roman" w:cs="Times New Roman"/>
          <w:spacing w:val="-1"/>
          <w:sz w:val="28"/>
          <w:szCs w:val="28"/>
        </w:rPr>
        <w:t xml:space="preserve"> </w:t>
      </w:r>
      <w:r w:rsidRPr="003440E0">
        <w:rPr>
          <w:rFonts w:ascii="Times New Roman" w:hAnsi="Times New Roman" w:cs="Times New Roman"/>
          <w:sz w:val="28"/>
          <w:szCs w:val="28"/>
        </w:rPr>
        <w:t>принятия</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решений</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по</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обсуждаемой</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проблеме,</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создания</w:t>
      </w:r>
      <w:r w:rsidR="00D21CC3">
        <w:rPr>
          <w:rFonts w:ascii="Times New Roman" w:hAnsi="Times New Roman" w:cs="Times New Roman"/>
          <w:sz w:val="28"/>
          <w:szCs w:val="28"/>
        </w:rPr>
        <w:t xml:space="preserve"> </w:t>
      </w:r>
      <w:r w:rsidRPr="003440E0">
        <w:rPr>
          <w:rFonts w:ascii="Times New Roman" w:hAnsi="Times New Roman" w:cs="Times New Roman"/>
          <w:sz w:val="28"/>
          <w:szCs w:val="28"/>
        </w:rPr>
        <w:t>благоприятной среды для общения.</w:t>
      </w:r>
    </w:p>
    <w:p w:rsidR="00DD6D50" w:rsidRPr="003440E0" w:rsidRDefault="00DD6D50" w:rsidP="003440E0">
      <w:pPr>
        <w:pStyle w:val="a3"/>
        <w:widowControl w:val="0"/>
        <w:numPr>
          <w:ilvl w:val="0"/>
          <w:numId w:val="106"/>
        </w:numPr>
        <w:tabs>
          <w:tab w:val="left" w:pos="1302"/>
        </w:tabs>
        <w:autoSpaceDE w:val="0"/>
        <w:autoSpaceDN w:val="0"/>
        <w:spacing w:after="0" w:line="240" w:lineRule="auto"/>
        <w:ind w:right="346"/>
        <w:contextualSpacing w:val="0"/>
        <w:jc w:val="both"/>
        <w:rPr>
          <w:rFonts w:ascii="Times New Roman" w:hAnsi="Times New Roman" w:cs="Times New Roman"/>
          <w:sz w:val="28"/>
          <w:szCs w:val="28"/>
        </w:rPr>
      </w:pPr>
      <w:r w:rsidRPr="003440E0">
        <w:rPr>
          <w:rFonts w:ascii="Times New Roman" w:hAnsi="Times New Roman" w:cs="Times New Roman"/>
          <w:sz w:val="28"/>
          <w:szCs w:val="28"/>
        </w:rPr>
        <w:t>Сплочение коллектива класса через: игры и тренинги на сплочение и</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командо</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образование; однодневные и многодневные походы и экскурсии,</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организуемые классными руководителями и родителями; празднования в</w:t>
      </w:r>
      <w:r w:rsidR="00152E2E">
        <w:rPr>
          <w:rFonts w:ascii="Times New Roman" w:hAnsi="Times New Roman" w:cs="Times New Roman"/>
          <w:sz w:val="28"/>
          <w:szCs w:val="28"/>
        </w:rPr>
        <w:t xml:space="preserve"> </w:t>
      </w:r>
      <w:r w:rsidRPr="003440E0">
        <w:rPr>
          <w:rFonts w:ascii="Times New Roman" w:hAnsi="Times New Roman" w:cs="Times New Roman"/>
          <w:spacing w:val="-1"/>
          <w:sz w:val="28"/>
          <w:szCs w:val="28"/>
        </w:rPr>
        <w:t>классе</w:t>
      </w:r>
      <w:r w:rsidR="00152E2E">
        <w:rPr>
          <w:rFonts w:ascii="Times New Roman" w:hAnsi="Times New Roman" w:cs="Times New Roman"/>
          <w:spacing w:val="-1"/>
          <w:sz w:val="28"/>
          <w:szCs w:val="28"/>
        </w:rPr>
        <w:t xml:space="preserve"> </w:t>
      </w:r>
      <w:r w:rsidRPr="003440E0">
        <w:rPr>
          <w:rFonts w:ascii="Times New Roman" w:hAnsi="Times New Roman" w:cs="Times New Roman"/>
          <w:spacing w:val="-1"/>
          <w:sz w:val="28"/>
          <w:szCs w:val="28"/>
        </w:rPr>
        <w:t>дней</w:t>
      </w:r>
      <w:r w:rsidR="00152E2E">
        <w:rPr>
          <w:rFonts w:ascii="Times New Roman" w:hAnsi="Times New Roman" w:cs="Times New Roman"/>
          <w:spacing w:val="-1"/>
          <w:sz w:val="28"/>
          <w:szCs w:val="28"/>
        </w:rPr>
        <w:t xml:space="preserve"> </w:t>
      </w:r>
      <w:r w:rsidRPr="003440E0">
        <w:rPr>
          <w:rFonts w:ascii="Times New Roman" w:hAnsi="Times New Roman" w:cs="Times New Roman"/>
          <w:spacing w:val="-1"/>
          <w:sz w:val="28"/>
          <w:szCs w:val="28"/>
        </w:rPr>
        <w:t>рождения</w:t>
      </w:r>
      <w:r w:rsidR="00152E2E">
        <w:rPr>
          <w:rFonts w:ascii="Times New Roman" w:hAnsi="Times New Roman" w:cs="Times New Roman"/>
          <w:spacing w:val="-1"/>
          <w:sz w:val="28"/>
          <w:szCs w:val="28"/>
        </w:rPr>
        <w:t xml:space="preserve"> </w:t>
      </w:r>
      <w:r w:rsidRPr="003440E0">
        <w:rPr>
          <w:rFonts w:ascii="Times New Roman" w:hAnsi="Times New Roman" w:cs="Times New Roman"/>
          <w:sz w:val="28"/>
          <w:szCs w:val="28"/>
        </w:rPr>
        <w:t>обучающихся,</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включающие</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в</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себя</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подготовленные</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ученическими</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микрогруппами</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поздравления,</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сюрпризы,</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творческие</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подарки и розыгрыши; регулярные внутриклассные «огоньки» и вечера,</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дающие каждому обучающемуся возможность рефлексии собственного</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участия</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в</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жизни класса.</w:t>
      </w:r>
    </w:p>
    <w:p w:rsidR="00DD6D50" w:rsidRPr="003440E0" w:rsidRDefault="00DD6D50" w:rsidP="003440E0">
      <w:pPr>
        <w:pStyle w:val="a3"/>
        <w:widowControl w:val="0"/>
        <w:numPr>
          <w:ilvl w:val="0"/>
          <w:numId w:val="106"/>
        </w:numPr>
        <w:tabs>
          <w:tab w:val="left" w:pos="1302"/>
        </w:tabs>
        <w:autoSpaceDE w:val="0"/>
        <w:autoSpaceDN w:val="0"/>
        <w:spacing w:after="0" w:line="240" w:lineRule="auto"/>
        <w:ind w:right="349"/>
        <w:contextualSpacing w:val="0"/>
        <w:jc w:val="both"/>
        <w:rPr>
          <w:rFonts w:ascii="Times New Roman" w:hAnsi="Times New Roman" w:cs="Times New Roman"/>
          <w:sz w:val="28"/>
          <w:szCs w:val="28"/>
        </w:rPr>
      </w:pPr>
      <w:r w:rsidRPr="003440E0">
        <w:rPr>
          <w:rFonts w:ascii="Times New Roman" w:hAnsi="Times New Roman" w:cs="Times New Roman"/>
          <w:sz w:val="28"/>
          <w:szCs w:val="28"/>
        </w:rPr>
        <w:t>Выработка</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совместно</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с</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обучающимися</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законов</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класса,</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помогающих</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обучающимся освоить нормы и правила общения, которым они должны</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следовать</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в</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школе.</w:t>
      </w:r>
    </w:p>
    <w:p w:rsidR="00DD6D50" w:rsidRPr="003440E0" w:rsidRDefault="00DD6D50" w:rsidP="003440E0">
      <w:pPr>
        <w:pStyle w:val="af5"/>
      </w:pPr>
    </w:p>
    <w:p w:rsidR="00DD6D50" w:rsidRPr="003440E0" w:rsidRDefault="00DD6D50" w:rsidP="003440E0">
      <w:pPr>
        <w:pStyle w:val="11"/>
        <w:ind w:left="2816"/>
      </w:pPr>
      <w:r w:rsidRPr="003440E0">
        <w:t>Индивидуальная</w:t>
      </w:r>
      <w:r w:rsidR="00152E2E">
        <w:t xml:space="preserve"> </w:t>
      </w:r>
      <w:r w:rsidRPr="003440E0">
        <w:t>работа</w:t>
      </w:r>
      <w:r w:rsidR="00152E2E">
        <w:t xml:space="preserve"> </w:t>
      </w:r>
      <w:r w:rsidRPr="003440E0">
        <w:t>с</w:t>
      </w:r>
      <w:r w:rsidR="00152E2E">
        <w:t xml:space="preserve"> </w:t>
      </w:r>
      <w:r w:rsidRPr="003440E0">
        <w:t>обучающимися:</w:t>
      </w:r>
    </w:p>
    <w:p w:rsidR="00DD6D50" w:rsidRPr="003440E0" w:rsidRDefault="00DD6D50" w:rsidP="003440E0">
      <w:pPr>
        <w:pStyle w:val="af5"/>
        <w:ind w:left="937" w:right="346" w:firstLine="266"/>
      </w:pPr>
      <w:r w:rsidRPr="003440E0">
        <w:t>В работу классного руководителя МБОУ СОШ №</w:t>
      </w:r>
      <w:r w:rsidR="00152E2E">
        <w:t xml:space="preserve"> </w:t>
      </w:r>
      <w:r w:rsidRPr="003440E0">
        <w:t>10</w:t>
      </w:r>
      <w:r w:rsidR="00152E2E">
        <w:t xml:space="preserve"> г. Апатиты</w:t>
      </w:r>
      <w:r w:rsidRPr="003440E0">
        <w:t xml:space="preserve"> входит в</w:t>
      </w:r>
      <w:r w:rsidR="00152E2E">
        <w:t xml:space="preserve"> </w:t>
      </w:r>
      <w:r w:rsidRPr="003440E0">
        <w:t>рамках индивидуальной работы с обучающимися следующие виды и формы</w:t>
      </w:r>
      <w:r w:rsidR="00152E2E">
        <w:t xml:space="preserve"> </w:t>
      </w:r>
      <w:r w:rsidRPr="003440E0">
        <w:t>деятельности:</w:t>
      </w:r>
    </w:p>
    <w:p w:rsidR="00DD6D50" w:rsidRPr="003440E0" w:rsidRDefault="00DD6D50" w:rsidP="003440E0">
      <w:pPr>
        <w:pStyle w:val="a3"/>
        <w:widowControl w:val="0"/>
        <w:numPr>
          <w:ilvl w:val="0"/>
          <w:numId w:val="107"/>
        </w:numPr>
        <w:tabs>
          <w:tab w:val="left" w:pos="1650"/>
        </w:tabs>
        <w:autoSpaceDE w:val="0"/>
        <w:autoSpaceDN w:val="0"/>
        <w:spacing w:after="0" w:line="240" w:lineRule="auto"/>
        <w:ind w:right="107" w:hanging="10"/>
        <w:contextualSpacing w:val="0"/>
        <w:jc w:val="both"/>
        <w:rPr>
          <w:rFonts w:ascii="Times New Roman" w:hAnsi="Times New Roman" w:cs="Times New Roman"/>
          <w:sz w:val="28"/>
          <w:szCs w:val="28"/>
        </w:rPr>
      </w:pPr>
      <w:r w:rsidRPr="003440E0">
        <w:rPr>
          <w:rFonts w:ascii="Times New Roman" w:hAnsi="Times New Roman" w:cs="Times New Roman"/>
          <w:sz w:val="28"/>
          <w:szCs w:val="28"/>
        </w:rPr>
        <w:t>Изучение</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особенностей</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личностного</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развития</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обучающихся</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класса</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через наблюдение за поведением обучающихся в их повседневной жизни, в</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специально создаваемых педагогических ситуациях, в играх, погружающих</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обучающегося</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в</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мир</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человеческих</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отношений,</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в</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организуемых</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педагогическим</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работником</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беседах</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по</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тем</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или</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иным</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нравственным</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проблемам;</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результаты</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наблюдения</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сверяются</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с</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результатами</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бесед</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классного</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руководителя</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с</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родителями</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обучающихся,</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учителями-предметниками,</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Поддержка</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обучающегося</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в</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решении</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важных</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для</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него</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жизненных</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проблем</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(налаживание</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взаимоотношений</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с</w:t>
      </w:r>
      <w:r w:rsidR="00152E2E">
        <w:rPr>
          <w:rFonts w:ascii="Times New Roman" w:hAnsi="Times New Roman" w:cs="Times New Roman"/>
          <w:sz w:val="28"/>
          <w:szCs w:val="28"/>
        </w:rPr>
        <w:t xml:space="preserve"> одноклассниками и</w:t>
      </w:r>
      <w:r w:rsidRPr="003440E0">
        <w:rPr>
          <w:rFonts w:ascii="Times New Roman" w:hAnsi="Times New Roman" w:cs="Times New Roman"/>
          <w:sz w:val="28"/>
          <w:szCs w:val="28"/>
        </w:rPr>
        <w:t>ли</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педагогическими</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работниками,</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выбор</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профессии,</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организации</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высшего</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образования</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и</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дальнейшего</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трудоустройства,</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успеваемость</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и</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т.п.),когда</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каждая проблема трансформируется классным руководителем в задачу для</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обучающегося,</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которую</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они совместно</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стараются</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решить.</w:t>
      </w:r>
    </w:p>
    <w:p w:rsidR="00DD6D50" w:rsidRPr="003440E0" w:rsidRDefault="00DD6D50" w:rsidP="003440E0">
      <w:pPr>
        <w:pStyle w:val="af5"/>
      </w:pPr>
    </w:p>
    <w:p w:rsidR="00DD6D50" w:rsidRPr="003440E0" w:rsidRDefault="00DD6D50" w:rsidP="003440E0">
      <w:pPr>
        <w:pStyle w:val="a3"/>
        <w:widowControl w:val="0"/>
        <w:numPr>
          <w:ilvl w:val="0"/>
          <w:numId w:val="107"/>
        </w:numPr>
        <w:tabs>
          <w:tab w:val="left" w:pos="1650"/>
        </w:tabs>
        <w:autoSpaceDE w:val="0"/>
        <w:autoSpaceDN w:val="0"/>
        <w:spacing w:after="0" w:line="240" w:lineRule="auto"/>
        <w:ind w:left="142" w:right="101" w:hanging="10"/>
        <w:contextualSpacing w:val="0"/>
        <w:jc w:val="both"/>
        <w:rPr>
          <w:rFonts w:ascii="Times New Roman" w:hAnsi="Times New Roman" w:cs="Times New Roman"/>
          <w:sz w:val="28"/>
          <w:szCs w:val="28"/>
        </w:rPr>
      </w:pPr>
      <w:r w:rsidRPr="003440E0">
        <w:rPr>
          <w:rFonts w:ascii="Times New Roman" w:hAnsi="Times New Roman" w:cs="Times New Roman"/>
          <w:sz w:val="28"/>
          <w:szCs w:val="28"/>
        </w:rPr>
        <w:t>Индивидуальная</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работа</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с</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обучающимися</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класса,</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направленная</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на</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заполнение</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ими</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личных</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портфолио,</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в</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которых</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обучающиеся</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не</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просто</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фиксируют свои учебные, творческие, спортивные, личностные достижения,</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но и в ходе индивидуальных неформальных бесед с классным руководителем</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в</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начале</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каждого</w:t>
      </w:r>
      <w:r w:rsidR="00152E2E">
        <w:rPr>
          <w:rFonts w:ascii="Times New Roman" w:hAnsi="Times New Roman" w:cs="Times New Roman"/>
          <w:sz w:val="28"/>
          <w:szCs w:val="28"/>
        </w:rPr>
        <w:t xml:space="preserve"> го</w:t>
      </w:r>
      <w:r w:rsidRPr="003440E0">
        <w:rPr>
          <w:rFonts w:ascii="Times New Roman" w:hAnsi="Times New Roman" w:cs="Times New Roman"/>
          <w:sz w:val="28"/>
          <w:szCs w:val="28"/>
        </w:rPr>
        <w:t>да</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планируют</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их,</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а</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в</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конце</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года–вместе</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анализируют</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свои</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успехи и</w:t>
      </w:r>
      <w:r w:rsidR="00152E2E">
        <w:rPr>
          <w:rFonts w:ascii="Times New Roman" w:hAnsi="Times New Roman" w:cs="Times New Roman"/>
          <w:sz w:val="28"/>
          <w:szCs w:val="28"/>
        </w:rPr>
        <w:t xml:space="preserve"> </w:t>
      </w:r>
      <w:r w:rsidRPr="003440E0">
        <w:rPr>
          <w:rFonts w:ascii="Times New Roman" w:hAnsi="Times New Roman" w:cs="Times New Roman"/>
          <w:sz w:val="28"/>
          <w:szCs w:val="28"/>
        </w:rPr>
        <w:t>неудачи.</w:t>
      </w:r>
    </w:p>
    <w:p w:rsidR="00DD6D50" w:rsidRPr="003440E0" w:rsidRDefault="00DD6D50" w:rsidP="003440E0">
      <w:pPr>
        <w:pStyle w:val="af5"/>
        <w:ind w:left="142"/>
      </w:pPr>
    </w:p>
    <w:p w:rsidR="00DD6D50" w:rsidRPr="003440E0" w:rsidRDefault="00DD6D50" w:rsidP="003440E0">
      <w:pPr>
        <w:pStyle w:val="a3"/>
        <w:widowControl w:val="0"/>
        <w:numPr>
          <w:ilvl w:val="0"/>
          <w:numId w:val="107"/>
        </w:numPr>
        <w:tabs>
          <w:tab w:val="left" w:pos="1650"/>
        </w:tabs>
        <w:autoSpaceDE w:val="0"/>
        <w:autoSpaceDN w:val="0"/>
        <w:spacing w:after="0" w:line="240" w:lineRule="auto"/>
        <w:ind w:left="142" w:right="106" w:hanging="10"/>
        <w:contextualSpacing w:val="0"/>
        <w:jc w:val="both"/>
        <w:rPr>
          <w:rFonts w:ascii="Times New Roman" w:hAnsi="Times New Roman" w:cs="Times New Roman"/>
          <w:sz w:val="28"/>
          <w:szCs w:val="28"/>
        </w:rPr>
      </w:pPr>
      <w:r w:rsidRPr="003440E0">
        <w:rPr>
          <w:rFonts w:ascii="Times New Roman" w:hAnsi="Times New Roman" w:cs="Times New Roman"/>
          <w:sz w:val="28"/>
          <w:szCs w:val="28"/>
        </w:rPr>
        <w:t>Поддержка ребенка в решении важных для него жизненных проблем</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(налаживания взаимоотношений с одноклассниками или учителями, выбора</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профессии, вуза и дальнейшего трудоустройства, успеваемости и т.п.), когда</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каждая проблема трансформируется классным руководителем в задачу для</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школьника,</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которую</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они совместно стараются</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решить;</w:t>
      </w:r>
    </w:p>
    <w:p w:rsidR="00DD6D50" w:rsidRPr="003440E0" w:rsidRDefault="00DD6D50" w:rsidP="003440E0">
      <w:pPr>
        <w:pStyle w:val="af5"/>
        <w:ind w:left="142"/>
      </w:pPr>
    </w:p>
    <w:p w:rsidR="00DD6D50" w:rsidRPr="003440E0" w:rsidRDefault="00DD6D50" w:rsidP="003440E0">
      <w:pPr>
        <w:pStyle w:val="a3"/>
        <w:widowControl w:val="0"/>
        <w:numPr>
          <w:ilvl w:val="0"/>
          <w:numId w:val="107"/>
        </w:numPr>
        <w:tabs>
          <w:tab w:val="left" w:pos="1650"/>
        </w:tabs>
        <w:autoSpaceDE w:val="0"/>
        <w:autoSpaceDN w:val="0"/>
        <w:spacing w:after="0" w:line="240" w:lineRule="auto"/>
        <w:ind w:left="142" w:right="108" w:hanging="10"/>
        <w:contextualSpacing w:val="0"/>
        <w:jc w:val="both"/>
        <w:rPr>
          <w:rFonts w:ascii="Times New Roman" w:hAnsi="Times New Roman" w:cs="Times New Roman"/>
          <w:sz w:val="28"/>
          <w:szCs w:val="28"/>
        </w:rPr>
      </w:pPr>
      <w:r w:rsidRPr="003440E0">
        <w:rPr>
          <w:rFonts w:ascii="Times New Roman" w:hAnsi="Times New Roman" w:cs="Times New Roman"/>
          <w:sz w:val="28"/>
          <w:szCs w:val="28"/>
        </w:rPr>
        <w:t>Коррекция</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поведения</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ребенка</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через</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частные</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беседы</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с</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ним,</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его</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родителями или законными представителями, с другими учащимися класса;</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через включение в проводимые школьным психологом тренинги общения;</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через предложение взять на себя ответственность за то или иное поручение в</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классе.</w:t>
      </w:r>
    </w:p>
    <w:p w:rsidR="00DD6D50" w:rsidRPr="003440E0" w:rsidRDefault="00DD6D50" w:rsidP="003440E0">
      <w:pPr>
        <w:pStyle w:val="11"/>
        <w:ind w:left="142"/>
      </w:pPr>
      <w:r w:rsidRPr="003440E0">
        <w:t>Работа</w:t>
      </w:r>
      <w:r w:rsidR="00016701">
        <w:t xml:space="preserve"> </w:t>
      </w:r>
      <w:r w:rsidRPr="003440E0">
        <w:t>с</w:t>
      </w:r>
      <w:r w:rsidR="00016701">
        <w:t xml:space="preserve"> </w:t>
      </w:r>
      <w:r w:rsidRPr="003440E0">
        <w:t>учителями-предметниками</w:t>
      </w:r>
      <w:r w:rsidR="00016701">
        <w:t xml:space="preserve"> </w:t>
      </w:r>
      <w:r w:rsidRPr="003440E0">
        <w:t>в</w:t>
      </w:r>
      <w:r w:rsidR="00016701">
        <w:t xml:space="preserve"> </w:t>
      </w:r>
      <w:r w:rsidRPr="003440E0">
        <w:t>классе:</w:t>
      </w:r>
    </w:p>
    <w:p w:rsidR="00DD6D50" w:rsidRPr="003440E0" w:rsidRDefault="00DD6D50" w:rsidP="003440E0">
      <w:pPr>
        <w:pStyle w:val="af5"/>
        <w:ind w:left="142" w:right="100" w:firstLine="266"/>
      </w:pPr>
      <w:r w:rsidRPr="003440E0">
        <w:t>В</w:t>
      </w:r>
      <w:r w:rsidR="00016701">
        <w:t xml:space="preserve"> </w:t>
      </w:r>
      <w:r w:rsidRPr="003440E0">
        <w:t>работу</w:t>
      </w:r>
      <w:r w:rsidR="00016701">
        <w:t xml:space="preserve"> </w:t>
      </w:r>
      <w:r w:rsidRPr="003440E0">
        <w:t>классного</w:t>
      </w:r>
      <w:r w:rsidR="00016701">
        <w:t xml:space="preserve"> </w:t>
      </w:r>
      <w:r w:rsidRPr="003440E0">
        <w:t>руководителя</w:t>
      </w:r>
      <w:r w:rsidR="00016701">
        <w:t xml:space="preserve"> </w:t>
      </w:r>
      <w:r w:rsidRPr="003440E0">
        <w:t>МБОУ СОШ</w:t>
      </w:r>
      <w:r w:rsidR="00016701">
        <w:t xml:space="preserve"> </w:t>
      </w:r>
      <w:r w:rsidRPr="003440E0">
        <w:t>№</w:t>
      </w:r>
      <w:r w:rsidR="00016701">
        <w:t xml:space="preserve"> </w:t>
      </w:r>
      <w:r w:rsidRPr="003440E0">
        <w:t>10</w:t>
      </w:r>
      <w:r w:rsidR="00016701">
        <w:t xml:space="preserve"> г. Апатиты</w:t>
      </w:r>
      <w:r w:rsidRPr="003440E0">
        <w:t xml:space="preserve"> с</w:t>
      </w:r>
      <w:r w:rsidR="00016701">
        <w:t xml:space="preserve"> </w:t>
      </w:r>
      <w:r w:rsidRPr="003440E0">
        <w:t>учителями,</w:t>
      </w:r>
      <w:r w:rsidR="00016701">
        <w:t xml:space="preserve"> </w:t>
      </w:r>
      <w:r w:rsidRPr="003440E0">
        <w:t>работающими в</w:t>
      </w:r>
      <w:r w:rsidR="00016701">
        <w:t xml:space="preserve"> </w:t>
      </w:r>
      <w:r w:rsidRPr="003440E0">
        <w:t>данном классе входит:</w:t>
      </w:r>
    </w:p>
    <w:p w:rsidR="00DD6D50" w:rsidRPr="003440E0" w:rsidRDefault="00DD6D50" w:rsidP="003440E0">
      <w:pPr>
        <w:pStyle w:val="a3"/>
        <w:widowControl w:val="0"/>
        <w:numPr>
          <w:ilvl w:val="0"/>
          <w:numId w:val="108"/>
        </w:numPr>
        <w:tabs>
          <w:tab w:val="left" w:pos="1650"/>
        </w:tabs>
        <w:autoSpaceDE w:val="0"/>
        <w:autoSpaceDN w:val="0"/>
        <w:spacing w:after="0" w:line="240" w:lineRule="auto"/>
        <w:ind w:left="142" w:right="102" w:hanging="12"/>
        <w:contextualSpacing w:val="0"/>
        <w:jc w:val="both"/>
        <w:rPr>
          <w:rFonts w:ascii="Times New Roman" w:hAnsi="Times New Roman" w:cs="Times New Roman"/>
          <w:sz w:val="28"/>
          <w:szCs w:val="28"/>
        </w:rPr>
      </w:pPr>
      <w:r w:rsidRPr="003440E0">
        <w:rPr>
          <w:rFonts w:ascii="Times New Roman" w:hAnsi="Times New Roman" w:cs="Times New Roman"/>
          <w:sz w:val="28"/>
          <w:szCs w:val="28"/>
        </w:rPr>
        <w:t>Регулярные</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консультации</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классного</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руководителя</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с</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учителями</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предметниками,</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направленные</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на</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формирование</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единства</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мнений</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и</w:t>
      </w:r>
      <w:r w:rsidR="00016701">
        <w:rPr>
          <w:rFonts w:ascii="Times New Roman" w:hAnsi="Times New Roman" w:cs="Times New Roman"/>
          <w:sz w:val="28"/>
          <w:szCs w:val="28"/>
        </w:rPr>
        <w:t xml:space="preserve"> </w:t>
      </w:r>
      <w:r w:rsidRPr="003440E0">
        <w:rPr>
          <w:rFonts w:ascii="Times New Roman" w:hAnsi="Times New Roman" w:cs="Times New Roman"/>
          <w:spacing w:val="-1"/>
          <w:sz w:val="28"/>
          <w:szCs w:val="28"/>
        </w:rPr>
        <w:t>требований</w:t>
      </w:r>
      <w:r w:rsidR="00016701">
        <w:rPr>
          <w:rFonts w:ascii="Times New Roman" w:hAnsi="Times New Roman" w:cs="Times New Roman"/>
          <w:spacing w:val="-1"/>
          <w:sz w:val="28"/>
          <w:szCs w:val="28"/>
        </w:rPr>
        <w:t xml:space="preserve"> </w:t>
      </w:r>
      <w:r w:rsidRPr="003440E0">
        <w:rPr>
          <w:rFonts w:ascii="Times New Roman" w:hAnsi="Times New Roman" w:cs="Times New Roman"/>
          <w:spacing w:val="-1"/>
          <w:sz w:val="28"/>
          <w:szCs w:val="28"/>
        </w:rPr>
        <w:t>педагогических</w:t>
      </w:r>
      <w:r w:rsidR="00016701">
        <w:rPr>
          <w:rFonts w:ascii="Times New Roman" w:hAnsi="Times New Roman" w:cs="Times New Roman"/>
          <w:spacing w:val="-1"/>
          <w:sz w:val="28"/>
          <w:szCs w:val="28"/>
        </w:rPr>
        <w:t xml:space="preserve"> </w:t>
      </w:r>
      <w:r w:rsidRPr="003440E0">
        <w:rPr>
          <w:rFonts w:ascii="Times New Roman" w:hAnsi="Times New Roman" w:cs="Times New Roman"/>
          <w:spacing w:val="-1"/>
          <w:sz w:val="28"/>
          <w:szCs w:val="28"/>
        </w:rPr>
        <w:t>работников</w:t>
      </w:r>
      <w:r w:rsidR="00016701">
        <w:rPr>
          <w:rFonts w:ascii="Times New Roman" w:hAnsi="Times New Roman" w:cs="Times New Roman"/>
          <w:spacing w:val="-1"/>
          <w:sz w:val="28"/>
          <w:szCs w:val="28"/>
        </w:rPr>
        <w:t xml:space="preserve"> </w:t>
      </w:r>
      <w:r w:rsidRPr="003440E0">
        <w:rPr>
          <w:rFonts w:ascii="Times New Roman" w:hAnsi="Times New Roman" w:cs="Times New Roman"/>
          <w:sz w:val="28"/>
          <w:szCs w:val="28"/>
        </w:rPr>
        <w:t>по</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ключевым</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вопросам</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воспитания,</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на</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предупреждение и разрешение конфликтов между учителями-предметниками</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и</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обучающимися.</w:t>
      </w:r>
    </w:p>
    <w:p w:rsidR="00DD6D50" w:rsidRPr="003440E0" w:rsidRDefault="00DD6D50" w:rsidP="003440E0">
      <w:pPr>
        <w:pStyle w:val="a3"/>
        <w:widowControl w:val="0"/>
        <w:numPr>
          <w:ilvl w:val="0"/>
          <w:numId w:val="108"/>
        </w:numPr>
        <w:tabs>
          <w:tab w:val="left" w:pos="1650"/>
        </w:tabs>
        <w:autoSpaceDE w:val="0"/>
        <w:autoSpaceDN w:val="0"/>
        <w:spacing w:after="0" w:line="240" w:lineRule="auto"/>
        <w:ind w:left="142" w:right="160" w:hanging="10"/>
        <w:contextualSpacing w:val="0"/>
        <w:jc w:val="both"/>
        <w:rPr>
          <w:rFonts w:ascii="Times New Roman" w:hAnsi="Times New Roman" w:cs="Times New Roman"/>
          <w:sz w:val="28"/>
          <w:szCs w:val="28"/>
        </w:rPr>
      </w:pPr>
      <w:r w:rsidRPr="003440E0">
        <w:rPr>
          <w:rFonts w:ascii="Times New Roman" w:hAnsi="Times New Roman" w:cs="Times New Roman"/>
          <w:sz w:val="28"/>
          <w:szCs w:val="28"/>
        </w:rPr>
        <w:t>Проведение мини-педсоветов, направленных на решение конкретных</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проблем</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класса</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и</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интеграцию</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воспитательных влияний</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на</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обучающихся.</w:t>
      </w:r>
    </w:p>
    <w:p w:rsidR="00DD6D50" w:rsidRPr="003440E0" w:rsidRDefault="00DD6D50" w:rsidP="003440E0">
      <w:pPr>
        <w:pStyle w:val="a3"/>
        <w:widowControl w:val="0"/>
        <w:numPr>
          <w:ilvl w:val="0"/>
          <w:numId w:val="108"/>
        </w:numPr>
        <w:tabs>
          <w:tab w:val="left" w:pos="1650"/>
        </w:tabs>
        <w:autoSpaceDE w:val="0"/>
        <w:autoSpaceDN w:val="0"/>
        <w:spacing w:after="0" w:line="240" w:lineRule="auto"/>
        <w:ind w:left="142" w:right="155" w:hanging="10"/>
        <w:contextualSpacing w:val="0"/>
        <w:jc w:val="both"/>
        <w:rPr>
          <w:rFonts w:ascii="Times New Roman" w:hAnsi="Times New Roman" w:cs="Times New Roman"/>
          <w:sz w:val="28"/>
          <w:szCs w:val="28"/>
        </w:rPr>
      </w:pPr>
      <w:r w:rsidRPr="003440E0">
        <w:rPr>
          <w:rFonts w:ascii="Times New Roman" w:hAnsi="Times New Roman" w:cs="Times New Roman"/>
          <w:sz w:val="28"/>
          <w:szCs w:val="28"/>
        </w:rPr>
        <w:t>Привлечение</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учителей-предметников</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к</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участию</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в</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родительских</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собраниях класса для объединения усилий в деле обучения и воспитания</w:t>
      </w:r>
      <w:r w:rsidR="00016701">
        <w:rPr>
          <w:rFonts w:ascii="Times New Roman" w:hAnsi="Times New Roman" w:cs="Times New Roman"/>
          <w:sz w:val="28"/>
          <w:szCs w:val="28"/>
        </w:rPr>
        <w:t xml:space="preserve"> </w:t>
      </w:r>
      <w:r w:rsidRPr="003440E0">
        <w:rPr>
          <w:rFonts w:ascii="Times New Roman" w:hAnsi="Times New Roman" w:cs="Times New Roman"/>
          <w:sz w:val="28"/>
          <w:szCs w:val="28"/>
        </w:rPr>
        <w:t>обучающихся.</w:t>
      </w:r>
    </w:p>
    <w:p w:rsidR="00DD6D50" w:rsidRPr="003440E0" w:rsidRDefault="00DD6D50" w:rsidP="003440E0">
      <w:pPr>
        <w:pStyle w:val="af5"/>
        <w:ind w:left="142"/>
      </w:pPr>
    </w:p>
    <w:p w:rsidR="00DD6D50" w:rsidRPr="003440E0" w:rsidRDefault="00DD6D50" w:rsidP="003440E0">
      <w:pPr>
        <w:pStyle w:val="11"/>
        <w:ind w:left="142"/>
      </w:pPr>
      <w:r w:rsidRPr="003440E0">
        <w:t>Работа</w:t>
      </w:r>
      <w:r w:rsidR="0034684A">
        <w:t xml:space="preserve"> </w:t>
      </w:r>
      <w:r w:rsidRPr="003440E0">
        <w:t>с</w:t>
      </w:r>
      <w:r w:rsidR="0034684A">
        <w:t xml:space="preserve"> </w:t>
      </w:r>
      <w:r w:rsidRPr="003440E0">
        <w:t>родителями</w:t>
      </w:r>
      <w:r w:rsidR="0034684A">
        <w:t xml:space="preserve"> </w:t>
      </w:r>
      <w:r w:rsidRPr="003440E0">
        <w:t>обучающихся</w:t>
      </w:r>
      <w:r w:rsidR="0034684A">
        <w:t xml:space="preserve"> </w:t>
      </w:r>
      <w:r w:rsidRPr="003440E0">
        <w:t>или</w:t>
      </w:r>
      <w:r w:rsidR="0034684A">
        <w:t xml:space="preserve"> </w:t>
      </w:r>
      <w:r w:rsidRPr="003440E0">
        <w:t>их</w:t>
      </w:r>
      <w:r w:rsidR="0034684A">
        <w:t xml:space="preserve"> </w:t>
      </w:r>
      <w:r w:rsidRPr="003440E0">
        <w:t>законными</w:t>
      </w:r>
      <w:r w:rsidR="0034684A">
        <w:t xml:space="preserve"> </w:t>
      </w:r>
      <w:r w:rsidRPr="003440E0">
        <w:t>представителями:</w:t>
      </w:r>
    </w:p>
    <w:p w:rsidR="00DD6D50" w:rsidRPr="003440E0" w:rsidRDefault="00DD6D50" w:rsidP="003440E0">
      <w:pPr>
        <w:pStyle w:val="af5"/>
        <w:ind w:left="142"/>
      </w:pPr>
      <w:r w:rsidRPr="003440E0">
        <w:t>Основными</w:t>
      </w:r>
      <w:r w:rsidR="0034684A">
        <w:t xml:space="preserve"> </w:t>
      </w:r>
      <w:r w:rsidRPr="003440E0">
        <w:t>видами</w:t>
      </w:r>
      <w:r w:rsidR="0034684A">
        <w:t xml:space="preserve"> </w:t>
      </w:r>
      <w:r w:rsidRPr="003440E0">
        <w:t>и</w:t>
      </w:r>
      <w:r w:rsidR="0034684A">
        <w:t xml:space="preserve"> </w:t>
      </w:r>
      <w:r w:rsidRPr="003440E0">
        <w:t>формами</w:t>
      </w:r>
      <w:r w:rsidR="0034684A">
        <w:t xml:space="preserve"> </w:t>
      </w:r>
      <w:r w:rsidRPr="003440E0">
        <w:t>работы</w:t>
      </w:r>
      <w:r w:rsidR="0034684A">
        <w:t xml:space="preserve"> </w:t>
      </w:r>
      <w:r w:rsidRPr="003440E0">
        <w:t>классного</w:t>
      </w:r>
      <w:r w:rsidR="0034684A">
        <w:t xml:space="preserve"> </w:t>
      </w:r>
      <w:r w:rsidRPr="003440E0">
        <w:t>руководителя</w:t>
      </w:r>
    </w:p>
    <w:p w:rsidR="00DD6D50" w:rsidRPr="003440E0" w:rsidRDefault="0034684A" w:rsidP="003440E0">
      <w:pPr>
        <w:pStyle w:val="af5"/>
        <w:ind w:left="142" w:right="108"/>
      </w:pPr>
      <w:r w:rsidRPr="003440E0">
        <w:t>Р</w:t>
      </w:r>
      <w:r w:rsidR="00DD6D50" w:rsidRPr="003440E0">
        <w:t>одителями</w:t>
      </w:r>
      <w:r>
        <w:t xml:space="preserve"> </w:t>
      </w:r>
      <w:r w:rsidR="00DD6D50" w:rsidRPr="003440E0">
        <w:t>обучающихся</w:t>
      </w:r>
      <w:r>
        <w:t xml:space="preserve"> </w:t>
      </w:r>
      <w:r w:rsidR="00DD6D50" w:rsidRPr="003440E0">
        <w:t>или</w:t>
      </w:r>
      <w:r>
        <w:t xml:space="preserve"> </w:t>
      </w:r>
      <w:r w:rsidR="00DD6D50" w:rsidRPr="003440E0">
        <w:t>их</w:t>
      </w:r>
      <w:r>
        <w:t xml:space="preserve"> </w:t>
      </w:r>
      <w:r w:rsidR="00DD6D50" w:rsidRPr="003440E0">
        <w:t>законными</w:t>
      </w:r>
      <w:r>
        <w:t xml:space="preserve"> </w:t>
      </w:r>
      <w:r w:rsidR="00DD6D50" w:rsidRPr="003440E0">
        <w:t>представителями</w:t>
      </w:r>
      <w:r>
        <w:t xml:space="preserve"> </w:t>
      </w:r>
      <w:r w:rsidR="00DD6D50" w:rsidRPr="003440E0">
        <w:t>являются:</w:t>
      </w:r>
    </w:p>
    <w:p w:rsidR="00DD6D50" w:rsidRPr="003440E0" w:rsidRDefault="00DD6D50" w:rsidP="003440E0">
      <w:pPr>
        <w:pStyle w:val="11"/>
        <w:ind w:left="142"/>
      </w:pPr>
      <w:r w:rsidRPr="003440E0">
        <w:t>На</w:t>
      </w:r>
      <w:r w:rsidR="0034684A">
        <w:t xml:space="preserve"> </w:t>
      </w:r>
      <w:r w:rsidRPr="003440E0">
        <w:t>групповом</w:t>
      </w:r>
      <w:r w:rsidR="0034684A">
        <w:t xml:space="preserve"> </w:t>
      </w:r>
      <w:r w:rsidRPr="003440E0">
        <w:t>уровне:</w:t>
      </w:r>
    </w:p>
    <w:p w:rsidR="00DD6D50" w:rsidRPr="003440E0" w:rsidRDefault="00DD6D50" w:rsidP="003440E0">
      <w:pPr>
        <w:pStyle w:val="a3"/>
        <w:widowControl w:val="0"/>
        <w:numPr>
          <w:ilvl w:val="0"/>
          <w:numId w:val="109"/>
        </w:numPr>
        <w:tabs>
          <w:tab w:val="left" w:pos="1650"/>
        </w:tabs>
        <w:autoSpaceDE w:val="0"/>
        <w:autoSpaceDN w:val="0"/>
        <w:spacing w:after="0" w:line="240" w:lineRule="auto"/>
        <w:ind w:left="142" w:right="104" w:hanging="12"/>
        <w:contextualSpacing w:val="0"/>
        <w:jc w:val="both"/>
        <w:rPr>
          <w:rFonts w:ascii="Times New Roman" w:hAnsi="Times New Roman" w:cs="Times New Roman"/>
          <w:sz w:val="28"/>
          <w:szCs w:val="28"/>
        </w:rPr>
      </w:pPr>
      <w:r w:rsidRPr="003440E0">
        <w:rPr>
          <w:rFonts w:ascii="Times New Roman" w:hAnsi="Times New Roman" w:cs="Times New Roman"/>
          <w:sz w:val="28"/>
          <w:szCs w:val="28"/>
        </w:rPr>
        <w:t>Общешкольный родительский комитет и Управляющий совет школы,</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участвующие</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в</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управлении</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образовательной</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организацией</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и</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решении</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вопросов</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воспитания и социализации</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их</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детей;</w:t>
      </w:r>
    </w:p>
    <w:p w:rsidR="00DD6D50" w:rsidRPr="003440E0" w:rsidRDefault="00DD6D50" w:rsidP="003440E0">
      <w:pPr>
        <w:pStyle w:val="a3"/>
        <w:widowControl w:val="0"/>
        <w:numPr>
          <w:ilvl w:val="0"/>
          <w:numId w:val="109"/>
        </w:numPr>
        <w:tabs>
          <w:tab w:val="left" w:pos="1650"/>
        </w:tabs>
        <w:autoSpaceDE w:val="0"/>
        <w:autoSpaceDN w:val="0"/>
        <w:spacing w:after="0" w:line="240" w:lineRule="auto"/>
        <w:ind w:left="142" w:right="105" w:hanging="12"/>
        <w:contextualSpacing w:val="0"/>
        <w:jc w:val="both"/>
        <w:rPr>
          <w:rFonts w:ascii="Times New Roman" w:hAnsi="Times New Roman" w:cs="Times New Roman"/>
          <w:sz w:val="28"/>
          <w:szCs w:val="28"/>
        </w:rPr>
      </w:pPr>
      <w:r w:rsidRPr="003440E0">
        <w:rPr>
          <w:rFonts w:ascii="Times New Roman" w:hAnsi="Times New Roman" w:cs="Times New Roman"/>
          <w:sz w:val="28"/>
          <w:szCs w:val="28"/>
        </w:rPr>
        <w:t>тренинги, предоставляющие педагогам идетямплощадкудлясовместногообсужденияважныхпсихологическихвопросови проблем;</w:t>
      </w:r>
    </w:p>
    <w:p w:rsidR="00DD6D50" w:rsidRPr="003440E0" w:rsidRDefault="00DD6D50" w:rsidP="003440E0">
      <w:pPr>
        <w:pStyle w:val="a3"/>
        <w:widowControl w:val="0"/>
        <w:numPr>
          <w:ilvl w:val="0"/>
          <w:numId w:val="109"/>
        </w:numPr>
        <w:tabs>
          <w:tab w:val="left" w:pos="1650"/>
        </w:tabs>
        <w:autoSpaceDE w:val="0"/>
        <w:autoSpaceDN w:val="0"/>
        <w:spacing w:after="0" w:line="240" w:lineRule="auto"/>
        <w:ind w:left="142" w:right="104" w:hanging="12"/>
        <w:contextualSpacing w:val="0"/>
        <w:jc w:val="both"/>
        <w:rPr>
          <w:rFonts w:ascii="Times New Roman" w:hAnsi="Times New Roman" w:cs="Times New Roman"/>
          <w:sz w:val="28"/>
          <w:szCs w:val="28"/>
        </w:rPr>
      </w:pPr>
      <w:r w:rsidRPr="003440E0">
        <w:rPr>
          <w:rFonts w:ascii="Times New Roman" w:hAnsi="Times New Roman" w:cs="Times New Roman"/>
          <w:sz w:val="28"/>
          <w:szCs w:val="28"/>
        </w:rPr>
        <w:t>Родительские  собрания на которых обсуждаются вопросы возрастных</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особенностей</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детей,</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формы</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и</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способы</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доверительного</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взаимодействия</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родителей с детьми, проводятся мастер-классы, семинары, круглые столы с</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приглашением</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специалистов;</w:t>
      </w:r>
    </w:p>
    <w:p w:rsidR="00DD6D50" w:rsidRPr="003440E0" w:rsidRDefault="00DD6D50" w:rsidP="003440E0">
      <w:pPr>
        <w:pStyle w:val="a3"/>
        <w:widowControl w:val="0"/>
        <w:numPr>
          <w:ilvl w:val="0"/>
          <w:numId w:val="109"/>
        </w:numPr>
        <w:tabs>
          <w:tab w:val="left" w:pos="1650"/>
        </w:tabs>
        <w:autoSpaceDE w:val="0"/>
        <w:autoSpaceDN w:val="0"/>
        <w:spacing w:after="0" w:line="240" w:lineRule="auto"/>
        <w:ind w:left="142" w:right="160" w:hanging="10"/>
        <w:contextualSpacing w:val="0"/>
        <w:jc w:val="both"/>
        <w:rPr>
          <w:rFonts w:ascii="Times New Roman" w:hAnsi="Times New Roman" w:cs="Times New Roman"/>
          <w:sz w:val="28"/>
          <w:szCs w:val="28"/>
        </w:rPr>
      </w:pPr>
      <w:r w:rsidRPr="003440E0">
        <w:rPr>
          <w:rFonts w:ascii="Times New Roman" w:hAnsi="Times New Roman" w:cs="Times New Roman"/>
          <w:sz w:val="28"/>
          <w:szCs w:val="28"/>
        </w:rPr>
        <w:t>Единые родительские дни, во время которых родители могут посещать</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школьные</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учебные</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и</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внеурочные</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занятия</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для</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получения</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представления</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о</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ходе</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учебно-воспитательного процесса в</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школе;</w:t>
      </w:r>
    </w:p>
    <w:p w:rsidR="00DD6D50" w:rsidRPr="003440E0" w:rsidRDefault="00DD6D50" w:rsidP="003440E0">
      <w:pPr>
        <w:pStyle w:val="a3"/>
        <w:widowControl w:val="0"/>
        <w:numPr>
          <w:ilvl w:val="0"/>
          <w:numId w:val="109"/>
        </w:numPr>
        <w:tabs>
          <w:tab w:val="left" w:pos="1650"/>
        </w:tabs>
        <w:autoSpaceDE w:val="0"/>
        <w:autoSpaceDN w:val="0"/>
        <w:spacing w:after="0" w:line="240" w:lineRule="auto"/>
        <w:ind w:left="142" w:right="155" w:hanging="10"/>
        <w:contextualSpacing w:val="0"/>
        <w:jc w:val="both"/>
        <w:rPr>
          <w:rFonts w:ascii="Times New Roman" w:hAnsi="Times New Roman" w:cs="Times New Roman"/>
          <w:sz w:val="28"/>
          <w:szCs w:val="28"/>
        </w:rPr>
      </w:pPr>
      <w:r w:rsidRPr="003440E0">
        <w:rPr>
          <w:rFonts w:ascii="Times New Roman" w:hAnsi="Times New Roman" w:cs="Times New Roman"/>
          <w:sz w:val="28"/>
          <w:szCs w:val="28"/>
        </w:rPr>
        <w:t>Общешкольные</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родительские</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собрания,</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происходящие</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в</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режиме</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обсуждения наиболее острых проблем обучения и воспитания школьников; в</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том числе</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в</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формате ВКС;</w:t>
      </w:r>
    </w:p>
    <w:p w:rsidR="00DD6D50" w:rsidRPr="003440E0" w:rsidRDefault="00DD6D50" w:rsidP="003440E0">
      <w:pPr>
        <w:pStyle w:val="a3"/>
        <w:widowControl w:val="0"/>
        <w:numPr>
          <w:ilvl w:val="0"/>
          <w:numId w:val="109"/>
        </w:numPr>
        <w:tabs>
          <w:tab w:val="left" w:pos="1650"/>
        </w:tabs>
        <w:autoSpaceDE w:val="0"/>
        <w:autoSpaceDN w:val="0"/>
        <w:spacing w:after="0" w:line="240" w:lineRule="auto"/>
        <w:ind w:left="142" w:right="155" w:hanging="10"/>
        <w:contextualSpacing w:val="0"/>
        <w:jc w:val="both"/>
        <w:rPr>
          <w:rFonts w:ascii="Times New Roman" w:hAnsi="Times New Roman" w:cs="Times New Roman"/>
          <w:sz w:val="28"/>
          <w:szCs w:val="28"/>
        </w:rPr>
      </w:pPr>
      <w:r w:rsidRPr="003440E0">
        <w:rPr>
          <w:rFonts w:ascii="Times New Roman" w:hAnsi="Times New Roman" w:cs="Times New Roman"/>
          <w:sz w:val="28"/>
          <w:szCs w:val="28"/>
        </w:rPr>
        <w:t>Консультационный пункт - семейный всеобуч, на котором родители</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 xml:space="preserve">могли бы получать ценные рекомендации и советы </w:t>
      </w:r>
    </w:p>
    <w:p w:rsidR="00DD6D50" w:rsidRPr="003440E0" w:rsidRDefault="00DD6D50" w:rsidP="003440E0">
      <w:pPr>
        <w:pStyle w:val="11"/>
        <w:ind w:left="142"/>
      </w:pPr>
      <w:r w:rsidRPr="003440E0">
        <w:t>На</w:t>
      </w:r>
      <w:r w:rsidR="0034684A">
        <w:t xml:space="preserve"> </w:t>
      </w:r>
      <w:r w:rsidRPr="003440E0">
        <w:t>индивидуальном</w:t>
      </w:r>
      <w:r w:rsidR="0034684A">
        <w:t xml:space="preserve"> </w:t>
      </w:r>
      <w:r w:rsidRPr="003440E0">
        <w:t>уровне:</w:t>
      </w:r>
    </w:p>
    <w:p w:rsidR="00DD6D50" w:rsidRPr="003440E0" w:rsidRDefault="00DD6D50" w:rsidP="003440E0">
      <w:pPr>
        <w:pStyle w:val="a3"/>
        <w:widowControl w:val="0"/>
        <w:numPr>
          <w:ilvl w:val="0"/>
          <w:numId w:val="110"/>
        </w:numPr>
        <w:tabs>
          <w:tab w:val="left" w:pos="1650"/>
        </w:tabs>
        <w:autoSpaceDE w:val="0"/>
        <w:autoSpaceDN w:val="0"/>
        <w:spacing w:after="0" w:line="240" w:lineRule="auto"/>
        <w:ind w:left="142" w:right="163" w:hanging="10"/>
        <w:contextualSpacing w:val="0"/>
        <w:jc w:val="both"/>
        <w:rPr>
          <w:rFonts w:ascii="Times New Roman" w:hAnsi="Times New Roman" w:cs="Times New Roman"/>
          <w:sz w:val="28"/>
          <w:szCs w:val="28"/>
        </w:rPr>
      </w:pPr>
      <w:r w:rsidRPr="003440E0">
        <w:rPr>
          <w:rFonts w:ascii="Times New Roman" w:hAnsi="Times New Roman" w:cs="Times New Roman"/>
          <w:sz w:val="28"/>
          <w:szCs w:val="28"/>
        </w:rPr>
        <w:t>Работа</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специалистов</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по</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запросу</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родителей</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для</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решения</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острых</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конфликтных ситуаций;</w:t>
      </w:r>
    </w:p>
    <w:p w:rsidR="00DD6D50" w:rsidRPr="003440E0" w:rsidRDefault="00DD6D50" w:rsidP="003440E0">
      <w:pPr>
        <w:pStyle w:val="a3"/>
        <w:widowControl w:val="0"/>
        <w:numPr>
          <w:ilvl w:val="0"/>
          <w:numId w:val="110"/>
        </w:numPr>
        <w:tabs>
          <w:tab w:val="left" w:pos="1650"/>
        </w:tabs>
        <w:autoSpaceDE w:val="0"/>
        <w:autoSpaceDN w:val="0"/>
        <w:spacing w:after="0" w:line="240" w:lineRule="auto"/>
        <w:ind w:left="142" w:right="160" w:hanging="10"/>
        <w:contextualSpacing w:val="0"/>
        <w:jc w:val="both"/>
        <w:rPr>
          <w:rFonts w:ascii="Times New Roman" w:hAnsi="Times New Roman" w:cs="Times New Roman"/>
          <w:sz w:val="28"/>
          <w:szCs w:val="28"/>
        </w:rPr>
      </w:pPr>
      <w:r w:rsidRPr="003440E0">
        <w:rPr>
          <w:rFonts w:ascii="Times New Roman" w:hAnsi="Times New Roman" w:cs="Times New Roman"/>
          <w:spacing w:val="-1"/>
          <w:sz w:val="28"/>
          <w:szCs w:val="28"/>
        </w:rPr>
        <w:t>Участие</w:t>
      </w:r>
      <w:r w:rsidR="0034684A">
        <w:rPr>
          <w:rFonts w:ascii="Times New Roman" w:hAnsi="Times New Roman" w:cs="Times New Roman"/>
          <w:spacing w:val="-1"/>
          <w:sz w:val="28"/>
          <w:szCs w:val="28"/>
        </w:rPr>
        <w:t xml:space="preserve"> </w:t>
      </w:r>
      <w:r w:rsidRPr="003440E0">
        <w:rPr>
          <w:rFonts w:ascii="Times New Roman" w:hAnsi="Times New Roman" w:cs="Times New Roman"/>
          <w:sz w:val="28"/>
          <w:szCs w:val="28"/>
        </w:rPr>
        <w:t>родителей</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в</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педагогических</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консилиумах,</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собираемых</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в</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случае</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возникновения</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острых</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проблем,</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связанных</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с</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обучением</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и</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воспитанием</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конкретного ребенка;</w:t>
      </w:r>
    </w:p>
    <w:p w:rsidR="00DD6D50" w:rsidRPr="003440E0" w:rsidRDefault="00DD6D50" w:rsidP="003440E0">
      <w:pPr>
        <w:pStyle w:val="a3"/>
        <w:widowControl w:val="0"/>
        <w:numPr>
          <w:ilvl w:val="0"/>
          <w:numId w:val="110"/>
        </w:numPr>
        <w:tabs>
          <w:tab w:val="left" w:pos="1650"/>
        </w:tabs>
        <w:autoSpaceDE w:val="0"/>
        <w:autoSpaceDN w:val="0"/>
        <w:spacing w:after="0" w:line="240" w:lineRule="auto"/>
        <w:ind w:left="142" w:right="161" w:hanging="10"/>
        <w:contextualSpacing w:val="0"/>
        <w:jc w:val="both"/>
        <w:rPr>
          <w:rFonts w:ascii="Times New Roman" w:hAnsi="Times New Roman" w:cs="Times New Roman"/>
          <w:sz w:val="28"/>
          <w:szCs w:val="28"/>
        </w:rPr>
      </w:pPr>
      <w:r w:rsidRPr="003440E0">
        <w:rPr>
          <w:rFonts w:ascii="Times New Roman" w:hAnsi="Times New Roman" w:cs="Times New Roman"/>
          <w:sz w:val="28"/>
          <w:szCs w:val="28"/>
        </w:rPr>
        <w:t>Помощь</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со</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стороны</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родителей</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в</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подготовке</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и</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проведении</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общешкольных</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и</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внутриклассных</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мероприятий</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воспитательной</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направленности;</w:t>
      </w:r>
    </w:p>
    <w:p w:rsidR="00DD6D50" w:rsidRPr="003440E0" w:rsidRDefault="00DD6D50" w:rsidP="003440E0">
      <w:pPr>
        <w:pStyle w:val="a3"/>
        <w:widowControl w:val="0"/>
        <w:numPr>
          <w:ilvl w:val="0"/>
          <w:numId w:val="110"/>
        </w:numPr>
        <w:tabs>
          <w:tab w:val="left" w:pos="1650"/>
        </w:tabs>
        <w:autoSpaceDE w:val="0"/>
        <w:autoSpaceDN w:val="0"/>
        <w:spacing w:after="0" w:line="240" w:lineRule="auto"/>
        <w:ind w:left="142" w:right="161" w:hanging="10"/>
        <w:contextualSpacing w:val="0"/>
        <w:jc w:val="both"/>
        <w:rPr>
          <w:rFonts w:ascii="Times New Roman" w:hAnsi="Times New Roman" w:cs="Times New Roman"/>
          <w:sz w:val="28"/>
          <w:szCs w:val="28"/>
        </w:rPr>
      </w:pPr>
      <w:r w:rsidRPr="003440E0">
        <w:rPr>
          <w:rFonts w:ascii="Times New Roman" w:hAnsi="Times New Roman" w:cs="Times New Roman"/>
          <w:sz w:val="28"/>
          <w:szCs w:val="28"/>
        </w:rPr>
        <w:t>Индивидуальное</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консультирование</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c</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целью</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координации</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воспитательных усилий педагогов</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и</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родителей.</w:t>
      </w:r>
    </w:p>
    <w:p w:rsidR="00DD6D50" w:rsidRPr="003440E0" w:rsidRDefault="00DD6D50" w:rsidP="003440E0">
      <w:pPr>
        <w:pStyle w:val="af5"/>
        <w:ind w:left="142"/>
      </w:pPr>
    </w:p>
    <w:p w:rsidR="00DD6D50" w:rsidRPr="003440E0" w:rsidRDefault="00DD6D50" w:rsidP="003440E0">
      <w:pPr>
        <w:pStyle w:val="11"/>
        <w:ind w:left="142"/>
      </w:pPr>
      <w:r w:rsidRPr="003440E0">
        <w:t>Модуль3.1.3.«Курсы</w:t>
      </w:r>
      <w:r w:rsidR="0034684A">
        <w:t xml:space="preserve"> </w:t>
      </w:r>
      <w:r w:rsidRPr="003440E0">
        <w:t>внеурочной</w:t>
      </w:r>
      <w:r w:rsidR="0034684A">
        <w:t xml:space="preserve"> </w:t>
      </w:r>
      <w:r w:rsidRPr="003440E0">
        <w:t>деятельности»</w:t>
      </w:r>
    </w:p>
    <w:p w:rsidR="00DD6D50" w:rsidRPr="003440E0" w:rsidRDefault="00DD6D50" w:rsidP="003440E0">
      <w:pPr>
        <w:pStyle w:val="af5"/>
        <w:ind w:left="142"/>
      </w:pPr>
      <w:r w:rsidRPr="003440E0">
        <w:t>Воспитание</w:t>
      </w:r>
      <w:r w:rsidR="0034684A">
        <w:t xml:space="preserve"> </w:t>
      </w:r>
      <w:r w:rsidRPr="003440E0">
        <w:t>на</w:t>
      </w:r>
      <w:r w:rsidR="0034684A">
        <w:t xml:space="preserve"> </w:t>
      </w:r>
      <w:r w:rsidRPr="003440E0">
        <w:t>занятиях</w:t>
      </w:r>
      <w:r w:rsidR="0034684A">
        <w:t xml:space="preserve"> </w:t>
      </w:r>
      <w:r w:rsidRPr="003440E0">
        <w:t>школьных</w:t>
      </w:r>
      <w:r w:rsidR="0034684A">
        <w:t xml:space="preserve"> </w:t>
      </w:r>
      <w:r w:rsidRPr="003440E0">
        <w:t>курсов</w:t>
      </w:r>
      <w:r w:rsidR="0034684A">
        <w:t xml:space="preserve"> </w:t>
      </w:r>
      <w:r w:rsidRPr="003440E0">
        <w:t>внеурочной</w:t>
      </w:r>
      <w:r w:rsidR="0034684A">
        <w:t xml:space="preserve"> </w:t>
      </w:r>
      <w:r w:rsidRPr="003440E0">
        <w:t>деятельности</w:t>
      </w:r>
      <w:r w:rsidR="0034684A">
        <w:t xml:space="preserve"> </w:t>
      </w:r>
      <w:r w:rsidRPr="003440E0">
        <w:t>в</w:t>
      </w:r>
      <w:r w:rsidR="0034684A">
        <w:t xml:space="preserve"> </w:t>
      </w:r>
      <w:r w:rsidRPr="003440E0">
        <w:t>МБОУ СОШ</w:t>
      </w:r>
      <w:r w:rsidR="0034684A">
        <w:t xml:space="preserve"> </w:t>
      </w:r>
      <w:r w:rsidRPr="003440E0">
        <w:t>№</w:t>
      </w:r>
      <w:r w:rsidR="0034684A">
        <w:t xml:space="preserve"> </w:t>
      </w:r>
      <w:r w:rsidRPr="003440E0">
        <w:t>10</w:t>
      </w:r>
      <w:r w:rsidR="0034684A">
        <w:t xml:space="preserve"> г. Апатиты</w:t>
      </w:r>
      <w:r w:rsidRPr="003440E0">
        <w:t xml:space="preserve"> осуществляется</w:t>
      </w:r>
      <w:r w:rsidR="0034684A">
        <w:t xml:space="preserve"> </w:t>
      </w:r>
      <w:r w:rsidRPr="003440E0">
        <w:t>через:</w:t>
      </w:r>
    </w:p>
    <w:p w:rsidR="00DD6D50" w:rsidRPr="003440E0" w:rsidRDefault="00DD6D50" w:rsidP="003440E0">
      <w:pPr>
        <w:pStyle w:val="af5"/>
        <w:ind w:left="142"/>
      </w:pPr>
    </w:p>
    <w:p w:rsidR="00DD6D50" w:rsidRPr="003440E0" w:rsidRDefault="0034684A" w:rsidP="003440E0">
      <w:pPr>
        <w:pStyle w:val="a3"/>
        <w:widowControl w:val="0"/>
        <w:numPr>
          <w:ilvl w:val="0"/>
          <w:numId w:val="111"/>
        </w:numPr>
        <w:tabs>
          <w:tab w:val="left" w:pos="1650"/>
        </w:tabs>
        <w:autoSpaceDE w:val="0"/>
        <w:autoSpaceDN w:val="0"/>
        <w:spacing w:after="0" w:line="240" w:lineRule="auto"/>
        <w:ind w:left="142" w:right="153" w:hanging="10"/>
        <w:contextualSpacing w:val="0"/>
        <w:jc w:val="both"/>
        <w:rPr>
          <w:rFonts w:ascii="Times New Roman" w:hAnsi="Times New Roman" w:cs="Times New Roman"/>
          <w:sz w:val="28"/>
          <w:szCs w:val="28"/>
        </w:rPr>
      </w:pPr>
      <w:r w:rsidRPr="003440E0">
        <w:rPr>
          <w:rFonts w:ascii="Times New Roman" w:hAnsi="Times New Roman" w:cs="Times New Roman"/>
          <w:spacing w:val="-1"/>
          <w:sz w:val="28"/>
          <w:szCs w:val="28"/>
        </w:rPr>
        <w:t>В</w:t>
      </w:r>
      <w:r w:rsidR="00DD6D50" w:rsidRPr="003440E0">
        <w:rPr>
          <w:rFonts w:ascii="Times New Roman" w:hAnsi="Times New Roman" w:cs="Times New Roman"/>
          <w:spacing w:val="-1"/>
          <w:sz w:val="28"/>
          <w:szCs w:val="28"/>
        </w:rPr>
        <w:t>овлечение</w:t>
      </w:r>
      <w:r>
        <w:rPr>
          <w:rFonts w:ascii="Times New Roman" w:hAnsi="Times New Roman" w:cs="Times New Roman"/>
          <w:spacing w:val="-1"/>
          <w:sz w:val="28"/>
          <w:szCs w:val="28"/>
        </w:rPr>
        <w:t xml:space="preserve"> </w:t>
      </w:r>
      <w:r w:rsidR="00DD6D50" w:rsidRPr="003440E0">
        <w:rPr>
          <w:rFonts w:ascii="Times New Roman" w:hAnsi="Times New Roman" w:cs="Times New Roman"/>
          <w:sz w:val="28"/>
          <w:szCs w:val="28"/>
        </w:rPr>
        <w:t>школьников</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в</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интересную</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полезную</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для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них</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которая предоставит им возможность самореализоваться в ней, приобрести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социально значимые знания, развить в себе важные для своего личностногоразвитиясоциальнозначимыеотношения,получитьопытучастиявсоциальнозначимых делах;</w:t>
      </w:r>
    </w:p>
    <w:p w:rsidR="00DD6D50" w:rsidRPr="003440E0" w:rsidRDefault="0034684A" w:rsidP="003440E0">
      <w:pPr>
        <w:pStyle w:val="a3"/>
        <w:widowControl w:val="0"/>
        <w:numPr>
          <w:ilvl w:val="0"/>
          <w:numId w:val="111"/>
        </w:numPr>
        <w:tabs>
          <w:tab w:val="left" w:pos="1650"/>
        </w:tabs>
        <w:autoSpaceDE w:val="0"/>
        <w:autoSpaceDN w:val="0"/>
        <w:spacing w:after="0" w:line="240" w:lineRule="auto"/>
        <w:ind w:left="142" w:right="156" w:hanging="10"/>
        <w:contextualSpacing w:val="0"/>
        <w:jc w:val="both"/>
        <w:rPr>
          <w:rFonts w:ascii="Times New Roman" w:hAnsi="Times New Roman" w:cs="Times New Roman"/>
          <w:sz w:val="28"/>
          <w:szCs w:val="28"/>
        </w:rPr>
      </w:pPr>
      <w:r w:rsidRPr="003440E0">
        <w:rPr>
          <w:rFonts w:ascii="Times New Roman" w:hAnsi="Times New Roman" w:cs="Times New Roman"/>
          <w:sz w:val="28"/>
          <w:szCs w:val="28"/>
        </w:rPr>
        <w:t>Ф</w:t>
      </w:r>
      <w:r w:rsidR="00DD6D50" w:rsidRPr="003440E0">
        <w:rPr>
          <w:rFonts w:ascii="Times New Roman" w:hAnsi="Times New Roman" w:cs="Times New Roman"/>
          <w:sz w:val="28"/>
          <w:szCs w:val="28"/>
        </w:rPr>
        <w:t>ормирование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в</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кружках,</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секциях,</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т.п.</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детско-взрослых</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общностей,</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которые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могли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бы</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объединять</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детей</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педагогов</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общими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позитивными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эмоциямии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доверительными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отношениями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друг</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к</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другу;</w:t>
      </w:r>
    </w:p>
    <w:p w:rsidR="00DD6D50" w:rsidRPr="003440E0" w:rsidRDefault="0034684A" w:rsidP="003440E0">
      <w:pPr>
        <w:pStyle w:val="a3"/>
        <w:widowControl w:val="0"/>
        <w:numPr>
          <w:ilvl w:val="0"/>
          <w:numId w:val="111"/>
        </w:numPr>
        <w:tabs>
          <w:tab w:val="left" w:pos="1650"/>
        </w:tabs>
        <w:autoSpaceDE w:val="0"/>
        <w:autoSpaceDN w:val="0"/>
        <w:spacing w:after="0" w:line="240" w:lineRule="auto"/>
        <w:ind w:left="142" w:right="161" w:hanging="10"/>
        <w:contextualSpacing w:val="0"/>
        <w:jc w:val="both"/>
        <w:rPr>
          <w:rFonts w:ascii="Times New Roman" w:hAnsi="Times New Roman" w:cs="Times New Roman"/>
          <w:sz w:val="28"/>
          <w:szCs w:val="28"/>
        </w:rPr>
      </w:pPr>
      <w:r w:rsidRPr="003440E0">
        <w:rPr>
          <w:rFonts w:ascii="Times New Roman" w:hAnsi="Times New Roman" w:cs="Times New Roman"/>
          <w:sz w:val="28"/>
          <w:szCs w:val="28"/>
        </w:rPr>
        <w:t>С</w:t>
      </w:r>
      <w:r w:rsidR="00DD6D50" w:rsidRPr="003440E0">
        <w:rPr>
          <w:rFonts w:ascii="Times New Roman" w:hAnsi="Times New Roman" w:cs="Times New Roman"/>
          <w:sz w:val="28"/>
          <w:szCs w:val="28"/>
        </w:rPr>
        <w:t>оздание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в</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детских</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объединениях</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традиций,</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задающих</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их</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членам</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определенные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социально значимые формы</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поведения;</w:t>
      </w:r>
    </w:p>
    <w:p w:rsidR="00DD6D50" w:rsidRPr="003440E0" w:rsidRDefault="00DD6D50" w:rsidP="003440E0">
      <w:pPr>
        <w:pStyle w:val="a3"/>
        <w:widowControl w:val="0"/>
        <w:numPr>
          <w:ilvl w:val="0"/>
          <w:numId w:val="111"/>
        </w:numPr>
        <w:tabs>
          <w:tab w:val="left" w:pos="1650"/>
        </w:tabs>
        <w:autoSpaceDE w:val="0"/>
        <w:autoSpaceDN w:val="0"/>
        <w:spacing w:after="0" w:line="240" w:lineRule="auto"/>
        <w:ind w:left="142" w:right="162" w:hanging="10"/>
        <w:contextualSpacing w:val="0"/>
        <w:jc w:val="both"/>
        <w:rPr>
          <w:rFonts w:ascii="Times New Roman" w:hAnsi="Times New Roman" w:cs="Times New Roman"/>
          <w:sz w:val="28"/>
          <w:szCs w:val="28"/>
        </w:rPr>
      </w:pPr>
      <w:r w:rsidRPr="003440E0">
        <w:rPr>
          <w:rFonts w:ascii="Times New Roman" w:hAnsi="Times New Roman" w:cs="Times New Roman"/>
          <w:sz w:val="28"/>
          <w:szCs w:val="28"/>
        </w:rPr>
        <w:t>поддержку в детских объединениях школьников с ярко выраженной</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лидерской</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позицией</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и</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установкой</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на</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сохранение</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и</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поддержание</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накопленных</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социально значимых</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традиций;</w:t>
      </w:r>
    </w:p>
    <w:p w:rsidR="00DD6D50" w:rsidRPr="003440E0" w:rsidRDefault="00DD6D50" w:rsidP="003440E0">
      <w:pPr>
        <w:pStyle w:val="a3"/>
        <w:widowControl w:val="0"/>
        <w:numPr>
          <w:ilvl w:val="0"/>
          <w:numId w:val="111"/>
        </w:numPr>
        <w:tabs>
          <w:tab w:val="left" w:pos="1650"/>
        </w:tabs>
        <w:autoSpaceDE w:val="0"/>
        <w:autoSpaceDN w:val="0"/>
        <w:spacing w:after="0" w:line="240" w:lineRule="auto"/>
        <w:ind w:left="142" w:right="156" w:hanging="10"/>
        <w:contextualSpacing w:val="0"/>
        <w:jc w:val="both"/>
        <w:rPr>
          <w:rFonts w:ascii="Times New Roman" w:hAnsi="Times New Roman" w:cs="Times New Roman"/>
          <w:sz w:val="28"/>
          <w:szCs w:val="28"/>
        </w:rPr>
      </w:pPr>
      <w:r w:rsidRPr="003440E0">
        <w:rPr>
          <w:rFonts w:ascii="Times New Roman" w:hAnsi="Times New Roman" w:cs="Times New Roman"/>
          <w:sz w:val="28"/>
          <w:szCs w:val="28"/>
        </w:rPr>
        <w:t>поощрение педагогами детских инициатив и детского самоуправления.</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 xml:space="preserve">Реализация воспитательного потенциала </w:t>
      </w:r>
      <w:r w:rsidR="0034684A">
        <w:rPr>
          <w:rFonts w:ascii="Times New Roman" w:hAnsi="Times New Roman" w:cs="Times New Roman"/>
          <w:sz w:val="28"/>
          <w:szCs w:val="28"/>
        </w:rPr>
        <w:t xml:space="preserve">курсов внеурочной деятельности </w:t>
      </w:r>
      <w:r w:rsidRPr="003440E0">
        <w:rPr>
          <w:rFonts w:ascii="Times New Roman" w:hAnsi="Times New Roman" w:cs="Times New Roman"/>
          <w:sz w:val="28"/>
          <w:szCs w:val="28"/>
        </w:rPr>
        <w:t>происходит в рамках следующих выбранных</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обучающимися видов</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деятельности:</w:t>
      </w:r>
    </w:p>
    <w:p w:rsidR="00DD6D50" w:rsidRPr="003440E0" w:rsidRDefault="00DD6D50" w:rsidP="003440E0">
      <w:pPr>
        <w:pStyle w:val="af5"/>
        <w:ind w:left="142"/>
      </w:pPr>
    </w:p>
    <w:p w:rsidR="00DD6D50" w:rsidRPr="003440E0" w:rsidRDefault="00DD6D50" w:rsidP="003440E0">
      <w:pPr>
        <w:pStyle w:val="11"/>
        <w:ind w:left="4684" w:right="1329" w:hanging="2576"/>
      </w:pPr>
    </w:p>
    <w:p w:rsidR="00DD6D50" w:rsidRPr="003440E0" w:rsidRDefault="00DD6D50" w:rsidP="003440E0">
      <w:pPr>
        <w:pStyle w:val="11"/>
        <w:ind w:left="4684" w:right="1329" w:hanging="2576"/>
      </w:pPr>
      <w:r w:rsidRPr="003440E0">
        <w:t>1-4 классы Направление развития личности «Духовно-нравственное»</w:t>
      </w:r>
    </w:p>
    <w:p w:rsidR="00DD6D50" w:rsidRPr="003440E0" w:rsidRDefault="00DD6D50" w:rsidP="003440E0">
      <w:pPr>
        <w:pStyle w:val="af5"/>
        <w:ind w:left="142" w:right="116" w:firstLine="712"/>
      </w:pPr>
      <w:r w:rsidRPr="003440E0">
        <w:t>Курсы внеурочной деятельности  рамках</w:t>
      </w:r>
      <w:r w:rsidR="0034684A">
        <w:t xml:space="preserve"> </w:t>
      </w:r>
      <w:r w:rsidRPr="003440E0">
        <w:t>духовно-нравственного развития личности создают благоприятные условия</w:t>
      </w:r>
      <w:r w:rsidR="0034684A">
        <w:t xml:space="preserve"> </w:t>
      </w:r>
      <w:r w:rsidRPr="003440E0">
        <w:rPr>
          <w:spacing w:val="-1"/>
        </w:rPr>
        <w:t>для</w:t>
      </w:r>
      <w:r w:rsidR="0034684A">
        <w:rPr>
          <w:spacing w:val="-1"/>
        </w:rPr>
        <w:t xml:space="preserve"> </w:t>
      </w:r>
      <w:r w:rsidRPr="003440E0">
        <w:rPr>
          <w:spacing w:val="-1"/>
        </w:rPr>
        <w:t>социальной</w:t>
      </w:r>
      <w:r w:rsidR="0034684A">
        <w:rPr>
          <w:spacing w:val="-1"/>
        </w:rPr>
        <w:t xml:space="preserve"> </w:t>
      </w:r>
      <w:r w:rsidRPr="003440E0">
        <w:rPr>
          <w:spacing w:val="-1"/>
        </w:rPr>
        <w:t>самореализации</w:t>
      </w:r>
      <w:r w:rsidR="0034684A">
        <w:rPr>
          <w:spacing w:val="-1"/>
        </w:rPr>
        <w:t xml:space="preserve"> </w:t>
      </w:r>
      <w:r w:rsidRPr="003440E0">
        <w:t>обучающихся,</w:t>
      </w:r>
      <w:r w:rsidR="0034684A">
        <w:t xml:space="preserve"> </w:t>
      </w:r>
      <w:r w:rsidRPr="003440E0">
        <w:t>направленные</w:t>
      </w:r>
      <w:r w:rsidR="0034684A">
        <w:t xml:space="preserve"> </w:t>
      </w:r>
      <w:r w:rsidRPr="003440E0">
        <w:t>на</w:t>
      </w:r>
      <w:r w:rsidR="0034684A">
        <w:t xml:space="preserve"> </w:t>
      </w:r>
      <w:r w:rsidRPr="003440E0">
        <w:t>раскрытие</w:t>
      </w:r>
      <w:r w:rsidR="0034684A">
        <w:t xml:space="preserve"> </w:t>
      </w:r>
      <w:r w:rsidRPr="003440E0">
        <w:t>их творческих</w:t>
      </w:r>
      <w:r w:rsidR="0034684A">
        <w:t xml:space="preserve"> </w:t>
      </w:r>
      <w:r w:rsidRPr="003440E0">
        <w:t>способностей,</w:t>
      </w:r>
      <w:r w:rsidR="0034684A">
        <w:t xml:space="preserve"> </w:t>
      </w:r>
      <w:r w:rsidRPr="003440E0">
        <w:t>формирование</w:t>
      </w:r>
      <w:r w:rsidR="0034684A">
        <w:t xml:space="preserve"> </w:t>
      </w:r>
      <w:r w:rsidRPr="003440E0">
        <w:t>чувства</w:t>
      </w:r>
      <w:r w:rsidR="0034684A">
        <w:t xml:space="preserve"> </w:t>
      </w:r>
      <w:r w:rsidRPr="003440E0">
        <w:t>вкуса</w:t>
      </w:r>
      <w:r w:rsidR="0034684A">
        <w:t xml:space="preserve"> </w:t>
      </w:r>
      <w:r w:rsidRPr="003440E0">
        <w:t>и</w:t>
      </w:r>
      <w:r w:rsidR="0034684A">
        <w:t xml:space="preserve"> </w:t>
      </w:r>
      <w:r w:rsidRPr="003440E0">
        <w:t>умения</w:t>
      </w:r>
      <w:r w:rsidR="0034684A">
        <w:t xml:space="preserve"> </w:t>
      </w:r>
      <w:r w:rsidRPr="003440E0">
        <w:t>ценить</w:t>
      </w:r>
      <w:r w:rsidR="0034684A">
        <w:t xml:space="preserve"> </w:t>
      </w:r>
      <w:r w:rsidRPr="003440E0">
        <w:t>прекрасное, на воспитание ценностного отношения школьников к культуре и</w:t>
      </w:r>
      <w:r w:rsidR="0034684A">
        <w:t xml:space="preserve"> </w:t>
      </w:r>
      <w:r w:rsidRPr="003440E0">
        <w:t>их</w:t>
      </w:r>
      <w:r w:rsidR="0034684A">
        <w:t xml:space="preserve"> </w:t>
      </w:r>
      <w:r w:rsidRPr="003440E0">
        <w:t>общее духовно-нравственное</w:t>
      </w:r>
      <w:r w:rsidR="0034684A">
        <w:t xml:space="preserve"> </w:t>
      </w:r>
      <w:r w:rsidRPr="003440E0">
        <w:t>развитие.</w:t>
      </w:r>
    </w:p>
    <w:p w:rsidR="00DD6D50" w:rsidRPr="003440E0" w:rsidRDefault="00DD6D50" w:rsidP="003440E0">
      <w:pPr>
        <w:pStyle w:val="af5"/>
        <w:ind w:left="142"/>
      </w:pPr>
      <w:r w:rsidRPr="003440E0">
        <w:t>В</w:t>
      </w:r>
      <w:r w:rsidR="0034684A">
        <w:t xml:space="preserve"> </w:t>
      </w:r>
      <w:r w:rsidRPr="003440E0">
        <w:t>рамках</w:t>
      </w:r>
      <w:r w:rsidR="0034684A">
        <w:t xml:space="preserve"> </w:t>
      </w:r>
      <w:r w:rsidRPr="003440E0">
        <w:t>направления</w:t>
      </w:r>
      <w:r w:rsidR="0034684A">
        <w:t xml:space="preserve"> </w:t>
      </w:r>
      <w:r w:rsidRPr="003440E0">
        <w:t>реализуется программа « С чего начинается Родина» и программа «1000добрых дел»:</w:t>
      </w:r>
    </w:p>
    <w:p w:rsidR="00DD6D50" w:rsidRPr="003440E0" w:rsidRDefault="00DD6D50" w:rsidP="003440E0">
      <w:pPr>
        <w:pStyle w:val="af5"/>
        <w:ind w:left="142"/>
      </w:pPr>
      <w:r w:rsidRPr="003440E0">
        <w:t>Вид</w:t>
      </w:r>
      <w:r w:rsidR="0034684A">
        <w:t xml:space="preserve"> </w:t>
      </w:r>
      <w:r w:rsidRPr="003440E0">
        <w:t>деятельности:</w:t>
      </w:r>
      <w:r w:rsidR="0034684A">
        <w:t xml:space="preserve"> </w:t>
      </w:r>
      <w:r w:rsidRPr="003440E0">
        <w:t>проблемно-ценностное</w:t>
      </w:r>
      <w:r w:rsidR="0034684A">
        <w:t xml:space="preserve"> </w:t>
      </w:r>
      <w:r w:rsidRPr="003440E0">
        <w:t>общение</w:t>
      </w:r>
    </w:p>
    <w:p w:rsidR="00DD6D50" w:rsidRPr="003440E0" w:rsidRDefault="00DD6D50" w:rsidP="003440E0">
      <w:pPr>
        <w:pStyle w:val="af5"/>
        <w:ind w:left="142" w:right="153" w:hanging="10"/>
      </w:pPr>
      <w:r w:rsidRPr="003440E0">
        <w:t>Форма деятельности: классные часы, совместные дела, фестивали,</w:t>
      </w:r>
      <w:r w:rsidR="0034684A">
        <w:t xml:space="preserve"> </w:t>
      </w:r>
      <w:r w:rsidRPr="003440E0">
        <w:t>встречи</w:t>
      </w:r>
      <w:r w:rsidR="0034684A">
        <w:t xml:space="preserve"> </w:t>
      </w:r>
      <w:r w:rsidRPr="003440E0">
        <w:t>с</w:t>
      </w:r>
      <w:r w:rsidR="0034684A">
        <w:t xml:space="preserve"> </w:t>
      </w:r>
      <w:r w:rsidRPr="003440E0">
        <w:t>интересными</w:t>
      </w:r>
      <w:r w:rsidR="0034684A">
        <w:t xml:space="preserve"> </w:t>
      </w:r>
      <w:r w:rsidRPr="003440E0">
        <w:t>людьми,</w:t>
      </w:r>
      <w:r w:rsidR="0034684A">
        <w:t xml:space="preserve"> </w:t>
      </w:r>
      <w:r w:rsidRPr="003440E0">
        <w:t>конкурсы,</w:t>
      </w:r>
      <w:r w:rsidR="0034684A">
        <w:t xml:space="preserve"> </w:t>
      </w:r>
      <w:r w:rsidRPr="003440E0">
        <w:t>викторины.,</w:t>
      </w:r>
    </w:p>
    <w:p w:rsidR="00DD6D50" w:rsidRPr="003440E0" w:rsidRDefault="00DD6D50" w:rsidP="003440E0">
      <w:pPr>
        <w:pStyle w:val="af5"/>
        <w:ind w:left="142"/>
      </w:pPr>
    </w:p>
    <w:p w:rsidR="00DD6D50" w:rsidRPr="003440E0" w:rsidRDefault="00DD6D50" w:rsidP="003440E0">
      <w:pPr>
        <w:pStyle w:val="11"/>
        <w:ind w:left="142"/>
      </w:pPr>
      <w:r w:rsidRPr="003440E0">
        <w:t>Направление</w:t>
      </w:r>
      <w:r w:rsidR="0034684A">
        <w:t xml:space="preserve"> </w:t>
      </w:r>
      <w:r w:rsidRPr="003440E0">
        <w:t>развития</w:t>
      </w:r>
      <w:r w:rsidR="0034684A">
        <w:t xml:space="preserve"> </w:t>
      </w:r>
      <w:r w:rsidRPr="003440E0">
        <w:t>личности</w:t>
      </w:r>
      <w:r w:rsidR="0034684A">
        <w:t xml:space="preserve"> </w:t>
      </w:r>
      <w:r w:rsidRPr="003440E0">
        <w:t>«Социальное»</w:t>
      </w:r>
    </w:p>
    <w:p w:rsidR="00DD6D50" w:rsidRPr="003440E0" w:rsidRDefault="00DD6D50" w:rsidP="003440E0">
      <w:pPr>
        <w:pStyle w:val="af5"/>
        <w:ind w:left="142"/>
      </w:pPr>
      <w:r w:rsidRPr="003440E0">
        <w:t>Курсы   внеурочной        деятельности,     направлены        на</w:t>
      </w:r>
      <w:r w:rsidR="0034684A">
        <w:t xml:space="preserve"> развитие</w:t>
      </w:r>
    </w:p>
    <w:p w:rsidR="00DD6D50" w:rsidRPr="003440E0" w:rsidRDefault="00DD6D50" w:rsidP="0034684A">
      <w:pPr>
        <w:pStyle w:val="af5"/>
        <w:ind w:left="142" w:right="159"/>
      </w:pPr>
      <w:r w:rsidRPr="003440E0">
        <w:t>коммуникативных</w:t>
      </w:r>
      <w:r w:rsidR="0034684A">
        <w:t xml:space="preserve"> </w:t>
      </w:r>
      <w:r w:rsidRPr="003440E0">
        <w:t>компетенций</w:t>
      </w:r>
      <w:r w:rsidR="0034684A">
        <w:t xml:space="preserve"> </w:t>
      </w:r>
      <w:r w:rsidRPr="003440E0">
        <w:t>школьников,</w:t>
      </w:r>
      <w:r w:rsidR="0034684A">
        <w:t xml:space="preserve"> </w:t>
      </w:r>
      <w:r w:rsidRPr="003440E0">
        <w:t>воспитание</w:t>
      </w:r>
      <w:r w:rsidR="0034684A">
        <w:t xml:space="preserve"> </w:t>
      </w:r>
      <w:r w:rsidRPr="003440E0">
        <w:t>у</w:t>
      </w:r>
      <w:r w:rsidR="0034684A">
        <w:t xml:space="preserve"> </w:t>
      </w:r>
      <w:r w:rsidRPr="003440E0">
        <w:t>них</w:t>
      </w:r>
      <w:r w:rsidR="0034684A">
        <w:t xml:space="preserve"> </w:t>
      </w:r>
      <w:r w:rsidRPr="003440E0">
        <w:t>культуры</w:t>
      </w:r>
      <w:r w:rsidR="0034684A">
        <w:t xml:space="preserve"> </w:t>
      </w:r>
      <w:r w:rsidRPr="003440E0">
        <w:t>общения, развитие</w:t>
      </w:r>
      <w:r w:rsidR="0034684A">
        <w:t xml:space="preserve"> </w:t>
      </w:r>
      <w:r w:rsidRPr="003440E0">
        <w:t>умений слушать и</w:t>
      </w:r>
      <w:r w:rsidR="0034684A">
        <w:t xml:space="preserve"> </w:t>
      </w:r>
      <w:r w:rsidRPr="003440E0">
        <w:t>слышать других,</w:t>
      </w:r>
      <w:r w:rsidR="0034684A">
        <w:t xml:space="preserve"> </w:t>
      </w:r>
      <w:r w:rsidRPr="003440E0">
        <w:t>уважать</w:t>
      </w:r>
      <w:r w:rsidR="0034684A">
        <w:t xml:space="preserve"> </w:t>
      </w:r>
      <w:r w:rsidRPr="003440E0">
        <w:t>чужое</w:t>
      </w:r>
      <w:r w:rsidR="0034684A">
        <w:t xml:space="preserve"> </w:t>
      </w:r>
      <w:r w:rsidRPr="003440E0">
        <w:t>мнение</w:t>
      </w:r>
      <w:r w:rsidR="0034684A">
        <w:t xml:space="preserve"> </w:t>
      </w:r>
      <w:r w:rsidRPr="003440E0">
        <w:t>и</w:t>
      </w:r>
      <w:r w:rsidR="0034684A">
        <w:t xml:space="preserve"> </w:t>
      </w:r>
      <w:r w:rsidRPr="003440E0">
        <w:t>отстаивать</w:t>
      </w:r>
      <w:r w:rsidR="0034684A">
        <w:t xml:space="preserve"> </w:t>
      </w:r>
      <w:r w:rsidRPr="003440E0">
        <w:t>свое</w:t>
      </w:r>
      <w:r w:rsidR="0034684A">
        <w:t xml:space="preserve"> </w:t>
      </w:r>
      <w:r w:rsidRPr="003440E0">
        <w:t>собственное,</w:t>
      </w:r>
      <w:r w:rsidR="0034684A">
        <w:t xml:space="preserve"> </w:t>
      </w:r>
      <w:r w:rsidRPr="003440E0">
        <w:t>терпимо</w:t>
      </w:r>
      <w:r w:rsidR="0034684A">
        <w:t xml:space="preserve"> </w:t>
      </w:r>
      <w:r w:rsidRPr="003440E0">
        <w:t>относиться</w:t>
      </w:r>
      <w:r w:rsidR="0034684A">
        <w:t xml:space="preserve"> </w:t>
      </w:r>
      <w:r w:rsidRPr="003440E0">
        <w:t>к</w:t>
      </w:r>
      <w:r w:rsidR="0034684A">
        <w:t xml:space="preserve"> </w:t>
      </w:r>
      <w:r w:rsidRPr="003440E0">
        <w:t>разнообразию</w:t>
      </w:r>
      <w:r w:rsidR="0034684A">
        <w:t xml:space="preserve"> </w:t>
      </w:r>
      <w:r w:rsidRPr="003440E0">
        <w:t>взглядов</w:t>
      </w:r>
      <w:r w:rsidR="0034684A">
        <w:t xml:space="preserve"> </w:t>
      </w:r>
      <w:r w:rsidRPr="003440E0">
        <w:t>людей.</w:t>
      </w:r>
    </w:p>
    <w:p w:rsidR="00DD6D50" w:rsidRPr="003440E0" w:rsidRDefault="00DD6D50" w:rsidP="003440E0">
      <w:pPr>
        <w:pStyle w:val="af5"/>
      </w:pPr>
    </w:p>
    <w:p w:rsidR="00DD6D50" w:rsidRPr="003440E0" w:rsidRDefault="00DD6D50" w:rsidP="003440E0">
      <w:pPr>
        <w:pStyle w:val="af5"/>
        <w:ind w:left="937" w:right="149" w:hanging="10"/>
      </w:pPr>
      <w:r w:rsidRPr="003440E0">
        <w:t>В</w:t>
      </w:r>
      <w:r w:rsidR="0034684A">
        <w:t xml:space="preserve"> </w:t>
      </w:r>
      <w:r w:rsidRPr="003440E0">
        <w:t>рамках</w:t>
      </w:r>
      <w:r w:rsidR="0034684A">
        <w:t xml:space="preserve"> </w:t>
      </w:r>
      <w:r w:rsidRPr="003440E0">
        <w:t>направления</w:t>
      </w:r>
      <w:r w:rsidR="0034684A">
        <w:t xml:space="preserve"> </w:t>
      </w:r>
      <w:r w:rsidRPr="003440E0">
        <w:t>реализуются:«Дорога</w:t>
      </w:r>
      <w:r w:rsidR="0034684A">
        <w:t xml:space="preserve"> </w:t>
      </w:r>
      <w:r w:rsidRPr="003440E0">
        <w:t>и</w:t>
      </w:r>
      <w:r w:rsidR="0034684A">
        <w:t xml:space="preserve"> </w:t>
      </w:r>
      <w:r w:rsidRPr="003440E0">
        <w:t>мы»,«РДШ»,"Основы</w:t>
      </w:r>
      <w:r w:rsidR="0034684A">
        <w:t xml:space="preserve"> </w:t>
      </w:r>
      <w:r w:rsidRPr="003440E0">
        <w:t>финансовой</w:t>
      </w:r>
      <w:r w:rsidR="0034684A">
        <w:t xml:space="preserve"> </w:t>
      </w:r>
      <w:r w:rsidRPr="003440E0">
        <w:t>грамотности в</w:t>
      </w:r>
      <w:r w:rsidR="0034684A">
        <w:t xml:space="preserve"> </w:t>
      </w:r>
      <w:r w:rsidRPr="003440E0">
        <w:t>начальной</w:t>
      </w:r>
      <w:r w:rsidR="0034684A">
        <w:t xml:space="preserve"> </w:t>
      </w:r>
      <w:r w:rsidRPr="003440E0">
        <w:t>школе".</w:t>
      </w:r>
    </w:p>
    <w:p w:rsidR="00DD6D50" w:rsidRPr="003440E0" w:rsidRDefault="00DD6D50" w:rsidP="003440E0">
      <w:pPr>
        <w:pStyle w:val="af5"/>
      </w:pPr>
    </w:p>
    <w:p w:rsidR="00DD6D50" w:rsidRPr="0034684A" w:rsidRDefault="00DD6D50" w:rsidP="0034684A">
      <w:pPr>
        <w:pStyle w:val="11"/>
        <w:ind w:left="142" w:right="658"/>
      </w:pPr>
      <w:r w:rsidRPr="003440E0">
        <w:t>Направление</w:t>
      </w:r>
      <w:r w:rsidR="0034684A">
        <w:t xml:space="preserve"> </w:t>
      </w:r>
      <w:r w:rsidRPr="003440E0">
        <w:t>развития</w:t>
      </w:r>
      <w:r w:rsidR="0034684A">
        <w:t xml:space="preserve"> личности </w:t>
      </w:r>
      <w:r w:rsidRPr="0034684A">
        <w:t>«Общеинтеллектуальное»</w:t>
      </w:r>
    </w:p>
    <w:p w:rsidR="00DD6D50" w:rsidRPr="003440E0" w:rsidRDefault="00DD6D50" w:rsidP="003440E0">
      <w:pPr>
        <w:pStyle w:val="af5"/>
        <w:rPr>
          <w:b/>
        </w:rPr>
      </w:pPr>
    </w:p>
    <w:p w:rsidR="00DD6D50" w:rsidRPr="003440E0" w:rsidRDefault="00DD6D50" w:rsidP="003440E0">
      <w:pPr>
        <w:pStyle w:val="af5"/>
      </w:pPr>
      <w:r w:rsidRPr="003440E0">
        <w:t>Курсы</w:t>
      </w:r>
      <w:r w:rsidR="0034684A">
        <w:t xml:space="preserve"> </w:t>
      </w:r>
      <w:r w:rsidRPr="003440E0">
        <w:t>внеурочной</w:t>
      </w:r>
      <w:r w:rsidR="0034684A">
        <w:t xml:space="preserve"> </w:t>
      </w:r>
      <w:r w:rsidRPr="003440E0">
        <w:t>деятельности</w:t>
      </w:r>
      <w:r w:rsidR="0034684A">
        <w:t xml:space="preserve"> </w:t>
      </w:r>
      <w:r w:rsidRPr="003440E0">
        <w:t>в рамках общеинтеллектуального развития личности, направлены на передачу</w:t>
      </w:r>
      <w:r w:rsidR="0034684A">
        <w:t xml:space="preserve"> </w:t>
      </w:r>
      <w:r w:rsidRPr="003440E0">
        <w:t>обучающимся</w:t>
      </w:r>
      <w:r w:rsidR="0034684A">
        <w:t xml:space="preserve"> </w:t>
      </w:r>
      <w:r w:rsidRPr="003440E0">
        <w:t>социально значимых</w:t>
      </w:r>
      <w:r w:rsidR="0034684A">
        <w:t xml:space="preserve"> </w:t>
      </w:r>
      <w:r w:rsidRPr="003440E0">
        <w:t>знаний,</w:t>
      </w:r>
      <w:r w:rsidR="0034684A">
        <w:t xml:space="preserve"> </w:t>
      </w:r>
      <w:r w:rsidRPr="003440E0">
        <w:t>развивающих</w:t>
      </w:r>
      <w:r w:rsidR="0034684A">
        <w:t xml:space="preserve"> </w:t>
      </w:r>
      <w:r w:rsidRPr="003440E0">
        <w:t>их любознательность, позволяющие привлечь их внимание к экономическим,</w:t>
      </w:r>
      <w:r w:rsidR="0034684A">
        <w:t xml:space="preserve"> </w:t>
      </w:r>
      <w:r w:rsidRPr="003440E0">
        <w:t>политическим, экологическим, гуманитарным проблемам нашего общества,</w:t>
      </w:r>
      <w:r w:rsidR="0034684A">
        <w:t xml:space="preserve"> </w:t>
      </w:r>
      <w:r w:rsidRPr="003440E0">
        <w:t>формирующие</w:t>
      </w:r>
      <w:r w:rsidR="0034684A">
        <w:t xml:space="preserve"> </w:t>
      </w:r>
      <w:r w:rsidRPr="003440E0">
        <w:t>их</w:t>
      </w:r>
      <w:r w:rsidR="0034684A">
        <w:t xml:space="preserve"> </w:t>
      </w:r>
      <w:r w:rsidRPr="003440E0">
        <w:t>гуманистическое</w:t>
      </w:r>
      <w:r w:rsidR="0034684A">
        <w:t xml:space="preserve"> </w:t>
      </w:r>
      <w:r w:rsidRPr="003440E0">
        <w:t>мировоззрение</w:t>
      </w:r>
      <w:r w:rsidR="0034684A">
        <w:t xml:space="preserve"> </w:t>
      </w:r>
      <w:r w:rsidRPr="003440E0">
        <w:t>и</w:t>
      </w:r>
      <w:r w:rsidR="0034684A">
        <w:t xml:space="preserve"> </w:t>
      </w:r>
      <w:r w:rsidRPr="003440E0">
        <w:t>научную</w:t>
      </w:r>
      <w:r w:rsidR="0034684A">
        <w:t xml:space="preserve"> </w:t>
      </w:r>
      <w:r w:rsidRPr="003440E0">
        <w:t>картину</w:t>
      </w:r>
      <w:r w:rsidR="0034684A">
        <w:t xml:space="preserve"> </w:t>
      </w:r>
      <w:r w:rsidRPr="003440E0">
        <w:t>мира.</w:t>
      </w:r>
    </w:p>
    <w:p w:rsidR="00DD6D50" w:rsidRPr="003440E0" w:rsidRDefault="00DD6D50" w:rsidP="003440E0">
      <w:pPr>
        <w:pStyle w:val="af5"/>
      </w:pPr>
    </w:p>
    <w:p w:rsidR="00DD6D50" w:rsidRPr="003440E0" w:rsidRDefault="00DD6D50" w:rsidP="003440E0">
      <w:pPr>
        <w:pStyle w:val="af5"/>
      </w:pPr>
      <w:r w:rsidRPr="003440E0">
        <w:t>В</w:t>
      </w:r>
      <w:r w:rsidR="0034684A">
        <w:t xml:space="preserve"> </w:t>
      </w:r>
      <w:r w:rsidRPr="003440E0">
        <w:t>рамках</w:t>
      </w:r>
      <w:r w:rsidR="0034684A">
        <w:t xml:space="preserve"> </w:t>
      </w:r>
      <w:r w:rsidRPr="003440E0">
        <w:t>направления</w:t>
      </w:r>
      <w:r w:rsidR="0034684A">
        <w:t xml:space="preserve"> </w:t>
      </w:r>
      <w:r w:rsidRPr="003440E0">
        <w:t>в</w:t>
      </w:r>
      <w:r w:rsidR="0034684A">
        <w:t xml:space="preserve"> </w:t>
      </w:r>
      <w:r w:rsidRPr="003440E0">
        <w:t>МБОУ СОШ</w:t>
      </w:r>
      <w:r w:rsidR="0034684A">
        <w:t xml:space="preserve"> </w:t>
      </w:r>
      <w:r w:rsidRPr="003440E0">
        <w:t>№</w:t>
      </w:r>
      <w:r w:rsidR="0034684A">
        <w:t xml:space="preserve"> </w:t>
      </w:r>
      <w:r w:rsidRPr="003440E0">
        <w:t>10</w:t>
      </w:r>
      <w:r w:rsidR="0034684A">
        <w:t xml:space="preserve"> г. Аппатиты</w:t>
      </w:r>
      <w:r w:rsidRPr="003440E0">
        <w:t xml:space="preserve"> реализуются:</w:t>
      </w:r>
    </w:p>
    <w:p w:rsidR="00DD6D50" w:rsidRPr="003440E0" w:rsidRDefault="00DD6D50" w:rsidP="003440E0">
      <w:pPr>
        <w:pStyle w:val="af5"/>
      </w:pPr>
    </w:p>
    <w:p w:rsidR="00DD6D50" w:rsidRPr="003440E0" w:rsidRDefault="00DD6D50" w:rsidP="003440E0">
      <w:pPr>
        <w:pStyle w:val="a3"/>
        <w:widowControl w:val="0"/>
        <w:numPr>
          <w:ilvl w:val="2"/>
          <w:numId w:val="111"/>
        </w:numPr>
        <w:tabs>
          <w:tab w:val="left" w:pos="2021"/>
          <w:tab w:val="left" w:pos="2022"/>
        </w:tabs>
        <w:autoSpaceDE w:val="0"/>
        <w:autoSpaceDN w:val="0"/>
        <w:spacing w:after="0" w:line="240" w:lineRule="auto"/>
        <w:ind w:left="0"/>
        <w:contextualSpacing w:val="0"/>
        <w:jc w:val="both"/>
        <w:rPr>
          <w:rFonts w:ascii="Times New Roman" w:hAnsi="Times New Roman" w:cs="Times New Roman"/>
          <w:sz w:val="28"/>
          <w:szCs w:val="28"/>
        </w:rPr>
      </w:pPr>
      <w:r w:rsidRPr="003440E0">
        <w:rPr>
          <w:rFonts w:ascii="Times New Roman" w:hAnsi="Times New Roman" w:cs="Times New Roman"/>
          <w:sz w:val="28"/>
          <w:szCs w:val="28"/>
        </w:rPr>
        <w:t>Занимательная</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математика;</w:t>
      </w:r>
    </w:p>
    <w:p w:rsidR="00DD6D50" w:rsidRPr="003440E0" w:rsidRDefault="00DD6D50" w:rsidP="003440E0">
      <w:pPr>
        <w:pStyle w:val="a3"/>
        <w:widowControl w:val="0"/>
        <w:numPr>
          <w:ilvl w:val="2"/>
          <w:numId w:val="111"/>
        </w:numPr>
        <w:tabs>
          <w:tab w:val="left" w:pos="2021"/>
          <w:tab w:val="left" w:pos="2022"/>
        </w:tabs>
        <w:autoSpaceDE w:val="0"/>
        <w:autoSpaceDN w:val="0"/>
        <w:spacing w:after="0" w:line="240" w:lineRule="auto"/>
        <w:ind w:left="0"/>
        <w:contextualSpacing w:val="0"/>
        <w:jc w:val="both"/>
        <w:rPr>
          <w:rFonts w:ascii="Times New Roman" w:hAnsi="Times New Roman" w:cs="Times New Roman"/>
          <w:sz w:val="28"/>
          <w:szCs w:val="28"/>
        </w:rPr>
      </w:pPr>
      <w:r w:rsidRPr="003440E0">
        <w:rPr>
          <w:rFonts w:ascii="Times New Roman" w:hAnsi="Times New Roman" w:cs="Times New Roman"/>
          <w:sz w:val="28"/>
          <w:szCs w:val="28"/>
        </w:rPr>
        <w:t>Занимательная</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грамматика;</w:t>
      </w:r>
    </w:p>
    <w:p w:rsidR="00DD6D50" w:rsidRPr="003440E0" w:rsidRDefault="00DD6D50" w:rsidP="003440E0">
      <w:pPr>
        <w:pStyle w:val="a3"/>
        <w:widowControl w:val="0"/>
        <w:numPr>
          <w:ilvl w:val="2"/>
          <w:numId w:val="111"/>
        </w:numPr>
        <w:tabs>
          <w:tab w:val="left" w:pos="2021"/>
          <w:tab w:val="left" w:pos="2022"/>
        </w:tabs>
        <w:autoSpaceDE w:val="0"/>
        <w:autoSpaceDN w:val="0"/>
        <w:spacing w:after="0" w:line="240" w:lineRule="auto"/>
        <w:ind w:left="0"/>
        <w:contextualSpacing w:val="0"/>
        <w:jc w:val="both"/>
        <w:rPr>
          <w:rFonts w:ascii="Times New Roman" w:hAnsi="Times New Roman" w:cs="Times New Roman"/>
          <w:sz w:val="28"/>
          <w:szCs w:val="28"/>
        </w:rPr>
      </w:pPr>
      <w:r w:rsidRPr="003440E0">
        <w:rPr>
          <w:rFonts w:ascii="Times New Roman" w:hAnsi="Times New Roman" w:cs="Times New Roman"/>
          <w:sz w:val="28"/>
          <w:szCs w:val="28"/>
        </w:rPr>
        <w:t>Математическая</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шкатулка;</w:t>
      </w:r>
    </w:p>
    <w:p w:rsidR="00DD6D50" w:rsidRPr="003440E0" w:rsidRDefault="00DD6D50" w:rsidP="003440E0">
      <w:pPr>
        <w:pStyle w:val="a3"/>
        <w:widowControl w:val="0"/>
        <w:numPr>
          <w:ilvl w:val="2"/>
          <w:numId w:val="111"/>
        </w:numPr>
        <w:tabs>
          <w:tab w:val="left" w:pos="2021"/>
          <w:tab w:val="left" w:pos="2022"/>
        </w:tabs>
        <w:autoSpaceDE w:val="0"/>
        <w:autoSpaceDN w:val="0"/>
        <w:spacing w:after="0" w:line="240" w:lineRule="auto"/>
        <w:ind w:left="0"/>
        <w:contextualSpacing w:val="0"/>
        <w:jc w:val="both"/>
        <w:rPr>
          <w:rFonts w:ascii="Times New Roman" w:hAnsi="Times New Roman" w:cs="Times New Roman"/>
          <w:sz w:val="28"/>
          <w:szCs w:val="28"/>
        </w:rPr>
      </w:pPr>
      <w:r w:rsidRPr="003440E0">
        <w:rPr>
          <w:rFonts w:ascii="Times New Roman" w:hAnsi="Times New Roman" w:cs="Times New Roman"/>
          <w:sz w:val="28"/>
          <w:szCs w:val="28"/>
        </w:rPr>
        <w:t>"Основы</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финансовой</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грамотности</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в</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начальной</w:t>
      </w:r>
      <w:r w:rsidR="0034684A">
        <w:rPr>
          <w:rFonts w:ascii="Times New Roman" w:hAnsi="Times New Roman" w:cs="Times New Roman"/>
          <w:sz w:val="28"/>
          <w:szCs w:val="28"/>
        </w:rPr>
        <w:t xml:space="preserve"> </w:t>
      </w:r>
      <w:r w:rsidRPr="003440E0">
        <w:rPr>
          <w:rFonts w:ascii="Times New Roman" w:hAnsi="Times New Roman" w:cs="Times New Roman"/>
          <w:sz w:val="28"/>
          <w:szCs w:val="28"/>
        </w:rPr>
        <w:t>школе";</w:t>
      </w:r>
    </w:p>
    <w:p w:rsidR="00DD6D50" w:rsidRPr="003440E0" w:rsidRDefault="00DD6D50" w:rsidP="003440E0">
      <w:pPr>
        <w:pStyle w:val="a3"/>
        <w:widowControl w:val="0"/>
        <w:numPr>
          <w:ilvl w:val="2"/>
          <w:numId w:val="111"/>
        </w:numPr>
        <w:tabs>
          <w:tab w:val="left" w:pos="2021"/>
          <w:tab w:val="left" w:pos="2022"/>
        </w:tabs>
        <w:autoSpaceDE w:val="0"/>
        <w:autoSpaceDN w:val="0"/>
        <w:spacing w:after="0" w:line="240" w:lineRule="auto"/>
        <w:ind w:left="0"/>
        <w:contextualSpacing w:val="0"/>
        <w:jc w:val="both"/>
        <w:rPr>
          <w:rFonts w:ascii="Times New Roman" w:hAnsi="Times New Roman" w:cs="Times New Roman"/>
          <w:sz w:val="28"/>
          <w:szCs w:val="28"/>
        </w:rPr>
      </w:pPr>
      <w:r w:rsidRPr="003440E0">
        <w:rPr>
          <w:rFonts w:ascii="Times New Roman" w:hAnsi="Times New Roman" w:cs="Times New Roman"/>
          <w:sz w:val="28"/>
          <w:szCs w:val="28"/>
        </w:rPr>
        <w:t>Занимательный английский</w:t>
      </w:r>
    </w:p>
    <w:p w:rsidR="00DD6D50" w:rsidRPr="003440E0" w:rsidRDefault="00DD6D50" w:rsidP="003440E0">
      <w:pPr>
        <w:pStyle w:val="a3"/>
        <w:widowControl w:val="0"/>
        <w:numPr>
          <w:ilvl w:val="2"/>
          <w:numId w:val="111"/>
        </w:numPr>
        <w:tabs>
          <w:tab w:val="left" w:pos="2021"/>
          <w:tab w:val="left" w:pos="2022"/>
        </w:tabs>
        <w:autoSpaceDE w:val="0"/>
        <w:autoSpaceDN w:val="0"/>
        <w:spacing w:after="0" w:line="240" w:lineRule="auto"/>
        <w:ind w:left="0"/>
        <w:contextualSpacing w:val="0"/>
        <w:jc w:val="both"/>
        <w:rPr>
          <w:rFonts w:ascii="Times New Roman" w:hAnsi="Times New Roman" w:cs="Times New Roman"/>
          <w:sz w:val="28"/>
          <w:szCs w:val="28"/>
        </w:rPr>
      </w:pPr>
      <w:r w:rsidRPr="003440E0">
        <w:rPr>
          <w:rFonts w:ascii="Times New Roman" w:hAnsi="Times New Roman" w:cs="Times New Roman"/>
          <w:sz w:val="28"/>
          <w:szCs w:val="28"/>
        </w:rPr>
        <w:t>Робототехника</w:t>
      </w:r>
    </w:p>
    <w:p w:rsidR="00DD6D50" w:rsidRPr="003440E0" w:rsidRDefault="00DD6D50" w:rsidP="003440E0">
      <w:pPr>
        <w:pStyle w:val="11"/>
        <w:ind w:left="0" w:right="591"/>
      </w:pPr>
      <w:r w:rsidRPr="003440E0">
        <w:t>Направление</w:t>
      </w:r>
      <w:r w:rsidR="00382516">
        <w:t xml:space="preserve"> </w:t>
      </w:r>
      <w:r w:rsidRPr="003440E0">
        <w:t>развития</w:t>
      </w:r>
      <w:r w:rsidR="00382516">
        <w:t xml:space="preserve"> </w:t>
      </w:r>
      <w:r w:rsidRPr="003440E0">
        <w:t>личности</w:t>
      </w:r>
    </w:p>
    <w:p w:rsidR="00DD6D50" w:rsidRPr="003440E0" w:rsidRDefault="00DD6D50" w:rsidP="003440E0">
      <w:pPr>
        <w:spacing w:after="0" w:line="240" w:lineRule="auto"/>
        <w:ind w:right="582"/>
        <w:jc w:val="both"/>
        <w:rPr>
          <w:rFonts w:ascii="Times New Roman" w:hAnsi="Times New Roman" w:cs="Times New Roman"/>
          <w:b/>
          <w:sz w:val="28"/>
          <w:szCs w:val="28"/>
        </w:rPr>
      </w:pPr>
      <w:r w:rsidRPr="003440E0">
        <w:rPr>
          <w:rFonts w:ascii="Times New Roman" w:hAnsi="Times New Roman" w:cs="Times New Roman"/>
          <w:b/>
          <w:sz w:val="28"/>
          <w:szCs w:val="28"/>
        </w:rPr>
        <w:t>«Общекультурное»</w:t>
      </w:r>
    </w:p>
    <w:p w:rsidR="00DD6D50" w:rsidRPr="003440E0" w:rsidRDefault="00DD6D50" w:rsidP="003440E0">
      <w:pPr>
        <w:pStyle w:val="af5"/>
        <w:ind w:right="154" w:firstLine="338"/>
      </w:pPr>
      <w:r w:rsidRPr="003440E0">
        <w:t>Курсы внеурочной деятельности в рамках</w:t>
      </w:r>
      <w:r w:rsidR="00382516">
        <w:t xml:space="preserve"> </w:t>
      </w:r>
      <w:r w:rsidRPr="003440E0">
        <w:t>общекультурного</w:t>
      </w:r>
      <w:r w:rsidR="00382516">
        <w:t xml:space="preserve"> </w:t>
      </w:r>
      <w:r w:rsidRPr="003440E0">
        <w:t>развития</w:t>
      </w:r>
      <w:r w:rsidR="00382516">
        <w:t xml:space="preserve"> </w:t>
      </w:r>
      <w:r w:rsidRPr="003440E0">
        <w:t>личности,</w:t>
      </w:r>
      <w:r w:rsidR="00382516">
        <w:t xml:space="preserve"> </w:t>
      </w:r>
      <w:r w:rsidRPr="003440E0">
        <w:t>направленные</w:t>
      </w:r>
      <w:r w:rsidR="00382516">
        <w:t xml:space="preserve"> </w:t>
      </w:r>
      <w:r w:rsidRPr="003440E0">
        <w:t>на</w:t>
      </w:r>
      <w:r w:rsidR="00382516">
        <w:t xml:space="preserve"> </w:t>
      </w:r>
      <w:r w:rsidRPr="003440E0">
        <w:t>развитие</w:t>
      </w:r>
      <w:r w:rsidR="00382516">
        <w:t xml:space="preserve"> </w:t>
      </w:r>
      <w:r w:rsidRPr="003440E0">
        <w:t>коммуникативных компетенций обучающихся, воспитание у них культуры</w:t>
      </w:r>
      <w:r w:rsidR="00382516">
        <w:t xml:space="preserve"> </w:t>
      </w:r>
      <w:r w:rsidRPr="003440E0">
        <w:t>общения, развитие умений слушать и слышать других, уважать чужое мнение</w:t>
      </w:r>
      <w:r w:rsidR="00382516">
        <w:t xml:space="preserve"> </w:t>
      </w:r>
      <w:r w:rsidRPr="003440E0">
        <w:t>и отстаивать свое собственное, терпимо относиться к разнообразию взглядов</w:t>
      </w:r>
      <w:r w:rsidR="00382516">
        <w:t xml:space="preserve"> </w:t>
      </w:r>
      <w:r w:rsidRPr="003440E0">
        <w:t>людей</w:t>
      </w:r>
      <w:r w:rsidR="00382516">
        <w:t xml:space="preserve"> </w:t>
      </w:r>
      <w:r w:rsidRPr="003440E0">
        <w:t>на мир</w:t>
      </w:r>
      <w:r w:rsidR="00382516">
        <w:t xml:space="preserve"> </w:t>
      </w:r>
      <w:r w:rsidRPr="003440E0">
        <w:t>и</w:t>
      </w:r>
      <w:r w:rsidR="00382516">
        <w:t xml:space="preserve"> </w:t>
      </w:r>
      <w:r w:rsidRPr="003440E0">
        <w:t>искусство.</w:t>
      </w:r>
    </w:p>
    <w:p w:rsidR="00DD6D50" w:rsidRPr="003440E0" w:rsidRDefault="00DD6D50" w:rsidP="003440E0">
      <w:pPr>
        <w:pStyle w:val="af5"/>
        <w:ind w:right="157" w:firstLine="268"/>
      </w:pPr>
      <w:r w:rsidRPr="003440E0">
        <w:t>Курсы</w:t>
      </w:r>
      <w:r w:rsidR="00382516">
        <w:t xml:space="preserve"> </w:t>
      </w:r>
      <w:r w:rsidRPr="003440E0">
        <w:t>внеурочной</w:t>
      </w:r>
      <w:r w:rsidR="00382516">
        <w:t xml:space="preserve"> </w:t>
      </w:r>
      <w:r w:rsidRPr="003440E0">
        <w:t>деятельности,</w:t>
      </w:r>
      <w:r w:rsidR="00382516">
        <w:t xml:space="preserve"> </w:t>
      </w:r>
      <w:r w:rsidRPr="003440E0">
        <w:t>направлены</w:t>
      </w:r>
      <w:r w:rsidR="00382516">
        <w:t xml:space="preserve"> </w:t>
      </w:r>
      <w:r w:rsidRPr="003440E0">
        <w:t>на</w:t>
      </w:r>
      <w:r w:rsidR="00382516">
        <w:t xml:space="preserve"> </w:t>
      </w:r>
      <w:r w:rsidRPr="003440E0">
        <w:t>развитие</w:t>
      </w:r>
      <w:r w:rsidR="00382516">
        <w:t xml:space="preserve"> </w:t>
      </w:r>
      <w:r w:rsidRPr="003440E0">
        <w:t>творческих</w:t>
      </w:r>
      <w:r w:rsidR="00382516">
        <w:t xml:space="preserve"> </w:t>
      </w:r>
      <w:r w:rsidRPr="003440E0">
        <w:t>способностей школьников, воспитания у них трудолюбия и уважительного</w:t>
      </w:r>
      <w:r w:rsidR="00382516">
        <w:t xml:space="preserve"> </w:t>
      </w:r>
      <w:r w:rsidRPr="003440E0">
        <w:t>отношения</w:t>
      </w:r>
      <w:r w:rsidR="00382516">
        <w:t xml:space="preserve"> </w:t>
      </w:r>
      <w:r w:rsidRPr="003440E0">
        <w:t>к</w:t>
      </w:r>
      <w:r w:rsidR="00382516">
        <w:t xml:space="preserve"> </w:t>
      </w:r>
      <w:r w:rsidRPr="003440E0">
        <w:t>физическому</w:t>
      </w:r>
      <w:r w:rsidR="00382516">
        <w:t xml:space="preserve"> </w:t>
      </w:r>
      <w:r w:rsidRPr="003440E0">
        <w:t>труду.</w:t>
      </w:r>
      <w:r w:rsidR="00382516">
        <w:t xml:space="preserve"> </w:t>
      </w:r>
      <w:r w:rsidRPr="003440E0">
        <w:t>В</w:t>
      </w:r>
      <w:r w:rsidR="00382516">
        <w:t xml:space="preserve"> </w:t>
      </w:r>
      <w:r w:rsidRPr="003440E0">
        <w:t>рамках</w:t>
      </w:r>
      <w:r w:rsidR="00382516">
        <w:t xml:space="preserve"> </w:t>
      </w:r>
      <w:r w:rsidRPr="003440E0">
        <w:t>направления</w:t>
      </w:r>
      <w:r w:rsidR="00382516">
        <w:t xml:space="preserve"> </w:t>
      </w:r>
      <w:r w:rsidRPr="003440E0">
        <w:t>реализуются:</w:t>
      </w:r>
    </w:p>
    <w:p w:rsidR="00DD6D50" w:rsidRPr="003440E0" w:rsidRDefault="00DD6D50" w:rsidP="003440E0">
      <w:pPr>
        <w:pStyle w:val="a3"/>
        <w:widowControl w:val="0"/>
        <w:numPr>
          <w:ilvl w:val="1"/>
          <w:numId w:val="111"/>
        </w:numPr>
        <w:tabs>
          <w:tab w:val="left" w:pos="1661"/>
          <w:tab w:val="left" w:pos="1662"/>
        </w:tabs>
        <w:autoSpaceDE w:val="0"/>
        <w:autoSpaceDN w:val="0"/>
        <w:spacing w:after="0" w:line="240" w:lineRule="auto"/>
        <w:ind w:left="0"/>
        <w:contextualSpacing w:val="0"/>
        <w:jc w:val="both"/>
        <w:rPr>
          <w:rFonts w:ascii="Times New Roman" w:hAnsi="Times New Roman" w:cs="Times New Roman"/>
          <w:sz w:val="28"/>
          <w:szCs w:val="28"/>
        </w:rPr>
      </w:pPr>
      <w:r w:rsidRPr="003440E0">
        <w:rPr>
          <w:rFonts w:ascii="Times New Roman" w:hAnsi="Times New Roman" w:cs="Times New Roman"/>
          <w:sz w:val="28"/>
          <w:szCs w:val="28"/>
        </w:rPr>
        <w:t>«Арт студия «Любава»</w:t>
      </w:r>
    </w:p>
    <w:p w:rsidR="00DD6D50" w:rsidRPr="003440E0" w:rsidRDefault="00DD6D50" w:rsidP="003440E0">
      <w:pPr>
        <w:pStyle w:val="a3"/>
        <w:widowControl w:val="0"/>
        <w:numPr>
          <w:ilvl w:val="1"/>
          <w:numId w:val="111"/>
        </w:numPr>
        <w:tabs>
          <w:tab w:val="left" w:pos="1661"/>
          <w:tab w:val="left" w:pos="1662"/>
        </w:tabs>
        <w:autoSpaceDE w:val="0"/>
        <w:autoSpaceDN w:val="0"/>
        <w:spacing w:after="0" w:line="240" w:lineRule="auto"/>
        <w:ind w:left="0"/>
        <w:contextualSpacing w:val="0"/>
        <w:jc w:val="both"/>
        <w:rPr>
          <w:rFonts w:ascii="Times New Roman" w:hAnsi="Times New Roman" w:cs="Times New Roman"/>
          <w:sz w:val="28"/>
          <w:szCs w:val="28"/>
        </w:rPr>
      </w:pPr>
      <w:r w:rsidRPr="003440E0">
        <w:rPr>
          <w:rFonts w:ascii="Times New Roman" w:hAnsi="Times New Roman" w:cs="Times New Roman"/>
          <w:sz w:val="28"/>
          <w:szCs w:val="28"/>
        </w:rPr>
        <w:t>3д-моделирование</w:t>
      </w:r>
    </w:p>
    <w:p w:rsidR="00DD6D50" w:rsidRPr="003440E0" w:rsidRDefault="00DD6D50" w:rsidP="003440E0">
      <w:pPr>
        <w:pStyle w:val="a3"/>
        <w:widowControl w:val="0"/>
        <w:numPr>
          <w:ilvl w:val="1"/>
          <w:numId w:val="111"/>
        </w:numPr>
        <w:tabs>
          <w:tab w:val="left" w:pos="1661"/>
          <w:tab w:val="left" w:pos="1662"/>
        </w:tabs>
        <w:autoSpaceDE w:val="0"/>
        <w:autoSpaceDN w:val="0"/>
        <w:spacing w:after="0" w:line="240" w:lineRule="auto"/>
        <w:ind w:left="0"/>
        <w:contextualSpacing w:val="0"/>
        <w:jc w:val="both"/>
        <w:rPr>
          <w:rFonts w:ascii="Times New Roman" w:hAnsi="Times New Roman" w:cs="Times New Roman"/>
          <w:sz w:val="28"/>
          <w:szCs w:val="28"/>
        </w:rPr>
      </w:pPr>
      <w:r w:rsidRPr="003440E0">
        <w:rPr>
          <w:rFonts w:ascii="Times New Roman" w:hAnsi="Times New Roman" w:cs="Times New Roman"/>
          <w:sz w:val="28"/>
          <w:szCs w:val="28"/>
        </w:rPr>
        <w:t>Основы компьютерной грамотности»</w:t>
      </w:r>
    </w:p>
    <w:p w:rsidR="00DD6D50" w:rsidRPr="003440E0" w:rsidRDefault="00DD6D50" w:rsidP="003440E0">
      <w:pPr>
        <w:pStyle w:val="a3"/>
        <w:widowControl w:val="0"/>
        <w:numPr>
          <w:ilvl w:val="1"/>
          <w:numId w:val="111"/>
        </w:numPr>
        <w:tabs>
          <w:tab w:val="left" w:pos="1661"/>
          <w:tab w:val="left" w:pos="1662"/>
        </w:tabs>
        <w:autoSpaceDE w:val="0"/>
        <w:autoSpaceDN w:val="0"/>
        <w:spacing w:after="0" w:line="240" w:lineRule="auto"/>
        <w:ind w:left="0"/>
        <w:contextualSpacing w:val="0"/>
        <w:jc w:val="both"/>
        <w:rPr>
          <w:rFonts w:ascii="Times New Roman" w:hAnsi="Times New Roman" w:cs="Times New Roman"/>
          <w:sz w:val="28"/>
          <w:szCs w:val="28"/>
        </w:rPr>
      </w:pPr>
      <w:r w:rsidRPr="003440E0">
        <w:rPr>
          <w:rFonts w:ascii="Times New Roman" w:hAnsi="Times New Roman" w:cs="Times New Roman"/>
          <w:sz w:val="28"/>
          <w:szCs w:val="28"/>
        </w:rPr>
        <w:t>Лоскутная пластика»</w:t>
      </w:r>
    </w:p>
    <w:p w:rsidR="00DD6D50" w:rsidRPr="003440E0" w:rsidRDefault="00DD6D50" w:rsidP="003440E0">
      <w:pPr>
        <w:pStyle w:val="af5"/>
      </w:pPr>
    </w:p>
    <w:p w:rsidR="00DD6D50" w:rsidRPr="003440E0" w:rsidRDefault="00DD6D50" w:rsidP="003440E0">
      <w:pPr>
        <w:pStyle w:val="af5"/>
        <w:ind w:right="154" w:hanging="10"/>
      </w:pPr>
      <w:r w:rsidRPr="003440E0">
        <w:t>Вид</w:t>
      </w:r>
      <w:r w:rsidR="00382516">
        <w:t xml:space="preserve"> </w:t>
      </w:r>
      <w:r w:rsidRPr="003440E0">
        <w:t>деятельности:</w:t>
      </w:r>
      <w:r w:rsidR="00382516">
        <w:t xml:space="preserve"> </w:t>
      </w:r>
      <w:r w:rsidRPr="003440E0">
        <w:t>познавательный,</w:t>
      </w:r>
      <w:r w:rsidR="00382516">
        <w:t xml:space="preserve"> </w:t>
      </w:r>
      <w:r w:rsidRPr="003440E0">
        <w:t>творческий,</w:t>
      </w:r>
      <w:r w:rsidR="00382516">
        <w:t xml:space="preserve"> </w:t>
      </w:r>
      <w:r w:rsidRPr="003440E0">
        <w:t>декоративно</w:t>
      </w:r>
      <w:r w:rsidR="00382516">
        <w:t xml:space="preserve"> </w:t>
      </w:r>
      <w:r w:rsidRPr="003440E0">
        <w:t>прикладное</w:t>
      </w:r>
      <w:r w:rsidR="00382516">
        <w:t xml:space="preserve"> </w:t>
      </w:r>
      <w:r w:rsidRPr="003440E0">
        <w:t>творчество</w:t>
      </w:r>
    </w:p>
    <w:p w:rsidR="00DD6D50" w:rsidRPr="003440E0" w:rsidRDefault="00DD6D50" w:rsidP="003440E0">
      <w:pPr>
        <w:pStyle w:val="af5"/>
      </w:pPr>
      <w:r w:rsidRPr="003440E0">
        <w:t>Форма</w:t>
      </w:r>
      <w:r w:rsidR="00382516">
        <w:t xml:space="preserve"> </w:t>
      </w:r>
      <w:r w:rsidRPr="003440E0">
        <w:t>деятельности:</w:t>
      </w:r>
      <w:r w:rsidR="00382516">
        <w:t xml:space="preserve"> </w:t>
      </w:r>
      <w:r w:rsidRPr="003440E0">
        <w:t>мастер-классы,</w:t>
      </w:r>
      <w:r w:rsidR="00382516">
        <w:t xml:space="preserve"> </w:t>
      </w:r>
      <w:r w:rsidRPr="003440E0">
        <w:t>встречи,</w:t>
      </w:r>
      <w:r w:rsidR="00382516">
        <w:t xml:space="preserve"> </w:t>
      </w:r>
      <w:r w:rsidRPr="003440E0">
        <w:t>проекты.</w:t>
      </w:r>
    </w:p>
    <w:p w:rsidR="00DD6D50" w:rsidRPr="003440E0" w:rsidRDefault="00DD6D50" w:rsidP="003440E0">
      <w:pPr>
        <w:pStyle w:val="af5"/>
      </w:pPr>
    </w:p>
    <w:p w:rsidR="00DD6D50" w:rsidRPr="003440E0" w:rsidRDefault="00DD6D50" w:rsidP="003440E0">
      <w:pPr>
        <w:pStyle w:val="11"/>
        <w:ind w:left="0"/>
      </w:pPr>
      <w:r w:rsidRPr="003440E0">
        <w:t>Направление</w:t>
      </w:r>
      <w:r w:rsidR="00382516">
        <w:t xml:space="preserve"> </w:t>
      </w:r>
      <w:r w:rsidRPr="003440E0">
        <w:t>развития</w:t>
      </w:r>
      <w:r w:rsidR="00382516">
        <w:t xml:space="preserve"> </w:t>
      </w:r>
      <w:r w:rsidRPr="003440E0">
        <w:t>личности</w:t>
      </w:r>
      <w:r w:rsidR="00382516">
        <w:t xml:space="preserve"> </w:t>
      </w:r>
      <w:r w:rsidRPr="003440E0">
        <w:t>«Спортивно-оздоровительное»</w:t>
      </w:r>
    </w:p>
    <w:p w:rsidR="00DD6D50" w:rsidRPr="003440E0" w:rsidRDefault="00DD6D50" w:rsidP="003440E0">
      <w:pPr>
        <w:pStyle w:val="af5"/>
        <w:ind w:right="153" w:firstLine="827"/>
      </w:pPr>
      <w:r w:rsidRPr="003440E0">
        <w:t>Курсы</w:t>
      </w:r>
      <w:r w:rsidR="00382516">
        <w:t xml:space="preserve"> </w:t>
      </w:r>
      <w:r w:rsidRPr="003440E0">
        <w:t>внеурочной</w:t>
      </w:r>
      <w:r w:rsidR="00382516">
        <w:t xml:space="preserve"> </w:t>
      </w:r>
      <w:r w:rsidRPr="003440E0">
        <w:t>деятельности</w:t>
      </w:r>
      <w:r w:rsidR="00382516">
        <w:t xml:space="preserve"> </w:t>
      </w:r>
      <w:r w:rsidRPr="003440E0">
        <w:t>в</w:t>
      </w:r>
      <w:r w:rsidR="00382516">
        <w:t xml:space="preserve"> </w:t>
      </w:r>
      <w:r w:rsidRPr="003440E0">
        <w:t>рамках</w:t>
      </w:r>
      <w:r w:rsidR="00382516">
        <w:t xml:space="preserve"> </w:t>
      </w:r>
      <w:r w:rsidRPr="003440E0">
        <w:t>спортивно-оздоровительного</w:t>
      </w:r>
      <w:r w:rsidR="00382516">
        <w:t xml:space="preserve"> </w:t>
      </w:r>
      <w:r w:rsidRPr="003440E0">
        <w:t>развития</w:t>
      </w:r>
      <w:r w:rsidR="00382516">
        <w:t xml:space="preserve"> </w:t>
      </w:r>
      <w:r w:rsidRPr="003440E0">
        <w:t>личности,</w:t>
      </w:r>
      <w:r w:rsidR="00382516">
        <w:t xml:space="preserve"> </w:t>
      </w:r>
      <w:r w:rsidRPr="003440E0">
        <w:t>направлены</w:t>
      </w:r>
      <w:r w:rsidR="00382516">
        <w:t xml:space="preserve"> </w:t>
      </w:r>
      <w:r w:rsidRPr="003440E0">
        <w:t>на</w:t>
      </w:r>
      <w:r w:rsidR="00382516">
        <w:t xml:space="preserve"> </w:t>
      </w:r>
      <w:r w:rsidRPr="003440E0">
        <w:t>физическое развитие обучающихся, развитие их ценностного отношения к</w:t>
      </w:r>
      <w:r w:rsidR="00382516">
        <w:t xml:space="preserve"> </w:t>
      </w:r>
      <w:r w:rsidRPr="003440E0">
        <w:t>своему здоровью, побуждение к здоровому образу жизни, воспитание силы</w:t>
      </w:r>
      <w:r w:rsidR="00382516">
        <w:t xml:space="preserve"> </w:t>
      </w:r>
      <w:r w:rsidRPr="003440E0">
        <w:t>воли,</w:t>
      </w:r>
      <w:r w:rsidR="00382516">
        <w:t xml:space="preserve"> </w:t>
      </w:r>
      <w:r w:rsidRPr="003440E0">
        <w:t>ответственности,</w:t>
      </w:r>
      <w:r w:rsidR="00382516">
        <w:t xml:space="preserve"> </w:t>
      </w:r>
      <w:r w:rsidRPr="003440E0">
        <w:t>формирование</w:t>
      </w:r>
      <w:r w:rsidR="00382516">
        <w:t xml:space="preserve"> </w:t>
      </w:r>
      <w:r w:rsidRPr="003440E0">
        <w:t>установок</w:t>
      </w:r>
      <w:r w:rsidR="00382516">
        <w:t xml:space="preserve"> </w:t>
      </w:r>
      <w:r w:rsidRPr="003440E0">
        <w:t>на</w:t>
      </w:r>
      <w:r w:rsidR="00382516">
        <w:t xml:space="preserve"> </w:t>
      </w:r>
      <w:r w:rsidRPr="003440E0">
        <w:t>защиту   слабых.</w:t>
      </w:r>
      <w:r w:rsidR="00382516">
        <w:t xml:space="preserve"> </w:t>
      </w:r>
      <w:r w:rsidRPr="003440E0">
        <w:rPr>
          <w:spacing w:val="-1"/>
        </w:rPr>
        <w:t>Курсы</w:t>
      </w:r>
      <w:r w:rsidR="00382516">
        <w:rPr>
          <w:spacing w:val="-1"/>
        </w:rPr>
        <w:t xml:space="preserve"> </w:t>
      </w:r>
      <w:r w:rsidRPr="003440E0">
        <w:rPr>
          <w:spacing w:val="-1"/>
        </w:rPr>
        <w:t>внеурочной</w:t>
      </w:r>
      <w:r w:rsidR="00382516">
        <w:rPr>
          <w:spacing w:val="-1"/>
        </w:rPr>
        <w:t xml:space="preserve"> </w:t>
      </w:r>
      <w:r w:rsidRPr="003440E0">
        <w:t>деятельности,</w:t>
      </w:r>
      <w:r w:rsidR="00382516">
        <w:t xml:space="preserve"> </w:t>
      </w:r>
      <w:r w:rsidRPr="003440E0">
        <w:t>направленные</w:t>
      </w:r>
      <w:r w:rsidR="00382516">
        <w:t xml:space="preserve"> </w:t>
      </w:r>
      <w:r w:rsidRPr="003440E0">
        <w:t>на</w:t>
      </w:r>
      <w:r w:rsidR="00382516">
        <w:t xml:space="preserve"> </w:t>
      </w:r>
      <w:r w:rsidRPr="003440E0">
        <w:t>воспитание</w:t>
      </w:r>
      <w:r w:rsidR="00382516">
        <w:t xml:space="preserve"> </w:t>
      </w:r>
      <w:r w:rsidRPr="003440E0">
        <w:t>уобучающихся</w:t>
      </w:r>
      <w:r w:rsidR="00382516">
        <w:t xml:space="preserve"> </w:t>
      </w:r>
      <w:r w:rsidRPr="003440E0">
        <w:t>любви</w:t>
      </w:r>
      <w:r w:rsidR="00382516">
        <w:t xml:space="preserve"> </w:t>
      </w:r>
      <w:r w:rsidRPr="003440E0">
        <w:t>к</w:t>
      </w:r>
      <w:r w:rsidR="00382516">
        <w:t xml:space="preserve"> </w:t>
      </w:r>
      <w:r w:rsidRPr="003440E0">
        <w:t>своему</w:t>
      </w:r>
      <w:r w:rsidR="00382516">
        <w:t xml:space="preserve"> </w:t>
      </w:r>
      <w:r w:rsidRPr="003440E0">
        <w:t>краю,</w:t>
      </w:r>
      <w:r w:rsidR="00382516">
        <w:t xml:space="preserve"> </w:t>
      </w:r>
      <w:r w:rsidRPr="003440E0">
        <w:t>его</w:t>
      </w:r>
      <w:r w:rsidR="00382516">
        <w:t xml:space="preserve"> </w:t>
      </w:r>
      <w:r w:rsidRPr="003440E0">
        <w:t>истории,</w:t>
      </w:r>
      <w:r w:rsidR="00382516">
        <w:t xml:space="preserve"> </w:t>
      </w:r>
      <w:r w:rsidRPr="003440E0">
        <w:t>культуре,</w:t>
      </w:r>
      <w:r w:rsidR="00382516">
        <w:t xml:space="preserve"> </w:t>
      </w:r>
      <w:r w:rsidRPr="003440E0">
        <w:t>природе,</w:t>
      </w:r>
      <w:r w:rsidR="00382516">
        <w:t xml:space="preserve"> </w:t>
      </w:r>
      <w:r w:rsidRPr="003440E0">
        <w:t>на</w:t>
      </w:r>
      <w:r w:rsidR="00382516">
        <w:t xml:space="preserve"> </w:t>
      </w:r>
      <w:r w:rsidRPr="003440E0">
        <w:t>развитие</w:t>
      </w:r>
      <w:r w:rsidR="00382516">
        <w:t xml:space="preserve"> </w:t>
      </w:r>
      <w:r w:rsidRPr="003440E0">
        <w:t>самостоятельности</w:t>
      </w:r>
      <w:r w:rsidR="00382516">
        <w:t xml:space="preserve"> </w:t>
      </w:r>
      <w:r w:rsidRPr="003440E0">
        <w:t>и</w:t>
      </w:r>
      <w:r w:rsidR="00382516">
        <w:t xml:space="preserve"> </w:t>
      </w:r>
      <w:r w:rsidRPr="003440E0">
        <w:t>ответственности</w:t>
      </w:r>
      <w:r w:rsidR="00382516">
        <w:t xml:space="preserve"> </w:t>
      </w:r>
      <w:r w:rsidRPr="003440E0">
        <w:t>школьников,</w:t>
      </w:r>
      <w:r w:rsidR="00382516">
        <w:t xml:space="preserve"> </w:t>
      </w:r>
      <w:r w:rsidRPr="003440E0">
        <w:t>формирование</w:t>
      </w:r>
      <w:r w:rsidR="00382516">
        <w:t xml:space="preserve"> </w:t>
      </w:r>
      <w:r w:rsidRPr="003440E0">
        <w:t>у</w:t>
      </w:r>
      <w:r w:rsidR="00382516">
        <w:t xml:space="preserve"> </w:t>
      </w:r>
      <w:r w:rsidRPr="003440E0">
        <w:t>них</w:t>
      </w:r>
      <w:r w:rsidR="00382516">
        <w:t xml:space="preserve"> </w:t>
      </w:r>
      <w:r w:rsidRPr="003440E0">
        <w:t>навыков</w:t>
      </w:r>
      <w:r w:rsidR="00382516">
        <w:t xml:space="preserve"> </w:t>
      </w:r>
      <w:r w:rsidRPr="003440E0">
        <w:t>самообслуживающей деятельности.</w:t>
      </w:r>
    </w:p>
    <w:p w:rsidR="00DD6D50" w:rsidRPr="003440E0" w:rsidRDefault="00DD6D50" w:rsidP="003440E0">
      <w:pPr>
        <w:pStyle w:val="af5"/>
        <w:ind w:left="927"/>
      </w:pPr>
      <w:r w:rsidRPr="003440E0">
        <w:t>В</w:t>
      </w:r>
      <w:r w:rsidR="00382516">
        <w:t xml:space="preserve"> </w:t>
      </w:r>
      <w:r w:rsidRPr="003440E0">
        <w:t>рамках</w:t>
      </w:r>
      <w:r w:rsidR="00382516">
        <w:t xml:space="preserve"> </w:t>
      </w:r>
      <w:r w:rsidRPr="003440E0">
        <w:t>направления</w:t>
      </w:r>
      <w:r w:rsidR="00382516">
        <w:t xml:space="preserve"> </w:t>
      </w:r>
      <w:r w:rsidRPr="003440E0">
        <w:t>реализуются:</w:t>
      </w:r>
    </w:p>
    <w:p w:rsidR="00DD6D50" w:rsidRPr="003440E0" w:rsidRDefault="00DD6D50" w:rsidP="003440E0">
      <w:pPr>
        <w:pStyle w:val="a3"/>
        <w:widowControl w:val="0"/>
        <w:numPr>
          <w:ilvl w:val="0"/>
          <w:numId w:val="112"/>
        </w:numPr>
        <w:tabs>
          <w:tab w:val="left" w:pos="1647"/>
          <w:tab w:val="left" w:pos="1648"/>
        </w:tabs>
        <w:autoSpaceDE w:val="0"/>
        <w:autoSpaceDN w:val="0"/>
        <w:spacing w:after="0" w:line="240" w:lineRule="auto"/>
        <w:ind w:left="1647" w:hanging="361"/>
        <w:contextualSpacing w:val="0"/>
        <w:jc w:val="both"/>
        <w:rPr>
          <w:rFonts w:ascii="Times New Roman" w:hAnsi="Times New Roman" w:cs="Times New Roman"/>
          <w:sz w:val="28"/>
          <w:szCs w:val="28"/>
        </w:rPr>
      </w:pPr>
      <w:r w:rsidRPr="003440E0">
        <w:rPr>
          <w:rFonts w:ascii="Times New Roman" w:hAnsi="Times New Roman" w:cs="Times New Roman"/>
          <w:sz w:val="28"/>
          <w:szCs w:val="28"/>
        </w:rPr>
        <w:t>ОФП</w:t>
      </w:r>
    </w:p>
    <w:p w:rsidR="00DD6D50" w:rsidRPr="003440E0" w:rsidRDefault="00DD6D50" w:rsidP="003440E0">
      <w:pPr>
        <w:pStyle w:val="a3"/>
        <w:widowControl w:val="0"/>
        <w:numPr>
          <w:ilvl w:val="0"/>
          <w:numId w:val="112"/>
        </w:numPr>
        <w:tabs>
          <w:tab w:val="left" w:pos="1647"/>
          <w:tab w:val="left" w:pos="1648"/>
        </w:tabs>
        <w:autoSpaceDE w:val="0"/>
        <w:autoSpaceDN w:val="0"/>
        <w:spacing w:after="0" w:line="240" w:lineRule="auto"/>
        <w:ind w:left="1647" w:hanging="361"/>
        <w:contextualSpacing w:val="0"/>
        <w:jc w:val="both"/>
        <w:rPr>
          <w:rFonts w:ascii="Times New Roman" w:hAnsi="Times New Roman" w:cs="Times New Roman"/>
          <w:sz w:val="28"/>
          <w:szCs w:val="28"/>
        </w:rPr>
      </w:pPr>
      <w:r w:rsidRPr="003440E0">
        <w:rPr>
          <w:rFonts w:ascii="Times New Roman" w:hAnsi="Times New Roman" w:cs="Times New Roman"/>
          <w:sz w:val="28"/>
          <w:szCs w:val="28"/>
        </w:rPr>
        <w:t>Спортивные</w:t>
      </w:r>
      <w:r w:rsidR="00382516">
        <w:rPr>
          <w:rFonts w:ascii="Times New Roman" w:hAnsi="Times New Roman" w:cs="Times New Roman"/>
          <w:sz w:val="28"/>
          <w:szCs w:val="28"/>
        </w:rPr>
        <w:t xml:space="preserve"> </w:t>
      </w:r>
      <w:r w:rsidRPr="003440E0">
        <w:rPr>
          <w:rFonts w:ascii="Times New Roman" w:hAnsi="Times New Roman" w:cs="Times New Roman"/>
          <w:sz w:val="28"/>
          <w:szCs w:val="28"/>
        </w:rPr>
        <w:t>игры</w:t>
      </w:r>
      <w:r w:rsidR="00382516">
        <w:rPr>
          <w:rFonts w:ascii="Times New Roman" w:hAnsi="Times New Roman" w:cs="Times New Roman"/>
          <w:sz w:val="28"/>
          <w:szCs w:val="28"/>
        </w:rPr>
        <w:t xml:space="preserve"> </w:t>
      </w:r>
      <w:r w:rsidRPr="003440E0">
        <w:rPr>
          <w:rFonts w:ascii="Times New Roman" w:hAnsi="Times New Roman" w:cs="Times New Roman"/>
          <w:sz w:val="28"/>
          <w:szCs w:val="28"/>
        </w:rPr>
        <w:t>и</w:t>
      </w:r>
      <w:r w:rsidR="00382516">
        <w:rPr>
          <w:rFonts w:ascii="Times New Roman" w:hAnsi="Times New Roman" w:cs="Times New Roman"/>
          <w:sz w:val="28"/>
          <w:szCs w:val="28"/>
        </w:rPr>
        <w:t xml:space="preserve"> </w:t>
      </w:r>
      <w:r w:rsidRPr="003440E0">
        <w:rPr>
          <w:rFonts w:ascii="Times New Roman" w:hAnsi="Times New Roman" w:cs="Times New Roman"/>
          <w:sz w:val="28"/>
          <w:szCs w:val="28"/>
        </w:rPr>
        <w:t>эстафеты</w:t>
      </w:r>
    </w:p>
    <w:p w:rsidR="00DD6D50" w:rsidRPr="003440E0" w:rsidRDefault="00DD6D50" w:rsidP="003440E0">
      <w:pPr>
        <w:pStyle w:val="a3"/>
        <w:widowControl w:val="0"/>
        <w:numPr>
          <w:ilvl w:val="0"/>
          <w:numId w:val="112"/>
        </w:numPr>
        <w:tabs>
          <w:tab w:val="left" w:pos="1647"/>
          <w:tab w:val="left" w:pos="1648"/>
        </w:tabs>
        <w:autoSpaceDE w:val="0"/>
        <w:autoSpaceDN w:val="0"/>
        <w:spacing w:after="0" w:line="240" w:lineRule="auto"/>
        <w:ind w:left="1647" w:hanging="361"/>
        <w:contextualSpacing w:val="0"/>
        <w:jc w:val="both"/>
        <w:rPr>
          <w:rFonts w:ascii="Times New Roman" w:hAnsi="Times New Roman" w:cs="Times New Roman"/>
          <w:sz w:val="28"/>
          <w:szCs w:val="28"/>
        </w:rPr>
      </w:pPr>
      <w:r w:rsidRPr="003440E0">
        <w:rPr>
          <w:rFonts w:ascii="Times New Roman" w:hAnsi="Times New Roman" w:cs="Times New Roman"/>
          <w:sz w:val="28"/>
          <w:szCs w:val="28"/>
        </w:rPr>
        <w:t>Флорбол</w:t>
      </w:r>
    </w:p>
    <w:p w:rsidR="00DD6D50" w:rsidRPr="003440E0" w:rsidRDefault="00DD6D50" w:rsidP="003440E0">
      <w:pPr>
        <w:pStyle w:val="a3"/>
        <w:widowControl w:val="0"/>
        <w:numPr>
          <w:ilvl w:val="0"/>
          <w:numId w:val="112"/>
        </w:numPr>
        <w:tabs>
          <w:tab w:val="left" w:pos="1647"/>
          <w:tab w:val="left" w:pos="1648"/>
        </w:tabs>
        <w:autoSpaceDE w:val="0"/>
        <w:autoSpaceDN w:val="0"/>
        <w:spacing w:after="0" w:line="240" w:lineRule="auto"/>
        <w:ind w:left="1647" w:hanging="361"/>
        <w:contextualSpacing w:val="0"/>
        <w:jc w:val="both"/>
        <w:rPr>
          <w:rFonts w:ascii="Times New Roman" w:hAnsi="Times New Roman" w:cs="Times New Roman"/>
          <w:sz w:val="28"/>
          <w:szCs w:val="28"/>
        </w:rPr>
      </w:pPr>
      <w:r w:rsidRPr="003440E0">
        <w:rPr>
          <w:rFonts w:ascii="Times New Roman" w:hAnsi="Times New Roman" w:cs="Times New Roman"/>
          <w:sz w:val="28"/>
          <w:szCs w:val="28"/>
        </w:rPr>
        <w:t>Баскетбол</w:t>
      </w:r>
    </w:p>
    <w:p w:rsidR="00DD6D50" w:rsidRPr="003440E0" w:rsidRDefault="00DD6D50" w:rsidP="003440E0">
      <w:pPr>
        <w:pStyle w:val="a3"/>
        <w:widowControl w:val="0"/>
        <w:numPr>
          <w:ilvl w:val="0"/>
          <w:numId w:val="112"/>
        </w:numPr>
        <w:tabs>
          <w:tab w:val="left" w:pos="1647"/>
          <w:tab w:val="left" w:pos="1648"/>
        </w:tabs>
        <w:autoSpaceDE w:val="0"/>
        <w:autoSpaceDN w:val="0"/>
        <w:spacing w:after="0" w:line="240" w:lineRule="auto"/>
        <w:ind w:left="1647" w:hanging="361"/>
        <w:contextualSpacing w:val="0"/>
        <w:jc w:val="both"/>
        <w:rPr>
          <w:rFonts w:ascii="Times New Roman" w:hAnsi="Times New Roman" w:cs="Times New Roman"/>
          <w:sz w:val="28"/>
          <w:szCs w:val="28"/>
        </w:rPr>
      </w:pPr>
      <w:r w:rsidRPr="003440E0">
        <w:rPr>
          <w:rFonts w:ascii="Times New Roman" w:hAnsi="Times New Roman" w:cs="Times New Roman"/>
          <w:sz w:val="28"/>
          <w:szCs w:val="28"/>
        </w:rPr>
        <w:t>Футбол</w:t>
      </w:r>
    </w:p>
    <w:p w:rsidR="00DD6D50" w:rsidRPr="003440E0" w:rsidRDefault="00DD6D50" w:rsidP="003440E0">
      <w:pPr>
        <w:pStyle w:val="a3"/>
        <w:widowControl w:val="0"/>
        <w:numPr>
          <w:ilvl w:val="0"/>
          <w:numId w:val="112"/>
        </w:numPr>
        <w:tabs>
          <w:tab w:val="left" w:pos="1647"/>
          <w:tab w:val="left" w:pos="1648"/>
        </w:tabs>
        <w:autoSpaceDE w:val="0"/>
        <w:autoSpaceDN w:val="0"/>
        <w:spacing w:after="0" w:line="240" w:lineRule="auto"/>
        <w:ind w:left="1647" w:hanging="361"/>
        <w:contextualSpacing w:val="0"/>
        <w:jc w:val="both"/>
        <w:rPr>
          <w:rFonts w:ascii="Times New Roman" w:hAnsi="Times New Roman" w:cs="Times New Roman"/>
          <w:sz w:val="28"/>
          <w:szCs w:val="28"/>
        </w:rPr>
      </w:pPr>
      <w:r w:rsidRPr="003440E0">
        <w:rPr>
          <w:rFonts w:ascii="Times New Roman" w:hAnsi="Times New Roman" w:cs="Times New Roman"/>
          <w:sz w:val="28"/>
          <w:szCs w:val="28"/>
        </w:rPr>
        <w:t>Волейбол.</w:t>
      </w:r>
    </w:p>
    <w:p w:rsidR="00DD6D50" w:rsidRPr="003440E0" w:rsidRDefault="00DD6D50" w:rsidP="003440E0">
      <w:pPr>
        <w:pStyle w:val="af5"/>
        <w:ind w:left="1302" w:right="2418"/>
      </w:pPr>
      <w:r w:rsidRPr="003440E0">
        <w:t>Вид</w:t>
      </w:r>
      <w:r w:rsidR="000A025B">
        <w:t xml:space="preserve"> </w:t>
      </w:r>
      <w:r w:rsidRPr="003440E0">
        <w:t>деятельности:</w:t>
      </w:r>
      <w:r w:rsidR="000A025B">
        <w:t xml:space="preserve"> </w:t>
      </w:r>
      <w:r w:rsidRPr="003440E0">
        <w:t>оздоровительный,</w:t>
      </w:r>
      <w:r w:rsidR="000A025B">
        <w:t xml:space="preserve"> </w:t>
      </w:r>
      <w:r w:rsidRPr="003440E0">
        <w:t>спортивный</w:t>
      </w:r>
      <w:r w:rsidR="000A025B">
        <w:t xml:space="preserve"> </w:t>
      </w:r>
      <w:r w:rsidRPr="003440E0">
        <w:t>Форма</w:t>
      </w:r>
      <w:r w:rsidR="000A025B">
        <w:t xml:space="preserve"> </w:t>
      </w:r>
      <w:r w:rsidRPr="003440E0">
        <w:t>деятельности:</w:t>
      </w:r>
      <w:r w:rsidR="000A025B">
        <w:t xml:space="preserve"> </w:t>
      </w:r>
      <w:r w:rsidRPr="003440E0">
        <w:t>секции</w:t>
      </w:r>
    </w:p>
    <w:p w:rsidR="00DD6D50" w:rsidRPr="003440E0" w:rsidRDefault="00DD6D50" w:rsidP="003440E0">
      <w:pPr>
        <w:pStyle w:val="af5"/>
      </w:pPr>
    </w:p>
    <w:p w:rsidR="00DD6D50" w:rsidRPr="003440E0" w:rsidRDefault="00DD6D50" w:rsidP="003440E0">
      <w:pPr>
        <w:pStyle w:val="11"/>
        <w:ind w:right="655"/>
      </w:pPr>
      <w:r w:rsidRPr="003440E0">
        <w:t>5-9классы,10-11 классы</w:t>
      </w:r>
    </w:p>
    <w:p w:rsidR="00DD6D50" w:rsidRPr="003440E0" w:rsidRDefault="00DD6D50" w:rsidP="003440E0">
      <w:pPr>
        <w:pStyle w:val="af5"/>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7478"/>
      </w:tblGrid>
      <w:tr w:rsidR="00DD6D50" w:rsidRPr="003440E0" w:rsidTr="00DD6D50">
        <w:tc>
          <w:tcPr>
            <w:tcW w:w="0" w:type="auto"/>
            <w:tcBorders>
              <w:top w:val="single" w:sz="4" w:space="0" w:color="auto"/>
              <w:left w:val="single" w:sz="4" w:space="0" w:color="auto"/>
              <w:bottom w:val="single" w:sz="4" w:space="0" w:color="auto"/>
              <w:right w:val="single" w:sz="4" w:space="0" w:color="auto"/>
            </w:tcBorders>
            <w:vAlign w:val="center"/>
            <w:hideMark/>
          </w:tcPr>
          <w:p w:rsidR="00DD6D50" w:rsidRPr="003440E0" w:rsidRDefault="00DD6D50" w:rsidP="003440E0">
            <w:pPr>
              <w:spacing w:after="0" w:line="240" w:lineRule="auto"/>
              <w:jc w:val="both"/>
              <w:rPr>
                <w:rFonts w:ascii="Times New Roman" w:hAnsi="Times New Roman" w:cs="Times New Roman"/>
                <w:b/>
                <w:bCs/>
                <w:sz w:val="28"/>
                <w:szCs w:val="28"/>
              </w:rPr>
            </w:pPr>
            <w:r w:rsidRPr="003440E0">
              <w:rPr>
                <w:rFonts w:ascii="Times New Roman" w:hAnsi="Times New Roman" w:cs="Times New Roman"/>
                <w:b/>
                <w:bCs/>
                <w:sz w:val="28"/>
                <w:szCs w:val="28"/>
              </w:rPr>
              <w:t>Направление воспитательной работы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DD6D50" w:rsidRPr="003440E0" w:rsidRDefault="00DD6D50" w:rsidP="003440E0">
            <w:pPr>
              <w:spacing w:after="0" w:line="240" w:lineRule="auto"/>
              <w:jc w:val="both"/>
              <w:rPr>
                <w:rFonts w:ascii="Times New Roman" w:hAnsi="Times New Roman" w:cs="Times New Roman"/>
                <w:b/>
                <w:bCs/>
                <w:sz w:val="28"/>
                <w:szCs w:val="28"/>
              </w:rPr>
            </w:pPr>
            <w:r w:rsidRPr="003440E0">
              <w:rPr>
                <w:rFonts w:ascii="Times New Roman" w:hAnsi="Times New Roman" w:cs="Times New Roman"/>
                <w:b/>
                <w:bCs/>
                <w:sz w:val="28"/>
                <w:szCs w:val="28"/>
              </w:rPr>
              <w:t>Задачи работы по данному направлению</w:t>
            </w:r>
          </w:p>
        </w:tc>
      </w:tr>
      <w:tr w:rsidR="00DD6D50" w:rsidRPr="003440E0" w:rsidTr="00DD6D50">
        <w:tc>
          <w:tcPr>
            <w:tcW w:w="0" w:type="auto"/>
            <w:tcBorders>
              <w:top w:val="single" w:sz="4" w:space="0" w:color="auto"/>
              <w:left w:val="single" w:sz="4" w:space="0" w:color="auto"/>
              <w:bottom w:val="single" w:sz="4" w:space="0" w:color="auto"/>
              <w:right w:val="single" w:sz="4" w:space="0" w:color="auto"/>
            </w:tcBorders>
            <w:vAlign w:val="center"/>
            <w:hideMark/>
          </w:tcPr>
          <w:p w:rsidR="00DD6D50" w:rsidRPr="003440E0" w:rsidRDefault="00DD6D50" w:rsidP="003440E0">
            <w:pPr>
              <w:spacing w:after="0" w:line="240" w:lineRule="auto"/>
              <w:jc w:val="both"/>
              <w:rPr>
                <w:rFonts w:ascii="Times New Roman" w:hAnsi="Times New Roman" w:cs="Times New Roman"/>
                <w:bCs/>
                <w:sz w:val="28"/>
                <w:szCs w:val="28"/>
              </w:rPr>
            </w:pPr>
            <w:r w:rsidRPr="003440E0">
              <w:rPr>
                <w:rFonts w:ascii="Times New Roman" w:hAnsi="Times New Roman" w:cs="Times New Roman"/>
                <w:b/>
                <w:sz w:val="28"/>
                <w:szCs w:val="28"/>
              </w:rPr>
              <w:t>Общеинтеллектуальное</w:t>
            </w:r>
            <w:r w:rsidRPr="003440E0">
              <w:rPr>
                <w:rFonts w:ascii="Times New Roman" w:hAnsi="Times New Roman" w:cs="Times New Roman"/>
                <w:i/>
                <w:sz w:val="28"/>
                <w:szCs w:val="28"/>
                <w:shd w:val="clear" w:color="auto" w:fill="FFFFFF"/>
              </w:rPr>
              <w:t xml:space="preserve"> (</w:t>
            </w:r>
            <w:r w:rsidRPr="003440E0">
              <w:rPr>
                <w:rFonts w:ascii="Times New Roman" w:hAnsi="Times New Roman" w:cs="Times New Roman"/>
                <w:i/>
                <w:sz w:val="28"/>
                <w:szCs w:val="28"/>
              </w:rPr>
              <w:t>популяризация научных знаний</w:t>
            </w:r>
            <w:r w:rsidRPr="003440E0">
              <w:rPr>
                <w:rFonts w:ascii="Times New Roman" w:hAnsi="Times New Roman" w:cs="Times New Roman"/>
                <w:i/>
                <w:sz w:val="28"/>
                <w:szCs w:val="28"/>
                <w:shd w:val="clear" w:color="auto" w:fill="FFFFFF"/>
              </w:rPr>
              <w:t>, проектная деятельность)</w:t>
            </w:r>
          </w:p>
        </w:tc>
        <w:tc>
          <w:tcPr>
            <w:tcW w:w="0" w:type="auto"/>
            <w:tcBorders>
              <w:top w:val="single" w:sz="4" w:space="0" w:color="auto"/>
              <w:left w:val="single" w:sz="4" w:space="0" w:color="auto"/>
              <w:bottom w:val="single" w:sz="4" w:space="0" w:color="auto"/>
              <w:right w:val="single" w:sz="4" w:space="0" w:color="auto"/>
            </w:tcBorders>
            <w:hideMark/>
          </w:tcPr>
          <w:p w:rsidR="00DD6D50" w:rsidRPr="003440E0" w:rsidRDefault="00DD6D50" w:rsidP="003440E0">
            <w:pPr>
              <w:tabs>
                <w:tab w:val="left" w:pos="458"/>
              </w:tabs>
              <w:spacing w:after="0" w:line="240" w:lineRule="auto"/>
              <w:ind w:left="33"/>
              <w:jc w:val="both"/>
              <w:rPr>
                <w:rFonts w:ascii="Times New Roman" w:hAnsi="Times New Roman" w:cs="Times New Roman"/>
                <w:sz w:val="28"/>
                <w:szCs w:val="28"/>
              </w:rPr>
            </w:pPr>
            <w:r w:rsidRPr="003440E0">
              <w:rPr>
                <w:rFonts w:ascii="Times New Roman" w:hAnsi="Times New Roman" w:cs="Times New Roman"/>
                <w:sz w:val="28"/>
                <w:szCs w:val="28"/>
              </w:rPr>
              <w:t xml:space="preserve">Активная практическая и мыслительная деятельность. </w:t>
            </w:r>
          </w:p>
          <w:p w:rsidR="00DD6D50" w:rsidRPr="003440E0" w:rsidRDefault="00DD6D50" w:rsidP="003440E0">
            <w:pPr>
              <w:tabs>
                <w:tab w:val="left" w:pos="458"/>
              </w:tabs>
              <w:spacing w:after="0" w:line="240" w:lineRule="auto"/>
              <w:ind w:left="33"/>
              <w:jc w:val="both"/>
              <w:rPr>
                <w:rFonts w:ascii="Times New Roman" w:hAnsi="Times New Roman" w:cs="Times New Roman"/>
                <w:sz w:val="28"/>
                <w:szCs w:val="28"/>
                <w:shd w:val="clear" w:color="auto" w:fill="FFFFFF"/>
              </w:rPr>
            </w:pPr>
            <w:r w:rsidRPr="003440E0">
              <w:rPr>
                <w:rFonts w:ascii="Times New Roman" w:hAnsi="Times New Roman" w:cs="Times New Roman"/>
                <w:sz w:val="28"/>
                <w:szCs w:val="28"/>
                <w:shd w:val="clear" w:color="auto" w:fill="FFFFFF"/>
              </w:rPr>
              <w:t>Формирование потребности к изучению, создание положительной эмоциональной атмосферы обучения, способствующей оптимальному напряжению умственных и физических сил учащихся.</w:t>
            </w:r>
          </w:p>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Воспитание экологической грамотности и социально значимой целеустремленности в трудовых отношениях школьников;</w:t>
            </w:r>
          </w:p>
          <w:p w:rsidR="00DD6D50" w:rsidRPr="003440E0" w:rsidRDefault="00DD6D50" w:rsidP="003440E0">
            <w:pPr>
              <w:spacing w:after="0" w:line="240" w:lineRule="auto"/>
              <w:jc w:val="both"/>
              <w:rPr>
                <w:rFonts w:ascii="Times New Roman" w:hAnsi="Times New Roman" w:cs="Times New Roman"/>
                <w:spacing w:val="-3"/>
                <w:sz w:val="28"/>
                <w:szCs w:val="28"/>
              </w:rPr>
            </w:pPr>
            <w:r w:rsidRPr="003440E0">
              <w:rPr>
                <w:rFonts w:ascii="Times New Roman" w:hAnsi="Times New Roman" w:cs="Times New Roman"/>
                <w:spacing w:val="-3"/>
                <w:sz w:val="28"/>
                <w:szCs w:val="28"/>
              </w:rPr>
              <w:t>Изучение обучающимися природы и истории родного края.</w:t>
            </w:r>
          </w:p>
          <w:p w:rsidR="00DD6D50" w:rsidRPr="003440E0" w:rsidRDefault="00DD6D50" w:rsidP="003440E0">
            <w:pPr>
              <w:spacing w:after="0" w:line="240" w:lineRule="auto"/>
              <w:jc w:val="both"/>
              <w:rPr>
                <w:rFonts w:ascii="Times New Roman" w:hAnsi="Times New Roman" w:cs="Times New Roman"/>
                <w:spacing w:val="-3"/>
                <w:sz w:val="28"/>
                <w:szCs w:val="28"/>
              </w:rPr>
            </w:pPr>
            <w:r w:rsidRPr="003440E0">
              <w:rPr>
                <w:rFonts w:ascii="Times New Roman" w:hAnsi="Times New Roman" w:cs="Times New Roman"/>
                <w:spacing w:val="-3"/>
                <w:sz w:val="28"/>
                <w:szCs w:val="28"/>
              </w:rPr>
              <w:t>Проведение природоохранных акций.</w:t>
            </w:r>
          </w:p>
          <w:p w:rsidR="00DD6D50" w:rsidRPr="003440E0" w:rsidRDefault="00DD6D50" w:rsidP="003440E0">
            <w:pPr>
              <w:pStyle w:val="ab"/>
              <w:shd w:val="clear" w:color="auto" w:fill="FFFFFF"/>
              <w:spacing w:before="0" w:after="0" w:afterAutospacing="0"/>
              <w:jc w:val="both"/>
              <w:rPr>
                <w:sz w:val="28"/>
                <w:szCs w:val="28"/>
              </w:rPr>
            </w:pPr>
            <w:r w:rsidRPr="003440E0">
              <w:rPr>
                <w:sz w:val="28"/>
                <w:szCs w:val="28"/>
              </w:rPr>
              <w:t>Формирование интереса к исследовательской и проектной деятельности, научной работе.</w:t>
            </w:r>
          </w:p>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Выявление и развитие природных задатков и способностей обучающихся.</w:t>
            </w:r>
          </w:p>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Реализация познавательных интересов ребенка и его потребности в самосовершенствовании, самореализации и саморазвитии.</w:t>
            </w:r>
          </w:p>
        </w:tc>
      </w:tr>
      <w:tr w:rsidR="00DD6D50" w:rsidRPr="003440E0" w:rsidTr="00DD6D50">
        <w:trPr>
          <w:trHeight w:val="525"/>
        </w:trPr>
        <w:tc>
          <w:tcPr>
            <w:tcW w:w="0" w:type="auto"/>
            <w:tcBorders>
              <w:top w:val="single" w:sz="4" w:space="0" w:color="auto"/>
              <w:left w:val="single" w:sz="4" w:space="0" w:color="auto"/>
              <w:bottom w:val="single" w:sz="4" w:space="0" w:color="auto"/>
              <w:right w:val="single" w:sz="4" w:space="0" w:color="auto"/>
            </w:tcBorders>
            <w:hideMark/>
          </w:tcPr>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b/>
                <w:sz w:val="28"/>
                <w:szCs w:val="28"/>
              </w:rPr>
              <w:t>Общекультурное</w:t>
            </w:r>
            <w:r w:rsidRPr="003440E0">
              <w:rPr>
                <w:rFonts w:ascii="Times New Roman" w:hAnsi="Times New Roman" w:cs="Times New Roman"/>
                <w:i/>
                <w:sz w:val="28"/>
                <w:szCs w:val="28"/>
                <w:shd w:val="clear" w:color="auto" w:fill="FFFFFF"/>
              </w:rPr>
              <w:t xml:space="preserve"> (гражданско-патриотическое воспитание, </w:t>
            </w:r>
            <w:r w:rsidRPr="003440E0">
              <w:rPr>
                <w:rFonts w:ascii="Times New Roman" w:hAnsi="Times New Roman" w:cs="Times New Roman"/>
                <w:i/>
                <w:sz w:val="28"/>
                <w:szCs w:val="28"/>
              </w:rPr>
              <w:t>приобщение детей к культурному наследию,</w:t>
            </w:r>
            <w:r w:rsidRPr="003440E0">
              <w:rPr>
                <w:rFonts w:ascii="Times New Roman" w:hAnsi="Times New Roman" w:cs="Times New Roman"/>
                <w:i/>
                <w:sz w:val="28"/>
                <w:szCs w:val="28"/>
                <w:shd w:val="clear" w:color="auto" w:fill="FFFFFF"/>
              </w:rPr>
              <w:t xml:space="preserve"> экологическое воспитание)</w:t>
            </w:r>
          </w:p>
        </w:tc>
        <w:tc>
          <w:tcPr>
            <w:tcW w:w="0" w:type="auto"/>
            <w:tcBorders>
              <w:top w:val="single" w:sz="4" w:space="0" w:color="auto"/>
              <w:left w:val="single" w:sz="4" w:space="0" w:color="auto"/>
              <w:bottom w:val="single" w:sz="4" w:space="0" w:color="auto"/>
              <w:right w:val="single" w:sz="4" w:space="0" w:color="auto"/>
            </w:tcBorders>
            <w:hideMark/>
          </w:tcPr>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 xml:space="preserve">Формирование гражданской и правовой направленности личности, активной жизненной позиции; </w:t>
            </w:r>
          </w:p>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Формирование у воспитанников такие качества, как долг, ответственность, честь, достоинство, личность.</w:t>
            </w:r>
          </w:p>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Воспитание любви и уважения к традициям Отечества, школы, семьи.</w:t>
            </w:r>
          </w:p>
          <w:p w:rsidR="00DD6D50" w:rsidRPr="003440E0" w:rsidRDefault="00DD6D50" w:rsidP="003440E0">
            <w:pPr>
              <w:tabs>
                <w:tab w:val="left" w:pos="458"/>
              </w:tabs>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Воспитание уважения к правам, свободам и обязанностям человека.</w:t>
            </w:r>
          </w:p>
        </w:tc>
      </w:tr>
      <w:tr w:rsidR="00DD6D50" w:rsidRPr="003440E0" w:rsidTr="00DD6D50">
        <w:trPr>
          <w:trHeight w:val="533"/>
        </w:trPr>
        <w:tc>
          <w:tcPr>
            <w:tcW w:w="0" w:type="auto"/>
            <w:tcBorders>
              <w:top w:val="single" w:sz="4" w:space="0" w:color="auto"/>
              <w:left w:val="single" w:sz="4" w:space="0" w:color="auto"/>
              <w:bottom w:val="single" w:sz="4" w:space="0" w:color="auto"/>
              <w:right w:val="single" w:sz="4" w:space="0" w:color="auto"/>
            </w:tcBorders>
            <w:hideMark/>
          </w:tcPr>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b/>
                <w:sz w:val="28"/>
                <w:szCs w:val="28"/>
              </w:rPr>
              <w:t>Духовно-нравственное</w:t>
            </w:r>
            <w:r w:rsidRPr="003440E0">
              <w:rPr>
                <w:rFonts w:ascii="Times New Roman" w:hAnsi="Times New Roman" w:cs="Times New Roman"/>
                <w:i/>
                <w:sz w:val="28"/>
                <w:szCs w:val="28"/>
                <w:shd w:val="clear" w:color="auto" w:fill="FFFFFF"/>
              </w:rPr>
              <w:t xml:space="preserve"> (нравственно-эстетическое воспитание, семейное воспитание)</w:t>
            </w:r>
          </w:p>
        </w:tc>
        <w:tc>
          <w:tcPr>
            <w:tcW w:w="0" w:type="auto"/>
            <w:tcBorders>
              <w:top w:val="single" w:sz="4" w:space="0" w:color="auto"/>
              <w:left w:val="single" w:sz="4" w:space="0" w:color="auto"/>
              <w:bottom w:val="single" w:sz="4" w:space="0" w:color="auto"/>
              <w:right w:val="single" w:sz="4" w:space="0" w:color="auto"/>
            </w:tcBorders>
            <w:hideMark/>
          </w:tcPr>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Приобщение к базовым национальным ценностям российского общества, таким,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Формирование духовно-нравственных качеств личности.</w:t>
            </w:r>
          </w:p>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 xml:space="preserve">Воспитание человека, способного к принятию ответственных решений и к проявлению нравственного поведения в любых жизненных ситуациях. </w:t>
            </w:r>
          </w:p>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 xml:space="preserve">Воспитание нравственной культуры, основанной на самоопределении и самосовершенствовании. </w:t>
            </w:r>
          </w:p>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Воспитание доброты, чуткости, сострадания, заботы и милосердия.</w:t>
            </w:r>
          </w:p>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Создание единой воспитывающей среды, в которой развивается личность   ребенка, приобщение родителей к целенаправленному процессу воспитательной работы образовательного учреждения.</w:t>
            </w:r>
          </w:p>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Включение родителей в разнообразные сферы жизнедеятельности образовательного учреждения.</w:t>
            </w:r>
          </w:p>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Повышение психолого – педагогической культуры родителей.</w:t>
            </w:r>
          </w:p>
        </w:tc>
      </w:tr>
      <w:tr w:rsidR="00DD6D50" w:rsidRPr="003440E0" w:rsidTr="00DD6D50">
        <w:trPr>
          <w:trHeight w:val="2868"/>
        </w:trPr>
        <w:tc>
          <w:tcPr>
            <w:tcW w:w="0" w:type="auto"/>
            <w:tcBorders>
              <w:top w:val="single" w:sz="4" w:space="0" w:color="auto"/>
              <w:left w:val="single" w:sz="4" w:space="0" w:color="auto"/>
              <w:bottom w:val="single" w:sz="4" w:space="0" w:color="auto"/>
              <w:right w:val="single" w:sz="4" w:space="0" w:color="auto"/>
            </w:tcBorders>
            <w:hideMark/>
          </w:tcPr>
          <w:p w:rsidR="00DD6D50" w:rsidRPr="003440E0" w:rsidRDefault="00DD6D50" w:rsidP="003440E0">
            <w:pPr>
              <w:spacing w:after="0" w:line="240" w:lineRule="auto"/>
              <w:jc w:val="both"/>
              <w:rPr>
                <w:rStyle w:val="apple-converted-space"/>
                <w:rFonts w:ascii="Times New Roman" w:hAnsi="Times New Roman" w:cs="Times New Roman"/>
                <w:b/>
                <w:i/>
                <w:sz w:val="28"/>
                <w:szCs w:val="28"/>
                <w:shd w:val="clear" w:color="auto" w:fill="FFFFFF"/>
              </w:rPr>
            </w:pPr>
            <w:r w:rsidRPr="003440E0">
              <w:rPr>
                <w:rFonts w:ascii="Times New Roman" w:hAnsi="Times New Roman" w:cs="Times New Roman"/>
                <w:b/>
                <w:i/>
                <w:sz w:val="28"/>
                <w:szCs w:val="28"/>
                <w:shd w:val="clear" w:color="auto" w:fill="FFFFFF"/>
              </w:rPr>
              <w:t>Здоровье</w:t>
            </w:r>
            <w:r w:rsidR="000A025B">
              <w:rPr>
                <w:rFonts w:ascii="Times New Roman" w:hAnsi="Times New Roman" w:cs="Times New Roman"/>
                <w:b/>
                <w:i/>
                <w:sz w:val="28"/>
                <w:szCs w:val="28"/>
                <w:shd w:val="clear" w:color="auto" w:fill="FFFFFF"/>
              </w:rPr>
              <w:t xml:space="preserve"> </w:t>
            </w:r>
            <w:r w:rsidRPr="003440E0">
              <w:rPr>
                <w:rFonts w:ascii="Times New Roman" w:hAnsi="Times New Roman" w:cs="Times New Roman"/>
                <w:b/>
                <w:i/>
                <w:sz w:val="28"/>
                <w:szCs w:val="28"/>
                <w:shd w:val="clear" w:color="auto" w:fill="FFFFFF"/>
              </w:rPr>
              <w:t>сбегающее направление:</w:t>
            </w:r>
            <w:r w:rsidRPr="003440E0">
              <w:rPr>
                <w:rStyle w:val="apple-converted-space"/>
                <w:rFonts w:ascii="Times New Roman" w:hAnsi="Times New Roman" w:cs="Times New Roman"/>
                <w:b/>
                <w:i/>
                <w:sz w:val="28"/>
                <w:szCs w:val="28"/>
                <w:shd w:val="clear" w:color="auto" w:fill="FFFFFF"/>
              </w:rPr>
              <w:t> </w:t>
            </w:r>
          </w:p>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i/>
                <w:sz w:val="28"/>
                <w:szCs w:val="28"/>
                <w:shd w:val="clear" w:color="auto" w:fill="FFFFFF"/>
              </w:rPr>
              <w:t>(</w:t>
            </w:r>
            <w:r w:rsidRPr="003440E0">
              <w:rPr>
                <w:rFonts w:ascii="Times New Roman" w:hAnsi="Times New Roman" w:cs="Times New Roman"/>
                <w:i/>
                <w:sz w:val="28"/>
                <w:szCs w:val="28"/>
              </w:rPr>
              <w:t>физическое воспитание и формирование культуры здоровья</w:t>
            </w:r>
            <w:r w:rsidRPr="003440E0">
              <w:rPr>
                <w:rFonts w:ascii="Times New Roman" w:hAnsi="Times New Roman" w:cs="Times New Roman"/>
                <w:i/>
                <w:sz w:val="28"/>
                <w:szCs w:val="28"/>
                <w:shd w:val="clear" w:color="auto" w:fill="FFFFFF"/>
              </w:rPr>
              <w:t>, безопасность жизнедеятельности)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shd w:val="clear" w:color="auto" w:fill="FFFFFF"/>
              </w:rPr>
              <w:t>Формирование у учащихся сознательного и ответственного отношения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 оказывать само- и взаимопомощь</w:t>
            </w:r>
          </w:p>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Способствовать преодолению у воспитанников вредных привычек средствами физической культуры и занятием спортом.</w:t>
            </w:r>
          </w:p>
        </w:tc>
      </w:tr>
      <w:tr w:rsidR="00DD6D50" w:rsidRPr="003440E0" w:rsidTr="00DD6D50">
        <w:trPr>
          <w:trHeight w:val="2534"/>
        </w:trPr>
        <w:tc>
          <w:tcPr>
            <w:tcW w:w="0" w:type="auto"/>
            <w:tcBorders>
              <w:top w:val="single" w:sz="4" w:space="0" w:color="auto"/>
              <w:left w:val="single" w:sz="4" w:space="0" w:color="auto"/>
              <w:bottom w:val="single" w:sz="4" w:space="0" w:color="auto"/>
              <w:right w:val="single" w:sz="4" w:space="0" w:color="auto"/>
            </w:tcBorders>
            <w:hideMark/>
          </w:tcPr>
          <w:p w:rsidR="00DD6D50" w:rsidRPr="003440E0" w:rsidRDefault="00DD6D50" w:rsidP="003440E0">
            <w:pPr>
              <w:spacing w:after="0" w:line="240" w:lineRule="auto"/>
              <w:jc w:val="both"/>
              <w:rPr>
                <w:rFonts w:ascii="Times New Roman" w:hAnsi="Times New Roman" w:cs="Times New Roman"/>
                <w:b/>
                <w:sz w:val="28"/>
                <w:szCs w:val="28"/>
              </w:rPr>
            </w:pPr>
            <w:r w:rsidRPr="003440E0">
              <w:rPr>
                <w:rFonts w:ascii="Times New Roman" w:hAnsi="Times New Roman" w:cs="Times New Roman"/>
                <w:b/>
                <w:sz w:val="28"/>
                <w:szCs w:val="28"/>
              </w:rPr>
              <w:t xml:space="preserve">Социальное </w:t>
            </w:r>
          </w:p>
          <w:p w:rsidR="00DD6D50" w:rsidRPr="003440E0" w:rsidRDefault="00DD6D50" w:rsidP="003440E0">
            <w:pPr>
              <w:spacing w:after="0" w:line="240" w:lineRule="auto"/>
              <w:jc w:val="both"/>
              <w:rPr>
                <w:rFonts w:ascii="Times New Roman" w:hAnsi="Times New Roman" w:cs="Times New Roman"/>
                <w:b/>
                <w:i/>
                <w:sz w:val="28"/>
                <w:szCs w:val="28"/>
                <w:shd w:val="clear" w:color="auto" w:fill="FFFFFF"/>
              </w:rPr>
            </w:pPr>
            <w:r w:rsidRPr="003440E0">
              <w:rPr>
                <w:rFonts w:ascii="Times New Roman" w:hAnsi="Times New Roman" w:cs="Times New Roman"/>
                <w:i/>
                <w:sz w:val="28"/>
                <w:szCs w:val="28"/>
                <w:shd w:val="clear" w:color="auto" w:fill="FFFFFF"/>
              </w:rPr>
              <w:t xml:space="preserve">(самоуправление, </w:t>
            </w:r>
            <w:r w:rsidRPr="003440E0">
              <w:rPr>
                <w:rFonts w:ascii="Times New Roman" w:hAnsi="Times New Roman" w:cs="Times New Roman"/>
                <w:i/>
                <w:sz w:val="28"/>
                <w:szCs w:val="28"/>
              </w:rPr>
              <w:t>воспитание трудолюбия, сознательного, творческого отношения к образованию, труду в жизни, подготовка к сознательному выбору профессии</w:t>
            </w:r>
            <w:r w:rsidRPr="003440E0">
              <w:rPr>
                <w:rFonts w:ascii="Times New Roman" w:hAnsi="Times New Roman" w:cs="Times New Roman"/>
                <w:i/>
                <w:sz w:val="28"/>
                <w:szCs w:val="28"/>
                <w:shd w:val="clear" w:color="auto" w:fill="FFFFFF"/>
              </w:rPr>
              <w:t>)</w:t>
            </w:r>
          </w:p>
        </w:tc>
        <w:tc>
          <w:tcPr>
            <w:tcW w:w="0" w:type="auto"/>
            <w:tcBorders>
              <w:top w:val="single" w:sz="4" w:space="0" w:color="auto"/>
              <w:left w:val="single" w:sz="4" w:space="0" w:color="auto"/>
              <w:bottom w:val="single" w:sz="4" w:space="0" w:color="auto"/>
              <w:right w:val="single" w:sz="4" w:space="0" w:color="auto"/>
            </w:tcBorders>
            <w:hideMark/>
          </w:tcPr>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Формирование экологической культуры.</w:t>
            </w:r>
            <w:r w:rsidRPr="003440E0">
              <w:rPr>
                <w:rStyle w:val="apple-converted-space"/>
                <w:rFonts w:ascii="Times New Roman" w:hAnsi="Times New Roman" w:cs="Times New Roman"/>
                <w:sz w:val="28"/>
                <w:szCs w:val="28"/>
                <w:shd w:val="clear" w:color="auto" w:fill="FFFFFF"/>
              </w:rPr>
              <w:t xml:space="preserve">                                                                                                                              </w:t>
            </w:r>
            <w:r w:rsidRPr="003440E0">
              <w:rPr>
                <w:rFonts w:ascii="Times New Roman" w:hAnsi="Times New Roman" w:cs="Times New Roman"/>
                <w:sz w:val="28"/>
                <w:szCs w:val="28"/>
                <w:shd w:val="clear" w:color="auto" w:fill="FFFFFF"/>
              </w:rPr>
              <w:t>Формирование общественных мотивов трудовой деятельности как наиболее ценных и значимых, устойчивых убеждений в необходимости труда на пользу обществу.</w:t>
            </w:r>
            <w:r w:rsidR="000A025B">
              <w:rPr>
                <w:rFonts w:ascii="Times New Roman" w:hAnsi="Times New Roman" w:cs="Times New Roman"/>
                <w:sz w:val="28"/>
                <w:szCs w:val="28"/>
                <w:shd w:val="clear" w:color="auto" w:fill="FFFFFF"/>
              </w:rPr>
              <w:t xml:space="preserve"> </w:t>
            </w:r>
            <w:r w:rsidRPr="003440E0">
              <w:rPr>
                <w:rFonts w:ascii="Times New Roman" w:hAnsi="Times New Roman" w:cs="Times New Roman"/>
                <w:sz w:val="28"/>
                <w:szCs w:val="28"/>
                <w:shd w:val="clear" w:color="auto" w:fill="FFFFFF"/>
              </w:rPr>
              <w:t>Воспитание личности с активной жизненной позицией, готовой к принятию ответственности за свои решения и полученный результат, стремящейся к   самосовершенствованию, саморазвитию и самовыражению.                                                                                                                                                         Создание условий для демократизации жизни коллектива, класса и на этой основе - формирование у учащихся готовности к участию в управлении общества.</w:t>
            </w:r>
          </w:p>
        </w:tc>
      </w:tr>
      <w:tr w:rsidR="00DD6D50" w:rsidRPr="003440E0" w:rsidTr="00DD6D50">
        <w:trPr>
          <w:trHeight w:val="559"/>
        </w:trPr>
        <w:tc>
          <w:tcPr>
            <w:tcW w:w="0" w:type="auto"/>
            <w:tcBorders>
              <w:left w:val="single" w:sz="4" w:space="0" w:color="auto"/>
              <w:right w:val="single" w:sz="4" w:space="0" w:color="auto"/>
            </w:tcBorders>
            <w:hideMark/>
          </w:tcPr>
          <w:p w:rsidR="00DD6D50" w:rsidRPr="003440E0" w:rsidRDefault="00DD6D50" w:rsidP="003440E0">
            <w:pPr>
              <w:spacing w:after="0" w:line="240" w:lineRule="auto"/>
              <w:jc w:val="both"/>
              <w:rPr>
                <w:rFonts w:ascii="Times New Roman" w:hAnsi="Times New Roman" w:cs="Times New Roman"/>
                <w:b/>
                <w:sz w:val="28"/>
                <w:szCs w:val="28"/>
              </w:rPr>
            </w:pPr>
            <w:r w:rsidRPr="003440E0">
              <w:rPr>
                <w:rFonts w:ascii="Times New Roman" w:hAnsi="Times New Roman" w:cs="Times New Roman"/>
                <w:b/>
                <w:sz w:val="28"/>
                <w:szCs w:val="28"/>
              </w:rPr>
              <w:t>Профилактика безнадзорности и правонарушений, социально-опасных явлений</w:t>
            </w:r>
          </w:p>
        </w:tc>
        <w:tc>
          <w:tcPr>
            <w:tcW w:w="0" w:type="auto"/>
            <w:tcBorders>
              <w:top w:val="single" w:sz="4" w:space="0" w:color="auto"/>
              <w:left w:val="single" w:sz="4" w:space="0" w:color="auto"/>
              <w:bottom w:val="single" w:sz="4" w:space="0" w:color="auto"/>
              <w:right w:val="single" w:sz="4" w:space="0" w:color="auto"/>
            </w:tcBorders>
            <w:hideMark/>
          </w:tcPr>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Совершенствование правовой культуры и правосознания обучающихся, привитие   осознанного стремления к правомерному поведению.</w:t>
            </w:r>
          </w:p>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Организация работы по предупреждению и профилактике асоциального поведения обучающихся.</w:t>
            </w:r>
          </w:p>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Организация мероприятий по профилактике правонарушений, наркомании, токсикомании, алкоголизма;</w:t>
            </w:r>
          </w:p>
          <w:p w:rsidR="00DD6D50" w:rsidRPr="003440E0" w:rsidRDefault="00DD6D50" w:rsidP="003440E0">
            <w:pPr>
              <w:tabs>
                <w:tab w:val="left" w:pos="458"/>
              </w:tabs>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Проведение эффективных мероприятий по предотвращению суицидального риска среди детей и подростков;</w:t>
            </w:r>
          </w:p>
          <w:p w:rsidR="00DD6D50" w:rsidRPr="003440E0" w:rsidRDefault="00DD6D50" w:rsidP="003440E0">
            <w:pPr>
              <w:tabs>
                <w:tab w:val="left" w:pos="458"/>
              </w:tabs>
              <w:spacing w:after="0" w:line="240" w:lineRule="auto"/>
              <w:jc w:val="both"/>
              <w:rPr>
                <w:rFonts w:ascii="Times New Roman" w:hAnsi="Times New Roman" w:cs="Times New Roman"/>
                <w:spacing w:val="-1"/>
                <w:sz w:val="28"/>
                <w:szCs w:val="28"/>
              </w:rPr>
            </w:pPr>
            <w:r w:rsidRPr="003440E0">
              <w:rPr>
                <w:rFonts w:ascii="Times New Roman" w:hAnsi="Times New Roman" w:cs="Times New Roman"/>
                <w:spacing w:val="-2"/>
                <w:sz w:val="28"/>
                <w:szCs w:val="28"/>
              </w:rPr>
              <w:t>Изучение</w:t>
            </w:r>
            <w:r w:rsidR="00077F86">
              <w:rPr>
                <w:rFonts w:ascii="Times New Roman" w:hAnsi="Times New Roman" w:cs="Times New Roman"/>
                <w:spacing w:val="-2"/>
                <w:sz w:val="28"/>
                <w:szCs w:val="28"/>
              </w:rPr>
              <w:t xml:space="preserve"> </w:t>
            </w:r>
            <w:r w:rsidRPr="003440E0">
              <w:rPr>
                <w:rFonts w:ascii="Times New Roman" w:hAnsi="Times New Roman" w:cs="Times New Roman"/>
                <w:spacing w:val="-2"/>
                <w:sz w:val="28"/>
                <w:szCs w:val="28"/>
              </w:rPr>
              <w:t>интересов,</w:t>
            </w:r>
            <w:r w:rsidR="00077F86">
              <w:rPr>
                <w:rFonts w:ascii="Times New Roman" w:hAnsi="Times New Roman" w:cs="Times New Roman"/>
                <w:spacing w:val="-2"/>
                <w:sz w:val="28"/>
                <w:szCs w:val="28"/>
              </w:rPr>
              <w:t xml:space="preserve"> </w:t>
            </w:r>
            <w:r w:rsidRPr="003440E0">
              <w:rPr>
                <w:rFonts w:ascii="Times New Roman" w:hAnsi="Times New Roman" w:cs="Times New Roman"/>
                <w:spacing w:val="28"/>
                <w:sz w:val="28"/>
                <w:szCs w:val="28"/>
              </w:rPr>
              <w:t>склонностей</w:t>
            </w:r>
            <w:r w:rsidR="00077F86">
              <w:rPr>
                <w:rFonts w:ascii="Times New Roman" w:hAnsi="Times New Roman" w:cs="Times New Roman"/>
                <w:spacing w:val="28"/>
                <w:sz w:val="28"/>
                <w:szCs w:val="28"/>
              </w:rPr>
              <w:t xml:space="preserve"> </w:t>
            </w:r>
            <w:r w:rsidRPr="003440E0">
              <w:rPr>
                <w:rFonts w:ascii="Times New Roman" w:hAnsi="Times New Roman" w:cs="Times New Roman"/>
                <w:sz w:val="28"/>
                <w:szCs w:val="28"/>
              </w:rPr>
              <w:t>и</w:t>
            </w:r>
            <w:r w:rsidR="00077F86">
              <w:rPr>
                <w:rFonts w:ascii="Times New Roman" w:hAnsi="Times New Roman" w:cs="Times New Roman"/>
                <w:sz w:val="28"/>
                <w:szCs w:val="28"/>
              </w:rPr>
              <w:t xml:space="preserve"> </w:t>
            </w:r>
            <w:r w:rsidRPr="003440E0">
              <w:rPr>
                <w:rFonts w:ascii="Times New Roman" w:hAnsi="Times New Roman" w:cs="Times New Roman"/>
                <w:spacing w:val="-1"/>
                <w:sz w:val="28"/>
                <w:szCs w:val="28"/>
              </w:rPr>
              <w:t>способностей</w:t>
            </w:r>
            <w:r w:rsidRPr="003440E0">
              <w:rPr>
                <w:rFonts w:ascii="Times New Roman" w:hAnsi="Times New Roman" w:cs="Times New Roman"/>
                <w:spacing w:val="-1"/>
                <w:sz w:val="28"/>
                <w:szCs w:val="28"/>
              </w:rPr>
              <w:tab/>
              <w:t>учащихся</w:t>
            </w:r>
            <w:r w:rsidR="00077F86">
              <w:rPr>
                <w:rFonts w:ascii="Times New Roman" w:hAnsi="Times New Roman" w:cs="Times New Roman"/>
                <w:spacing w:val="-1"/>
                <w:sz w:val="28"/>
                <w:szCs w:val="28"/>
              </w:rPr>
              <w:t xml:space="preserve"> </w:t>
            </w:r>
            <w:r w:rsidRPr="003440E0">
              <w:rPr>
                <w:rFonts w:ascii="Times New Roman" w:hAnsi="Times New Roman" w:cs="Times New Roman"/>
                <w:spacing w:val="-1"/>
                <w:sz w:val="28"/>
                <w:szCs w:val="28"/>
              </w:rPr>
              <w:t>«группы</w:t>
            </w:r>
            <w:r w:rsidRPr="003440E0">
              <w:rPr>
                <w:rFonts w:ascii="Times New Roman" w:hAnsi="Times New Roman" w:cs="Times New Roman"/>
                <w:spacing w:val="-1"/>
                <w:sz w:val="28"/>
                <w:szCs w:val="28"/>
              </w:rPr>
              <w:tab/>
              <w:t>риска»,</w:t>
            </w:r>
            <w:r w:rsidR="00077F86">
              <w:rPr>
                <w:rFonts w:ascii="Times New Roman" w:hAnsi="Times New Roman" w:cs="Times New Roman"/>
                <w:spacing w:val="-1"/>
                <w:sz w:val="28"/>
                <w:szCs w:val="28"/>
              </w:rPr>
              <w:t xml:space="preserve"> </w:t>
            </w:r>
            <w:r w:rsidRPr="003440E0">
              <w:rPr>
                <w:rFonts w:ascii="Times New Roman" w:hAnsi="Times New Roman" w:cs="Times New Roman"/>
                <w:sz w:val="28"/>
                <w:szCs w:val="28"/>
              </w:rPr>
              <w:t>включение</w:t>
            </w:r>
            <w:r w:rsidR="00077F86">
              <w:rPr>
                <w:rFonts w:ascii="Times New Roman" w:hAnsi="Times New Roman" w:cs="Times New Roman"/>
                <w:sz w:val="28"/>
                <w:szCs w:val="28"/>
              </w:rPr>
              <w:t xml:space="preserve"> </w:t>
            </w:r>
            <w:r w:rsidRPr="003440E0">
              <w:rPr>
                <w:rFonts w:ascii="Times New Roman" w:hAnsi="Times New Roman" w:cs="Times New Roman"/>
                <w:spacing w:val="-1"/>
                <w:sz w:val="28"/>
                <w:szCs w:val="28"/>
              </w:rPr>
              <w:t>их</w:t>
            </w:r>
            <w:r w:rsidR="00077F86">
              <w:rPr>
                <w:rFonts w:ascii="Times New Roman" w:hAnsi="Times New Roman" w:cs="Times New Roman"/>
                <w:spacing w:val="-1"/>
                <w:sz w:val="28"/>
                <w:szCs w:val="28"/>
              </w:rPr>
              <w:t xml:space="preserve"> </w:t>
            </w:r>
            <w:r w:rsidRPr="003440E0">
              <w:rPr>
                <w:rFonts w:ascii="Times New Roman" w:hAnsi="Times New Roman" w:cs="Times New Roman"/>
                <w:sz w:val="28"/>
                <w:szCs w:val="28"/>
              </w:rPr>
              <w:t>во</w:t>
            </w:r>
            <w:r w:rsidR="00077F86">
              <w:rPr>
                <w:rFonts w:ascii="Times New Roman" w:hAnsi="Times New Roman" w:cs="Times New Roman"/>
                <w:sz w:val="28"/>
                <w:szCs w:val="28"/>
              </w:rPr>
              <w:t xml:space="preserve"> </w:t>
            </w:r>
            <w:r w:rsidRPr="003440E0">
              <w:rPr>
                <w:rFonts w:ascii="Times New Roman" w:hAnsi="Times New Roman" w:cs="Times New Roman"/>
                <w:spacing w:val="-1"/>
                <w:sz w:val="28"/>
                <w:szCs w:val="28"/>
              </w:rPr>
              <w:t>внеурочную</w:t>
            </w:r>
            <w:r w:rsidRPr="003440E0">
              <w:rPr>
                <w:rFonts w:ascii="Times New Roman" w:hAnsi="Times New Roman" w:cs="Times New Roman"/>
                <w:spacing w:val="-1"/>
                <w:sz w:val="28"/>
                <w:szCs w:val="28"/>
              </w:rPr>
              <w:tab/>
              <w:t>кружковую</w:t>
            </w:r>
            <w:r w:rsidR="0017394C">
              <w:rPr>
                <w:rFonts w:ascii="Times New Roman" w:hAnsi="Times New Roman" w:cs="Times New Roman"/>
                <w:spacing w:val="-1"/>
                <w:sz w:val="28"/>
                <w:szCs w:val="28"/>
              </w:rPr>
              <w:t xml:space="preserve"> </w:t>
            </w:r>
            <w:r w:rsidRPr="003440E0">
              <w:rPr>
                <w:rFonts w:ascii="Times New Roman" w:hAnsi="Times New Roman" w:cs="Times New Roman"/>
                <w:spacing w:val="-1"/>
                <w:sz w:val="28"/>
                <w:szCs w:val="28"/>
              </w:rPr>
              <w:t>общественно-полезную</w:t>
            </w:r>
            <w:r w:rsidR="0017394C">
              <w:rPr>
                <w:rFonts w:ascii="Times New Roman" w:hAnsi="Times New Roman" w:cs="Times New Roman"/>
                <w:spacing w:val="-1"/>
                <w:sz w:val="28"/>
                <w:szCs w:val="28"/>
              </w:rPr>
              <w:t xml:space="preserve"> </w:t>
            </w:r>
            <w:r w:rsidRPr="003440E0">
              <w:rPr>
                <w:rFonts w:ascii="Times New Roman" w:hAnsi="Times New Roman" w:cs="Times New Roman"/>
                <w:spacing w:val="-1"/>
                <w:sz w:val="28"/>
                <w:szCs w:val="28"/>
              </w:rPr>
              <w:t>деятельность.</w:t>
            </w:r>
          </w:p>
          <w:p w:rsidR="00DD6D50" w:rsidRPr="003440E0" w:rsidRDefault="00DD6D50" w:rsidP="003440E0">
            <w:pPr>
              <w:tabs>
                <w:tab w:val="left" w:pos="458"/>
              </w:tabs>
              <w:spacing w:after="0" w:line="240" w:lineRule="auto"/>
              <w:jc w:val="both"/>
              <w:rPr>
                <w:rFonts w:ascii="Times New Roman" w:hAnsi="Times New Roman" w:cs="Times New Roman"/>
                <w:sz w:val="28"/>
                <w:szCs w:val="28"/>
              </w:rPr>
            </w:pPr>
            <w:r w:rsidRPr="003440E0">
              <w:rPr>
                <w:rFonts w:ascii="Times New Roman" w:hAnsi="Times New Roman" w:cs="Times New Roman"/>
                <w:spacing w:val="-1"/>
                <w:sz w:val="28"/>
                <w:szCs w:val="28"/>
              </w:rPr>
              <w:t>Организация</w:t>
            </w:r>
            <w:r w:rsidR="0017394C">
              <w:rPr>
                <w:rFonts w:ascii="Times New Roman" w:hAnsi="Times New Roman" w:cs="Times New Roman"/>
                <w:spacing w:val="-1"/>
                <w:sz w:val="28"/>
                <w:szCs w:val="28"/>
              </w:rPr>
              <w:t xml:space="preserve"> </w:t>
            </w:r>
            <w:r w:rsidRPr="003440E0">
              <w:rPr>
                <w:rFonts w:ascii="Times New Roman" w:hAnsi="Times New Roman" w:cs="Times New Roman"/>
                <w:spacing w:val="-1"/>
                <w:sz w:val="28"/>
                <w:szCs w:val="28"/>
              </w:rPr>
              <w:t>консультаций</w:t>
            </w:r>
            <w:r w:rsidR="0017394C">
              <w:rPr>
                <w:rFonts w:ascii="Times New Roman" w:hAnsi="Times New Roman" w:cs="Times New Roman"/>
                <w:spacing w:val="-1"/>
                <w:sz w:val="28"/>
                <w:szCs w:val="28"/>
              </w:rPr>
              <w:t xml:space="preserve"> </w:t>
            </w:r>
            <w:r w:rsidRPr="003440E0">
              <w:rPr>
                <w:rFonts w:ascii="Times New Roman" w:hAnsi="Times New Roman" w:cs="Times New Roman"/>
                <w:spacing w:val="-1"/>
                <w:sz w:val="28"/>
                <w:szCs w:val="28"/>
              </w:rPr>
              <w:t>специалистов</w:t>
            </w:r>
            <w:r w:rsidRPr="003440E0">
              <w:rPr>
                <w:rFonts w:ascii="Times New Roman" w:hAnsi="Times New Roman" w:cs="Times New Roman"/>
                <w:sz w:val="28"/>
                <w:szCs w:val="28"/>
              </w:rPr>
              <w:t>(психологов,меди</w:t>
            </w:r>
            <w:r w:rsidRPr="003440E0">
              <w:rPr>
                <w:rFonts w:ascii="Times New Roman" w:hAnsi="Times New Roman" w:cs="Times New Roman"/>
                <w:spacing w:val="-1"/>
                <w:sz w:val="28"/>
                <w:szCs w:val="28"/>
              </w:rPr>
              <w:t>цинскихработников)дляродителей</w:t>
            </w:r>
            <w:r w:rsidRPr="003440E0">
              <w:rPr>
                <w:rFonts w:ascii="Times New Roman" w:hAnsi="Times New Roman" w:cs="Times New Roman"/>
                <w:spacing w:val="42"/>
                <w:sz w:val="28"/>
                <w:szCs w:val="28"/>
              </w:rPr>
              <w:t>и</w:t>
            </w:r>
            <w:r w:rsidRPr="003440E0">
              <w:rPr>
                <w:rFonts w:ascii="Times New Roman" w:hAnsi="Times New Roman" w:cs="Times New Roman"/>
                <w:spacing w:val="44"/>
                <w:sz w:val="28"/>
                <w:szCs w:val="28"/>
              </w:rPr>
              <w:t>детей</w:t>
            </w:r>
            <w:r w:rsidRPr="003440E0">
              <w:rPr>
                <w:rFonts w:ascii="Times New Roman" w:hAnsi="Times New Roman" w:cs="Times New Roman"/>
                <w:spacing w:val="49"/>
                <w:sz w:val="28"/>
                <w:szCs w:val="28"/>
              </w:rPr>
              <w:t>«</w:t>
            </w:r>
            <w:r w:rsidRPr="003440E0">
              <w:rPr>
                <w:rFonts w:ascii="Times New Roman" w:hAnsi="Times New Roman" w:cs="Times New Roman"/>
                <w:spacing w:val="-2"/>
                <w:sz w:val="28"/>
                <w:szCs w:val="28"/>
              </w:rPr>
              <w:t>группы</w:t>
            </w:r>
            <w:r w:rsidRPr="003440E0">
              <w:rPr>
                <w:rFonts w:ascii="Times New Roman" w:hAnsi="Times New Roman" w:cs="Times New Roman"/>
                <w:sz w:val="28"/>
                <w:szCs w:val="28"/>
              </w:rPr>
              <w:t>риск</w:t>
            </w:r>
            <w:r w:rsidRPr="003440E0">
              <w:rPr>
                <w:rFonts w:ascii="Times New Roman" w:hAnsi="Times New Roman" w:cs="Times New Roman"/>
                <w:spacing w:val="3"/>
                <w:sz w:val="28"/>
                <w:szCs w:val="28"/>
              </w:rPr>
              <w:t>а</w:t>
            </w:r>
            <w:r w:rsidRPr="003440E0">
              <w:rPr>
                <w:rFonts w:ascii="Times New Roman" w:hAnsi="Times New Roman" w:cs="Times New Roman"/>
                <w:spacing w:val="-7"/>
                <w:sz w:val="28"/>
                <w:szCs w:val="28"/>
              </w:rPr>
              <w:t>»</w:t>
            </w:r>
            <w:r w:rsidRPr="003440E0">
              <w:rPr>
                <w:rFonts w:ascii="Times New Roman" w:hAnsi="Times New Roman" w:cs="Times New Roman"/>
                <w:sz w:val="28"/>
                <w:szCs w:val="28"/>
              </w:rPr>
              <w:t>.</w:t>
            </w:r>
          </w:p>
        </w:tc>
      </w:tr>
      <w:tr w:rsidR="00DD6D50" w:rsidRPr="003440E0" w:rsidTr="00DD6D50">
        <w:trPr>
          <w:trHeight w:val="624"/>
        </w:trPr>
        <w:tc>
          <w:tcPr>
            <w:tcW w:w="0" w:type="auto"/>
            <w:tcBorders>
              <w:top w:val="single" w:sz="4" w:space="0" w:color="auto"/>
              <w:left w:val="single" w:sz="4" w:space="0" w:color="auto"/>
              <w:bottom w:val="single" w:sz="4" w:space="0" w:color="auto"/>
              <w:right w:val="single" w:sz="4" w:space="0" w:color="auto"/>
            </w:tcBorders>
            <w:hideMark/>
          </w:tcPr>
          <w:p w:rsidR="00DD6D50" w:rsidRPr="003440E0" w:rsidRDefault="00DD6D50" w:rsidP="003440E0">
            <w:pPr>
              <w:spacing w:after="0" w:line="240" w:lineRule="auto"/>
              <w:jc w:val="both"/>
              <w:rPr>
                <w:rFonts w:ascii="Times New Roman" w:hAnsi="Times New Roman" w:cs="Times New Roman"/>
                <w:b/>
                <w:sz w:val="28"/>
                <w:szCs w:val="28"/>
              </w:rPr>
            </w:pPr>
            <w:r w:rsidRPr="003440E0">
              <w:rPr>
                <w:rFonts w:ascii="Times New Roman" w:hAnsi="Times New Roman" w:cs="Times New Roman"/>
                <w:b/>
                <w:sz w:val="28"/>
                <w:szCs w:val="28"/>
              </w:rPr>
              <w:t>Методическая работа</w:t>
            </w:r>
          </w:p>
        </w:tc>
        <w:tc>
          <w:tcPr>
            <w:tcW w:w="0" w:type="auto"/>
            <w:tcBorders>
              <w:top w:val="single" w:sz="4" w:space="0" w:color="auto"/>
              <w:left w:val="single" w:sz="4" w:space="0" w:color="auto"/>
              <w:bottom w:val="single" w:sz="4" w:space="0" w:color="auto"/>
              <w:right w:val="single" w:sz="4" w:space="0" w:color="auto"/>
            </w:tcBorders>
            <w:hideMark/>
          </w:tcPr>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spacing w:val="-3"/>
                <w:sz w:val="28"/>
                <w:szCs w:val="28"/>
              </w:rPr>
              <w:t>Изучение и обобщение опыта работы классных руководителей.</w:t>
            </w:r>
          </w:p>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Повышение методического мастерства классных руководителей.</w:t>
            </w:r>
          </w:p>
          <w:p w:rsidR="00DD6D50" w:rsidRPr="003440E0" w:rsidRDefault="00DD6D50" w:rsidP="003440E0">
            <w:pPr>
              <w:spacing w:after="0" w:line="240" w:lineRule="auto"/>
              <w:jc w:val="both"/>
              <w:rPr>
                <w:rFonts w:ascii="Times New Roman" w:hAnsi="Times New Roman" w:cs="Times New Roman"/>
                <w:spacing w:val="-3"/>
                <w:sz w:val="28"/>
                <w:szCs w:val="28"/>
              </w:rPr>
            </w:pPr>
            <w:r w:rsidRPr="003440E0">
              <w:rPr>
                <w:rFonts w:ascii="Times New Roman" w:hAnsi="Times New Roman" w:cs="Times New Roman"/>
                <w:spacing w:val="-3"/>
                <w:sz w:val="28"/>
                <w:szCs w:val="28"/>
              </w:rPr>
              <w:t>Оказание методической помощи классным руководителям в работе с классом.</w:t>
            </w:r>
          </w:p>
          <w:p w:rsidR="00DD6D50" w:rsidRPr="003440E0" w:rsidRDefault="00DD6D50" w:rsidP="003440E0">
            <w:pPr>
              <w:tabs>
                <w:tab w:val="left" w:pos="458"/>
              </w:tabs>
              <w:spacing w:after="0" w:line="240" w:lineRule="auto"/>
              <w:ind w:left="34"/>
              <w:jc w:val="both"/>
              <w:rPr>
                <w:rFonts w:ascii="Times New Roman" w:hAnsi="Times New Roman" w:cs="Times New Roman"/>
                <w:sz w:val="28"/>
                <w:szCs w:val="28"/>
              </w:rPr>
            </w:pPr>
            <w:r w:rsidRPr="003440E0">
              <w:rPr>
                <w:rFonts w:ascii="Times New Roman" w:hAnsi="Times New Roman" w:cs="Times New Roman"/>
                <w:sz w:val="28"/>
                <w:szCs w:val="28"/>
              </w:rPr>
              <w:t>Использование новых форм воспитательной работы в соответствии современными требованиями ФГОС.</w:t>
            </w:r>
          </w:p>
        </w:tc>
      </w:tr>
      <w:tr w:rsidR="00DD6D50" w:rsidRPr="003440E0" w:rsidTr="00DD6D50">
        <w:trPr>
          <w:trHeight w:val="635"/>
        </w:trPr>
        <w:tc>
          <w:tcPr>
            <w:tcW w:w="0" w:type="auto"/>
            <w:tcBorders>
              <w:top w:val="single" w:sz="4" w:space="0" w:color="auto"/>
              <w:left w:val="single" w:sz="4" w:space="0" w:color="auto"/>
              <w:bottom w:val="single" w:sz="4" w:space="0" w:color="auto"/>
              <w:right w:val="single" w:sz="4" w:space="0" w:color="auto"/>
            </w:tcBorders>
            <w:hideMark/>
          </w:tcPr>
          <w:p w:rsidR="00DD6D50" w:rsidRPr="003440E0" w:rsidRDefault="00DD6D50" w:rsidP="003440E0">
            <w:pPr>
              <w:spacing w:after="0" w:line="240" w:lineRule="auto"/>
              <w:jc w:val="both"/>
              <w:rPr>
                <w:rFonts w:ascii="Times New Roman" w:hAnsi="Times New Roman" w:cs="Times New Roman"/>
                <w:b/>
                <w:sz w:val="28"/>
                <w:szCs w:val="28"/>
              </w:rPr>
            </w:pPr>
            <w:r w:rsidRPr="003440E0">
              <w:rPr>
                <w:rFonts w:ascii="Times New Roman" w:hAnsi="Times New Roman" w:cs="Times New Roman"/>
                <w:b/>
                <w:sz w:val="28"/>
                <w:szCs w:val="28"/>
              </w:rPr>
              <w:t>Контроль за воспитательным процессом</w:t>
            </w:r>
          </w:p>
        </w:tc>
        <w:tc>
          <w:tcPr>
            <w:tcW w:w="0" w:type="auto"/>
            <w:tcBorders>
              <w:top w:val="single" w:sz="4" w:space="0" w:color="auto"/>
              <w:left w:val="single" w:sz="4" w:space="0" w:color="auto"/>
              <w:bottom w:val="single" w:sz="4" w:space="0" w:color="auto"/>
              <w:right w:val="single" w:sz="4" w:space="0" w:color="auto"/>
            </w:tcBorders>
            <w:hideMark/>
          </w:tcPr>
          <w:p w:rsidR="00DD6D50" w:rsidRPr="003440E0" w:rsidRDefault="00DD6D50" w:rsidP="003440E0">
            <w:pPr>
              <w:tabs>
                <w:tab w:val="left" w:pos="458"/>
              </w:tabs>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Соблюдение отчетности всех частей воспитательного процесса. Выявление успехов и недостатков в воспитательной работе.</w:t>
            </w:r>
          </w:p>
        </w:tc>
      </w:tr>
    </w:tbl>
    <w:p w:rsidR="00DD6D50" w:rsidRPr="003440E0" w:rsidRDefault="00DD6D50" w:rsidP="003440E0">
      <w:pPr>
        <w:spacing w:after="0" w:line="240" w:lineRule="auto"/>
        <w:jc w:val="both"/>
        <w:rPr>
          <w:rFonts w:ascii="Times New Roman" w:hAnsi="Times New Roman" w:cs="Times New Roman"/>
          <w:bCs/>
          <w:kern w:val="36"/>
          <w:sz w:val="28"/>
          <w:szCs w:val="28"/>
        </w:rPr>
      </w:pPr>
      <w:r w:rsidRPr="003440E0">
        <w:rPr>
          <w:rFonts w:ascii="Times New Roman" w:hAnsi="Times New Roman" w:cs="Times New Roman"/>
          <w:bCs/>
          <w:kern w:val="36"/>
          <w:sz w:val="28"/>
          <w:szCs w:val="28"/>
        </w:rPr>
        <w:t xml:space="preserve">Реализация данных направлений </w:t>
      </w:r>
      <w:r w:rsidRPr="003440E0">
        <w:rPr>
          <w:rFonts w:ascii="Times New Roman" w:hAnsi="Times New Roman" w:cs="Times New Roman"/>
          <w:b/>
          <w:bCs/>
          <w:kern w:val="36"/>
          <w:sz w:val="28"/>
          <w:szCs w:val="28"/>
        </w:rPr>
        <w:t>предполагает</w:t>
      </w:r>
      <w:r w:rsidRPr="003440E0">
        <w:rPr>
          <w:rFonts w:ascii="Times New Roman" w:hAnsi="Times New Roman" w:cs="Times New Roman"/>
          <w:bCs/>
          <w:kern w:val="36"/>
          <w:sz w:val="28"/>
          <w:szCs w:val="28"/>
        </w:rPr>
        <w:t>:</w:t>
      </w:r>
    </w:p>
    <w:p w:rsidR="00DD6D50" w:rsidRPr="003440E0" w:rsidRDefault="00DD6D50" w:rsidP="003440E0">
      <w:pPr>
        <w:spacing w:after="0" w:line="240" w:lineRule="auto"/>
        <w:jc w:val="both"/>
        <w:rPr>
          <w:rFonts w:ascii="Times New Roman" w:hAnsi="Times New Roman" w:cs="Times New Roman"/>
          <w:bCs/>
          <w:kern w:val="36"/>
          <w:sz w:val="28"/>
          <w:szCs w:val="28"/>
        </w:rPr>
      </w:pPr>
      <w:r w:rsidRPr="003440E0">
        <w:rPr>
          <w:rFonts w:ascii="Times New Roman" w:hAnsi="Times New Roman" w:cs="Times New Roman"/>
          <w:bCs/>
          <w:kern w:val="36"/>
          <w:sz w:val="28"/>
          <w:szCs w:val="28"/>
        </w:rPr>
        <w:t>• Создание благоприятных условий и возможностей для полноценного развития личности, для охраны здоровья и жизни детей;</w:t>
      </w:r>
    </w:p>
    <w:p w:rsidR="00DD6D50" w:rsidRPr="003440E0" w:rsidRDefault="00DD6D50" w:rsidP="003440E0">
      <w:pPr>
        <w:spacing w:after="0" w:line="240" w:lineRule="auto"/>
        <w:jc w:val="both"/>
        <w:rPr>
          <w:rFonts w:ascii="Times New Roman" w:hAnsi="Times New Roman" w:cs="Times New Roman"/>
          <w:bCs/>
          <w:kern w:val="36"/>
          <w:sz w:val="28"/>
          <w:szCs w:val="28"/>
        </w:rPr>
      </w:pPr>
      <w:r w:rsidRPr="003440E0">
        <w:rPr>
          <w:rFonts w:ascii="Times New Roman" w:hAnsi="Times New Roman" w:cs="Times New Roman"/>
          <w:bCs/>
          <w:kern w:val="36"/>
          <w:sz w:val="28"/>
          <w:szCs w:val="28"/>
        </w:rPr>
        <w:t>• Создание условий проявления и мотивации творческой активности воспитанников в различных сферах социально значимой деятельности;</w:t>
      </w:r>
    </w:p>
    <w:p w:rsidR="00DD6D50" w:rsidRPr="003440E0" w:rsidRDefault="00DD6D50" w:rsidP="003440E0">
      <w:pPr>
        <w:spacing w:after="0" w:line="240" w:lineRule="auto"/>
        <w:jc w:val="both"/>
        <w:rPr>
          <w:rFonts w:ascii="Times New Roman" w:hAnsi="Times New Roman" w:cs="Times New Roman"/>
          <w:bCs/>
          <w:kern w:val="36"/>
          <w:sz w:val="28"/>
          <w:szCs w:val="28"/>
        </w:rPr>
      </w:pPr>
      <w:r w:rsidRPr="003440E0">
        <w:rPr>
          <w:rFonts w:ascii="Times New Roman" w:hAnsi="Times New Roman" w:cs="Times New Roman"/>
          <w:bCs/>
          <w:kern w:val="36"/>
          <w:sz w:val="28"/>
          <w:szCs w:val="28"/>
        </w:rPr>
        <w:t>• 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DD6D50" w:rsidRPr="003440E0" w:rsidRDefault="00DD6D50" w:rsidP="003440E0">
      <w:pPr>
        <w:spacing w:after="0" w:line="240" w:lineRule="auto"/>
        <w:jc w:val="both"/>
        <w:rPr>
          <w:rFonts w:ascii="Times New Roman" w:hAnsi="Times New Roman" w:cs="Times New Roman"/>
          <w:bCs/>
          <w:kern w:val="36"/>
          <w:sz w:val="28"/>
          <w:szCs w:val="28"/>
        </w:rPr>
      </w:pPr>
      <w:r w:rsidRPr="003440E0">
        <w:rPr>
          <w:rFonts w:ascii="Times New Roman" w:hAnsi="Times New Roman" w:cs="Times New Roman"/>
          <w:bCs/>
          <w:kern w:val="36"/>
          <w:sz w:val="28"/>
          <w:szCs w:val="28"/>
        </w:rPr>
        <w:t>• Освоение и использование в практической деятельности новых педагогических технологий и методик воспитательной работы;</w:t>
      </w:r>
    </w:p>
    <w:p w:rsidR="00DD6D50" w:rsidRPr="003440E0" w:rsidRDefault="00DD6D50" w:rsidP="003440E0">
      <w:pPr>
        <w:spacing w:after="0" w:line="240" w:lineRule="auto"/>
        <w:ind w:firstLine="709"/>
        <w:jc w:val="both"/>
        <w:rPr>
          <w:rFonts w:ascii="Times New Roman" w:hAnsi="Times New Roman" w:cs="Times New Roman"/>
          <w:bCs/>
          <w:kern w:val="36"/>
          <w:sz w:val="28"/>
          <w:szCs w:val="28"/>
        </w:rPr>
      </w:pPr>
      <w:r w:rsidRPr="003440E0">
        <w:rPr>
          <w:rFonts w:ascii="Times New Roman" w:hAnsi="Times New Roman" w:cs="Times New Roman"/>
          <w:bCs/>
          <w:kern w:val="36"/>
          <w:sz w:val="28"/>
          <w:szCs w:val="28"/>
        </w:rPr>
        <w:t xml:space="preserve">• Развитие различных форм ученического самоуправления; </w:t>
      </w:r>
    </w:p>
    <w:p w:rsidR="00DD6D50" w:rsidRPr="003440E0" w:rsidRDefault="00DD6D50" w:rsidP="003440E0">
      <w:pPr>
        <w:spacing w:after="0" w:line="240" w:lineRule="auto"/>
        <w:jc w:val="both"/>
        <w:rPr>
          <w:rFonts w:ascii="Times New Roman" w:hAnsi="Times New Roman" w:cs="Times New Roman"/>
          <w:bCs/>
          <w:kern w:val="36"/>
          <w:sz w:val="28"/>
          <w:szCs w:val="28"/>
        </w:rPr>
      </w:pPr>
      <w:r w:rsidRPr="003440E0">
        <w:rPr>
          <w:rFonts w:ascii="Times New Roman" w:hAnsi="Times New Roman" w:cs="Times New Roman"/>
          <w:bCs/>
          <w:kern w:val="36"/>
          <w:sz w:val="28"/>
          <w:szCs w:val="28"/>
        </w:rPr>
        <w:t>• Дальнейшее развитие и совершенствование системы дополнительного образования в школе;</w:t>
      </w:r>
    </w:p>
    <w:p w:rsidR="00DD6D50" w:rsidRPr="003440E0" w:rsidRDefault="00DD6D50" w:rsidP="003440E0">
      <w:pPr>
        <w:spacing w:after="0" w:line="240" w:lineRule="auto"/>
        <w:ind w:firstLine="709"/>
        <w:jc w:val="both"/>
        <w:rPr>
          <w:rFonts w:ascii="Times New Roman" w:hAnsi="Times New Roman" w:cs="Times New Roman"/>
          <w:bCs/>
          <w:kern w:val="36"/>
          <w:sz w:val="28"/>
          <w:szCs w:val="28"/>
        </w:rPr>
      </w:pPr>
      <w:r w:rsidRPr="003440E0">
        <w:rPr>
          <w:rFonts w:ascii="Times New Roman" w:hAnsi="Times New Roman" w:cs="Times New Roman"/>
          <w:bCs/>
          <w:kern w:val="36"/>
          <w:sz w:val="28"/>
          <w:szCs w:val="28"/>
        </w:rPr>
        <w:t>• Координация деятельности и взаимодействие всех звеньев воспитательной системы: базового и</w:t>
      </w:r>
    </w:p>
    <w:p w:rsidR="00DD6D50" w:rsidRPr="003440E0" w:rsidRDefault="00DD6D50" w:rsidP="003440E0">
      <w:pPr>
        <w:spacing w:after="0" w:line="240" w:lineRule="auto"/>
        <w:jc w:val="both"/>
        <w:rPr>
          <w:rFonts w:ascii="Times New Roman" w:hAnsi="Times New Roman" w:cs="Times New Roman"/>
          <w:bCs/>
          <w:kern w:val="36"/>
          <w:sz w:val="28"/>
          <w:szCs w:val="28"/>
        </w:rPr>
      </w:pPr>
      <w:r w:rsidRPr="003440E0">
        <w:rPr>
          <w:rFonts w:ascii="Times New Roman" w:hAnsi="Times New Roman" w:cs="Times New Roman"/>
          <w:bCs/>
          <w:kern w:val="36"/>
          <w:sz w:val="28"/>
          <w:szCs w:val="28"/>
        </w:rPr>
        <w:t>дополнительного образования; школы и социума; школы и семьи.</w:t>
      </w:r>
    </w:p>
    <w:p w:rsidR="00DD6D50" w:rsidRPr="003440E0" w:rsidRDefault="00DD6D50" w:rsidP="003440E0">
      <w:pPr>
        <w:spacing w:after="0" w:line="240" w:lineRule="auto"/>
        <w:jc w:val="both"/>
        <w:rPr>
          <w:rFonts w:ascii="Times New Roman" w:hAnsi="Times New Roman" w:cs="Times New Roman"/>
          <w:sz w:val="28"/>
          <w:szCs w:val="28"/>
        </w:rPr>
      </w:pPr>
    </w:p>
    <w:p w:rsidR="00DD6D50" w:rsidRPr="003440E0" w:rsidRDefault="00DD6D50" w:rsidP="003440E0">
      <w:pPr>
        <w:spacing w:after="0" w:line="240" w:lineRule="auto"/>
        <w:jc w:val="both"/>
        <w:rPr>
          <w:rFonts w:ascii="Times New Roman" w:hAnsi="Times New Roman" w:cs="Times New Roman"/>
          <w:b/>
          <w:bCs/>
          <w:kern w:val="36"/>
          <w:sz w:val="28"/>
          <w:szCs w:val="28"/>
        </w:rPr>
      </w:pPr>
      <w:r w:rsidRPr="003440E0">
        <w:rPr>
          <w:rFonts w:ascii="Times New Roman" w:hAnsi="Times New Roman" w:cs="Times New Roman"/>
          <w:b/>
          <w:bCs/>
          <w:kern w:val="36"/>
          <w:sz w:val="28"/>
          <w:szCs w:val="28"/>
        </w:rPr>
        <w:tab/>
      </w:r>
      <w:r w:rsidRPr="003440E0">
        <w:rPr>
          <w:rFonts w:ascii="Times New Roman" w:hAnsi="Times New Roman" w:cs="Times New Roman"/>
          <w:b/>
          <w:bCs/>
          <w:kern w:val="36"/>
          <w:sz w:val="28"/>
          <w:szCs w:val="28"/>
        </w:rPr>
        <w:tab/>
        <w:t>Планируемые результаты:</w:t>
      </w:r>
    </w:p>
    <w:p w:rsidR="00DD6D50" w:rsidRPr="003440E0" w:rsidRDefault="00DD6D50" w:rsidP="003440E0">
      <w:pPr>
        <w:pStyle w:val="a3"/>
        <w:numPr>
          <w:ilvl w:val="0"/>
          <w:numId w:val="113"/>
        </w:numPr>
        <w:spacing w:after="0" w:line="240" w:lineRule="auto"/>
        <w:ind w:left="0"/>
        <w:jc w:val="both"/>
        <w:rPr>
          <w:rFonts w:ascii="Times New Roman" w:hAnsi="Times New Roman" w:cs="Times New Roman"/>
          <w:b/>
          <w:bCs/>
          <w:kern w:val="36"/>
          <w:sz w:val="28"/>
          <w:szCs w:val="28"/>
        </w:rPr>
      </w:pPr>
      <w:r w:rsidRPr="003440E0">
        <w:rPr>
          <w:rFonts w:ascii="Times New Roman" w:hAnsi="Times New Roman" w:cs="Times New Roman"/>
          <w:bCs/>
          <w:kern w:val="36"/>
          <w:sz w:val="28"/>
          <w:szCs w:val="28"/>
        </w:rPr>
        <w:t>У учащихся сформированы представления о базовых национальных ценностях российского общества;</w:t>
      </w:r>
    </w:p>
    <w:p w:rsidR="00DD6D50" w:rsidRPr="003440E0" w:rsidRDefault="00DD6D50" w:rsidP="003440E0">
      <w:pPr>
        <w:pStyle w:val="a3"/>
        <w:numPr>
          <w:ilvl w:val="0"/>
          <w:numId w:val="113"/>
        </w:numPr>
        <w:spacing w:after="0" w:line="240" w:lineRule="auto"/>
        <w:ind w:left="0"/>
        <w:jc w:val="both"/>
        <w:rPr>
          <w:rFonts w:ascii="Times New Roman" w:hAnsi="Times New Roman" w:cs="Times New Roman"/>
          <w:b/>
          <w:bCs/>
          <w:kern w:val="36"/>
          <w:sz w:val="28"/>
          <w:szCs w:val="28"/>
        </w:rPr>
      </w:pPr>
      <w:r w:rsidRPr="003440E0">
        <w:rPr>
          <w:rFonts w:ascii="Times New Roman" w:hAnsi="Times New Roman" w:cs="Times New Roman"/>
          <w:bCs/>
          <w:kern w:val="36"/>
          <w:sz w:val="28"/>
          <w:szCs w:val="28"/>
        </w:rPr>
        <w:t>Учащиеся активно включены в коллективную творческую деятельность ученического самоуправления, ориентированную на общечеловеческие и национальные ценности;</w:t>
      </w:r>
    </w:p>
    <w:p w:rsidR="00DD6D50" w:rsidRPr="003440E0" w:rsidRDefault="00DD6D50" w:rsidP="003440E0">
      <w:pPr>
        <w:pStyle w:val="a3"/>
        <w:numPr>
          <w:ilvl w:val="0"/>
          <w:numId w:val="113"/>
        </w:numPr>
        <w:spacing w:after="0" w:line="240" w:lineRule="auto"/>
        <w:ind w:left="0"/>
        <w:jc w:val="both"/>
        <w:rPr>
          <w:rFonts w:ascii="Times New Roman" w:hAnsi="Times New Roman" w:cs="Times New Roman"/>
          <w:b/>
          <w:bCs/>
          <w:kern w:val="36"/>
          <w:sz w:val="28"/>
          <w:szCs w:val="28"/>
        </w:rPr>
      </w:pPr>
      <w:r w:rsidRPr="003440E0">
        <w:rPr>
          <w:rFonts w:ascii="Times New Roman" w:hAnsi="Times New Roman" w:cs="Times New Roman"/>
          <w:bCs/>
          <w:kern w:val="36"/>
          <w:sz w:val="28"/>
          <w:szCs w:val="28"/>
        </w:rPr>
        <w:t>Система воспитательной работы стала более прозрачной, логичной благодаря организации через погружение в «тематические периоды»; такая система ориентирована на реализацию каждого направления воспитательной работы;</w:t>
      </w:r>
    </w:p>
    <w:p w:rsidR="00DD6D50" w:rsidRPr="003440E0" w:rsidRDefault="00DD6D50" w:rsidP="003440E0">
      <w:pPr>
        <w:pStyle w:val="a3"/>
        <w:numPr>
          <w:ilvl w:val="0"/>
          <w:numId w:val="113"/>
        </w:numPr>
        <w:spacing w:after="0" w:line="240" w:lineRule="auto"/>
        <w:ind w:left="0"/>
        <w:jc w:val="both"/>
        <w:rPr>
          <w:rFonts w:ascii="Times New Roman" w:hAnsi="Times New Roman" w:cs="Times New Roman"/>
          <w:b/>
          <w:bCs/>
          <w:kern w:val="36"/>
          <w:sz w:val="28"/>
          <w:szCs w:val="28"/>
        </w:rPr>
      </w:pPr>
      <w:r w:rsidRPr="003440E0">
        <w:rPr>
          <w:rFonts w:ascii="Times New Roman" w:hAnsi="Times New Roman" w:cs="Times New Roman"/>
          <w:bCs/>
          <w:kern w:val="36"/>
          <w:sz w:val="28"/>
          <w:szCs w:val="28"/>
        </w:rPr>
        <w:t xml:space="preserve"> Максимальное количество учащихся включено в систему дополнительного образования. </w:t>
      </w:r>
    </w:p>
    <w:p w:rsidR="00DD6D50" w:rsidRPr="003440E0" w:rsidRDefault="00DD6D50" w:rsidP="003440E0">
      <w:pPr>
        <w:pStyle w:val="a3"/>
        <w:numPr>
          <w:ilvl w:val="0"/>
          <w:numId w:val="113"/>
        </w:numPr>
        <w:spacing w:after="0" w:line="240" w:lineRule="auto"/>
        <w:ind w:left="0"/>
        <w:jc w:val="both"/>
        <w:rPr>
          <w:rFonts w:ascii="Times New Roman" w:hAnsi="Times New Roman" w:cs="Times New Roman"/>
          <w:b/>
          <w:bCs/>
          <w:kern w:val="36"/>
          <w:sz w:val="28"/>
          <w:szCs w:val="28"/>
        </w:rPr>
      </w:pPr>
      <w:r w:rsidRPr="003440E0">
        <w:rPr>
          <w:rFonts w:ascii="Times New Roman" w:hAnsi="Times New Roman" w:cs="Times New Roman"/>
          <w:bCs/>
          <w:kern w:val="36"/>
          <w:sz w:val="28"/>
          <w:szCs w:val="28"/>
        </w:rPr>
        <w:t>Организация занятий в кружках направлена на развитие мотивации личности к познанию и творчеству;</w:t>
      </w:r>
    </w:p>
    <w:p w:rsidR="00DD6D50" w:rsidRPr="003440E0" w:rsidRDefault="00DD6D50" w:rsidP="003440E0">
      <w:pPr>
        <w:pStyle w:val="a3"/>
        <w:numPr>
          <w:ilvl w:val="0"/>
          <w:numId w:val="113"/>
        </w:numPr>
        <w:spacing w:after="0" w:line="240" w:lineRule="auto"/>
        <w:ind w:left="0"/>
        <w:jc w:val="both"/>
        <w:rPr>
          <w:rFonts w:ascii="Times New Roman" w:hAnsi="Times New Roman" w:cs="Times New Roman"/>
          <w:b/>
          <w:bCs/>
          <w:kern w:val="36"/>
          <w:sz w:val="28"/>
          <w:szCs w:val="28"/>
        </w:rPr>
      </w:pPr>
      <w:r w:rsidRPr="003440E0">
        <w:rPr>
          <w:rFonts w:ascii="Times New Roman" w:hAnsi="Times New Roman" w:cs="Times New Roman"/>
          <w:bCs/>
          <w:kern w:val="36"/>
          <w:sz w:val="28"/>
          <w:szCs w:val="28"/>
        </w:rPr>
        <w:t>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DD6D50" w:rsidRPr="003440E0" w:rsidRDefault="00DD6D50" w:rsidP="003440E0">
      <w:pPr>
        <w:pStyle w:val="a3"/>
        <w:numPr>
          <w:ilvl w:val="0"/>
          <w:numId w:val="113"/>
        </w:numPr>
        <w:spacing w:after="0" w:line="240" w:lineRule="auto"/>
        <w:ind w:left="0"/>
        <w:jc w:val="both"/>
        <w:rPr>
          <w:rFonts w:ascii="Times New Roman" w:hAnsi="Times New Roman" w:cs="Times New Roman"/>
          <w:b/>
          <w:bCs/>
          <w:kern w:val="36"/>
          <w:sz w:val="28"/>
          <w:szCs w:val="28"/>
        </w:rPr>
      </w:pPr>
      <w:r w:rsidRPr="003440E0">
        <w:rPr>
          <w:rFonts w:ascii="Times New Roman" w:hAnsi="Times New Roman" w:cs="Times New Roman"/>
          <w:bCs/>
          <w:kern w:val="36"/>
          <w:sz w:val="28"/>
          <w:szCs w:val="28"/>
        </w:rPr>
        <w:t>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w:t>
      </w:r>
    </w:p>
    <w:p w:rsidR="00DD6D50" w:rsidRPr="003440E0" w:rsidRDefault="00DD6D50" w:rsidP="003440E0">
      <w:pPr>
        <w:pStyle w:val="a3"/>
        <w:numPr>
          <w:ilvl w:val="0"/>
          <w:numId w:val="113"/>
        </w:numPr>
        <w:spacing w:after="0" w:line="240" w:lineRule="auto"/>
        <w:ind w:left="0"/>
        <w:jc w:val="both"/>
        <w:rPr>
          <w:rFonts w:ascii="Times New Roman" w:hAnsi="Times New Roman" w:cs="Times New Roman"/>
          <w:b/>
          <w:bCs/>
          <w:kern w:val="36"/>
          <w:sz w:val="28"/>
          <w:szCs w:val="28"/>
        </w:rPr>
      </w:pPr>
      <w:r w:rsidRPr="003440E0">
        <w:rPr>
          <w:rFonts w:ascii="Times New Roman" w:hAnsi="Times New Roman" w:cs="Times New Roman"/>
          <w:bCs/>
          <w:kern w:val="36"/>
          <w:sz w:val="28"/>
          <w:szCs w:val="28"/>
        </w:rPr>
        <w:t>Повышена педагогическая культура родителей, система работы способствует раскрытию творческого потенциала родителей, совершенствованию семейного воспитания на примерах традиций семьи, усилению роли семьи в воспитании детей.</w:t>
      </w:r>
    </w:p>
    <w:p w:rsidR="00DD6D50" w:rsidRPr="003440E0" w:rsidRDefault="00DD6D50" w:rsidP="003440E0">
      <w:pPr>
        <w:pStyle w:val="11"/>
        <w:numPr>
          <w:ilvl w:val="2"/>
          <w:numId w:val="114"/>
        </w:numPr>
        <w:tabs>
          <w:tab w:val="left" w:pos="4235"/>
        </w:tabs>
        <w:ind w:left="0"/>
      </w:pPr>
      <w:r w:rsidRPr="003440E0">
        <w:t>Модуль</w:t>
      </w:r>
      <w:r w:rsidR="006919D3">
        <w:t xml:space="preserve"> </w:t>
      </w:r>
      <w:r w:rsidRPr="003440E0">
        <w:t>«Школьный</w:t>
      </w:r>
      <w:r w:rsidR="006919D3">
        <w:t xml:space="preserve"> </w:t>
      </w:r>
      <w:r w:rsidRPr="003440E0">
        <w:t>урок»</w:t>
      </w:r>
    </w:p>
    <w:p w:rsidR="00DD6D50" w:rsidRPr="003440E0" w:rsidRDefault="00DD6D50" w:rsidP="003440E0">
      <w:pPr>
        <w:pStyle w:val="af5"/>
        <w:rPr>
          <w:b/>
        </w:rPr>
      </w:pPr>
    </w:p>
    <w:p w:rsidR="00DD6D50" w:rsidRPr="003440E0" w:rsidRDefault="00DD6D50" w:rsidP="003440E0">
      <w:pPr>
        <w:pStyle w:val="af5"/>
        <w:ind w:right="155" w:firstLine="547"/>
      </w:pPr>
      <w:r w:rsidRPr="003440E0">
        <w:t>Каждый</w:t>
      </w:r>
      <w:r w:rsidR="006919D3">
        <w:t xml:space="preserve"> </w:t>
      </w:r>
      <w:r w:rsidRPr="003440E0">
        <w:t>урок</w:t>
      </w:r>
      <w:r w:rsidR="006919D3">
        <w:t xml:space="preserve"> </w:t>
      </w:r>
      <w:r w:rsidRPr="003440E0">
        <w:t>в</w:t>
      </w:r>
      <w:r w:rsidR="006919D3">
        <w:t xml:space="preserve"> </w:t>
      </w:r>
      <w:r w:rsidRPr="003440E0">
        <w:t>МБОУ СОШ</w:t>
      </w:r>
      <w:r w:rsidR="006919D3">
        <w:t xml:space="preserve"> </w:t>
      </w:r>
      <w:r w:rsidRPr="003440E0">
        <w:t>№</w:t>
      </w:r>
      <w:r w:rsidR="006919D3">
        <w:t xml:space="preserve"> </w:t>
      </w:r>
      <w:r w:rsidRPr="003440E0">
        <w:t>10 предполагает</w:t>
      </w:r>
      <w:r w:rsidR="006919D3">
        <w:t xml:space="preserve"> </w:t>
      </w:r>
      <w:r w:rsidRPr="003440E0">
        <w:t>свой</w:t>
      </w:r>
      <w:r w:rsidR="006919D3">
        <w:t xml:space="preserve"> </w:t>
      </w:r>
      <w:r w:rsidRPr="003440E0">
        <w:t>воспитательный потенциал, который реализует учитель-предметник. Каждый</w:t>
      </w:r>
      <w:r w:rsidR="006919D3">
        <w:t xml:space="preserve"> </w:t>
      </w:r>
      <w:r w:rsidRPr="003440E0">
        <w:t>урок</w:t>
      </w:r>
      <w:r w:rsidR="006919D3">
        <w:t xml:space="preserve"> </w:t>
      </w:r>
      <w:r w:rsidRPr="003440E0">
        <w:t>предполагает</w:t>
      </w:r>
      <w:r w:rsidR="006919D3">
        <w:t xml:space="preserve"> </w:t>
      </w:r>
      <w:r w:rsidRPr="003440E0">
        <w:t>следующие воспитательные</w:t>
      </w:r>
      <w:r w:rsidR="006919D3">
        <w:t xml:space="preserve"> </w:t>
      </w:r>
      <w:r w:rsidRPr="003440E0">
        <w:t>аспекты:</w:t>
      </w:r>
    </w:p>
    <w:p w:rsidR="00DD6D50" w:rsidRPr="003440E0" w:rsidRDefault="006919D3" w:rsidP="003440E0">
      <w:pPr>
        <w:pStyle w:val="a3"/>
        <w:widowControl w:val="0"/>
        <w:numPr>
          <w:ilvl w:val="0"/>
          <w:numId w:val="111"/>
        </w:numPr>
        <w:tabs>
          <w:tab w:val="left" w:pos="1650"/>
        </w:tabs>
        <w:autoSpaceDE w:val="0"/>
        <w:autoSpaceDN w:val="0"/>
        <w:spacing w:after="0" w:line="240" w:lineRule="auto"/>
        <w:ind w:left="0" w:right="163" w:hanging="10"/>
        <w:contextualSpacing w:val="0"/>
        <w:jc w:val="both"/>
        <w:rPr>
          <w:rFonts w:ascii="Times New Roman" w:hAnsi="Times New Roman" w:cs="Times New Roman"/>
          <w:sz w:val="28"/>
          <w:szCs w:val="28"/>
        </w:rPr>
      </w:pPr>
      <w:r w:rsidRPr="003440E0">
        <w:rPr>
          <w:rFonts w:ascii="Times New Roman" w:hAnsi="Times New Roman" w:cs="Times New Roman"/>
          <w:sz w:val="28"/>
          <w:szCs w:val="28"/>
        </w:rPr>
        <w:t>У</w:t>
      </w:r>
      <w:r w:rsidR="00DD6D50" w:rsidRPr="003440E0">
        <w:rPr>
          <w:rFonts w:ascii="Times New Roman" w:hAnsi="Times New Roman" w:cs="Times New Roman"/>
          <w:sz w:val="28"/>
          <w:szCs w:val="28"/>
        </w:rPr>
        <w:t>становление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доверительных</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отношений</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между</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учителем</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его</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учениками,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способствующих</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позитивному</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восприятию</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обучающимися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требований и просьб учителя, привлечению их внимания к обсуждаемой на</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уроке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информации,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активизации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их</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познавательной</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деятельности;</w:t>
      </w:r>
    </w:p>
    <w:p w:rsidR="00DD6D50" w:rsidRPr="003440E0" w:rsidRDefault="006919D3" w:rsidP="003440E0">
      <w:pPr>
        <w:pStyle w:val="a3"/>
        <w:widowControl w:val="0"/>
        <w:numPr>
          <w:ilvl w:val="0"/>
          <w:numId w:val="111"/>
        </w:numPr>
        <w:tabs>
          <w:tab w:val="left" w:pos="1650"/>
        </w:tabs>
        <w:autoSpaceDE w:val="0"/>
        <w:autoSpaceDN w:val="0"/>
        <w:spacing w:after="0" w:line="240" w:lineRule="auto"/>
        <w:ind w:left="0" w:right="158" w:hanging="10"/>
        <w:contextualSpacing w:val="0"/>
        <w:jc w:val="both"/>
        <w:rPr>
          <w:rFonts w:ascii="Times New Roman" w:hAnsi="Times New Roman" w:cs="Times New Roman"/>
          <w:sz w:val="28"/>
          <w:szCs w:val="28"/>
        </w:rPr>
      </w:pPr>
      <w:r w:rsidRPr="003440E0">
        <w:rPr>
          <w:rFonts w:ascii="Times New Roman" w:hAnsi="Times New Roman" w:cs="Times New Roman"/>
          <w:sz w:val="28"/>
          <w:szCs w:val="28"/>
        </w:rPr>
        <w:t>П</w:t>
      </w:r>
      <w:r w:rsidR="00DD6D50" w:rsidRPr="003440E0">
        <w:rPr>
          <w:rFonts w:ascii="Times New Roman" w:hAnsi="Times New Roman" w:cs="Times New Roman"/>
          <w:sz w:val="28"/>
          <w:szCs w:val="28"/>
        </w:rPr>
        <w:t>обуждение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школьников</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соблюдать</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на</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уроке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общепринятые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нормы</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поведения,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правила</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общения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со</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старшими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(учителями)и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сверстниками(школьниками),принципы</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учебной</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дисциплины</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самоорганизации;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привлечение внимания обучающихся к ценностному аспекту изучаемых на</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уроках явлений, организация их работы с получаемой на уроке социально</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значимой</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информацией–инициирование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ее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обсуждения,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высказывания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обучающимися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своего</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мнения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по</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ее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поводу,выработки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своего</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к</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ней</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отношения;</w:t>
      </w:r>
    </w:p>
    <w:p w:rsidR="00DD6D50" w:rsidRPr="003440E0" w:rsidRDefault="006919D3" w:rsidP="003440E0">
      <w:pPr>
        <w:pStyle w:val="a3"/>
        <w:widowControl w:val="0"/>
        <w:numPr>
          <w:ilvl w:val="0"/>
          <w:numId w:val="111"/>
        </w:numPr>
        <w:tabs>
          <w:tab w:val="left" w:pos="1650"/>
        </w:tabs>
        <w:autoSpaceDE w:val="0"/>
        <w:autoSpaceDN w:val="0"/>
        <w:spacing w:after="0" w:line="240" w:lineRule="auto"/>
        <w:ind w:left="0" w:right="157" w:hanging="10"/>
        <w:contextualSpacing w:val="0"/>
        <w:jc w:val="both"/>
        <w:rPr>
          <w:rFonts w:ascii="Times New Roman" w:hAnsi="Times New Roman" w:cs="Times New Roman"/>
          <w:sz w:val="28"/>
          <w:szCs w:val="28"/>
        </w:rPr>
      </w:pPr>
      <w:r w:rsidRPr="003440E0">
        <w:rPr>
          <w:rFonts w:ascii="Times New Roman" w:hAnsi="Times New Roman" w:cs="Times New Roman"/>
          <w:sz w:val="28"/>
          <w:szCs w:val="28"/>
        </w:rPr>
        <w:t>И</w:t>
      </w:r>
      <w:r w:rsidR="00DD6D50" w:rsidRPr="003440E0">
        <w:rPr>
          <w:rFonts w:ascii="Times New Roman" w:hAnsi="Times New Roman" w:cs="Times New Roman"/>
          <w:sz w:val="28"/>
          <w:szCs w:val="28"/>
        </w:rPr>
        <w:t>спользование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воспитательных</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возможностей</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содержания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учебного</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предмета через демонстрацию детям примеров ответственного, гражданского</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поведения,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проявления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человеколюбия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добросердечности,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через</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подбор</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соответствующих</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текстов</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для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чтения,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задач</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для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решения,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проблемных</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ситуаций</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для обсуждения в</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классе;</w:t>
      </w:r>
    </w:p>
    <w:p w:rsidR="00DD6D50" w:rsidRPr="003440E0" w:rsidRDefault="006919D3" w:rsidP="003440E0">
      <w:pPr>
        <w:pStyle w:val="a3"/>
        <w:widowControl w:val="0"/>
        <w:numPr>
          <w:ilvl w:val="0"/>
          <w:numId w:val="111"/>
        </w:numPr>
        <w:tabs>
          <w:tab w:val="left" w:pos="1650"/>
        </w:tabs>
        <w:autoSpaceDE w:val="0"/>
        <w:autoSpaceDN w:val="0"/>
        <w:spacing w:after="0" w:line="240" w:lineRule="auto"/>
        <w:ind w:left="0" w:right="157" w:hanging="10"/>
        <w:contextualSpacing w:val="0"/>
        <w:jc w:val="both"/>
        <w:rPr>
          <w:rFonts w:ascii="Times New Roman" w:hAnsi="Times New Roman" w:cs="Times New Roman"/>
          <w:sz w:val="28"/>
          <w:szCs w:val="28"/>
        </w:rPr>
      </w:pPr>
      <w:r w:rsidRPr="003440E0">
        <w:rPr>
          <w:rFonts w:ascii="Times New Roman" w:hAnsi="Times New Roman" w:cs="Times New Roman"/>
          <w:sz w:val="28"/>
          <w:szCs w:val="28"/>
        </w:rPr>
        <w:t>П</w:t>
      </w:r>
      <w:r w:rsidR="00DD6D50" w:rsidRPr="003440E0">
        <w:rPr>
          <w:rFonts w:ascii="Times New Roman" w:hAnsi="Times New Roman" w:cs="Times New Roman"/>
          <w:sz w:val="28"/>
          <w:szCs w:val="28"/>
        </w:rPr>
        <w:t>рименение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на</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уроке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интерактивных</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форм</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работы</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обучающихся: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интеллектуальных</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игр,</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стимулирующих</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познавательную</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мотивацию</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школьников;</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дидактического</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театра,</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где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полученные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на</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уроке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знания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обыгрываются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в</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театральных</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постановках;</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дискуссий,</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которые</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дают</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обучающимся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возможность</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приобрести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опыт</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ведения</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конструктивного</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диалога; групповой работы или работы в парах, которые учат школьников</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командной</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работе 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взаимодействию</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другими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детьми;</w:t>
      </w:r>
    </w:p>
    <w:p w:rsidR="00DD6D50" w:rsidRPr="003440E0" w:rsidRDefault="00DD6D50" w:rsidP="003440E0">
      <w:pPr>
        <w:pStyle w:val="a3"/>
        <w:widowControl w:val="0"/>
        <w:numPr>
          <w:ilvl w:val="0"/>
          <w:numId w:val="111"/>
        </w:numPr>
        <w:tabs>
          <w:tab w:val="left" w:pos="1650"/>
        </w:tabs>
        <w:autoSpaceDE w:val="0"/>
        <w:autoSpaceDN w:val="0"/>
        <w:spacing w:after="0" w:line="240" w:lineRule="auto"/>
        <w:ind w:left="0" w:right="156" w:hanging="10"/>
        <w:contextualSpacing w:val="0"/>
        <w:jc w:val="both"/>
        <w:rPr>
          <w:rFonts w:ascii="Times New Roman" w:hAnsi="Times New Roman" w:cs="Times New Roman"/>
          <w:sz w:val="28"/>
          <w:szCs w:val="28"/>
        </w:rPr>
      </w:pPr>
      <w:r w:rsidRPr="003440E0">
        <w:rPr>
          <w:rFonts w:ascii="Times New Roman" w:hAnsi="Times New Roman" w:cs="Times New Roman"/>
          <w:sz w:val="28"/>
          <w:szCs w:val="28"/>
        </w:rPr>
        <w:t>включение в урок игровых процедур, которые помогают поддержать</w:t>
      </w:r>
      <w:r w:rsidR="006919D3">
        <w:rPr>
          <w:rFonts w:ascii="Times New Roman" w:hAnsi="Times New Roman" w:cs="Times New Roman"/>
          <w:sz w:val="28"/>
          <w:szCs w:val="28"/>
        </w:rPr>
        <w:t xml:space="preserve"> </w:t>
      </w:r>
      <w:r w:rsidRPr="003440E0">
        <w:rPr>
          <w:rFonts w:ascii="Times New Roman" w:hAnsi="Times New Roman" w:cs="Times New Roman"/>
          <w:sz w:val="28"/>
          <w:szCs w:val="28"/>
        </w:rPr>
        <w:t>мотивацию</w:t>
      </w:r>
      <w:r w:rsidR="006919D3">
        <w:rPr>
          <w:rFonts w:ascii="Times New Roman" w:hAnsi="Times New Roman" w:cs="Times New Roman"/>
          <w:sz w:val="28"/>
          <w:szCs w:val="28"/>
        </w:rPr>
        <w:t xml:space="preserve"> </w:t>
      </w:r>
      <w:r w:rsidRPr="003440E0">
        <w:rPr>
          <w:rFonts w:ascii="Times New Roman" w:hAnsi="Times New Roman" w:cs="Times New Roman"/>
          <w:sz w:val="28"/>
          <w:szCs w:val="28"/>
        </w:rPr>
        <w:t>детей</w:t>
      </w:r>
      <w:r w:rsidR="006919D3">
        <w:rPr>
          <w:rFonts w:ascii="Times New Roman" w:hAnsi="Times New Roman" w:cs="Times New Roman"/>
          <w:sz w:val="28"/>
          <w:szCs w:val="28"/>
        </w:rPr>
        <w:t xml:space="preserve"> </w:t>
      </w:r>
      <w:r w:rsidRPr="003440E0">
        <w:rPr>
          <w:rFonts w:ascii="Times New Roman" w:hAnsi="Times New Roman" w:cs="Times New Roman"/>
          <w:sz w:val="28"/>
          <w:szCs w:val="28"/>
        </w:rPr>
        <w:t>к</w:t>
      </w:r>
      <w:r w:rsidR="006919D3">
        <w:rPr>
          <w:rFonts w:ascii="Times New Roman" w:hAnsi="Times New Roman" w:cs="Times New Roman"/>
          <w:sz w:val="28"/>
          <w:szCs w:val="28"/>
        </w:rPr>
        <w:t xml:space="preserve"> </w:t>
      </w:r>
      <w:r w:rsidRPr="003440E0">
        <w:rPr>
          <w:rFonts w:ascii="Times New Roman" w:hAnsi="Times New Roman" w:cs="Times New Roman"/>
          <w:sz w:val="28"/>
          <w:szCs w:val="28"/>
        </w:rPr>
        <w:t>получению</w:t>
      </w:r>
      <w:r w:rsidR="006919D3">
        <w:rPr>
          <w:rFonts w:ascii="Times New Roman" w:hAnsi="Times New Roman" w:cs="Times New Roman"/>
          <w:sz w:val="28"/>
          <w:szCs w:val="28"/>
        </w:rPr>
        <w:t xml:space="preserve"> </w:t>
      </w:r>
      <w:r w:rsidRPr="003440E0">
        <w:rPr>
          <w:rFonts w:ascii="Times New Roman" w:hAnsi="Times New Roman" w:cs="Times New Roman"/>
          <w:sz w:val="28"/>
          <w:szCs w:val="28"/>
        </w:rPr>
        <w:t>знаний,</w:t>
      </w:r>
      <w:r w:rsidR="006919D3">
        <w:rPr>
          <w:rFonts w:ascii="Times New Roman" w:hAnsi="Times New Roman" w:cs="Times New Roman"/>
          <w:sz w:val="28"/>
          <w:szCs w:val="28"/>
        </w:rPr>
        <w:t xml:space="preserve"> </w:t>
      </w:r>
      <w:r w:rsidRPr="003440E0">
        <w:rPr>
          <w:rFonts w:ascii="Times New Roman" w:hAnsi="Times New Roman" w:cs="Times New Roman"/>
          <w:sz w:val="28"/>
          <w:szCs w:val="28"/>
        </w:rPr>
        <w:t>налаживанию</w:t>
      </w:r>
      <w:r w:rsidR="006919D3">
        <w:rPr>
          <w:rFonts w:ascii="Times New Roman" w:hAnsi="Times New Roman" w:cs="Times New Roman"/>
          <w:sz w:val="28"/>
          <w:szCs w:val="28"/>
        </w:rPr>
        <w:t xml:space="preserve"> </w:t>
      </w:r>
      <w:r w:rsidRPr="003440E0">
        <w:rPr>
          <w:rFonts w:ascii="Times New Roman" w:hAnsi="Times New Roman" w:cs="Times New Roman"/>
          <w:sz w:val="28"/>
          <w:szCs w:val="28"/>
        </w:rPr>
        <w:t>позитивных</w:t>
      </w:r>
      <w:r w:rsidR="006919D3">
        <w:rPr>
          <w:rFonts w:ascii="Times New Roman" w:hAnsi="Times New Roman" w:cs="Times New Roman"/>
          <w:sz w:val="28"/>
          <w:szCs w:val="28"/>
        </w:rPr>
        <w:t xml:space="preserve"> </w:t>
      </w:r>
      <w:r w:rsidRPr="003440E0">
        <w:rPr>
          <w:rFonts w:ascii="Times New Roman" w:hAnsi="Times New Roman" w:cs="Times New Roman"/>
          <w:sz w:val="28"/>
          <w:szCs w:val="28"/>
        </w:rPr>
        <w:t>межличностных отношений</w:t>
      </w:r>
      <w:r w:rsidR="006919D3">
        <w:rPr>
          <w:rFonts w:ascii="Times New Roman" w:hAnsi="Times New Roman" w:cs="Times New Roman"/>
          <w:sz w:val="28"/>
          <w:szCs w:val="28"/>
        </w:rPr>
        <w:t xml:space="preserve"> </w:t>
      </w:r>
      <w:r w:rsidRPr="003440E0">
        <w:rPr>
          <w:rFonts w:ascii="Times New Roman" w:hAnsi="Times New Roman" w:cs="Times New Roman"/>
          <w:sz w:val="28"/>
          <w:szCs w:val="28"/>
        </w:rPr>
        <w:t>в</w:t>
      </w:r>
      <w:r w:rsidR="006919D3">
        <w:rPr>
          <w:rFonts w:ascii="Times New Roman" w:hAnsi="Times New Roman" w:cs="Times New Roman"/>
          <w:sz w:val="28"/>
          <w:szCs w:val="28"/>
        </w:rPr>
        <w:t xml:space="preserve"> </w:t>
      </w:r>
      <w:r w:rsidRPr="003440E0">
        <w:rPr>
          <w:rFonts w:ascii="Times New Roman" w:hAnsi="Times New Roman" w:cs="Times New Roman"/>
          <w:sz w:val="28"/>
          <w:szCs w:val="28"/>
        </w:rPr>
        <w:t>классе,</w:t>
      </w:r>
      <w:r w:rsidR="006919D3">
        <w:rPr>
          <w:rFonts w:ascii="Times New Roman" w:hAnsi="Times New Roman" w:cs="Times New Roman"/>
          <w:sz w:val="28"/>
          <w:szCs w:val="28"/>
        </w:rPr>
        <w:t xml:space="preserve"> </w:t>
      </w:r>
      <w:r w:rsidRPr="003440E0">
        <w:rPr>
          <w:rFonts w:ascii="Times New Roman" w:hAnsi="Times New Roman" w:cs="Times New Roman"/>
          <w:sz w:val="28"/>
          <w:szCs w:val="28"/>
        </w:rPr>
        <w:t>помогают</w:t>
      </w:r>
      <w:r w:rsidR="006919D3">
        <w:rPr>
          <w:rFonts w:ascii="Times New Roman" w:hAnsi="Times New Roman" w:cs="Times New Roman"/>
          <w:sz w:val="28"/>
          <w:szCs w:val="28"/>
        </w:rPr>
        <w:t xml:space="preserve"> </w:t>
      </w:r>
      <w:r w:rsidRPr="003440E0">
        <w:rPr>
          <w:rFonts w:ascii="Times New Roman" w:hAnsi="Times New Roman" w:cs="Times New Roman"/>
          <w:sz w:val="28"/>
          <w:szCs w:val="28"/>
        </w:rPr>
        <w:t>установлению</w:t>
      </w:r>
    </w:p>
    <w:p w:rsidR="00DD6D50" w:rsidRPr="003440E0" w:rsidRDefault="00DD6D50" w:rsidP="003440E0">
      <w:pPr>
        <w:pStyle w:val="af5"/>
      </w:pPr>
      <w:r w:rsidRPr="003440E0">
        <w:t>доброжелательной</w:t>
      </w:r>
      <w:r w:rsidR="006919D3">
        <w:t xml:space="preserve"> </w:t>
      </w:r>
      <w:r w:rsidRPr="003440E0">
        <w:t>атмосферы</w:t>
      </w:r>
      <w:r w:rsidR="006919D3">
        <w:t xml:space="preserve"> </w:t>
      </w:r>
      <w:r w:rsidRPr="003440E0">
        <w:t>во</w:t>
      </w:r>
      <w:r w:rsidR="006919D3">
        <w:t xml:space="preserve"> </w:t>
      </w:r>
      <w:r w:rsidRPr="003440E0">
        <w:t>время</w:t>
      </w:r>
      <w:r w:rsidR="006919D3">
        <w:t xml:space="preserve"> </w:t>
      </w:r>
      <w:r w:rsidRPr="003440E0">
        <w:t>урока;</w:t>
      </w:r>
    </w:p>
    <w:p w:rsidR="00DD6D50" w:rsidRPr="003440E0" w:rsidRDefault="00DD6D50" w:rsidP="003440E0">
      <w:pPr>
        <w:pStyle w:val="a3"/>
        <w:widowControl w:val="0"/>
        <w:numPr>
          <w:ilvl w:val="0"/>
          <w:numId w:val="111"/>
        </w:numPr>
        <w:tabs>
          <w:tab w:val="left" w:pos="1650"/>
        </w:tabs>
        <w:autoSpaceDE w:val="0"/>
        <w:autoSpaceDN w:val="0"/>
        <w:spacing w:after="0" w:line="240" w:lineRule="auto"/>
        <w:ind w:left="0" w:right="163" w:hanging="10"/>
        <w:contextualSpacing w:val="0"/>
        <w:jc w:val="both"/>
        <w:rPr>
          <w:rFonts w:ascii="Times New Roman" w:hAnsi="Times New Roman" w:cs="Times New Roman"/>
          <w:sz w:val="28"/>
          <w:szCs w:val="28"/>
        </w:rPr>
      </w:pPr>
      <w:r w:rsidRPr="003440E0">
        <w:rPr>
          <w:rFonts w:ascii="Times New Roman" w:hAnsi="Times New Roman" w:cs="Times New Roman"/>
          <w:sz w:val="28"/>
          <w:szCs w:val="28"/>
        </w:rPr>
        <w:t>организация шефства мотивированных и эрудированных обучающихся</w:t>
      </w:r>
      <w:r w:rsidR="006919D3">
        <w:rPr>
          <w:rFonts w:ascii="Times New Roman" w:hAnsi="Times New Roman" w:cs="Times New Roman"/>
          <w:sz w:val="28"/>
          <w:szCs w:val="28"/>
        </w:rPr>
        <w:t xml:space="preserve"> </w:t>
      </w:r>
      <w:r w:rsidRPr="003440E0">
        <w:rPr>
          <w:rFonts w:ascii="Times New Roman" w:hAnsi="Times New Roman" w:cs="Times New Roman"/>
          <w:sz w:val="28"/>
          <w:szCs w:val="28"/>
        </w:rPr>
        <w:t>над их неуспевающими одноклассниками, дающего школьникам социально</w:t>
      </w:r>
      <w:r w:rsidR="006919D3">
        <w:rPr>
          <w:rFonts w:ascii="Times New Roman" w:hAnsi="Times New Roman" w:cs="Times New Roman"/>
          <w:sz w:val="28"/>
          <w:szCs w:val="28"/>
        </w:rPr>
        <w:t xml:space="preserve"> </w:t>
      </w:r>
      <w:r w:rsidRPr="003440E0">
        <w:rPr>
          <w:rFonts w:ascii="Times New Roman" w:hAnsi="Times New Roman" w:cs="Times New Roman"/>
          <w:sz w:val="28"/>
          <w:szCs w:val="28"/>
        </w:rPr>
        <w:t>значимый</w:t>
      </w:r>
      <w:r w:rsidR="006919D3">
        <w:rPr>
          <w:rFonts w:ascii="Times New Roman" w:hAnsi="Times New Roman" w:cs="Times New Roman"/>
          <w:sz w:val="28"/>
          <w:szCs w:val="28"/>
        </w:rPr>
        <w:t xml:space="preserve"> </w:t>
      </w:r>
      <w:r w:rsidRPr="003440E0">
        <w:rPr>
          <w:rFonts w:ascii="Times New Roman" w:hAnsi="Times New Roman" w:cs="Times New Roman"/>
          <w:sz w:val="28"/>
          <w:szCs w:val="28"/>
        </w:rPr>
        <w:t>опыт</w:t>
      </w:r>
      <w:r w:rsidR="006919D3">
        <w:rPr>
          <w:rFonts w:ascii="Times New Roman" w:hAnsi="Times New Roman" w:cs="Times New Roman"/>
          <w:sz w:val="28"/>
          <w:szCs w:val="28"/>
        </w:rPr>
        <w:t xml:space="preserve"> </w:t>
      </w:r>
      <w:r w:rsidRPr="003440E0">
        <w:rPr>
          <w:rFonts w:ascii="Times New Roman" w:hAnsi="Times New Roman" w:cs="Times New Roman"/>
          <w:sz w:val="28"/>
          <w:szCs w:val="28"/>
        </w:rPr>
        <w:t>сотрудничества</w:t>
      </w:r>
      <w:r w:rsidR="006919D3">
        <w:rPr>
          <w:rFonts w:ascii="Times New Roman" w:hAnsi="Times New Roman" w:cs="Times New Roman"/>
          <w:sz w:val="28"/>
          <w:szCs w:val="28"/>
        </w:rPr>
        <w:t xml:space="preserve"> </w:t>
      </w:r>
      <w:r w:rsidRPr="003440E0">
        <w:rPr>
          <w:rFonts w:ascii="Times New Roman" w:hAnsi="Times New Roman" w:cs="Times New Roman"/>
          <w:sz w:val="28"/>
          <w:szCs w:val="28"/>
        </w:rPr>
        <w:t>и</w:t>
      </w:r>
      <w:r w:rsidR="006919D3">
        <w:rPr>
          <w:rFonts w:ascii="Times New Roman" w:hAnsi="Times New Roman" w:cs="Times New Roman"/>
          <w:sz w:val="28"/>
          <w:szCs w:val="28"/>
        </w:rPr>
        <w:t xml:space="preserve"> </w:t>
      </w:r>
      <w:r w:rsidRPr="003440E0">
        <w:rPr>
          <w:rFonts w:ascii="Times New Roman" w:hAnsi="Times New Roman" w:cs="Times New Roman"/>
          <w:sz w:val="28"/>
          <w:szCs w:val="28"/>
        </w:rPr>
        <w:t>взаимной помощи.</w:t>
      </w:r>
    </w:p>
    <w:p w:rsidR="00DD6D50" w:rsidRPr="003440E0" w:rsidRDefault="00DD6D50" w:rsidP="003440E0">
      <w:pPr>
        <w:pStyle w:val="af5"/>
        <w:ind w:right="153" w:firstLine="619"/>
      </w:pPr>
      <w:r w:rsidRPr="003440E0">
        <w:t>Особое внимание в воспитательной работе с учителем-предметником в школе отводится</w:t>
      </w:r>
      <w:r w:rsidR="00091D80">
        <w:t xml:space="preserve"> </w:t>
      </w:r>
      <w:r w:rsidRPr="003440E0">
        <w:t>инициированию</w:t>
      </w:r>
      <w:r w:rsidR="00091D80">
        <w:t xml:space="preserve"> </w:t>
      </w:r>
      <w:r w:rsidRPr="003440E0">
        <w:t>и</w:t>
      </w:r>
      <w:r w:rsidR="00091D80">
        <w:t xml:space="preserve"> </w:t>
      </w:r>
      <w:r w:rsidRPr="003440E0">
        <w:t>поддержке</w:t>
      </w:r>
      <w:r w:rsidR="00091D80">
        <w:t xml:space="preserve"> </w:t>
      </w:r>
      <w:r w:rsidRPr="003440E0">
        <w:t>исследовательской</w:t>
      </w:r>
      <w:r w:rsidR="00091D80">
        <w:t xml:space="preserve"> </w:t>
      </w:r>
      <w:r w:rsidRPr="003440E0">
        <w:t>деятельности</w:t>
      </w:r>
      <w:r w:rsidR="00091D80">
        <w:t xml:space="preserve"> </w:t>
      </w:r>
      <w:r w:rsidRPr="003440E0">
        <w:t>обучающихся</w:t>
      </w:r>
      <w:r w:rsidR="00091D80">
        <w:t xml:space="preserve"> </w:t>
      </w:r>
      <w:r w:rsidRPr="003440E0">
        <w:t>в</w:t>
      </w:r>
      <w:r w:rsidR="00091D80">
        <w:t xml:space="preserve"> </w:t>
      </w:r>
      <w:r w:rsidRPr="003440E0">
        <w:t>рамках</w:t>
      </w:r>
      <w:r w:rsidR="00091D80">
        <w:t xml:space="preserve"> </w:t>
      </w:r>
      <w:r w:rsidRPr="003440E0">
        <w:t>реализацииими</w:t>
      </w:r>
      <w:r w:rsidR="00091D80">
        <w:t xml:space="preserve"> </w:t>
      </w:r>
      <w:r w:rsidRPr="003440E0">
        <w:t>индивидуальных</w:t>
      </w:r>
      <w:r w:rsidR="00091D80">
        <w:t xml:space="preserve"> </w:t>
      </w:r>
      <w:r w:rsidRPr="003440E0">
        <w:t>и</w:t>
      </w:r>
      <w:r w:rsidR="00562010">
        <w:t xml:space="preserve"> </w:t>
      </w:r>
      <w:r w:rsidRPr="003440E0">
        <w:t>групповых</w:t>
      </w:r>
      <w:r w:rsidR="00091D80">
        <w:t xml:space="preserve"> </w:t>
      </w:r>
      <w:r w:rsidRPr="003440E0">
        <w:t>исследовательских</w:t>
      </w:r>
      <w:r w:rsidR="00562010">
        <w:t xml:space="preserve"> </w:t>
      </w:r>
      <w:r w:rsidRPr="003440E0">
        <w:t>проектов,</w:t>
      </w:r>
      <w:r w:rsidR="00562010">
        <w:t xml:space="preserve"> </w:t>
      </w:r>
      <w:r w:rsidRPr="003440E0">
        <w:t>что</w:t>
      </w:r>
      <w:r w:rsidR="00562010">
        <w:t xml:space="preserve"> </w:t>
      </w:r>
      <w:r w:rsidRPr="003440E0">
        <w:t>даѐт</w:t>
      </w:r>
      <w:r w:rsidR="00562010">
        <w:t xml:space="preserve"> </w:t>
      </w:r>
      <w:r w:rsidRPr="003440E0">
        <w:t>им</w:t>
      </w:r>
      <w:r w:rsidR="00562010">
        <w:t xml:space="preserve"> </w:t>
      </w:r>
      <w:r w:rsidRPr="003440E0">
        <w:t>возможность</w:t>
      </w:r>
      <w:r w:rsidR="00562010">
        <w:t xml:space="preserve"> </w:t>
      </w:r>
      <w:r w:rsidRPr="003440E0">
        <w:t>приобрести</w:t>
      </w:r>
      <w:r w:rsidR="00562010">
        <w:t xml:space="preserve"> </w:t>
      </w:r>
      <w:r w:rsidRPr="003440E0">
        <w:t>навык</w:t>
      </w:r>
      <w:r w:rsidR="00562010">
        <w:t xml:space="preserve"> </w:t>
      </w:r>
      <w:r w:rsidRPr="003440E0">
        <w:t>самостоятельного</w:t>
      </w:r>
      <w:r w:rsidR="00562010">
        <w:t xml:space="preserve"> </w:t>
      </w:r>
      <w:r w:rsidRPr="003440E0">
        <w:t>решения</w:t>
      </w:r>
      <w:r w:rsidR="00562010">
        <w:t xml:space="preserve"> </w:t>
      </w:r>
      <w:r w:rsidRPr="003440E0">
        <w:t>теоретической</w:t>
      </w:r>
      <w:r w:rsidR="00562010">
        <w:t xml:space="preserve"> </w:t>
      </w:r>
      <w:r w:rsidRPr="003440E0">
        <w:t>проблемы,</w:t>
      </w:r>
      <w:r w:rsidR="00562010">
        <w:t xml:space="preserve"> </w:t>
      </w:r>
      <w:r w:rsidRPr="003440E0">
        <w:t>навык</w:t>
      </w:r>
      <w:r w:rsidR="00562010">
        <w:t xml:space="preserve"> </w:t>
      </w:r>
      <w:r w:rsidRPr="003440E0">
        <w:t>генерирования</w:t>
      </w:r>
      <w:r w:rsidR="00562010">
        <w:t xml:space="preserve"> </w:t>
      </w:r>
      <w:r w:rsidRPr="003440E0">
        <w:t>и</w:t>
      </w:r>
      <w:r w:rsidR="00562010">
        <w:t xml:space="preserve"> </w:t>
      </w:r>
      <w:r w:rsidRPr="003440E0">
        <w:t>оформления</w:t>
      </w:r>
      <w:r w:rsidR="00562010">
        <w:t xml:space="preserve"> </w:t>
      </w:r>
      <w:r w:rsidRPr="003440E0">
        <w:t>собственных</w:t>
      </w:r>
      <w:r w:rsidR="00562010">
        <w:t xml:space="preserve"> </w:t>
      </w:r>
      <w:r w:rsidRPr="003440E0">
        <w:t>идей,навык</w:t>
      </w:r>
      <w:r w:rsidR="00562010">
        <w:t xml:space="preserve"> </w:t>
      </w:r>
      <w:r w:rsidRPr="003440E0">
        <w:t>уважительного отношения к чужим идеям, оформленным в работах других</w:t>
      </w:r>
      <w:r w:rsidR="00562010">
        <w:t xml:space="preserve"> </w:t>
      </w:r>
      <w:r w:rsidRPr="003440E0">
        <w:t>исследователей,</w:t>
      </w:r>
      <w:r w:rsidR="00562010">
        <w:t xml:space="preserve"> </w:t>
      </w:r>
      <w:r w:rsidRPr="003440E0">
        <w:t>навык</w:t>
      </w:r>
      <w:r w:rsidR="00562010">
        <w:t xml:space="preserve"> </w:t>
      </w:r>
      <w:r w:rsidRPr="003440E0">
        <w:t>публичного</w:t>
      </w:r>
      <w:r w:rsidR="00562010">
        <w:t xml:space="preserve"> </w:t>
      </w:r>
      <w:r w:rsidRPr="003440E0">
        <w:t>выступления</w:t>
      </w:r>
      <w:r w:rsidR="00562010">
        <w:t xml:space="preserve"> </w:t>
      </w:r>
      <w:r w:rsidRPr="003440E0">
        <w:t>перед</w:t>
      </w:r>
      <w:r w:rsidR="00562010">
        <w:t xml:space="preserve"> </w:t>
      </w:r>
      <w:r w:rsidRPr="003440E0">
        <w:t>аудиторией,</w:t>
      </w:r>
      <w:r w:rsidR="00562010">
        <w:t xml:space="preserve"> </w:t>
      </w:r>
      <w:r w:rsidRPr="003440E0">
        <w:t>аргументирования</w:t>
      </w:r>
      <w:r w:rsidR="00562010">
        <w:t xml:space="preserve"> </w:t>
      </w:r>
      <w:r w:rsidRPr="003440E0">
        <w:t>и</w:t>
      </w:r>
      <w:r w:rsidR="00562010">
        <w:t xml:space="preserve"> </w:t>
      </w:r>
      <w:r w:rsidRPr="003440E0">
        <w:t>отстаивания</w:t>
      </w:r>
      <w:r w:rsidR="00562010">
        <w:t xml:space="preserve"> </w:t>
      </w:r>
      <w:r w:rsidRPr="003440E0">
        <w:t>своей</w:t>
      </w:r>
      <w:r w:rsidR="00562010">
        <w:t xml:space="preserve"> </w:t>
      </w:r>
      <w:r w:rsidRPr="003440E0">
        <w:t>точки</w:t>
      </w:r>
      <w:r w:rsidR="00562010">
        <w:t xml:space="preserve"> </w:t>
      </w:r>
      <w:r w:rsidRPr="003440E0">
        <w:t>зрения.</w:t>
      </w:r>
      <w:r w:rsidR="00562010">
        <w:t xml:space="preserve"> </w:t>
      </w:r>
      <w:r w:rsidRPr="003440E0">
        <w:t>Также</w:t>
      </w:r>
      <w:r w:rsidR="00562010">
        <w:t xml:space="preserve"> </w:t>
      </w:r>
      <w:r w:rsidRPr="003440E0">
        <w:t>в</w:t>
      </w:r>
      <w:r w:rsidR="00562010">
        <w:t xml:space="preserve"> </w:t>
      </w:r>
      <w:r w:rsidRPr="003440E0">
        <w:t>школе</w:t>
      </w:r>
      <w:r w:rsidR="00562010">
        <w:t xml:space="preserve"> </w:t>
      </w:r>
      <w:r w:rsidRPr="003440E0">
        <w:t>накоплен</w:t>
      </w:r>
      <w:r w:rsidR="00562010">
        <w:t xml:space="preserve"> </w:t>
      </w:r>
      <w:r w:rsidRPr="003440E0">
        <w:t>опыт</w:t>
      </w:r>
      <w:r w:rsidR="00562010">
        <w:t xml:space="preserve"> </w:t>
      </w:r>
      <w:r w:rsidRPr="003440E0">
        <w:t>по</w:t>
      </w:r>
      <w:r w:rsidR="00562010">
        <w:t xml:space="preserve"> </w:t>
      </w:r>
      <w:r w:rsidRPr="003440E0">
        <w:t>организации</w:t>
      </w:r>
      <w:r w:rsidR="00562010">
        <w:t xml:space="preserve"> </w:t>
      </w:r>
      <w:r w:rsidRPr="003440E0">
        <w:t>на</w:t>
      </w:r>
      <w:r w:rsidR="00562010">
        <w:t xml:space="preserve"> </w:t>
      </w:r>
      <w:r w:rsidRPr="003440E0">
        <w:t>уроках</w:t>
      </w:r>
      <w:r w:rsidR="00562010">
        <w:t xml:space="preserve"> </w:t>
      </w:r>
      <w:r w:rsidRPr="003440E0">
        <w:t>форм</w:t>
      </w:r>
      <w:r w:rsidR="00562010">
        <w:t xml:space="preserve"> </w:t>
      </w:r>
      <w:r w:rsidRPr="003440E0">
        <w:t>смыслового</w:t>
      </w:r>
      <w:r w:rsidR="00562010">
        <w:t xml:space="preserve"> </w:t>
      </w:r>
      <w:r w:rsidRPr="003440E0">
        <w:t>чтения,</w:t>
      </w:r>
      <w:r w:rsidR="00562010">
        <w:t xml:space="preserve"> </w:t>
      </w:r>
      <w:r w:rsidRPr="003440E0">
        <w:t>что</w:t>
      </w:r>
      <w:r w:rsidR="00562010">
        <w:t xml:space="preserve"> </w:t>
      </w:r>
      <w:r w:rsidRPr="003440E0">
        <w:t>имеет</w:t>
      </w:r>
      <w:r w:rsidR="00562010">
        <w:t xml:space="preserve"> </w:t>
      </w:r>
      <w:r w:rsidRPr="003440E0">
        <w:t>и</w:t>
      </w:r>
      <w:r w:rsidR="00562010">
        <w:t xml:space="preserve"> </w:t>
      </w:r>
      <w:r w:rsidRPr="003440E0">
        <w:t>воспитательный</w:t>
      </w:r>
      <w:r w:rsidR="00562010">
        <w:t xml:space="preserve"> </w:t>
      </w:r>
      <w:r w:rsidRPr="003440E0">
        <w:t>потенциал</w:t>
      </w:r>
      <w:r w:rsidR="00562010">
        <w:t xml:space="preserve"> </w:t>
      </w:r>
      <w:r w:rsidRPr="003440E0">
        <w:t>на</w:t>
      </w:r>
      <w:r w:rsidR="00562010">
        <w:t xml:space="preserve"> </w:t>
      </w:r>
      <w:r w:rsidRPr="003440E0">
        <w:t>каждом</w:t>
      </w:r>
      <w:r w:rsidR="00562010">
        <w:t xml:space="preserve"> </w:t>
      </w:r>
      <w:r w:rsidRPr="003440E0">
        <w:t>уроке</w:t>
      </w:r>
      <w:r w:rsidR="00562010">
        <w:t xml:space="preserve"> </w:t>
      </w:r>
      <w:r w:rsidRPr="003440E0">
        <w:t>и</w:t>
      </w:r>
      <w:r w:rsidR="00562010">
        <w:t xml:space="preserve"> </w:t>
      </w:r>
      <w:r w:rsidRPr="003440E0">
        <w:t>предмете</w:t>
      </w:r>
      <w:r w:rsidR="00562010">
        <w:t xml:space="preserve"> </w:t>
      </w:r>
      <w:r w:rsidRPr="003440E0">
        <w:t>через</w:t>
      </w:r>
      <w:r w:rsidR="00562010">
        <w:t xml:space="preserve"> </w:t>
      </w:r>
      <w:r w:rsidRPr="003440E0">
        <w:t>данную</w:t>
      </w:r>
      <w:r w:rsidR="00562010">
        <w:t xml:space="preserve"> </w:t>
      </w:r>
      <w:r w:rsidRPr="003440E0">
        <w:t>технологию.</w:t>
      </w:r>
      <w:r w:rsidR="00562010">
        <w:t xml:space="preserve"> </w:t>
      </w:r>
      <w:r w:rsidRPr="003440E0">
        <w:t>Ещё</w:t>
      </w:r>
      <w:r w:rsidR="00562010">
        <w:t xml:space="preserve"> </w:t>
      </w:r>
      <w:r w:rsidRPr="003440E0">
        <w:t>одной</w:t>
      </w:r>
      <w:r w:rsidR="00562010">
        <w:t xml:space="preserve"> </w:t>
      </w:r>
      <w:r w:rsidRPr="003440E0">
        <w:t>значимой</w:t>
      </w:r>
      <w:r w:rsidR="00562010">
        <w:t xml:space="preserve"> </w:t>
      </w:r>
      <w:r w:rsidRPr="003440E0">
        <w:t>частью</w:t>
      </w:r>
      <w:r w:rsidR="00562010">
        <w:t xml:space="preserve"> </w:t>
      </w:r>
      <w:r w:rsidRPr="003440E0">
        <w:t>воспитательного</w:t>
      </w:r>
      <w:r w:rsidR="00562010">
        <w:t xml:space="preserve"> </w:t>
      </w:r>
      <w:r w:rsidRPr="003440E0">
        <w:t>процесса,</w:t>
      </w:r>
      <w:r w:rsidR="00562010">
        <w:t xml:space="preserve"> </w:t>
      </w:r>
      <w:r w:rsidRPr="003440E0">
        <w:t>связанной со школьным уроком, является участие в проекте «Живые уроки»,</w:t>
      </w:r>
      <w:r w:rsidR="00562010">
        <w:t xml:space="preserve"> </w:t>
      </w:r>
      <w:r w:rsidRPr="003440E0">
        <w:t>который</w:t>
      </w:r>
      <w:r w:rsidR="00562010">
        <w:t xml:space="preserve"> </w:t>
      </w:r>
      <w:r w:rsidRPr="003440E0">
        <w:t>позволяет</w:t>
      </w:r>
      <w:r w:rsidR="00562010">
        <w:t xml:space="preserve"> </w:t>
      </w:r>
      <w:r w:rsidRPr="003440E0">
        <w:t>приобщать</w:t>
      </w:r>
      <w:r w:rsidR="00562010">
        <w:t xml:space="preserve"> </w:t>
      </w:r>
      <w:r w:rsidRPr="003440E0">
        <w:t>обучающихся</w:t>
      </w:r>
      <w:r w:rsidR="00562010">
        <w:t xml:space="preserve"> </w:t>
      </w:r>
      <w:r w:rsidRPr="003440E0">
        <w:t>к</w:t>
      </w:r>
      <w:r w:rsidR="00562010">
        <w:t xml:space="preserve"> </w:t>
      </w:r>
      <w:r w:rsidRPr="003440E0">
        <w:t>национальным</w:t>
      </w:r>
      <w:r w:rsidR="00562010">
        <w:t xml:space="preserve"> </w:t>
      </w:r>
      <w:r w:rsidRPr="003440E0">
        <w:t>историко</w:t>
      </w:r>
      <w:r w:rsidR="00562010">
        <w:t xml:space="preserve"> </w:t>
      </w:r>
      <w:r w:rsidRPr="003440E0">
        <w:t>культурными</w:t>
      </w:r>
      <w:r w:rsidR="00562010">
        <w:t xml:space="preserve"> </w:t>
      </w:r>
      <w:r w:rsidRPr="003440E0">
        <w:t>природным</w:t>
      </w:r>
      <w:r w:rsidR="00562010">
        <w:t xml:space="preserve"> </w:t>
      </w:r>
      <w:r w:rsidRPr="003440E0">
        <w:t>ценностям</w:t>
      </w:r>
      <w:r w:rsidR="00562010">
        <w:t xml:space="preserve"> </w:t>
      </w:r>
      <w:r w:rsidRPr="003440E0">
        <w:t>родного</w:t>
      </w:r>
      <w:r w:rsidR="00562010">
        <w:t xml:space="preserve"> </w:t>
      </w:r>
      <w:r w:rsidRPr="003440E0">
        <w:t>края.</w:t>
      </w:r>
    </w:p>
    <w:p w:rsidR="00DD6D50" w:rsidRPr="003440E0" w:rsidRDefault="00DD6D50" w:rsidP="003440E0">
      <w:pPr>
        <w:pStyle w:val="11"/>
        <w:numPr>
          <w:ilvl w:val="2"/>
          <w:numId w:val="114"/>
        </w:numPr>
        <w:tabs>
          <w:tab w:val="left" w:pos="4218"/>
        </w:tabs>
        <w:ind w:left="0"/>
      </w:pPr>
      <w:r w:rsidRPr="003440E0">
        <w:t>Модуль</w:t>
      </w:r>
      <w:r w:rsidR="00562010">
        <w:t xml:space="preserve"> </w:t>
      </w:r>
      <w:r w:rsidRPr="003440E0">
        <w:t>«Самоуправление»</w:t>
      </w:r>
    </w:p>
    <w:p w:rsidR="00DD6D50" w:rsidRPr="003440E0" w:rsidRDefault="00DD6D50" w:rsidP="003440E0">
      <w:pPr>
        <w:pStyle w:val="af5"/>
        <w:ind w:right="152" w:firstLine="549"/>
      </w:pPr>
      <w:r w:rsidRPr="003440E0">
        <w:t>Поддержка</w:t>
      </w:r>
      <w:r w:rsidR="00562010">
        <w:t xml:space="preserve"> </w:t>
      </w:r>
      <w:r w:rsidRPr="003440E0">
        <w:t>детского</w:t>
      </w:r>
      <w:r w:rsidR="00562010">
        <w:t xml:space="preserve"> </w:t>
      </w:r>
      <w:r w:rsidRPr="003440E0">
        <w:t>самоуправления</w:t>
      </w:r>
      <w:r w:rsidR="00562010">
        <w:t xml:space="preserve"> </w:t>
      </w:r>
      <w:r w:rsidRPr="003440E0">
        <w:t>в</w:t>
      </w:r>
      <w:r w:rsidR="00562010">
        <w:t xml:space="preserve"> </w:t>
      </w:r>
      <w:r w:rsidRPr="003440E0">
        <w:t>МБОУ СОШ</w:t>
      </w:r>
      <w:r w:rsidR="00562010">
        <w:t xml:space="preserve"> </w:t>
      </w:r>
      <w:r w:rsidRPr="003440E0">
        <w:t>№10</w:t>
      </w:r>
      <w:r w:rsidR="00937C22">
        <w:t xml:space="preserve"> г. Ап</w:t>
      </w:r>
      <w:r w:rsidR="00562010">
        <w:t>атиты</w:t>
      </w:r>
      <w:r w:rsidRPr="003440E0">
        <w:t xml:space="preserve"> осуществляется</w:t>
      </w:r>
      <w:r w:rsidR="00937C22">
        <w:t xml:space="preserve"> </w:t>
      </w:r>
      <w:r w:rsidRPr="003440E0">
        <w:t>через</w:t>
      </w:r>
      <w:r w:rsidR="00937C22">
        <w:t xml:space="preserve"> </w:t>
      </w:r>
      <w:r w:rsidRPr="003440E0">
        <w:t>школьную</w:t>
      </w:r>
      <w:r w:rsidR="00937C22">
        <w:t xml:space="preserve"> </w:t>
      </w:r>
      <w:r w:rsidRPr="003440E0">
        <w:t>детскую</w:t>
      </w:r>
      <w:r w:rsidR="00937C22">
        <w:t xml:space="preserve"> </w:t>
      </w:r>
      <w:r w:rsidRPr="003440E0">
        <w:t>организацию</w:t>
      </w:r>
      <w:r w:rsidR="00937C22">
        <w:t xml:space="preserve"> </w:t>
      </w:r>
      <w:r w:rsidRPr="003440E0">
        <w:t>«Школьное</w:t>
      </w:r>
      <w:r w:rsidR="00937C22">
        <w:t xml:space="preserve"> </w:t>
      </w:r>
      <w:r w:rsidRPr="003440E0">
        <w:t>ученическое самоуправление» (ШУС). Этот орган представлен советом старшеклассников. Это помогает педагогам воспитывать в детях инициативность,самостоятельность,ответственность,трудолюбие,чувство</w:t>
      </w:r>
      <w:r w:rsidR="00937C22">
        <w:t xml:space="preserve"> </w:t>
      </w:r>
      <w:r w:rsidRPr="003440E0">
        <w:t>собственного</w:t>
      </w:r>
      <w:r w:rsidR="00937C22">
        <w:t xml:space="preserve"> </w:t>
      </w:r>
      <w:r w:rsidRPr="003440E0">
        <w:t>достоинства,</w:t>
      </w:r>
      <w:r w:rsidR="00937C22">
        <w:t xml:space="preserve"> </w:t>
      </w:r>
      <w:r w:rsidRPr="003440E0">
        <w:t>а</w:t>
      </w:r>
      <w:r w:rsidR="00937C22">
        <w:t xml:space="preserve"> </w:t>
      </w:r>
      <w:r w:rsidRPr="003440E0">
        <w:t>школьникам–предоставляет</w:t>
      </w:r>
      <w:r w:rsidR="00937C22">
        <w:t xml:space="preserve"> </w:t>
      </w:r>
      <w:r w:rsidRPr="003440E0">
        <w:t>широкие</w:t>
      </w:r>
      <w:r w:rsidR="00937C22">
        <w:t xml:space="preserve"> </w:t>
      </w:r>
      <w:r w:rsidRPr="003440E0">
        <w:t>возможности</w:t>
      </w:r>
      <w:r w:rsidR="00937C22">
        <w:t xml:space="preserve"> </w:t>
      </w:r>
      <w:r w:rsidRPr="003440E0">
        <w:t>для</w:t>
      </w:r>
      <w:r w:rsidR="00937C22">
        <w:t xml:space="preserve"> </w:t>
      </w:r>
      <w:r w:rsidRPr="003440E0">
        <w:t>самовыражения</w:t>
      </w:r>
      <w:r w:rsidR="00937C22">
        <w:t xml:space="preserve"> </w:t>
      </w:r>
      <w:r w:rsidRPr="003440E0">
        <w:t>и</w:t>
      </w:r>
      <w:r w:rsidR="00937C22">
        <w:t xml:space="preserve"> </w:t>
      </w:r>
      <w:r w:rsidRPr="003440E0">
        <w:t>самореализации.</w:t>
      </w:r>
      <w:r w:rsidR="00937C22">
        <w:t xml:space="preserve"> </w:t>
      </w:r>
      <w:r w:rsidRPr="003440E0">
        <w:t>Это</w:t>
      </w:r>
      <w:r w:rsidR="00937C22">
        <w:t xml:space="preserve"> </w:t>
      </w:r>
      <w:r w:rsidRPr="003440E0">
        <w:t>то,</w:t>
      </w:r>
      <w:r w:rsidR="00937C22">
        <w:t xml:space="preserve"> </w:t>
      </w:r>
      <w:r w:rsidRPr="003440E0">
        <w:t>что готовит</w:t>
      </w:r>
      <w:r w:rsidR="00937C22">
        <w:t xml:space="preserve"> </w:t>
      </w:r>
      <w:r w:rsidRPr="003440E0">
        <w:t>их к</w:t>
      </w:r>
      <w:r w:rsidR="00937C22">
        <w:t xml:space="preserve"> </w:t>
      </w:r>
      <w:r w:rsidRPr="003440E0">
        <w:t>взрослой</w:t>
      </w:r>
      <w:r w:rsidR="00937C22">
        <w:t xml:space="preserve"> </w:t>
      </w:r>
      <w:r w:rsidRPr="003440E0">
        <w:t>жизни.</w:t>
      </w:r>
    </w:p>
    <w:p w:rsidR="00DD6D50" w:rsidRPr="003440E0" w:rsidRDefault="00DD6D50" w:rsidP="003440E0">
      <w:pPr>
        <w:pStyle w:val="af5"/>
      </w:pPr>
    </w:p>
    <w:p w:rsidR="00DD6D50" w:rsidRPr="003440E0" w:rsidRDefault="00DD6D50" w:rsidP="003440E0">
      <w:pPr>
        <w:pStyle w:val="af5"/>
        <w:ind w:right="156" w:firstLine="477"/>
      </w:pPr>
      <w:r w:rsidRPr="003440E0">
        <w:t>Посколькуобучающимсямладшихиподростковыхклассовневсегдаудаетсясамостоятельноорганизоватьсвоюдеятельность,</w:t>
      </w:r>
      <w:r w:rsidR="00937C22">
        <w:t xml:space="preserve"> </w:t>
      </w:r>
      <w:r w:rsidRPr="003440E0">
        <w:t>детское</w:t>
      </w:r>
      <w:r w:rsidR="00937C22">
        <w:t xml:space="preserve"> </w:t>
      </w:r>
      <w:r w:rsidRPr="003440E0">
        <w:t>самоуправление иногда и на время может трансформироваться (посредством</w:t>
      </w:r>
      <w:r w:rsidR="00937C22">
        <w:t xml:space="preserve"> </w:t>
      </w:r>
      <w:r w:rsidRPr="003440E0">
        <w:t>введения</w:t>
      </w:r>
      <w:r w:rsidR="00937C22">
        <w:t xml:space="preserve"> </w:t>
      </w:r>
      <w:r w:rsidRPr="003440E0">
        <w:t>функции</w:t>
      </w:r>
      <w:r w:rsidR="00937C22">
        <w:t xml:space="preserve"> </w:t>
      </w:r>
      <w:r w:rsidRPr="003440E0">
        <w:t>педагога-куратора)в</w:t>
      </w:r>
      <w:r w:rsidR="00937C22">
        <w:t xml:space="preserve"> </w:t>
      </w:r>
      <w:r w:rsidRPr="003440E0">
        <w:t>детско-взрослое</w:t>
      </w:r>
      <w:r w:rsidR="00937C22">
        <w:t xml:space="preserve"> </w:t>
      </w:r>
      <w:r w:rsidRPr="003440E0">
        <w:t>самоуправление.</w:t>
      </w:r>
    </w:p>
    <w:p w:rsidR="00DD6D50" w:rsidRPr="003440E0" w:rsidRDefault="00DD6D50" w:rsidP="003440E0">
      <w:pPr>
        <w:pStyle w:val="af5"/>
      </w:pPr>
    </w:p>
    <w:p w:rsidR="00DD6D50" w:rsidRPr="003440E0" w:rsidRDefault="00937C22" w:rsidP="003440E0">
      <w:pPr>
        <w:pStyle w:val="af5"/>
      </w:pPr>
      <w:r>
        <w:t xml:space="preserve"> </w:t>
      </w:r>
    </w:p>
    <w:p w:rsidR="00DD6D50" w:rsidRPr="003440E0" w:rsidRDefault="00DD6D50" w:rsidP="003440E0">
      <w:pPr>
        <w:pStyle w:val="af5"/>
        <w:ind w:right="155" w:hanging="937"/>
      </w:pPr>
      <w:r w:rsidRPr="003440E0">
        <w:t xml:space="preserve">Организация самоуправления </w:t>
      </w:r>
      <w:r w:rsidRPr="003440E0">
        <w:rPr>
          <w:b/>
        </w:rPr>
        <w:t xml:space="preserve">на уровне классов </w:t>
      </w:r>
      <w:r w:rsidRPr="003440E0">
        <w:t>в  школе осуществляется через:</w:t>
      </w:r>
    </w:p>
    <w:p w:rsidR="00DD6D50" w:rsidRPr="003440E0" w:rsidRDefault="00DD6D50" w:rsidP="003440E0">
      <w:pPr>
        <w:pStyle w:val="af5"/>
        <w:ind w:hanging="937"/>
      </w:pPr>
    </w:p>
    <w:p w:rsidR="00DD6D50" w:rsidRPr="003440E0" w:rsidRDefault="00DD6D50" w:rsidP="003440E0">
      <w:pPr>
        <w:pStyle w:val="af5"/>
        <w:ind w:right="159" w:hanging="937"/>
      </w:pPr>
      <w:r w:rsidRPr="003440E0">
        <w:t>Классное</w:t>
      </w:r>
      <w:r w:rsidR="00937C22">
        <w:t xml:space="preserve"> </w:t>
      </w:r>
      <w:r w:rsidRPr="003440E0">
        <w:t>собрание-высший</w:t>
      </w:r>
      <w:r w:rsidR="00937C22">
        <w:t xml:space="preserve"> </w:t>
      </w:r>
      <w:r w:rsidRPr="003440E0">
        <w:t>орган</w:t>
      </w:r>
      <w:r w:rsidR="00937C22">
        <w:t xml:space="preserve"> </w:t>
      </w:r>
      <w:r w:rsidRPr="003440E0">
        <w:t>самоуправления</w:t>
      </w:r>
      <w:r w:rsidR="00937C22">
        <w:t xml:space="preserve"> </w:t>
      </w:r>
      <w:r w:rsidRPr="003440E0">
        <w:t>в</w:t>
      </w:r>
      <w:r w:rsidR="00937C22">
        <w:t xml:space="preserve"> </w:t>
      </w:r>
      <w:r w:rsidRPr="003440E0">
        <w:t>классе,</w:t>
      </w:r>
      <w:r w:rsidR="00937C22">
        <w:t xml:space="preserve"> </w:t>
      </w:r>
      <w:r w:rsidRPr="003440E0">
        <w:t>проводится1раз</w:t>
      </w:r>
      <w:r w:rsidR="00937C22">
        <w:t xml:space="preserve"> </w:t>
      </w:r>
      <w:r w:rsidRPr="003440E0">
        <w:t>в</w:t>
      </w:r>
      <w:r w:rsidR="00937C22">
        <w:t xml:space="preserve"> </w:t>
      </w:r>
      <w:r w:rsidRPr="003440E0">
        <w:t>месяц</w:t>
      </w:r>
      <w:r w:rsidR="00937C22">
        <w:t xml:space="preserve"> </w:t>
      </w:r>
      <w:r w:rsidRPr="003440E0">
        <w:t>и</w:t>
      </w:r>
      <w:r w:rsidR="00937C22">
        <w:t xml:space="preserve"> </w:t>
      </w:r>
      <w:r w:rsidRPr="003440E0">
        <w:t>по</w:t>
      </w:r>
      <w:r w:rsidR="00937C22">
        <w:t xml:space="preserve"> </w:t>
      </w:r>
      <w:r w:rsidRPr="003440E0">
        <w:t>мере</w:t>
      </w:r>
      <w:r w:rsidR="00937C22">
        <w:t xml:space="preserve"> </w:t>
      </w:r>
      <w:r w:rsidRPr="003440E0">
        <w:t>необходимости.</w:t>
      </w:r>
      <w:r w:rsidR="00937C22">
        <w:t xml:space="preserve"> </w:t>
      </w:r>
      <w:r w:rsidRPr="003440E0">
        <w:t>Собрание</w:t>
      </w:r>
      <w:r w:rsidR="00937C22">
        <w:t xml:space="preserve"> </w:t>
      </w:r>
      <w:r w:rsidRPr="003440E0">
        <w:t>обсуждает</w:t>
      </w:r>
      <w:r w:rsidR="00937C22">
        <w:t xml:space="preserve"> </w:t>
      </w:r>
      <w:r w:rsidRPr="003440E0">
        <w:t>любые</w:t>
      </w:r>
      <w:r w:rsidR="00937C22">
        <w:t xml:space="preserve"> </w:t>
      </w:r>
      <w:r w:rsidRPr="003440E0">
        <w:t>вопросы</w:t>
      </w:r>
      <w:r w:rsidR="00937C22">
        <w:t xml:space="preserve"> </w:t>
      </w:r>
      <w:r w:rsidRPr="003440E0">
        <w:t>жизнедеятельности</w:t>
      </w:r>
      <w:r w:rsidR="00937C22">
        <w:t xml:space="preserve"> </w:t>
      </w:r>
      <w:r w:rsidRPr="003440E0">
        <w:t>своего</w:t>
      </w:r>
      <w:r w:rsidR="00937C22">
        <w:t xml:space="preserve"> </w:t>
      </w:r>
      <w:r w:rsidRPr="003440E0">
        <w:t>коллектива,</w:t>
      </w:r>
      <w:r w:rsidR="00937C22">
        <w:t xml:space="preserve"> </w:t>
      </w:r>
      <w:r w:rsidRPr="003440E0">
        <w:t>принимает</w:t>
      </w:r>
      <w:r w:rsidR="00937C22">
        <w:t xml:space="preserve"> </w:t>
      </w:r>
      <w:r w:rsidRPr="003440E0">
        <w:t>план</w:t>
      </w:r>
      <w:r w:rsidR="00937C22">
        <w:t xml:space="preserve"> </w:t>
      </w:r>
      <w:r w:rsidRPr="003440E0">
        <w:t>общешкольных</w:t>
      </w:r>
      <w:r w:rsidR="00937C22">
        <w:t xml:space="preserve"> </w:t>
      </w:r>
      <w:r w:rsidRPr="003440E0">
        <w:t>внеклассных,</w:t>
      </w:r>
      <w:r w:rsidR="00937C22">
        <w:t xml:space="preserve"> </w:t>
      </w:r>
      <w:r w:rsidRPr="003440E0">
        <w:t>классных</w:t>
      </w:r>
      <w:r w:rsidR="00937C22">
        <w:t xml:space="preserve"> </w:t>
      </w:r>
      <w:r w:rsidRPr="003440E0">
        <w:t>мероприятий,</w:t>
      </w:r>
      <w:r w:rsidR="00937C22">
        <w:t xml:space="preserve"> </w:t>
      </w:r>
      <w:r w:rsidRPr="003440E0">
        <w:t>избирает Совет</w:t>
      </w:r>
      <w:r w:rsidR="00937C22">
        <w:t xml:space="preserve"> </w:t>
      </w:r>
      <w:r w:rsidRPr="003440E0">
        <w:t>класса.</w:t>
      </w:r>
    </w:p>
    <w:p w:rsidR="00DD6D50" w:rsidRPr="003440E0" w:rsidRDefault="00DD6D50" w:rsidP="003440E0">
      <w:pPr>
        <w:pStyle w:val="a3"/>
        <w:widowControl w:val="0"/>
        <w:numPr>
          <w:ilvl w:val="1"/>
          <w:numId w:val="115"/>
        </w:numPr>
        <w:tabs>
          <w:tab w:val="left" w:pos="1475"/>
        </w:tabs>
        <w:autoSpaceDE w:val="0"/>
        <w:autoSpaceDN w:val="0"/>
        <w:spacing w:after="0" w:line="240" w:lineRule="auto"/>
        <w:ind w:left="0" w:right="157" w:hanging="937"/>
        <w:contextualSpacing w:val="0"/>
        <w:jc w:val="both"/>
        <w:rPr>
          <w:rFonts w:ascii="Times New Roman" w:hAnsi="Times New Roman" w:cs="Times New Roman"/>
          <w:sz w:val="28"/>
          <w:szCs w:val="28"/>
        </w:rPr>
      </w:pPr>
      <w:r w:rsidRPr="003440E0">
        <w:rPr>
          <w:rFonts w:ascii="Times New Roman" w:hAnsi="Times New Roman" w:cs="Times New Roman"/>
          <w:sz w:val="28"/>
          <w:szCs w:val="28"/>
        </w:rPr>
        <w:t>деятельность выборных по инициативе и предложениям обучающихся</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класса</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лидеров</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(например,</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старост,</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дежурных),представляющих интересы класса в общешкольных делах и призванных</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координировать</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его</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работу</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с</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работой</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общешкольных</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органов</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самоуправленияи классных</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руководителей;</w:t>
      </w:r>
    </w:p>
    <w:p w:rsidR="00DD6D50" w:rsidRPr="003440E0" w:rsidRDefault="00DD6D50" w:rsidP="003440E0">
      <w:pPr>
        <w:pStyle w:val="a3"/>
        <w:widowControl w:val="0"/>
        <w:numPr>
          <w:ilvl w:val="1"/>
          <w:numId w:val="115"/>
        </w:numPr>
        <w:tabs>
          <w:tab w:val="left" w:pos="1475"/>
        </w:tabs>
        <w:autoSpaceDE w:val="0"/>
        <w:autoSpaceDN w:val="0"/>
        <w:spacing w:after="0" w:line="240" w:lineRule="auto"/>
        <w:ind w:left="0" w:right="154" w:hanging="937"/>
        <w:contextualSpacing w:val="0"/>
        <w:jc w:val="both"/>
        <w:rPr>
          <w:rFonts w:ascii="Times New Roman" w:hAnsi="Times New Roman" w:cs="Times New Roman"/>
          <w:sz w:val="28"/>
          <w:szCs w:val="28"/>
        </w:rPr>
      </w:pPr>
      <w:r w:rsidRPr="003440E0">
        <w:rPr>
          <w:rFonts w:ascii="Times New Roman" w:hAnsi="Times New Roman" w:cs="Times New Roman"/>
          <w:sz w:val="28"/>
          <w:szCs w:val="28"/>
        </w:rPr>
        <w:t>деятельность</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выборных</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органов</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самоуправления,</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отвечающих</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за</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различные</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направления</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работы</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класса</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(например:ответственный</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за</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досуг,</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спорт,</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учёбу,</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озеленение</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в</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классе,</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работу</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с</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младшими</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обучающимися).</w:t>
      </w:r>
    </w:p>
    <w:p w:rsidR="00DD6D50" w:rsidRPr="003440E0" w:rsidRDefault="00DD6D50" w:rsidP="003440E0">
      <w:pPr>
        <w:pStyle w:val="af5"/>
        <w:ind w:hanging="937"/>
      </w:pPr>
    </w:p>
    <w:p w:rsidR="00DD6D50" w:rsidRPr="003440E0" w:rsidRDefault="00DD6D50" w:rsidP="003440E0">
      <w:pPr>
        <w:spacing w:after="0" w:line="240" w:lineRule="auto"/>
        <w:ind w:hanging="937"/>
        <w:jc w:val="both"/>
        <w:rPr>
          <w:rFonts w:ascii="Times New Roman" w:hAnsi="Times New Roman" w:cs="Times New Roman"/>
          <w:sz w:val="28"/>
          <w:szCs w:val="28"/>
        </w:rPr>
      </w:pPr>
      <w:r w:rsidRPr="003440E0">
        <w:rPr>
          <w:rFonts w:ascii="Times New Roman" w:hAnsi="Times New Roman" w:cs="Times New Roman"/>
          <w:sz w:val="28"/>
          <w:szCs w:val="28"/>
        </w:rPr>
        <w:t xml:space="preserve">Организация  самоуправления   </w:t>
      </w:r>
      <w:r w:rsidRPr="003440E0">
        <w:rPr>
          <w:rFonts w:ascii="Times New Roman" w:hAnsi="Times New Roman" w:cs="Times New Roman"/>
          <w:b/>
          <w:sz w:val="28"/>
          <w:szCs w:val="28"/>
        </w:rPr>
        <w:t xml:space="preserve">на   индивидуальном   уровне   </w:t>
      </w:r>
    </w:p>
    <w:p w:rsidR="00DD6D50" w:rsidRPr="003440E0" w:rsidRDefault="00DD6D50" w:rsidP="003440E0">
      <w:pPr>
        <w:pStyle w:val="af5"/>
        <w:ind w:hanging="937"/>
      </w:pPr>
      <w:r w:rsidRPr="003440E0">
        <w:t>предполагает:</w:t>
      </w:r>
    </w:p>
    <w:p w:rsidR="00DD6D50" w:rsidRPr="003440E0" w:rsidRDefault="00DD6D50" w:rsidP="003440E0">
      <w:pPr>
        <w:pStyle w:val="af5"/>
        <w:ind w:hanging="937"/>
      </w:pPr>
    </w:p>
    <w:p w:rsidR="00DD6D50" w:rsidRPr="003440E0" w:rsidRDefault="00DD6D50" w:rsidP="003440E0">
      <w:pPr>
        <w:pStyle w:val="a3"/>
        <w:widowControl w:val="0"/>
        <w:numPr>
          <w:ilvl w:val="1"/>
          <w:numId w:val="115"/>
        </w:numPr>
        <w:tabs>
          <w:tab w:val="left" w:pos="1475"/>
        </w:tabs>
        <w:autoSpaceDE w:val="0"/>
        <w:autoSpaceDN w:val="0"/>
        <w:spacing w:after="0" w:line="240" w:lineRule="auto"/>
        <w:ind w:left="0" w:right="162" w:hanging="937"/>
        <w:contextualSpacing w:val="0"/>
        <w:jc w:val="both"/>
        <w:rPr>
          <w:rFonts w:ascii="Times New Roman" w:hAnsi="Times New Roman" w:cs="Times New Roman"/>
          <w:sz w:val="28"/>
          <w:szCs w:val="28"/>
        </w:rPr>
      </w:pPr>
      <w:r w:rsidRPr="003440E0">
        <w:rPr>
          <w:rFonts w:ascii="Times New Roman" w:hAnsi="Times New Roman" w:cs="Times New Roman"/>
          <w:sz w:val="28"/>
          <w:szCs w:val="28"/>
        </w:rPr>
        <w:t>вовлечение обучающихся в планирование, организацию, проведение и</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анализ</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общешкольных</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и внутриклассных</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дел;</w:t>
      </w:r>
    </w:p>
    <w:p w:rsidR="00DD6D50" w:rsidRPr="003440E0" w:rsidRDefault="00DD6D50" w:rsidP="003440E0">
      <w:pPr>
        <w:pStyle w:val="a3"/>
        <w:widowControl w:val="0"/>
        <w:numPr>
          <w:ilvl w:val="1"/>
          <w:numId w:val="115"/>
        </w:numPr>
        <w:tabs>
          <w:tab w:val="left" w:pos="1475"/>
        </w:tabs>
        <w:autoSpaceDE w:val="0"/>
        <w:autoSpaceDN w:val="0"/>
        <w:spacing w:after="0" w:line="240" w:lineRule="auto"/>
        <w:ind w:left="0" w:right="157" w:hanging="937"/>
        <w:contextualSpacing w:val="0"/>
        <w:jc w:val="both"/>
        <w:rPr>
          <w:rFonts w:ascii="Times New Roman" w:hAnsi="Times New Roman" w:cs="Times New Roman"/>
          <w:sz w:val="28"/>
          <w:szCs w:val="28"/>
        </w:rPr>
      </w:pPr>
      <w:r w:rsidRPr="003440E0">
        <w:rPr>
          <w:rFonts w:ascii="Times New Roman" w:hAnsi="Times New Roman" w:cs="Times New Roman"/>
          <w:sz w:val="28"/>
          <w:szCs w:val="28"/>
        </w:rPr>
        <w:t>Реализацию обучающимися, взявшими на себя соответствующую роль и</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функции</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по</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контролю,</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за</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определѐнным</w:t>
      </w:r>
      <w:r w:rsidR="00937C22">
        <w:rPr>
          <w:rFonts w:ascii="Times New Roman" w:hAnsi="Times New Roman" w:cs="Times New Roman"/>
          <w:sz w:val="28"/>
          <w:szCs w:val="28"/>
        </w:rPr>
        <w:t xml:space="preserve"> </w:t>
      </w:r>
      <w:r w:rsidRPr="003440E0">
        <w:rPr>
          <w:rFonts w:ascii="Times New Roman" w:hAnsi="Times New Roman" w:cs="Times New Roman"/>
          <w:sz w:val="28"/>
          <w:szCs w:val="28"/>
        </w:rPr>
        <w:t>делом</w:t>
      </w:r>
    </w:p>
    <w:p w:rsidR="00DD6D50" w:rsidRPr="003440E0" w:rsidRDefault="00DD6D50" w:rsidP="003440E0">
      <w:pPr>
        <w:tabs>
          <w:tab w:val="left" w:pos="1475"/>
        </w:tabs>
        <w:spacing w:after="0" w:line="240" w:lineRule="auto"/>
        <w:ind w:right="157" w:hanging="937"/>
        <w:jc w:val="both"/>
        <w:rPr>
          <w:rFonts w:ascii="Times New Roman" w:hAnsi="Times New Roman" w:cs="Times New Roman"/>
          <w:sz w:val="28"/>
          <w:szCs w:val="28"/>
        </w:rPr>
      </w:pPr>
    </w:p>
    <w:p w:rsidR="00DD6D50" w:rsidRPr="003440E0" w:rsidRDefault="00937C22" w:rsidP="003440E0">
      <w:pPr>
        <w:pStyle w:val="af5"/>
        <w:ind w:hanging="937"/>
      </w:pPr>
      <w:r>
        <w:t xml:space="preserve"> </w:t>
      </w:r>
    </w:p>
    <w:p w:rsidR="00DD6D50" w:rsidRPr="003440E0" w:rsidRDefault="00DD6D50" w:rsidP="003440E0">
      <w:pPr>
        <w:pStyle w:val="11"/>
        <w:numPr>
          <w:ilvl w:val="2"/>
          <w:numId w:val="114"/>
        </w:numPr>
        <w:tabs>
          <w:tab w:val="left" w:pos="3155"/>
        </w:tabs>
        <w:ind w:left="0" w:hanging="937"/>
      </w:pPr>
      <w:r w:rsidRPr="003440E0">
        <w:t>Модуль</w:t>
      </w:r>
      <w:r w:rsidR="00937C22">
        <w:t xml:space="preserve"> </w:t>
      </w:r>
      <w:r w:rsidRPr="003440E0">
        <w:t>«Детские</w:t>
      </w:r>
      <w:r w:rsidR="00937C22">
        <w:t xml:space="preserve"> </w:t>
      </w:r>
      <w:r w:rsidRPr="003440E0">
        <w:t>общественные</w:t>
      </w:r>
      <w:r w:rsidR="00937C22">
        <w:t xml:space="preserve"> </w:t>
      </w:r>
      <w:r w:rsidRPr="003440E0">
        <w:t>объединения»</w:t>
      </w:r>
    </w:p>
    <w:p w:rsidR="00DD6D50" w:rsidRPr="003440E0" w:rsidRDefault="00DD6D50" w:rsidP="003440E0">
      <w:pPr>
        <w:pStyle w:val="af5"/>
        <w:ind w:hanging="937"/>
        <w:rPr>
          <w:b/>
        </w:rPr>
      </w:pPr>
    </w:p>
    <w:p w:rsidR="00DD6D50" w:rsidRPr="003440E0" w:rsidRDefault="00DD6D50" w:rsidP="003440E0">
      <w:pPr>
        <w:pStyle w:val="af5"/>
        <w:ind w:right="154"/>
      </w:pPr>
      <w:r w:rsidRPr="003440E0">
        <w:t>Российское</w:t>
      </w:r>
      <w:r w:rsidR="00937C22">
        <w:t xml:space="preserve"> </w:t>
      </w:r>
      <w:r w:rsidRPr="003440E0">
        <w:t>движение</w:t>
      </w:r>
      <w:r w:rsidR="00937C22">
        <w:t xml:space="preserve"> </w:t>
      </w:r>
      <w:r w:rsidRPr="003440E0">
        <w:t>школьников</w:t>
      </w:r>
      <w:r w:rsidR="00937C22">
        <w:t xml:space="preserve"> </w:t>
      </w:r>
      <w:r w:rsidRPr="003440E0">
        <w:t>(РДШ)-общественно</w:t>
      </w:r>
      <w:r w:rsidR="00937C22">
        <w:t xml:space="preserve"> </w:t>
      </w:r>
      <w:r w:rsidRPr="003440E0">
        <w:t>государственная</w:t>
      </w:r>
      <w:r w:rsidR="00937C22">
        <w:t xml:space="preserve"> </w:t>
      </w:r>
      <w:r w:rsidRPr="003440E0">
        <w:t>детско-юношеская</w:t>
      </w:r>
      <w:r w:rsidR="00937C22">
        <w:t xml:space="preserve"> </w:t>
      </w:r>
      <w:r w:rsidRPr="003440E0">
        <w:t>организация,</w:t>
      </w:r>
      <w:r w:rsidR="00937C22">
        <w:t xml:space="preserve"> </w:t>
      </w:r>
      <w:r w:rsidRPr="003440E0">
        <w:t>деятельность</w:t>
      </w:r>
      <w:r w:rsidR="00937C22">
        <w:t xml:space="preserve"> </w:t>
      </w:r>
      <w:r w:rsidRPr="003440E0">
        <w:t>которой</w:t>
      </w:r>
      <w:r w:rsidR="00937C22">
        <w:t xml:space="preserve"> </w:t>
      </w:r>
      <w:r w:rsidRPr="003440E0">
        <w:t>целиком</w:t>
      </w:r>
      <w:r w:rsidR="00937C22">
        <w:t xml:space="preserve"> </w:t>
      </w:r>
      <w:r w:rsidRPr="003440E0">
        <w:t>сосредоточена</w:t>
      </w:r>
      <w:r w:rsidR="00937C22">
        <w:t xml:space="preserve"> </w:t>
      </w:r>
      <w:r w:rsidRPr="003440E0">
        <w:t>на</w:t>
      </w:r>
      <w:r w:rsidR="00937C22">
        <w:t xml:space="preserve"> </w:t>
      </w:r>
      <w:r w:rsidRPr="003440E0">
        <w:t>развитии</w:t>
      </w:r>
      <w:r w:rsidR="00937C22">
        <w:t xml:space="preserve"> </w:t>
      </w:r>
      <w:r w:rsidRPr="003440E0">
        <w:t>и</w:t>
      </w:r>
      <w:r w:rsidR="00937C22">
        <w:t xml:space="preserve"> </w:t>
      </w:r>
      <w:r w:rsidRPr="003440E0">
        <w:t>воспитании</w:t>
      </w:r>
      <w:r w:rsidR="00937C22">
        <w:t xml:space="preserve"> </w:t>
      </w:r>
      <w:r w:rsidRPr="003440E0">
        <w:t>школьников.</w:t>
      </w:r>
      <w:r w:rsidR="00937C22">
        <w:t xml:space="preserve"> </w:t>
      </w:r>
      <w:r w:rsidRPr="003440E0">
        <w:t>В</w:t>
      </w:r>
      <w:r w:rsidR="00937C22">
        <w:t xml:space="preserve"> </w:t>
      </w:r>
      <w:r w:rsidRPr="003440E0">
        <w:t>своей</w:t>
      </w:r>
      <w:r w:rsidR="00937C22">
        <w:t xml:space="preserve"> </w:t>
      </w:r>
      <w:r w:rsidRPr="003440E0">
        <w:t>деятельности РДШ стремится объединять и координировать организации и</w:t>
      </w:r>
      <w:r w:rsidR="00937C22">
        <w:t xml:space="preserve"> </w:t>
      </w:r>
      <w:r w:rsidRPr="003440E0">
        <w:t>лица,</w:t>
      </w:r>
      <w:r w:rsidR="00937C22">
        <w:t xml:space="preserve"> </w:t>
      </w:r>
      <w:r w:rsidRPr="003440E0">
        <w:t>занимающиеся</w:t>
      </w:r>
      <w:r w:rsidR="00937C22">
        <w:t xml:space="preserve"> </w:t>
      </w:r>
      <w:r w:rsidRPr="003440E0">
        <w:t>воспитанием</w:t>
      </w:r>
      <w:r w:rsidR="00937C22">
        <w:t xml:space="preserve"> </w:t>
      </w:r>
      <w:r w:rsidRPr="003440E0">
        <w:t>подрастающего</w:t>
      </w:r>
      <w:r w:rsidR="00937C22">
        <w:t xml:space="preserve"> </w:t>
      </w:r>
      <w:r w:rsidRPr="003440E0">
        <w:t>поколения</w:t>
      </w:r>
      <w:r w:rsidR="00937C22">
        <w:t xml:space="preserve"> </w:t>
      </w:r>
      <w:r w:rsidRPr="003440E0">
        <w:t>иформирования</w:t>
      </w:r>
      <w:r w:rsidR="00937C22">
        <w:t xml:space="preserve"> </w:t>
      </w:r>
      <w:r w:rsidRPr="003440E0">
        <w:t>личности</w:t>
      </w:r>
      <w:r w:rsidR="00937C22">
        <w:t xml:space="preserve"> </w:t>
      </w:r>
      <w:r w:rsidRPr="003440E0">
        <w:t>(Организация</w:t>
      </w:r>
      <w:r w:rsidR="00937C22">
        <w:t xml:space="preserve"> </w:t>
      </w:r>
      <w:r w:rsidRPr="003440E0">
        <w:t>создана</w:t>
      </w:r>
      <w:r w:rsidR="00937C22">
        <w:t xml:space="preserve"> </w:t>
      </w:r>
      <w:r w:rsidRPr="003440E0">
        <w:t>в</w:t>
      </w:r>
      <w:r w:rsidR="00937C22">
        <w:t xml:space="preserve"> </w:t>
      </w:r>
      <w:r w:rsidRPr="003440E0">
        <w:t>соответствии</w:t>
      </w:r>
      <w:r w:rsidR="00937C22">
        <w:t xml:space="preserve"> </w:t>
      </w:r>
      <w:r w:rsidRPr="003440E0">
        <w:t>с</w:t>
      </w:r>
      <w:r w:rsidR="00937C22">
        <w:t xml:space="preserve"> </w:t>
      </w:r>
      <w:r w:rsidRPr="003440E0">
        <w:t>Указом</w:t>
      </w:r>
      <w:r w:rsidR="00937C22">
        <w:t xml:space="preserve"> </w:t>
      </w:r>
      <w:r w:rsidRPr="003440E0">
        <w:t>Президента</w:t>
      </w:r>
      <w:r w:rsidR="00937C22">
        <w:t xml:space="preserve"> </w:t>
      </w:r>
      <w:r w:rsidRPr="003440E0">
        <w:t>Российской</w:t>
      </w:r>
      <w:r w:rsidR="00937C22">
        <w:t xml:space="preserve"> </w:t>
      </w:r>
      <w:r w:rsidRPr="003440E0">
        <w:t>Федерации</w:t>
      </w:r>
      <w:r w:rsidR="00937C22">
        <w:t xml:space="preserve"> </w:t>
      </w:r>
      <w:r w:rsidRPr="003440E0">
        <w:t>от</w:t>
      </w:r>
      <w:r w:rsidR="00937C22">
        <w:t xml:space="preserve"> </w:t>
      </w:r>
      <w:r w:rsidRPr="003440E0">
        <w:t>29</w:t>
      </w:r>
      <w:r w:rsidR="00937C22">
        <w:t xml:space="preserve"> </w:t>
      </w:r>
      <w:r w:rsidRPr="003440E0">
        <w:t>октября</w:t>
      </w:r>
      <w:r w:rsidR="00937C22">
        <w:t xml:space="preserve"> </w:t>
      </w:r>
      <w:r w:rsidRPr="003440E0">
        <w:t>2015</w:t>
      </w:r>
      <w:r w:rsidR="00937C22">
        <w:t xml:space="preserve"> </w:t>
      </w:r>
      <w:r w:rsidRPr="003440E0">
        <w:t>г.№536</w:t>
      </w:r>
      <w:r w:rsidR="00937C22">
        <w:t xml:space="preserve"> </w:t>
      </w:r>
      <w:r w:rsidRPr="003440E0">
        <w:t>«О</w:t>
      </w:r>
      <w:r w:rsidR="00937C22">
        <w:t xml:space="preserve"> </w:t>
      </w:r>
      <w:r w:rsidRPr="003440E0">
        <w:t>создании</w:t>
      </w:r>
      <w:r w:rsidR="00937C22">
        <w:t xml:space="preserve"> </w:t>
      </w:r>
      <w:r w:rsidRPr="003440E0">
        <w:t>Общероссийской</w:t>
      </w:r>
      <w:r w:rsidR="00937C22">
        <w:t xml:space="preserve"> </w:t>
      </w:r>
      <w:r w:rsidRPr="003440E0">
        <w:t>общественно-государственной</w:t>
      </w:r>
      <w:r w:rsidR="00937C22">
        <w:t xml:space="preserve"> </w:t>
      </w:r>
      <w:r w:rsidRPr="003440E0">
        <w:t>детско-юношеской</w:t>
      </w:r>
      <w:r w:rsidR="00937C22">
        <w:t xml:space="preserve"> </w:t>
      </w:r>
      <w:r w:rsidRPr="003440E0">
        <w:t>организации</w:t>
      </w:r>
      <w:r w:rsidR="00937C22">
        <w:t xml:space="preserve"> </w:t>
      </w:r>
      <w:r w:rsidRPr="003440E0">
        <w:t>«Российское</w:t>
      </w:r>
      <w:r w:rsidR="00937C22">
        <w:t xml:space="preserve"> </w:t>
      </w:r>
      <w:r w:rsidRPr="003440E0">
        <w:t>движение</w:t>
      </w:r>
      <w:r w:rsidR="00937C22">
        <w:t xml:space="preserve"> </w:t>
      </w:r>
      <w:r w:rsidRPr="003440E0">
        <w:t>школьников»).В</w:t>
      </w:r>
      <w:r w:rsidR="00937C22">
        <w:t xml:space="preserve"> </w:t>
      </w:r>
      <w:r w:rsidRPr="003440E0">
        <w:t>своей</w:t>
      </w:r>
      <w:r w:rsidR="00937C22">
        <w:t xml:space="preserve"> </w:t>
      </w:r>
      <w:r w:rsidRPr="003440E0">
        <w:t>деятельности</w:t>
      </w:r>
    </w:p>
    <w:p w:rsidR="00DD6D50" w:rsidRPr="003440E0" w:rsidRDefault="00DD6D50" w:rsidP="003440E0">
      <w:pPr>
        <w:pStyle w:val="af5"/>
        <w:ind w:right="162"/>
      </w:pPr>
      <w:r w:rsidRPr="003440E0">
        <w:t>РДШ</w:t>
      </w:r>
      <w:r w:rsidR="00937C22">
        <w:t xml:space="preserve"> </w:t>
      </w:r>
      <w:r w:rsidRPr="003440E0">
        <w:t>(первичное</w:t>
      </w:r>
      <w:r w:rsidR="00937C22">
        <w:t xml:space="preserve"> </w:t>
      </w:r>
      <w:r w:rsidRPr="003440E0">
        <w:t>отделение)</w:t>
      </w:r>
      <w:r w:rsidR="00937C22">
        <w:t xml:space="preserve"> </w:t>
      </w:r>
      <w:r w:rsidRPr="003440E0">
        <w:t>реализует</w:t>
      </w:r>
      <w:r w:rsidR="00937C22">
        <w:t xml:space="preserve"> </w:t>
      </w:r>
      <w:r w:rsidRPr="003440E0">
        <w:t>Календарь</w:t>
      </w:r>
      <w:r w:rsidR="00937C22">
        <w:t xml:space="preserve"> </w:t>
      </w:r>
      <w:r w:rsidRPr="003440E0">
        <w:t>дней</w:t>
      </w:r>
      <w:r w:rsidR="00937C22">
        <w:t xml:space="preserve"> </w:t>
      </w:r>
      <w:r w:rsidRPr="003440E0">
        <w:t>единых</w:t>
      </w:r>
      <w:r w:rsidR="00937C22">
        <w:t xml:space="preserve"> </w:t>
      </w:r>
      <w:r w:rsidRPr="003440E0">
        <w:t>действий</w:t>
      </w:r>
      <w:r w:rsidR="00937C22">
        <w:t xml:space="preserve"> </w:t>
      </w:r>
      <w:r w:rsidRPr="003440E0">
        <w:t>Российского</w:t>
      </w:r>
      <w:r w:rsidR="00937C22">
        <w:t xml:space="preserve"> </w:t>
      </w:r>
      <w:r w:rsidRPr="003440E0">
        <w:t>движения</w:t>
      </w:r>
      <w:r w:rsidR="00937C22">
        <w:t xml:space="preserve"> </w:t>
      </w:r>
      <w:r w:rsidRPr="003440E0">
        <w:t>школьников</w:t>
      </w:r>
      <w:r w:rsidR="00937C22">
        <w:t xml:space="preserve"> </w:t>
      </w:r>
      <w:r w:rsidRPr="003440E0">
        <w:t>и</w:t>
      </w:r>
      <w:r w:rsidR="00937C22">
        <w:t xml:space="preserve"> </w:t>
      </w:r>
      <w:r w:rsidRPr="003440E0">
        <w:t>основные</w:t>
      </w:r>
      <w:r w:rsidR="00937C22">
        <w:t xml:space="preserve"> </w:t>
      </w:r>
      <w:r w:rsidRPr="003440E0">
        <w:t>направления</w:t>
      </w:r>
      <w:r w:rsidR="00937C22">
        <w:t xml:space="preserve"> </w:t>
      </w:r>
      <w:r w:rsidRPr="003440E0">
        <w:t>РДШ:</w:t>
      </w:r>
    </w:p>
    <w:p w:rsidR="00DD6D50" w:rsidRPr="003440E0" w:rsidRDefault="00DD6D50" w:rsidP="003440E0">
      <w:pPr>
        <w:pStyle w:val="af5"/>
      </w:pPr>
    </w:p>
    <w:p w:rsidR="00DD6D50" w:rsidRPr="003440E0" w:rsidRDefault="00DD6D50" w:rsidP="003440E0">
      <w:pPr>
        <w:pStyle w:val="11"/>
        <w:ind w:left="0"/>
      </w:pPr>
      <w:r w:rsidRPr="003440E0">
        <w:t>Военно-патриотическое</w:t>
      </w:r>
      <w:r w:rsidR="005B1609">
        <w:t xml:space="preserve"> </w:t>
      </w:r>
      <w:r w:rsidRPr="003440E0">
        <w:t>направление</w:t>
      </w:r>
    </w:p>
    <w:p w:rsidR="00DD6D50" w:rsidRPr="003440E0" w:rsidRDefault="00DD6D50" w:rsidP="003440E0">
      <w:pPr>
        <w:pStyle w:val="af5"/>
        <w:rPr>
          <w:b/>
        </w:rPr>
      </w:pPr>
    </w:p>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b/>
          <w:bCs/>
          <w:sz w:val="28"/>
          <w:szCs w:val="28"/>
        </w:rPr>
        <w:t>Воспитание гражданственности, патриотизма, уважения к правам, свободам и обязанностям человека</w:t>
      </w:r>
    </w:p>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sidRPr="003440E0">
        <w:rPr>
          <w:rFonts w:ascii="Times New Roman" w:hAnsi="Times New Roman" w:cs="Times New Roman"/>
          <w:i/>
          <w:iCs/>
          <w:sz w:val="28"/>
          <w:szCs w:val="28"/>
        </w:rPr>
        <w:t xml:space="preserve">— </w:t>
      </w:r>
      <w:r w:rsidRPr="003440E0">
        <w:rPr>
          <w:rFonts w:ascii="Times New Roman" w:hAnsi="Times New Roman" w:cs="Times New Roman"/>
          <w:sz w:val="28"/>
          <w:szCs w:val="28"/>
        </w:rPr>
        <w:t>Флаге, Гербе России, о флаге и гербе субъекта Российской Федерации, в котором находится образовательное учреждение.</w:t>
      </w:r>
    </w:p>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DD6D50" w:rsidRPr="003440E0" w:rsidRDefault="00DD6D50" w:rsidP="005B1609">
      <w:pPr>
        <w:pStyle w:val="af5"/>
      </w:pPr>
    </w:p>
    <w:p w:rsidR="00DD6D50" w:rsidRPr="003440E0" w:rsidRDefault="00DD6D50" w:rsidP="003440E0">
      <w:pPr>
        <w:pStyle w:val="11"/>
        <w:ind w:left="0" w:hanging="937"/>
      </w:pPr>
      <w:r w:rsidRPr="003440E0">
        <w:t>Гражданская</w:t>
      </w:r>
      <w:r w:rsidR="005B1609">
        <w:t xml:space="preserve"> </w:t>
      </w:r>
      <w:r w:rsidRPr="003440E0">
        <w:t>активность</w:t>
      </w:r>
    </w:p>
    <w:p w:rsidR="00DD6D50" w:rsidRPr="003440E0" w:rsidRDefault="00DD6D50" w:rsidP="003440E0">
      <w:pPr>
        <w:pStyle w:val="af5"/>
        <w:ind w:right="156"/>
      </w:pPr>
      <w:r w:rsidRPr="003440E0">
        <w:t>Члены РДШ вовлекают в добровольческую деятельность активистовволонтѐрскойдеятельностиизвсехклассовдляоказанияпомощисоциально-незащищеннымгруппамнаселения,чтоформируетценности доброты</w:t>
      </w:r>
      <w:r w:rsidR="005B1609">
        <w:t xml:space="preserve"> </w:t>
      </w:r>
      <w:r w:rsidRPr="003440E0">
        <w:t>и</w:t>
      </w:r>
      <w:r w:rsidR="005B1609">
        <w:t xml:space="preserve"> </w:t>
      </w:r>
      <w:r w:rsidRPr="003440E0">
        <w:t>милосердия;</w:t>
      </w:r>
    </w:p>
    <w:p w:rsidR="00DD6D50" w:rsidRPr="003440E0" w:rsidRDefault="005B1609" w:rsidP="003440E0">
      <w:pPr>
        <w:pStyle w:val="a3"/>
        <w:widowControl w:val="0"/>
        <w:numPr>
          <w:ilvl w:val="0"/>
          <w:numId w:val="111"/>
        </w:numPr>
        <w:tabs>
          <w:tab w:val="left" w:pos="1650"/>
        </w:tabs>
        <w:autoSpaceDE w:val="0"/>
        <w:autoSpaceDN w:val="0"/>
        <w:spacing w:after="0" w:line="240" w:lineRule="auto"/>
        <w:ind w:left="0" w:right="160" w:hanging="937"/>
        <w:contextualSpacing w:val="0"/>
        <w:jc w:val="both"/>
        <w:rPr>
          <w:rFonts w:ascii="Times New Roman" w:hAnsi="Times New Roman" w:cs="Times New Roman"/>
          <w:sz w:val="28"/>
          <w:szCs w:val="28"/>
        </w:rPr>
      </w:pPr>
      <w:r w:rsidRPr="003440E0">
        <w:rPr>
          <w:rFonts w:ascii="Times New Roman" w:hAnsi="Times New Roman" w:cs="Times New Roman"/>
          <w:sz w:val="28"/>
          <w:szCs w:val="28"/>
        </w:rPr>
        <w:t>В</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организацию</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культурно-просветительских</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мероприятий</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в,</w:t>
      </w:r>
      <w:r>
        <w:rPr>
          <w:rFonts w:ascii="Times New Roman" w:hAnsi="Times New Roman" w:cs="Times New Roman"/>
          <w:sz w:val="28"/>
          <w:szCs w:val="28"/>
        </w:rPr>
        <w:t xml:space="preserve"> библиотеках</w:t>
      </w:r>
      <w:r w:rsidR="00DD6D50" w:rsidRPr="003440E0">
        <w:rPr>
          <w:rFonts w:ascii="Times New Roman" w:hAnsi="Times New Roman" w:cs="Times New Roman"/>
          <w:sz w:val="28"/>
          <w:szCs w:val="28"/>
        </w:rPr>
        <w:t>., что</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способствует</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развитию</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социальных</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и</w:t>
      </w:r>
      <w:r>
        <w:rPr>
          <w:rFonts w:ascii="Times New Roman" w:hAnsi="Times New Roman" w:cs="Times New Roman"/>
          <w:sz w:val="28"/>
          <w:szCs w:val="28"/>
        </w:rPr>
        <w:t xml:space="preserve"> </w:t>
      </w:r>
      <w:r w:rsidR="00DD6D50" w:rsidRPr="003440E0">
        <w:rPr>
          <w:rFonts w:ascii="Times New Roman" w:hAnsi="Times New Roman" w:cs="Times New Roman"/>
          <w:sz w:val="28"/>
          <w:szCs w:val="28"/>
        </w:rPr>
        <w:t>коммуникативных навыков;</w:t>
      </w:r>
    </w:p>
    <w:p w:rsidR="00DD6D50" w:rsidRPr="003440E0" w:rsidRDefault="00DD6D50" w:rsidP="003440E0">
      <w:pPr>
        <w:pStyle w:val="a3"/>
        <w:widowControl w:val="0"/>
        <w:numPr>
          <w:ilvl w:val="0"/>
          <w:numId w:val="111"/>
        </w:numPr>
        <w:tabs>
          <w:tab w:val="left" w:pos="1650"/>
        </w:tabs>
        <w:autoSpaceDE w:val="0"/>
        <w:autoSpaceDN w:val="0"/>
        <w:spacing w:after="0" w:line="240" w:lineRule="auto"/>
        <w:ind w:left="0" w:right="159" w:firstLine="0"/>
        <w:contextualSpacing w:val="0"/>
        <w:jc w:val="both"/>
        <w:rPr>
          <w:rFonts w:ascii="Times New Roman" w:hAnsi="Times New Roman" w:cs="Times New Roman"/>
          <w:sz w:val="28"/>
          <w:szCs w:val="28"/>
        </w:rPr>
      </w:pPr>
      <w:r w:rsidRPr="003440E0">
        <w:rPr>
          <w:rFonts w:ascii="Times New Roman" w:hAnsi="Times New Roman" w:cs="Times New Roman"/>
          <w:sz w:val="28"/>
          <w:szCs w:val="28"/>
        </w:rPr>
        <w:t>для помощи в проведении и в инициативе организации спортивных,</w:t>
      </w:r>
      <w:r w:rsidR="005B1609">
        <w:rPr>
          <w:rFonts w:ascii="Times New Roman" w:hAnsi="Times New Roman" w:cs="Times New Roman"/>
          <w:sz w:val="28"/>
          <w:szCs w:val="28"/>
        </w:rPr>
        <w:t xml:space="preserve"> </w:t>
      </w:r>
      <w:r w:rsidRPr="003440E0">
        <w:rPr>
          <w:rFonts w:ascii="Times New Roman" w:hAnsi="Times New Roman" w:cs="Times New Roman"/>
          <w:sz w:val="28"/>
          <w:szCs w:val="28"/>
        </w:rPr>
        <w:t>образовательных, социокультурных мероприятий местного, регионального и</w:t>
      </w:r>
      <w:r w:rsidR="005B1609">
        <w:rPr>
          <w:rFonts w:ascii="Times New Roman" w:hAnsi="Times New Roman" w:cs="Times New Roman"/>
          <w:sz w:val="28"/>
          <w:szCs w:val="28"/>
        </w:rPr>
        <w:t xml:space="preserve"> </w:t>
      </w:r>
      <w:r w:rsidRPr="003440E0">
        <w:rPr>
          <w:rFonts w:ascii="Times New Roman" w:hAnsi="Times New Roman" w:cs="Times New Roman"/>
          <w:sz w:val="28"/>
          <w:szCs w:val="28"/>
        </w:rPr>
        <w:t>всероссийского уровней, чтобы стать участниками акций на уровне России(Всероссийские профилактические акции, работа школьных отрядов ЗОЖ,</w:t>
      </w:r>
      <w:r w:rsidR="005B1609">
        <w:rPr>
          <w:rFonts w:ascii="Times New Roman" w:hAnsi="Times New Roman" w:cs="Times New Roman"/>
          <w:sz w:val="28"/>
          <w:szCs w:val="28"/>
        </w:rPr>
        <w:t xml:space="preserve"> </w:t>
      </w:r>
      <w:r w:rsidRPr="003440E0">
        <w:rPr>
          <w:rFonts w:ascii="Times New Roman" w:hAnsi="Times New Roman" w:cs="Times New Roman"/>
          <w:sz w:val="28"/>
          <w:szCs w:val="28"/>
        </w:rPr>
        <w:t>Всероссийское</w:t>
      </w:r>
      <w:r w:rsidR="005B1609">
        <w:rPr>
          <w:rFonts w:ascii="Times New Roman" w:hAnsi="Times New Roman" w:cs="Times New Roman"/>
          <w:sz w:val="28"/>
          <w:szCs w:val="28"/>
        </w:rPr>
        <w:t xml:space="preserve"> </w:t>
      </w:r>
      <w:r w:rsidRPr="003440E0">
        <w:rPr>
          <w:rFonts w:ascii="Times New Roman" w:hAnsi="Times New Roman" w:cs="Times New Roman"/>
          <w:sz w:val="28"/>
          <w:szCs w:val="28"/>
        </w:rPr>
        <w:t>общественное</w:t>
      </w:r>
      <w:r w:rsidR="005B1609">
        <w:rPr>
          <w:rFonts w:ascii="Times New Roman" w:hAnsi="Times New Roman" w:cs="Times New Roman"/>
          <w:sz w:val="28"/>
          <w:szCs w:val="28"/>
        </w:rPr>
        <w:t xml:space="preserve"> </w:t>
      </w:r>
      <w:r w:rsidRPr="003440E0">
        <w:rPr>
          <w:rFonts w:ascii="Times New Roman" w:hAnsi="Times New Roman" w:cs="Times New Roman"/>
          <w:sz w:val="28"/>
          <w:szCs w:val="28"/>
        </w:rPr>
        <w:t>движение</w:t>
      </w:r>
      <w:r w:rsidR="005B1609">
        <w:rPr>
          <w:rFonts w:ascii="Times New Roman" w:hAnsi="Times New Roman" w:cs="Times New Roman"/>
          <w:sz w:val="28"/>
          <w:szCs w:val="28"/>
        </w:rPr>
        <w:t xml:space="preserve"> </w:t>
      </w:r>
      <w:r w:rsidRPr="003440E0">
        <w:rPr>
          <w:rFonts w:ascii="Times New Roman" w:hAnsi="Times New Roman" w:cs="Times New Roman"/>
          <w:sz w:val="28"/>
          <w:szCs w:val="28"/>
        </w:rPr>
        <w:t>«Волонтѐры Победы»</w:t>
      </w:r>
      <w:r w:rsidR="005B1609">
        <w:rPr>
          <w:rFonts w:ascii="Times New Roman" w:hAnsi="Times New Roman" w:cs="Times New Roman"/>
          <w:sz w:val="28"/>
          <w:szCs w:val="28"/>
        </w:rPr>
        <w:t xml:space="preserve"> </w:t>
      </w:r>
      <w:r w:rsidRPr="003440E0">
        <w:rPr>
          <w:rFonts w:ascii="Times New Roman" w:hAnsi="Times New Roman" w:cs="Times New Roman"/>
          <w:sz w:val="28"/>
          <w:szCs w:val="28"/>
        </w:rPr>
        <w:t>и др.)</w:t>
      </w:r>
    </w:p>
    <w:p w:rsidR="00DD6D50" w:rsidRPr="003440E0" w:rsidRDefault="00DD6D50" w:rsidP="003440E0">
      <w:pPr>
        <w:pStyle w:val="af5"/>
        <w:ind w:right="159"/>
      </w:pPr>
      <w:r w:rsidRPr="003440E0">
        <w:t>Активисты РДШ принимают участвуют в природоохранной деятельности,</w:t>
      </w:r>
      <w:r w:rsidR="005B1609">
        <w:t xml:space="preserve"> </w:t>
      </w:r>
      <w:r w:rsidRPr="003440E0">
        <w:t>организовывают экологические</w:t>
      </w:r>
      <w:r w:rsidR="005B1609">
        <w:t xml:space="preserve"> </w:t>
      </w:r>
      <w:r w:rsidRPr="003440E0">
        <w:t>мероприятия, акции</w:t>
      </w:r>
      <w:r w:rsidR="005B1609">
        <w:t xml:space="preserve"> </w:t>
      </w:r>
      <w:r w:rsidRPr="003440E0">
        <w:t>и</w:t>
      </w:r>
      <w:r w:rsidR="005B1609">
        <w:t xml:space="preserve"> </w:t>
      </w:r>
      <w:r w:rsidRPr="003440E0">
        <w:t>конкурсы, проводят</w:t>
      </w:r>
      <w:r w:rsidR="005B1609">
        <w:t xml:space="preserve"> </w:t>
      </w:r>
      <w:r w:rsidRPr="003440E0">
        <w:t>научные</w:t>
      </w:r>
      <w:r w:rsidR="005B1609">
        <w:t xml:space="preserve"> </w:t>
      </w:r>
      <w:r w:rsidRPr="003440E0">
        <w:t>исследования</w:t>
      </w:r>
      <w:r w:rsidR="005B1609">
        <w:t xml:space="preserve"> </w:t>
      </w:r>
      <w:r w:rsidRPr="003440E0">
        <w:t>и</w:t>
      </w:r>
      <w:r w:rsidR="005B1609">
        <w:t xml:space="preserve"> </w:t>
      </w:r>
      <w:r w:rsidRPr="003440E0">
        <w:t>реализуют</w:t>
      </w:r>
      <w:r w:rsidR="005B1609">
        <w:t xml:space="preserve"> </w:t>
      </w:r>
      <w:r w:rsidRPr="003440E0">
        <w:t>свои</w:t>
      </w:r>
      <w:r w:rsidR="005B1609">
        <w:t xml:space="preserve"> </w:t>
      </w:r>
      <w:r w:rsidRPr="003440E0">
        <w:t>социальные</w:t>
      </w:r>
      <w:r w:rsidR="005B1609">
        <w:t xml:space="preserve"> </w:t>
      </w:r>
      <w:r w:rsidRPr="003440E0">
        <w:t>проекты.</w:t>
      </w:r>
      <w:r w:rsidR="005B1609">
        <w:t xml:space="preserve"> </w:t>
      </w:r>
      <w:r w:rsidRPr="003440E0">
        <w:t>Ежегодно</w:t>
      </w:r>
      <w:r w:rsidR="005B1609">
        <w:t xml:space="preserve"> </w:t>
      </w:r>
      <w:r w:rsidRPr="003440E0">
        <w:t>обучающиеся участвуют в акции по сбору макулатуры, расчистке мусора,</w:t>
      </w:r>
      <w:r w:rsidR="005B1609">
        <w:t xml:space="preserve"> </w:t>
      </w:r>
      <w:r w:rsidRPr="003440E0">
        <w:t>уборке</w:t>
      </w:r>
      <w:r w:rsidR="005B1609">
        <w:t xml:space="preserve"> </w:t>
      </w:r>
      <w:r w:rsidRPr="003440E0">
        <w:t>территории</w:t>
      </w:r>
      <w:r w:rsidR="005B1609">
        <w:t xml:space="preserve"> </w:t>
      </w:r>
      <w:r w:rsidRPr="003440E0">
        <w:t>при</w:t>
      </w:r>
      <w:r w:rsidR="005B1609">
        <w:t xml:space="preserve"> </w:t>
      </w:r>
      <w:r w:rsidRPr="003440E0">
        <w:t>школьной,</w:t>
      </w:r>
    </w:p>
    <w:p w:rsidR="00DD6D50" w:rsidRPr="003440E0" w:rsidRDefault="00DD6D50" w:rsidP="003440E0">
      <w:pPr>
        <w:pStyle w:val="af5"/>
        <w:rPr>
          <w:b/>
        </w:rPr>
      </w:pPr>
    </w:p>
    <w:p w:rsidR="00DD6D50" w:rsidRPr="003440E0" w:rsidRDefault="00DD6D50" w:rsidP="003440E0">
      <w:pPr>
        <w:pStyle w:val="af5"/>
        <w:tabs>
          <w:tab w:val="left" w:pos="3062"/>
          <w:tab w:val="left" w:pos="4041"/>
          <w:tab w:val="left" w:pos="5573"/>
          <w:tab w:val="left" w:pos="6055"/>
          <w:tab w:val="left" w:pos="8997"/>
          <w:tab w:val="left" w:pos="10143"/>
        </w:tabs>
        <w:ind w:right="163"/>
      </w:pPr>
      <w:r w:rsidRPr="003440E0">
        <w:t>Активисты</w:t>
      </w:r>
      <w:r w:rsidRPr="003440E0">
        <w:tab/>
        <w:t>РДШ</w:t>
      </w:r>
      <w:r w:rsidRPr="003440E0">
        <w:tab/>
        <w:t>помогают</w:t>
      </w:r>
      <w:r w:rsidRPr="003440E0">
        <w:tab/>
        <w:t>в</w:t>
      </w:r>
      <w:r w:rsidRPr="003440E0">
        <w:tab/>
        <w:t>профориентационной</w:t>
      </w:r>
      <w:r w:rsidRPr="003440E0">
        <w:tab/>
        <w:t>работе</w:t>
      </w:r>
      <w:r w:rsidRPr="003440E0">
        <w:tab/>
      </w:r>
    </w:p>
    <w:p w:rsidR="00DD6D50" w:rsidRPr="003440E0" w:rsidRDefault="00DD6D50" w:rsidP="003440E0">
      <w:pPr>
        <w:pStyle w:val="af5"/>
        <w:tabs>
          <w:tab w:val="left" w:pos="3062"/>
          <w:tab w:val="left" w:pos="4041"/>
          <w:tab w:val="left" w:pos="5573"/>
          <w:tab w:val="left" w:pos="6055"/>
          <w:tab w:val="left" w:pos="8997"/>
          <w:tab w:val="left" w:pos="10143"/>
        </w:tabs>
        <w:ind w:right="163"/>
      </w:pPr>
      <w:r w:rsidRPr="003440E0">
        <w:rPr>
          <w:spacing w:val="-3"/>
        </w:rPr>
        <w:t>и</w:t>
      </w:r>
      <w:r w:rsidRPr="003440E0">
        <w:t>популяризациипрофессийсредисверстниковпопроектам«Билетвбудущее»,</w:t>
      </w:r>
    </w:p>
    <w:p w:rsidR="00DD6D50" w:rsidRPr="003440E0" w:rsidRDefault="00DD6D50" w:rsidP="003440E0">
      <w:pPr>
        <w:pStyle w:val="af5"/>
      </w:pPr>
      <w:r w:rsidRPr="003440E0">
        <w:t>«Проектория»,</w:t>
      </w:r>
      <w:r w:rsidR="005B1609">
        <w:t xml:space="preserve"> </w:t>
      </w:r>
      <w:r w:rsidRPr="003440E0">
        <w:t>«Открытые</w:t>
      </w:r>
      <w:r w:rsidR="005B1609">
        <w:t xml:space="preserve"> </w:t>
      </w:r>
      <w:r w:rsidRPr="003440E0">
        <w:t>уроки»и</w:t>
      </w:r>
      <w:r w:rsidR="005B1609">
        <w:t xml:space="preserve"> </w:t>
      </w:r>
      <w:r w:rsidRPr="003440E0">
        <w:t>др.</w:t>
      </w:r>
    </w:p>
    <w:p w:rsidR="00DD6D50" w:rsidRPr="003440E0" w:rsidRDefault="00DD6D50" w:rsidP="003440E0">
      <w:pPr>
        <w:pStyle w:val="af5"/>
        <w:ind w:hanging="937"/>
      </w:pPr>
    </w:p>
    <w:p w:rsidR="00DD6D50" w:rsidRPr="003440E0" w:rsidRDefault="00DD6D50" w:rsidP="003440E0">
      <w:pPr>
        <w:pStyle w:val="11"/>
        <w:ind w:left="0"/>
      </w:pPr>
      <w:r w:rsidRPr="003440E0">
        <w:t>Модуль</w:t>
      </w:r>
      <w:r w:rsidR="005B1609">
        <w:t xml:space="preserve"> </w:t>
      </w:r>
      <w:r w:rsidRPr="003440E0">
        <w:t>3.1.7.«Волонтёрство»</w:t>
      </w:r>
    </w:p>
    <w:p w:rsidR="00DD6D50" w:rsidRPr="003440E0" w:rsidRDefault="00DD6D50" w:rsidP="003440E0">
      <w:pPr>
        <w:pStyle w:val="af5"/>
        <w:rPr>
          <w:b/>
        </w:rPr>
      </w:pPr>
    </w:p>
    <w:p w:rsidR="00DD6D50" w:rsidRPr="003440E0" w:rsidRDefault="00DD6D50" w:rsidP="003440E0">
      <w:pPr>
        <w:pStyle w:val="af5"/>
      </w:pPr>
      <w:r w:rsidRPr="003440E0">
        <w:t>Волонтёрство–важное</w:t>
      </w:r>
      <w:r w:rsidR="005B1609">
        <w:t xml:space="preserve"> </w:t>
      </w:r>
      <w:r w:rsidRPr="003440E0">
        <w:t>направление</w:t>
      </w:r>
      <w:r w:rsidR="005B1609">
        <w:t xml:space="preserve"> </w:t>
      </w:r>
      <w:r w:rsidRPr="003440E0">
        <w:t>воспитательной</w:t>
      </w:r>
      <w:r w:rsidR="005B1609">
        <w:t xml:space="preserve"> </w:t>
      </w:r>
      <w:r w:rsidRPr="003440E0">
        <w:t>деятельности</w:t>
      </w:r>
      <w:r w:rsidR="005B1609">
        <w:t xml:space="preserve"> </w:t>
      </w:r>
      <w:r w:rsidRPr="003440E0">
        <w:t>МБОУ СОШ</w:t>
      </w:r>
      <w:r w:rsidR="005B1609">
        <w:t xml:space="preserve"> </w:t>
      </w:r>
      <w:r w:rsidRPr="003440E0">
        <w:t>№10 , это участие обучающихся в общественно-полезных</w:t>
      </w:r>
      <w:r w:rsidR="005B1609">
        <w:t xml:space="preserve"> </w:t>
      </w:r>
      <w:r w:rsidRPr="003440E0">
        <w:t>делах, деятельности на благо конкретных людей и социального окружения. позволяет обучающимся проявить</w:t>
      </w:r>
      <w:r w:rsidR="005B1609">
        <w:t xml:space="preserve"> </w:t>
      </w:r>
      <w:r w:rsidRPr="003440E0">
        <w:t>такие</w:t>
      </w:r>
      <w:r w:rsidR="005B1609">
        <w:t xml:space="preserve"> </w:t>
      </w:r>
      <w:r w:rsidRPr="003440E0">
        <w:t>качества,</w:t>
      </w:r>
      <w:r w:rsidR="005B1609">
        <w:t xml:space="preserve"> </w:t>
      </w:r>
      <w:r w:rsidRPr="003440E0">
        <w:t>как</w:t>
      </w:r>
      <w:r w:rsidR="005B1609">
        <w:t xml:space="preserve"> </w:t>
      </w:r>
      <w:r w:rsidRPr="003440E0">
        <w:t>внимание,</w:t>
      </w:r>
      <w:r w:rsidR="005B1609">
        <w:t xml:space="preserve"> </w:t>
      </w:r>
      <w:r w:rsidRPr="003440E0">
        <w:t>забота,</w:t>
      </w:r>
      <w:r w:rsidR="005B1609">
        <w:t xml:space="preserve"> </w:t>
      </w:r>
      <w:r w:rsidRPr="003440E0">
        <w:t>уважение.</w:t>
      </w:r>
    </w:p>
    <w:p w:rsidR="00DD6D50" w:rsidRPr="003440E0" w:rsidRDefault="00DD6D50" w:rsidP="003440E0">
      <w:pPr>
        <w:pStyle w:val="af5"/>
      </w:pPr>
      <w:r w:rsidRPr="003440E0">
        <w:t>Волонтерство</w:t>
      </w:r>
      <w:r w:rsidR="005B1609">
        <w:t xml:space="preserve"> </w:t>
      </w:r>
      <w:r w:rsidRPr="003440E0">
        <w:t>позволяет</w:t>
      </w:r>
      <w:r w:rsidR="005B1609">
        <w:t xml:space="preserve"> </w:t>
      </w:r>
      <w:r w:rsidRPr="003440E0">
        <w:t>развивать</w:t>
      </w:r>
      <w:r w:rsidR="005B1609">
        <w:t xml:space="preserve"> </w:t>
      </w:r>
      <w:r w:rsidRPr="003440E0">
        <w:t>у</w:t>
      </w:r>
      <w:r w:rsidR="005B1609">
        <w:t xml:space="preserve"> </w:t>
      </w:r>
      <w:r w:rsidRPr="003440E0">
        <w:t>обучающихся</w:t>
      </w:r>
      <w:r w:rsidR="005B1609">
        <w:t xml:space="preserve"> </w:t>
      </w:r>
      <w:r w:rsidRPr="003440E0">
        <w:t>коммуникативную</w:t>
      </w:r>
    </w:p>
    <w:p w:rsidR="00DD6D50" w:rsidRPr="003440E0" w:rsidRDefault="00DD6D50" w:rsidP="003440E0">
      <w:pPr>
        <w:pStyle w:val="af5"/>
        <w:ind w:right="355"/>
      </w:pPr>
      <w:r w:rsidRPr="003440E0">
        <w:t>культуру, умение общаться, слушать и слышать, эмоциональный интеллект,</w:t>
      </w:r>
      <w:r w:rsidR="005B1609">
        <w:t xml:space="preserve"> </w:t>
      </w:r>
      <w:r w:rsidRPr="003440E0">
        <w:t>эмпатию,умение сопереживать.</w:t>
      </w:r>
    </w:p>
    <w:p w:rsidR="00DD6D50" w:rsidRPr="003440E0" w:rsidRDefault="00DD6D50" w:rsidP="003440E0">
      <w:pPr>
        <w:pStyle w:val="af5"/>
        <w:ind w:right="155"/>
      </w:pPr>
      <w:r w:rsidRPr="003440E0">
        <w:t>Работасволонтёрскимотрядомпомогаетучителямвоспитыватьвдетяхинициативность, самостоятельность, ответственность, трудолюбие, чувство</w:t>
      </w:r>
      <w:r w:rsidR="005B1609">
        <w:t xml:space="preserve"> </w:t>
      </w:r>
      <w:r w:rsidRPr="003440E0">
        <w:t>собственного</w:t>
      </w:r>
      <w:r w:rsidR="005B1609">
        <w:t xml:space="preserve"> </w:t>
      </w:r>
      <w:r w:rsidRPr="003440E0">
        <w:t>достоинства,</w:t>
      </w:r>
      <w:r w:rsidR="005B1609">
        <w:t xml:space="preserve"> </w:t>
      </w:r>
      <w:r w:rsidRPr="003440E0">
        <w:t>а</w:t>
      </w:r>
      <w:r w:rsidR="005B1609">
        <w:t xml:space="preserve"> </w:t>
      </w:r>
      <w:r w:rsidRPr="003440E0">
        <w:t>школьникам–предоставляет</w:t>
      </w:r>
      <w:r w:rsidR="005B1609">
        <w:t xml:space="preserve"> </w:t>
      </w:r>
      <w:r w:rsidRPr="003440E0">
        <w:t>широкие</w:t>
      </w:r>
      <w:r w:rsidR="005B1609">
        <w:t xml:space="preserve"> </w:t>
      </w:r>
      <w:r w:rsidRPr="003440E0">
        <w:t>возможности для самовыражения и самореализации. Это то, что готовит их к</w:t>
      </w:r>
      <w:r w:rsidR="005B1609">
        <w:t xml:space="preserve"> </w:t>
      </w:r>
      <w:r w:rsidRPr="003440E0">
        <w:t>взрослой</w:t>
      </w:r>
      <w:r w:rsidR="005B1609">
        <w:t xml:space="preserve"> </w:t>
      </w:r>
      <w:r w:rsidRPr="003440E0">
        <w:t>жизни.</w:t>
      </w:r>
    </w:p>
    <w:p w:rsidR="00DD6D50" w:rsidRPr="003440E0" w:rsidRDefault="00DD6D50" w:rsidP="003440E0">
      <w:pPr>
        <w:pStyle w:val="af5"/>
        <w:ind w:right="159"/>
      </w:pPr>
      <w:r w:rsidRPr="003440E0">
        <w:t>Деятельность волонтёрского отряда направлена на участие школьников в</w:t>
      </w:r>
      <w:r w:rsidR="005B1609">
        <w:t xml:space="preserve"> </w:t>
      </w:r>
      <w:r w:rsidRPr="003440E0">
        <w:t>общественно-полезных делах, деятельности на благо конкретных людей и</w:t>
      </w:r>
      <w:r w:rsidR="005B1609">
        <w:t xml:space="preserve"> </w:t>
      </w:r>
      <w:r w:rsidRPr="003440E0">
        <w:t>социального окружения в целом. Благодаря такой работе</w:t>
      </w:r>
      <w:r w:rsidR="005B1609">
        <w:t xml:space="preserve"> </w:t>
      </w:r>
      <w:r w:rsidRPr="003440E0">
        <w:t>у ребят развивается</w:t>
      </w:r>
      <w:r w:rsidR="005B1609">
        <w:t xml:space="preserve"> </w:t>
      </w:r>
      <w:r w:rsidRPr="003440E0">
        <w:t>коммуникативная</w:t>
      </w:r>
      <w:r w:rsidR="005B1609">
        <w:t xml:space="preserve"> </w:t>
      </w:r>
      <w:r w:rsidRPr="003440E0">
        <w:t>культура,</w:t>
      </w:r>
      <w:r w:rsidR="005B1609">
        <w:t xml:space="preserve"> </w:t>
      </w:r>
      <w:r w:rsidRPr="003440E0">
        <w:t>умение</w:t>
      </w:r>
      <w:r w:rsidR="005B1609">
        <w:t xml:space="preserve"> </w:t>
      </w:r>
      <w:r w:rsidRPr="003440E0">
        <w:t>общаться,</w:t>
      </w:r>
      <w:r w:rsidR="005B1609">
        <w:t xml:space="preserve"> </w:t>
      </w:r>
      <w:r w:rsidRPr="003440E0">
        <w:t>слушать</w:t>
      </w:r>
      <w:r w:rsidR="005B1609">
        <w:t xml:space="preserve"> </w:t>
      </w:r>
      <w:r w:rsidRPr="003440E0">
        <w:t>и</w:t>
      </w:r>
      <w:r w:rsidR="005B1609">
        <w:t xml:space="preserve"> </w:t>
      </w:r>
      <w:r w:rsidRPr="003440E0">
        <w:t>слышать,</w:t>
      </w:r>
      <w:r w:rsidR="005B1609">
        <w:t xml:space="preserve"> </w:t>
      </w:r>
      <w:r w:rsidRPr="003440E0">
        <w:t>эмоциональный̆</w:t>
      </w:r>
      <w:r w:rsidR="005B1609">
        <w:t xml:space="preserve"> </w:t>
      </w:r>
      <w:r w:rsidRPr="003440E0">
        <w:t>интеллект,</w:t>
      </w:r>
      <w:r w:rsidR="005B1609">
        <w:t xml:space="preserve"> </w:t>
      </w:r>
      <w:r w:rsidRPr="003440E0">
        <w:t>эмпатия, умение</w:t>
      </w:r>
      <w:r w:rsidR="005B1609">
        <w:t xml:space="preserve"> </w:t>
      </w:r>
      <w:r w:rsidRPr="003440E0">
        <w:t>сопереживать.</w:t>
      </w:r>
    </w:p>
    <w:p w:rsidR="00DD6D50" w:rsidRPr="003440E0" w:rsidRDefault="00DD6D50" w:rsidP="003440E0">
      <w:pPr>
        <w:pStyle w:val="af5"/>
      </w:pPr>
      <w:r w:rsidRPr="003440E0">
        <w:t>Воспитательный</w:t>
      </w:r>
      <w:r w:rsidR="005B1609">
        <w:t xml:space="preserve"> </w:t>
      </w:r>
      <w:r w:rsidRPr="003440E0">
        <w:t>потенциал</w:t>
      </w:r>
      <w:r w:rsidR="005B1609">
        <w:t xml:space="preserve"> </w:t>
      </w:r>
      <w:r w:rsidRPr="003440E0">
        <w:t>волонтёрства</w:t>
      </w:r>
      <w:r w:rsidR="005B1609">
        <w:t xml:space="preserve"> </w:t>
      </w:r>
      <w:r w:rsidRPr="003440E0">
        <w:t>реализуется</w:t>
      </w:r>
      <w:r w:rsidR="005B1609">
        <w:t xml:space="preserve"> </w:t>
      </w:r>
      <w:r w:rsidRPr="003440E0">
        <w:t>следующим</w:t>
      </w:r>
      <w:r w:rsidR="005B1609">
        <w:t xml:space="preserve"> </w:t>
      </w:r>
      <w:r w:rsidRPr="003440E0">
        <w:t>образом.</w:t>
      </w:r>
    </w:p>
    <w:p w:rsidR="00DD6D50" w:rsidRPr="003440E0" w:rsidRDefault="00DD6D50" w:rsidP="003440E0">
      <w:pPr>
        <w:ind w:right="154"/>
        <w:jc w:val="both"/>
        <w:rPr>
          <w:rFonts w:ascii="Times New Roman" w:hAnsi="Times New Roman" w:cs="Times New Roman"/>
          <w:b/>
          <w:sz w:val="28"/>
          <w:szCs w:val="28"/>
        </w:rPr>
      </w:pPr>
      <w:r w:rsidRPr="003440E0">
        <w:rPr>
          <w:rFonts w:ascii="Times New Roman" w:hAnsi="Times New Roman" w:cs="Times New Roman"/>
          <w:b/>
          <w:sz w:val="28"/>
          <w:szCs w:val="28"/>
        </w:rPr>
        <w:t>Мероприятияврамкахмодуляпроводятсянауровняхначальногообщего,основногообщего,среднего общегообразования:</w:t>
      </w:r>
    </w:p>
    <w:p w:rsidR="00DD6D50" w:rsidRPr="003440E0" w:rsidRDefault="00DD6D50" w:rsidP="003440E0">
      <w:pPr>
        <w:pStyle w:val="af5"/>
      </w:pPr>
      <w:r w:rsidRPr="003440E0">
        <w:t>-мероприятия</w:t>
      </w:r>
      <w:r w:rsidR="005B1609">
        <w:t xml:space="preserve"> </w:t>
      </w:r>
      <w:r w:rsidRPr="003440E0">
        <w:t>в</w:t>
      </w:r>
      <w:r w:rsidR="005B1609">
        <w:t xml:space="preserve"> </w:t>
      </w:r>
      <w:r w:rsidRPr="003440E0">
        <w:t>рамах</w:t>
      </w:r>
      <w:r w:rsidR="005B1609">
        <w:t xml:space="preserve"> </w:t>
      </w:r>
      <w:r w:rsidRPr="003440E0">
        <w:t>Дня</w:t>
      </w:r>
      <w:r w:rsidR="005B1609">
        <w:t xml:space="preserve"> </w:t>
      </w:r>
      <w:r w:rsidRPr="003440E0">
        <w:t>знаний;</w:t>
      </w:r>
    </w:p>
    <w:p w:rsidR="00DD6D50" w:rsidRPr="003440E0" w:rsidRDefault="00DD6D50" w:rsidP="003440E0">
      <w:pPr>
        <w:pStyle w:val="af5"/>
      </w:pPr>
      <w:r w:rsidRPr="003440E0">
        <w:t>-экологическая</w:t>
      </w:r>
      <w:r w:rsidR="005B1609">
        <w:t xml:space="preserve"> </w:t>
      </w:r>
      <w:r w:rsidRPr="003440E0">
        <w:t>акция</w:t>
      </w:r>
      <w:r w:rsidR="005B1609">
        <w:t xml:space="preserve"> </w:t>
      </w:r>
      <w:r w:rsidRPr="003440E0">
        <w:t>«Спаси</w:t>
      </w:r>
      <w:r w:rsidR="005B1609">
        <w:t xml:space="preserve"> </w:t>
      </w:r>
      <w:r w:rsidRPr="003440E0">
        <w:t>свою</w:t>
      </w:r>
      <w:r w:rsidR="005B1609">
        <w:t xml:space="preserve"> </w:t>
      </w:r>
      <w:r w:rsidRPr="003440E0">
        <w:t>планету»;</w:t>
      </w:r>
    </w:p>
    <w:p w:rsidR="00DD6D50" w:rsidRPr="003440E0" w:rsidRDefault="00DD6D50" w:rsidP="003440E0">
      <w:pPr>
        <w:pStyle w:val="af5"/>
      </w:pPr>
      <w:r w:rsidRPr="003440E0">
        <w:t>-мероприятия</w:t>
      </w:r>
      <w:r w:rsidR="005B1609">
        <w:t xml:space="preserve"> </w:t>
      </w:r>
      <w:r w:rsidRPr="003440E0">
        <w:t>в</w:t>
      </w:r>
      <w:r w:rsidR="005B1609">
        <w:t xml:space="preserve"> </w:t>
      </w:r>
      <w:r w:rsidRPr="003440E0">
        <w:t>рамках</w:t>
      </w:r>
      <w:r w:rsidR="005B1609">
        <w:t xml:space="preserve"> </w:t>
      </w:r>
      <w:r w:rsidRPr="003440E0">
        <w:t>Дня</w:t>
      </w:r>
      <w:r w:rsidR="005B1609">
        <w:t xml:space="preserve"> </w:t>
      </w:r>
      <w:r w:rsidRPr="003440E0">
        <w:t>народного</w:t>
      </w:r>
      <w:r w:rsidR="005B1609">
        <w:t xml:space="preserve"> </w:t>
      </w:r>
      <w:r w:rsidRPr="003440E0">
        <w:t>единства;</w:t>
      </w:r>
    </w:p>
    <w:p w:rsidR="00DD6D50" w:rsidRPr="003440E0" w:rsidRDefault="00DD6D50" w:rsidP="003440E0">
      <w:pPr>
        <w:pStyle w:val="af5"/>
      </w:pPr>
      <w:r w:rsidRPr="003440E0">
        <w:t>-мероприятия,</w:t>
      </w:r>
      <w:r w:rsidR="005B1609">
        <w:t xml:space="preserve"> </w:t>
      </w:r>
      <w:r w:rsidRPr="003440E0">
        <w:t>посвященные</w:t>
      </w:r>
      <w:r w:rsidR="005B1609">
        <w:t xml:space="preserve"> </w:t>
      </w:r>
      <w:r w:rsidRPr="003440E0">
        <w:t>Дню</w:t>
      </w:r>
      <w:r w:rsidR="005B1609">
        <w:t xml:space="preserve"> </w:t>
      </w:r>
      <w:r w:rsidRPr="003440E0">
        <w:t>защитника</w:t>
      </w:r>
      <w:r w:rsidR="005B1609">
        <w:t xml:space="preserve"> </w:t>
      </w:r>
      <w:r w:rsidRPr="003440E0">
        <w:t>Отечества;</w:t>
      </w:r>
    </w:p>
    <w:p w:rsidR="00DD6D50" w:rsidRPr="003440E0" w:rsidRDefault="00DD6D50" w:rsidP="003440E0">
      <w:pPr>
        <w:pStyle w:val="af5"/>
      </w:pPr>
      <w:r w:rsidRPr="003440E0">
        <w:t>-проведение</w:t>
      </w:r>
      <w:r w:rsidR="005B1609">
        <w:t xml:space="preserve"> </w:t>
      </w:r>
      <w:r w:rsidRPr="003440E0">
        <w:t>новогодних</w:t>
      </w:r>
      <w:r w:rsidR="005B1609">
        <w:t xml:space="preserve"> </w:t>
      </w:r>
      <w:r w:rsidRPr="003440E0">
        <w:t>мастер-классов;</w:t>
      </w:r>
    </w:p>
    <w:p w:rsidR="00DD6D50" w:rsidRPr="003440E0" w:rsidRDefault="00DD6D50" w:rsidP="003440E0">
      <w:pPr>
        <w:pStyle w:val="af5"/>
      </w:pPr>
      <w:r w:rsidRPr="003440E0">
        <w:t>-весенняя</w:t>
      </w:r>
      <w:r w:rsidR="005B1609">
        <w:t xml:space="preserve"> </w:t>
      </w:r>
      <w:r w:rsidRPr="003440E0">
        <w:t>неделя</w:t>
      </w:r>
      <w:r w:rsidR="005B1609">
        <w:t xml:space="preserve"> </w:t>
      </w:r>
      <w:r w:rsidRPr="003440E0">
        <w:t>добра;</w:t>
      </w:r>
    </w:p>
    <w:p w:rsidR="00DD6D50" w:rsidRPr="003440E0" w:rsidRDefault="00DD6D50" w:rsidP="003440E0">
      <w:pPr>
        <w:pStyle w:val="af5"/>
      </w:pPr>
      <w:r w:rsidRPr="003440E0">
        <w:t>-акции</w:t>
      </w:r>
      <w:r w:rsidR="005B1609">
        <w:t xml:space="preserve"> </w:t>
      </w:r>
      <w:r w:rsidRPr="003440E0">
        <w:t>«Подарок</w:t>
      </w:r>
      <w:r w:rsidR="005B1609">
        <w:t xml:space="preserve"> </w:t>
      </w:r>
      <w:r w:rsidRPr="003440E0">
        <w:t>ветерану»,</w:t>
      </w:r>
      <w:r w:rsidR="005B1609">
        <w:t xml:space="preserve"> </w:t>
      </w:r>
      <w:r w:rsidRPr="003440E0">
        <w:t>«Открытка</w:t>
      </w:r>
      <w:r w:rsidR="005B1609">
        <w:t xml:space="preserve"> </w:t>
      </w:r>
      <w:r w:rsidRPr="003440E0">
        <w:t>ветерану»;</w:t>
      </w:r>
    </w:p>
    <w:p w:rsidR="00DD6D50" w:rsidRPr="003440E0" w:rsidRDefault="00DD6D50" w:rsidP="003440E0">
      <w:pPr>
        <w:pStyle w:val="af5"/>
      </w:pPr>
      <w:r w:rsidRPr="003440E0">
        <w:t>-мероприятия</w:t>
      </w:r>
      <w:r w:rsidR="005B1609">
        <w:t xml:space="preserve"> </w:t>
      </w:r>
      <w:r w:rsidRPr="003440E0">
        <w:t>в</w:t>
      </w:r>
      <w:r w:rsidR="005B1609">
        <w:t xml:space="preserve"> </w:t>
      </w:r>
      <w:r w:rsidRPr="003440E0">
        <w:t>рамках</w:t>
      </w:r>
      <w:r w:rsidR="005B1609">
        <w:t xml:space="preserve"> </w:t>
      </w:r>
      <w:r w:rsidRPr="003440E0">
        <w:t>Дня</w:t>
      </w:r>
      <w:r w:rsidR="005B1609">
        <w:t xml:space="preserve"> </w:t>
      </w:r>
      <w:r w:rsidRPr="003440E0">
        <w:t>Победы;</w:t>
      </w:r>
    </w:p>
    <w:p w:rsidR="00DD6D50" w:rsidRPr="003440E0" w:rsidRDefault="00DD6D50" w:rsidP="003440E0">
      <w:pPr>
        <w:pStyle w:val="af5"/>
      </w:pPr>
      <w:r w:rsidRPr="003440E0">
        <w:t>-мероприятия</w:t>
      </w:r>
      <w:r w:rsidR="005B1609">
        <w:t xml:space="preserve"> </w:t>
      </w:r>
      <w:r w:rsidRPr="003440E0">
        <w:t>в</w:t>
      </w:r>
      <w:r w:rsidR="005B1609">
        <w:t xml:space="preserve"> </w:t>
      </w:r>
      <w:r w:rsidRPr="003440E0">
        <w:t>рамках</w:t>
      </w:r>
      <w:r w:rsidR="005B1609">
        <w:t xml:space="preserve"> </w:t>
      </w:r>
      <w:r w:rsidRPr="003440E0">
        <w:t>Дня</w:t>
      </w:r>
      <w:r w:rsidR="005B1609">
        <w:t xml:space="preserve"> </w:t>
      </w:r>
      <w:r w:rsidRPr="003440E0">
        <w:t>защиты</w:t>
      </w:r>
      <w:r w:rsidR="005B1609">
        <w:t xml:space="preserve"> </w:t>
      </w:r>
      <w:r w:rsidRPr="003440E0">
        <w:t>детей.</w:t>
      </w:r>
    </w:p>
    <w:p w:rsidR="00DD6D50" w:rsidRPr="003440E0" w:rsidRDefault="00DD6D50" w:rsidP="003440E0">
      <w:pPr>
        <w:pStyle w:val="af5"/>
      </w:pPr>
    </w:p>
    <w:p w:rsidR="00DD6D50" w:rsidRPr="003440E0" w:rsidRDefault="00DD6D50" w:rsidP="003440E0">
      <w:pPr>
        <w:pStyle w:val="af5"/>
        <w:ind w:hanging="937"/>
      </w:pPr>
    </w:p>
    <w:p w:rsidR="00DD6D50" w:rsidRPr="003440E0" w:rsidRDefault="00DD6D50" w:rsidP="003440E0">
      <w:pPr>
        <w:pStyle w:val="11"/>
        <w:numPr>
          <w:ilvl w:val="2"/>
          <w:numId w:val="116"/>
        </w:numPr>
        <w:tabs>
          <w:tab w:val="left" w:pos="4372"/>
        </w:tabs>
        <w:ind w:left="0" w:hanging="937"/>
      </w:pPr>
      <w:r w:rsidRPr="003440E0">
        <w:t>Модуль</w:t>
      </w:r>
      <w:r w:rsidR="005B1609">
        <w:t xml:space="preserve"> </w:t>
      </w:r>
      <w:r w:rsidRPr="003440E0">
        <w:t>«Профориентация»</w:t>
      </w:r>
    </w:p>
    <w:p w:rsidR="00DD6D50" w:rsidRPr="003440E0" w:rsidRDefault="00DD6D50" w:rsidP="003440E0">
      <w:pPr>
        <w:pStyle w:val="af5"/>
        <w:ind w:hanging="937"/>
        <w:rPr>
          <w:b/>
        </w:rPr>
      </w:pPr>
    </w:p>
    <w:p w:rsidR="00DD6D50" w:rsidRPr="003440E0" w:rsidRDefault="003440E0" w:rsidP="003440E0">
      <w:pPr>
        <w:spacing w:after="0" w:line="240" w:lineRule="auto"/>
        <w:ind w:hanging="937"/>
        <w:jc w:val="both"/>
        <w:rPr>
          <w:rStyle w:val="CharAttribute502"/>
          <w:rFonts w:eastAsia="№Е"/>
          <w:i w:val="0"/>
          <w:szCs w:val="28"/>
        </w:rPr>
      </w:pPr>
      <w:r>
        <w:rPr>
          <w:rFonts w:ascii="Times New Roman" w:hAnsi="Times New Roman" w:cs="Times New Roman"/>
          <w:sz w:val="28"/>
          <w:szCs w:val="28"/>
        </w:rPr>
        <w:t xml:space="preserve">             </w:t>
      </w:r>
      <w:r w:rsidR="00DD6D50" w:rsidRPr="003440E0">
        <w:rPr>
          <w:rFonts w:ascii="Times New Roman" w:hAnsi="Times New Roman" w:cs="Times New Roman"/>
          <w:sz w:val="28"/>
          <w:szCs w:val="28"/>
        </w:rPr>
        <w:t xml:space="preserve">Совместная деятельность педагогических работников и обучающихся </w:t>
      </w:r>
      <w:r w:rsidR="00DD6D50" w:rsidRPr="003440E0">
        <w:rPr>
          <w:rFonts w:ascii="Times New Roman" w:hAnsi="Times New Roman" w:cs="Times New Roman"/>
          <w:sz w:val="28"/>
          <w:szCs w:val="28"/>
        </w:rPr>
        <w:br/>
        <w:t xml:space="preserve">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w:t>
      </w:r>
      <w:r w:rsidR="00DD6D50" w:rsidRPr="003440E0">
        <w:rPr>
          <w:rFonts w:ascii="Times New Roman" w:hAnsi="Times New Roman" w:cs="Times New Roman"/>
          <w:sz w:val="28"/>
          <w:szCs w:val="28"/>
        </w:rPr>
        <w:br/>
        <w:t xml:space="preserve">в постиндустриальном мире, охватывающий не только профессиональную, </w:t>
      </w:r>
      <w:r w:rsidR="00DD6D50" w:rsidRPr="003440E0">
        <w:rPr>
          <w:rFonts w:ascii="Times New Roman" w:hAnsi="Times New Roman" w:cs="Times New Roman"/>
          <w:sz w:val="28"/>
          <w:szCs w:val="28"/>
        </w:rPr>
        <w:br/>
        <w:t xml:space="preserve">но и внепрофессиональную составляющие такой деятельности. </w:t>
      </w:r>
      <w:r w:rsidR="00DD6D50" w:rsidRPr="003440E0">
        <w:rPr>
          <w:rStyle w:val="CharAttribute511"/>
          <w:rFonts w:eastAsia="№Е"/>
          <w:szCs w:val="28"/>
        </w:rPr>
        <w:t xml:space="preserve">Эта работа осуществляется </w:t>
      </w:r>
      <w:r w:rsidR="00DD6D50" w:rsidRPr="003440E0">
        <w:rPr>
          <w:rStyle w:val="CharAttribute512"/>
          <w:rFonts w:eastAsia="№Е"/>
          <w:szCs w:val="28"/>
        </w:rPr>
        <w:t>через</w:t>
      </w:r>
      <w:r w:rsidR="00DD6D50" w:rsidRPr="003440E0">
        <w:rPr>
          <w:rFonts w:ascii="Times New Roman" w:hAnsi="Times New Roman" w:cs="Times New Roman"/>
          <w:sz w:val="28"/>
          <w:szCs w:val="28"/>
        </w:rPr>
        <w:t>:</w:t>
      </w:r>
    </w:p>
    <w:p w:rsidR="00DD6D50" w:rsidRPr="003440E0" w:rsidRDefault="00DD6D50" w:rsidP="003440E0">
      <w:pPr>
        <w:spacing w:after="0" w:line="240" w:lineRule="auto"/>
        <w:ind w:hanging="937"/>
        <w:jc w:val="both"/>
        <w:rPr>
          <w:rFonts w:ascii="Times New Roman" w:eastAsia="№Е" w:hAnsi="Times New Roman" w:cs="Times New Roman"/>
          <w:sz w:val="28"/>
          <w:szCs w:val="28"/>
        </w:rPr>
      </w:pPr>
      <w:r w:rsidRPr="003440E0">
        <w:rPr>
          <w:rFonts w:ascii="Times New Roman" w:eastAsia="Calibri" w:hAnsi="Times New Roman" w:cs="Times New Roman"/>
          <w:sz w:val="28"/>
          <w:szCs w:val="28"/>
        </w:rPr>
        <w:t>циклы профориентационных классных часов, направленных на подготовку обучающегося к осознанному планированию и реализации своего профессионального будущего;</w:t>
      </w:r>
    </w:p>
    <w:p w:rsidR="00DD6D50" w:rsidRPr="003440E0" w:rsidRDefault="00DD6D50" w:rsidP="003440E0">
      <w:pPr>
        <w:ind w:hanging="937"/>
        <w:jc w:val="both"/>
        <w:rPr>
          <w:rFonts w:ascii="Times New Roman" w:eastAsia="№Е" w:hAnsi="Times New Roman" w:cs="Times New Roman"/>
          <w:sz w:val="28"/>
          <w:szCs w:val="28"/>
        </w:rPr>
      </w:pPr>
      <w:r w:rsidRPr="003440E0">
        <w:rPr>
          <w:rFonts w:ascii="Times New Roman" w:eastAsia="Calibri" w:hAnsi="Times New Roman" w:cs="Times New Roman"/>
          <w:sz w:val="28"/>
          <w:szCs w:val="28"/>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DD6D50" w:rsidRPr="003440E0" w:rsidRDefault="00DD6D50" w:rsidP="003440E0">
      <w:pPr>
        <w:spacing w:after="0" w:line="240" w:lineRule="auto"/>
        <w:jc w:val="both"/>
        <w:rPr>
          <w:rFonts w:ascii="Times New Roman" w:eastAsia="Calibri" w:hAnsi="Times New Roman" w:cs="Times New Roman"/>
          <w:sz w:val="28"/>
          <w:szCs w:val="28"/>
        </w:rPr>
      </w:pPr>
      <w:r w:rsidRPr="003440E0">
        <w:rPr>
          <w:rFonts w:ascii="Times New Roman" w:eastAsia="Calibri" w:hAnsi="Times New Roman" w:cs="Times New Roman"/>
          <w:sz w:val="28"/>
          <w:szCs w:val="28"/>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DD6D50" w:rsidRPr="003440E0" w:rsidRDefault="00DD6D50" w:rsidP="003440E0">
      <w:pPr>
        <w:spacing w:after="0" w:line="240" w:lineRule="auto"/>
        <w:jc w:val="both"/>
        <w:rPr>
          <w:rFonts w:ascii="Times New Roman" w:eastAsia="Calibri" w:hAnsi="Times New Roman" w:cs="Times New Roman"/>
          <w:sz w:val="28"/>
          <w:szCs w:val="28"/>
        </w:rPr>
      </w:pPr>
      <w:r w:rsidRPr="003440E0">
        <w:rPr>
          <w:rFonts w:ascii="Times New Roman" w:eastAsia="Calibri" w:hAnsi="Times New Roman" w:cs="Times New Roman"/>
          <w:sz w:val="28"/>
          <w:szCs w:val="28"/>
        </w:rPr>
        <w:t>встречи с представителями различных профессий;</w:t>
      </w:r>
    </w:p>
    <w:p w:rsidR="00DD6D50" w:rsidRPr="003440E0" w:rsidRDefault="00DD6D50" w:rsidP="003440E0">
      <w:pPr>
        <w:spacing w:after="0" w:line="240" w:lineRule="auto"/>
        <w:jc w:val="both"/>
        <w:rPr>
          <w:rFonts w:ascii="Times New Roman" w:eastAsia="№Е" w:hAnsi="Times New Roman" w:cs="Times New Roman"/>
          <w:sz w:val="28"/>
          <w:szCs w:val="28"/>
        </w:rPr>
      </w:pPr>
      <w:r w:rsidRPr="003440E0">
        <w:rPr>
          <w:rFonts w:ascii="Times New Roman" w:eastAsia="Calibri" w:hAnsi="Times New Roman" w:cs="Times New Roman"/>
          <w:sz w:val="28"/>
          <w:szCs w:val="28"/>
        </w:rPr>
        <w:t>посещение, в том числе онлайн, профориентационных выставок, ярмарок профессий, дней открытых дверей в организациях профессионального образования;</w:t>
      </w:r>
    </w:p>
    <w:p w:rsidR="00DD6D50" w:rsidRPr="003440E0" w:rsidRDefault="00DD6D50" w:rsidP="003440E0">
      <w:pPr>
        <w:spacing w:after="0" w:line="240" w:lineRule="auto"/>
        <w:jc w:val="both"/>
        <w:rPr>
          <w:rFonts w:ascii="Times New Roman" w:eastAsia="№Е" w:hAnsi="Times New Roman" w:cs="Times New Roman"/>
          <w:sz w:val="28"/>
          <w:szCs w:val="28"/>
        </w:rPr>
      </w:pPr>
      <w:r w:rsidRPr="003440E0">
        <w:rPr>
          <w:rFonts w:ascii="Times New Roman" w:eastAsia="Calibri" w:hAnsi="Times New Roman" w:cs="Times New Roman"/>
          <w:sz w:val="28"/>
          <w:szCs w:val="28"/>
        </w:rPr>
        <w:t>организация на базе пришкольного оздоровительного лагеря профориентационных занятий, где обучающиеся могут глубже познакомиться с теми или иными профессиями, получить представление об их специфике; </w:t>
      </w:r>
    </w:p>
    <w:p w:rsidR="00DD6D50" w:rsidRPr="003440E0" w:rsidRDefault="00DD6D50" w:rsidP="003440E0">
      <w:pPr>
        <w:spacing w:after="0" w:line="240" w:lineRule="auto"/>
        <w:jc w:val="both"/>
        <w:rPr>
          <w:rFonts w:ascii="Times New Roman" w:eastAsia="№Е" w:hAnsi="Times New Roman" w:cs="Times New Roman"/>
          <w:sz w:val="28"/>
          <w:szCs w:val="28"/>
        </w:rPr>
      </w:pPr>
      <w:r w:rsidRPr="003440E0">
        <w:rPr>
          <w:rFonts w:ascii="Times New Roman" w:eastAsia="Calibri" w:hAnsi="Times New Roman" w:cs="Times New Roman"/>
          <w:sz w:val="28"/>
          <w:szCs w:val="28"/>
        </w:rPr>
        <w:t xml:space="preserve">совместное с педагогическими работниками изучение Интернет-ресурсов, посвященных выбору профессий, прохождение профориентационного онлайн-тестирования, прохождение онлайн курсов по интересующим профессиям </w:t>
      </w:r>
      <w:r w:rsidRPr="003440E0">
        <w:rPr>
          <w:rFonts w:ascii="Times New Roman" w:eastAsia="Calibri" w:hAnsi="Times New Roman" w:cs="Times New Roman"/>
          <w:sz w:val="28"/>
          <w:szCs w:val="28"/>
        </w:rPr>
        <w:br/>
        <w:t>и направлениям образования;</w:t>
      </w:r>
    </w:p>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 xml:space="preserve">участие в работе всероссийских профориентационных проектов, созданных </w:t>
      </w:r>
      <w:r w:rsidRPr="003440E0">
        <w:rPr>
          <w:rFonts w:ascii="Times New Roman" w:hAnsi="Times New Roman" w:cs="Times New Roman"/>
          <w:sz w:val="28"/>
          <w:szCs w:val="28"/>
        </w:rPr>
        <w:br/>
        <w:t xml:space="preserve">в сети Интернет: просмотр лекций, решение учебно-тренировочных задач, участие </w:t>
      </w:r>
      <w:r w:rsidRPr="003440E0">
        <w:rPr>
          <w:rFonts w:ascii="Times New Roman" w:hAnsi="Times New Roman" w:cs="Times New Roman"/>
          <w:sz w:val="28"/>
          <w:szCs w:val="28"/>
        </w:rPr>
        <w:br/>
        <w:t>в мастер-классах, посещение открытых уроков;</w:t>
      </w:r>
    </w:p>
    <w:p w:rsidR="00DD6D50" w:rsidRPr="003440E0" w:rsidRDefault="00DD6D50" w:rsidP="003440E0">
      <w:pPr>
        <w:pStyle w:val="Default"/>
        <w:jc w:val="both"/>
        <w:rPr>
          <w:rFonts w:eastAsia="№Е"/>
          <w:color w:val="auto"/>
          <w:sz w:val="28"/>
          <w:szCs w:val="28"/>
        </w:rPr>
      </w:pPr>
      <w:r w:rsidRPr="003440E0">
        <w:rPr>
          <w:sz w:val="28"/>
          <w:szCs w:val="28"/>
        </w:rPr>
        <w:t>участие во всероссийских, региональных и муниципальных профориентационных проектах и программах «WorldSkills юниоры», «ПроеКТОриЯ», «Классные встречи»;</w:t>
      </w:r>
    </w:p>
    <w:p w:rsidR="00DD6D50" w:rsidRPr="003440E0" w:rsidRDefault="00DD6D50" w:rsidP="003440E0">
      <w:pPr>
        <w:spacing w:after="0" w:line="240" w:lineRule="auto"/>
        <w:jc w:val="both"/>
        <w:rPr>
          <w:rFonts w:ascii="Times New Roman" w:eastAsia="№Е" w:hAnsi="Times New Roman" w:cs="Times New Roman"/>
          <w:sz w:val="28"/>
          <w:szCs w:val="28"/>
        </w:rPr>
      </w:pPr>
      <w:r w:rsidRPr="003440E0">
        <w:rPr>
          <w:rFonts w:ascii="Times New Roman" w:hAnsi="Times New Roman" w:cs="Times New Roman"/>
          <w:sz w:val="28"/>
          <w:szCs w:val="28"/>
        </w:rPr>
        <w:t>индивидуальные консультации психолога и социального педагога для обучающихся и их родителей (законных представителей) по вопросам интересов,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DD6D50" w:rsidRPr="003440E0" w:rsidRDefault="00DD6D50" w:rsidP="003440E0">
      <w:pPr>
        <w:spacing w:after="0" w:line="240" w:lineRule="auto"/>
        <w:jc w:val="both"/>
        <w:rPr>
          <w:rFonts w:ascii="Times New Roman" w:hAnsi="Times New Roman" w:cs="Times New Roman"/>
          <w:sz w:val="28"/>
          <w:szCs w:val="28"/>
        </w:rPr>
      </w:pPr>
      <w:r w:rsidRPr="003440E0">
        <w:rPr>
          <w:rFonts w:ascii="Times New Roman" w:hAnsi="Times New Roman" w:cs="Times New Roman"/>
          <w:sz w:val="28"/>
          <w:szCs w:val="28"/>
        </w:rPr>
        <w:t xml:space="preserve">освоение обучающимися основ профессии в рамках различных курсов </w:t>
      </w:r>
      <w:r w:rsidRPr="003440E0">
        <w:rPr>
          <w:rFonts w:ascii="Times New Roman" w:hAnsi="Times New Roman" w:cs="Times New Roman"/>
          <w:sz w:val="28"/>
          <w:szCs w:val="28"/>
        </w:rPr>
        <w:br/>
        <w:t xml:space="preserve">по выбору, включенных в основную образовательную программу школы, или </w:t>
      </w:r>
      <w:r w:rsidRPr="003440E0">
        <w:rPr>
          <w:rFonts w:ascii="Times New Roman" w:hAnsi="Times New Roman" w:cs="Times New Roman"/>
          <w:sz w:val="28"/>
          <w:szCs w:val="28"/>
        </w:rPr>
        <w:br/>
        <w:t xml:space="preserve">в рамках курсов дополнительного образования.  </w:t>
      </w:r>
    </w:p>
    <w:p w:rsidR="003440E0" w:rsidRDefault="003440E0" w:rsidP="00DD6D50">
      <w:pPr>
        <w:jc w:val="center"/>
        <w:rPr>
          <w:rFonts w:ascii="Times New Roman" w:hAnsi="Times New Roman" w:cs="Times New Roman"/>
          <w:b/>
          <w:sz w:val="24"/>
          <w:szCs w:val="24"/>
        </w:rPr>
      </w:pPr>
    </w:p>
    <w:p w:rsidR="003440E0" w:rsidRDefault="003440E0" w:rsidP="00DD6D50">
      <w:pPr>
        <w:jc w:val="center"/>
        <w:rPr>
          <w:rFonts w:ascii="Times New Roman" w:hAnsi="Times New Roman" w:cs="Times New Roman"/>
          <w:b/>
          <w:sz w:val="24"/>
          <w:szCs w:val="24"/>
        </w:rPr>
      </w:pPr>
    </w:p>
    <w:p w:rsidR="00DD6D50" w:rsidRPr="00DD6D50" w:rsidRDefault="00DD6D50" w:rsidP="00DD6D50">
      <w:pPr>
        <w:jc w:val="center"/>
        <w:rPr>
          <w:rFonts w:ascii="Times New Roman" w:hAnsi="Times New Roman" w:cs="Times New Roman"/>
          <w:b/>
          <w:sz w:val="24"/>
          <w:szCs w:val="24"/>
        </w:rPr>
      </w:pPr>
      <w:r w:rsidRPr="00DD6D50">
        <w:rPr>
          <w:rFonts w:ascii="Times New Roman" w:hAnsi="Times New Roman" w:cs="Times New Roman"/>
          <w:b/>
          <w:sz w:val="24"/>
          <w:szCs w:val="24"/>
        </w:rPr>
        <w:t xml:space="preserve">План профориентационной работы </w:t>
      </w:r>
    </w:p>
    <w:p w:rsidR="00DD6D50" w:rsidRPr="00DD6D50" w:rsidRDefault="00DD6D50" w:rsidP="00DD6D50">
      <w:pPr>
        <w:jc w:val="center"/>
        <w:rPr>
          <w:rFonts w:ascii="Times New Roman" w:hAnsi="Times New Roman" w:cs="Times New Roman"/>
          <w:b/>
          <w:sz w:val="24"/>
          <w:szCs w:val="24"/>
        </w:rPr>
      </w:pPr>
      <w:r w:rsidRPr="00DD6D50">
        <w:rPr>
          <w:rFonts w:ascii="Times New Roman" w:hAnsi="Times New Roman" w:cs="Times New Roman"/>
          <w:b/>
          <w:sz w:val="24"/>
          <w:szCs w:val="24"/>
        </w:rPr>
        <w:t>МБОУ СОШ № 10 г. Апатиты</w:t>
      </w:r>
    </w:p>
    <w:p w:rsidR="00DD6D50" w:rsidRPr="00DD6D50" w:rsidRDefault="00DD6D50" w:rsidP="00DD6D50">
      <w:pPr>
        <w:jc w:val="center"/>
        <w:rPr>
          <w:rFonts w:ascii="Times New Roman" w:hAnsi="Times New Roman" w:cs="Times New Roman"/>
          <w:b/>
          <w:sz w:val="24"/>
          <w:szCs w:val="24"/>
        </w:rPr>
      </w:pPr>
      <w:r w:rsidRPr="00DD6D50">
        <w:rPr>
          <w:rFonts w:ascii="Times New Roman" w:hAnsi="Times New Roman" w:cs="Times New Roman"/>
          <w:b/>
          <w:sz w:val="24"/>
          <w:szCs w:val="24"/>
        </w:rPr>
        <w:t xml:space="preserve">на 2021-2022 учебный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883"/>
        <w:gridCol w:w="1987"/>
        <w:gridCol w:w="2014"/>
        <w:gridCol w:w="2083"/>
      </w:tblGrid>
      <w:tr w:rsidR="00DD6D50" w:rsidRPr="00DD6D50" w:rsidTr="003440E0">
        <w:tc>
          <w:tcPr>
            <w:tcW w:w="675" w:type="dxa"/>
          </w:tcPr>
          <w:p w:rsidR="00DD6D50" w:rsidRPr="00DD6D50" w:rsidRDefault="00DD6D50" w:rsidP="00DD6D50">
            <w:pPr>
              <w:jc w:val="center"/>
              <w:rPr>
                <w:rFonts w:ascii="Times New Roman" w:hAnsi="Times New Roman" w:cs="Times New Roman"/>
                <w:b/>
                <w:sz w:val="24"/>
                <w:szCs w:val="24"/>
              </w:rPr>
            </w:pPr>
            <w:r w:rsidRPr="00DD6D50">
              <w:rPr>
                <w:rFonts w:ascii="Times New Roman" w:hAnsi="Times New Roman" w:cs="Times New Roman"/>
                <w:b/>
                <w:sz w:val="24"/>
                <w:szCs w:val="24"/>
              </w:rPr>
              <w:t>№ п/п</w:t>
            </w:r>
          </w:p>
        </w:tc>
        <w:tc>
          <w:tcPr>
            <w:tcW w:w="3490" w:type="dxa"/>
          </w:tcPr>
          <w:p w:rsidR="00DD6D50" w:rsidRPr="00DD6D50" w:rsidRDefault="00DD6D50" w:rsidP="00DD6D50">
            <w:pPr>
              <w:jc w:val="center"/>
              <w:rPr>
                <w:rFonts w:ascii="Times New Roman" w:hAnsi="Times New Roman" w:cs="Times New Roman"/>
                <w:b/>
                <w:sz w:val="24"/>
                <w:szCs w:val="24"/>
              </w:rPr>
            </w:pPr>
            <w:r w:rsidRPr="00DD6D50">
              <w:rPr>
                <w:rFonts w:ascii="Times New Roman" w:hAnsi="Times New Roman" w:cs="Times New Roman"/>
                <w:b/>
                <w:sz w:val="24"/>
                <w:szCs w:val="24"/>
              </w:rPr>
              <w:t>Мероприятия</w:t>
            </w:r>
          </w:p>
        </w:tc>
        <w:tc>
          <w:tcPr>
            <w:tcW w:w="2215" w:type="dxa"/>
          </w:tcPr>
          <w:p w:rsidR="00DD6D50" w:rsidRPr="00DD6D50" w:rsidRDefault="00DD6D50" w:rsidP="00DD6D50">
            <w:pPr>
              <w:jc w:val="center"/>
              <w:rPr>
                <w:rFonts w:ascii="Times New Roman" w:hAnsi="Times New Roman" w:cs="Times New Roman"/>
                <w:b/>
                <w:sz w:val="24"/>
                <w:szCs w:val="24"/>
              </w:rPr>
            </w:pPr>
            <w:r w:rsidRPr="00DD6D50">
              <w:rPr>
                <w:rFonts w:ascii="Times New Roman" w:hAnsi="Times New Roman" w:cs="Times New Roman"/>
                <w:b/>
                <w:sz w:val="24"/>
                <w:szCs w:val="24"/>
              </w:rPr>
              <w:t>Участники</w:t>
            </w:r>
          </w:p>
        </w:tc>
        <w:tc>
          <w:tcPr>
            <w:tcW w:w="1655" w:type="dxa"/>
          </w:tcPr>
          <w:p w:rsidR="00DD6D50" w:rsidRPr="00DD6D50" w:rsidRDefault="00DD6D50" w:rsidP="00DD6D50">
            <w:pPr>
              <w:jc w:val="center"/>
              <w:rPr>
                <w:rFonts w:ascii="Times New Roman" w:hAnsi="Times New Roman" w:cs="Times New Roman"/>
                <w:b/>
                <w:sz w:val="24"/>
                <w:szCs w:val="24"/>
              </w:rPr>
            </w:pPr>
            <w:r w:rsidRPr="00DD6D50">
              <w:rPr>
                <w:rFonts w:ascii="Times New Roman" w:hAnsi="Times New Roman" w:cs="Times New Roman"/>
                <w:b/>
                <w:sz w:val="24"/>
                <w:szCs w:val="24"/>
              </w:rPr>
              <w:t>Сроки</w:t>
            </w:r>
          </w:p>
        </w:tc>
        <w:tc>
          <w:tcPr>
            <w:tcW w:w="2386" w:type="dxa"/>
          </w:tcPr>
          <w:p w:rsidR="00DD6D50" w:rsidRPr="00DD6D50" w:rsidRDefault="00DD6D50" w:rsidP="00DD6D50">
            <w:pPr>
              <w:jc w:val="center"/>
              <w:rPr>
                <w:rFonts w:ascii="Times New Roman" w:hAnsi="Times New Roman" w:cs="Times New Roman"/>
                <w:b/>
                <w:sz w:val="24"/>
                <w:szCs w:val="24"/>
              </w:rPr>
            </w:pPr>
            <w:r w:rsidRPr="00DD6D50">
              <w:rPr>
                <w:rFonts w:ascii="Times New Roman" w:hAnsi="Times New Roman" w:cs="Times New Roman"/>
                <w:b/>
                <w:sz w:val="24"/>
                <w:szCs w:val="24"/>
              </w:rPr>
              <w:t>Ответственные</w:t>
            </w:r>
          </w:p>
        </w:tc>
      </w:tr>
      <w:tr w:rsidR="00DD6D50" w:rsidRPr="00DD6D50" w:rsidTr="003440E0">
        <w:tc>
          <w:tcPr>
            <w:tcW w:w="675" w:type="dxa"/>
          </w:tcPr>
          <w:p w:rsidR="00DD6D50" w:rsidRPr="00DD6D50" w:rsidRDefault="00DD6D50" w:rsidP="00DD6D50">
            <w:pPr>
              <w:jc w:val="center"/>
              <w:rPr>
                <w:rFonts w:ascii="Times New Roman" w:hAnsi="Times New Roman" w:cs="Times New Roman"/>
                <w:sz w:val="24"/>
                <w:szCs w:val="24"/>
              </w:rPr>
            </w:pPr>
            <w:r w:rsidRPr="00DD6D50">
              <w:rPr>
                <w:rFonts w:ascii="Times New Roman" w:hAnsi="Times New Roman" w:cs="Times New Roman"/>
                <w:sz w:val="24"/>
                <w:szCs w:val="24"/>
              </w:rPr>
              <w:t>1</w:t>
            </w:r>
          </w:p>
        </w:tc>
        <w:tc>
          <w:tcPr>
            <w:tcW w:w="3490"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Создание и регулярное пополнение страницы профориентации на сайте школы</w:t>
            </w:r>
          </w:p>
        </w:tc>
        <w:tc>
          <w:tcPr>
            <w:tcW w:w="2215" w:type="dxa"/>
          </w:tcPr>
          <w:p w:rsidR="00DD6D50" w:rsidRPr="00DD6D50" w:rsidRDefault="00DD6D50" w:rsidP="00DD6D50">
            <w:pPr>
              <w:rPr>
                <w:rFonts w:ascii="Times New Roman" w:hAnsi="Times New Roman" w:cs="Times New Roman"/>
                <w:sz w:val="24"/>
                <w:szCs w:val="24"/>
              </w:rPr>
            </w:pPr>
          </w:p>
        </w:tc>
        <w:tc>
          <w:tcPr>
            <w:tcW w:w="165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В течение года</w:t>
            </w:r>
          </w:p>
        </w:tc>
        <w:tc>
          <w:tcPr>
            <w:tcW w:w="2386"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Инженер-программист</w:t>
            </w:r>
          </w:p>
        </w:tc>
      </w:tr>
      <w:tr w:rsidR="00DD6D50" w:rsidRPr="00DD6D50" w:rsidTr="003440E0">
        <w:tc>
          <w:tcPr>
            <w:tcW w:w="675" w:type="dxa"/>
          </w:tcPr>
          <w:p w:rsidR="00DD6D50" w:rsidRPr="00DD6D50" w:rsidRDefault="00DD6D50" w:rsidP="00DD6D50">
            <w:pPr>
              <w:jc w:val="center"/>
              <w:rPr>
                <w:rFonts w:ascii="Times New Roman" w:hAnsi="Times New Roman" w:cs="Times New Roman"/>
                <w:sz w:val="24"/>
                <w:szCs w:val="24"/>
              </w:rPr>
            </w:pPr>
            <w:r w:rsidRPr="00DD6D50">
              <w:rPr>
                <w:rFonts w:ascii="Times New Roman" w:hAnsi="Times New Roman" w:cs="Times New Roman"/>
                <w:sz w:val="24"/>
                <w:szCs w:val="24"/>
              </w:rPr>
              <w:t>2</w:t>
            </w:r>
          </w:p>
        </w:tc>
        <w:tc>
          <w:tcPr>
            <w:tcW w:w="3490"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Оформление и регулярное обновление стенда «Куда пойти учиться?»</w:t>
            </w:r>
          </w:p>
        </w:tc>
        <w:tc>
          <w:tcPr>
            <w:tcW w:w="2215" w:type="dxa"/>
          </w:tcPr>
          <w:p w:rsidR="00DD6D50" w:rsidRPr="00DD6D50" w:rsidRDefault="00DD6D50" w:rsidP="00DD6D50">
            <w:pPr>
              <w:rPr>
                <w:rFonts w:ascii="Times New Roman" w:hAnsi="Times New Roman" w:cs="Times New Roman"/>
                <w:sz w:val="24"/>
                <w:szCs w:val="24"/>
              </w:rPr>
            </w:pPr>
          </w:p>
        </w:tc>
        <w:tc>
          <w:tcPr>
            <w:tcW w:w="165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В течение года</w:t>
            </w:r>
          </w:p>
        </w:tc>
        <w:tc>
          <w:tcPr>
            <w:tcW w:w="2386"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Социальный педагог</w:t>
            </w:r>
          </w:p>
        </w:tc>
      </w:tr>
      <w:tr w:rsidR="00DD6D50" w:rsidRPr="00DD6D50" w:rsidTr="003440E0">
        <w:tc>
          <w:tcPr>
            <w:tcW w:w="675" w:type="dxa"/>
          </w:tcPr>
          <w:p w:rsidR="00DD6D50" w:rsidRPr="00DD6D50" w:rsidRDefault="00DD6D50" w:rsidP="00DD6D50">
            <w:pPr>
              <w:jc w:val="center"/>
              <w:rPr>
                <w:rFonts w:ascii="Times New Roman" w:hAnsi="Times New Roman" w:cs="Times New Roman"/>
                <w:sz w:val="24"/>
                <w:szCs w:val="24"/>
              </w:rPr>
            </w:pPr>
            <w:r w:rsidRPr="00DD6D50">
              <w:rPr>
                <w:rFonts w:ascii="Times New Roman" w:hAnsi="Times New Roman" w:cs="Times New Roman"/>
                <w:sz w:val="24"/>
                <w:szCs w:val="24"/>
              </w:rPr>
              <w:t>3</w:t>
            </w:r>
          </w:p>
        </w:tc>
        <w:tc>
          <w:tcPr>
            <w:tcW w:w="3490"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Участие в работе всероссийского профориентационного проекта «ПРОеКТОриЯ»</w:t>
            </w:r>
          </w:p>
        </w:tc>
        <w:tc>
          <w:tcPr>
            <w:tcW w:w="221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5-9 классы, родители (законные представители), педагоги</w:t>
            </w:r>
          </w:p>
        </w:tc>
        <w:tc>
          <w:tcPr>
            <w:tcW w:w="165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В течение года</w:t>
            </w:r>
          </w:p>
        </w:tc>
        <w:tc>
          <w:tcPr>
            <w:tcW w:w="2386"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Заместитель директора, педагог-организатор</w:t>
            </w:r>
          </w:p>
        </w:tc>
      </w:tr>
      <w:tr w:rsidR="00DD6D50" w:rsidRPr="00DD6D50" w:rsidTr="003440E0">
        <w:tc>
          <w:tcPr>
            <w:tcW w:w="675" w:type="dxa"/>
          </w:tcPr>
          <w:p w:rsidR="00DD6D50" w:rsidRPr="00DD6D50" w:rsidRDefault="00DD6D50" w:rsidP="00DD6D50">
            <w:pPr>
              <w:jc w:val="center"/>
              <w:rPr>
                <w:rFonts w:ascii="Times New Roman" w:hAnsi="Times New Roman" w:cs="Times New Roman"/>
                <w:sz w:val="24"/>
                <w:szCs w:val="24"/>
              </w:rPr>
            </w:pPr>
            <w:r w:rsidRPr="00DD6D50">
              <w:rPr>
                <w:rFonts w:ascii="Times New Roman" w:hAnsi="Times New Roman" w:cs="Times New Roman"/>
                <w:sz w:val="24"/>
                <w:szCs w:val="24"/>
              </w:rPr>
              <w:t>4</w:t>
            </w:r>
          </w:p>
        </w:tc>
        <w:tc>
          <w:tcPr>
            <w:tcW w:w="3490"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Вовлечение родителей в организацию и проведение экскурсий на предприятия города</w:t>
            </w:r>
          </w:p>
        </w:tc>
        <w:tc>
          <w:tcPr>
            <w:tcW w:w="221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1-7 классы</w:t>
            </w:r>
          </w:p>
        </w:tc>
        <w:tc>
          <w:tcPr>
            <w:tcW w:w="165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В течение года</w:t>
            </w:r>
          </w:p>
        </w:tc>
        <w:tc>
          <w:tcPr>
            <w:tcW w:w="2386"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Классные руководители</w:t>
            </w:r>
          </w:p>
        </w:tc>
      </w:tr>
      <w:tr w:rsidR="00DD6D50" w:rsidRPr="00DD6D50" w:rsidTr="003440E0">
        <w:tc>
          <w:tcPr>
            <w:tcW w:w="675" w:type="dxa"/>
          </w:tcPr>
          <w:p w:rsidR="00DD6D50" w:rsidRPr="00DD6D50" w:rsidRDefault="00DD6D50" w:rsidP="00DD6D50">
            <w:pPr>
              <w:jc w:val="center"/>
              <w:rPr>
                <w:rFonts w:ascii="Times New Roman" w:hAnsi="Times New Roman" w:cs="Times New Roman"/>
                <w:sz w:val="24"/>
                <w:szCs w:val="24"/>
              </w:rPr>
            </w:pPr>
            <w:r w:rsidRPr="00DD6D50">
              <w:rPr>
                <w:rFonts w:ascii="Times New Roman" w:hAnsi="Times New Roman" w:cs="Times New Roman"/>
                <w:sz w:val="24"/>
                <w:szCs w:val="24"/>
              </w:rPr>
              <w:t>5</w:t>
            </w:r>
          </w:p>
        </w:tc>
        <w:tc>
          <w:tcPr>
            <w:tcW w:w="3490"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Консультирование обучающихся по вопросам профессионального самоопределения</w:t>
            </w:r>
          </w:p>
        </w:tc>
        <w:tc>
          <w:tcPr>
            <w:tcW w:w="221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8-11 классы</w:t>
            </w:r>
          </w:p>
        </w:tc>
        <w:tc>
          <w:tcPr>
            <w:tcW w:w="165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 xml:space="preserve"> В течение года</w:t>
            </w:r>
          </w:p>
        </w:tc>
        <w:tc>
          <w:tcPr>
            <w:tcW w:w="2386"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Социальный педагог</w:t>
            </w:r>
          </w:p>
        </w:tc>
      </w:tr>
      <w:tr w:rsidR="00DD6D50" w:rsidRPr="00DD6D50" w:rsidTr="003440E0">
        <w:tc>
          <w:tcPr>
            <w:tcW w:w="675" w:type="dxa"/>
          </w:tcPr>
          <w:p w:rsidR="00DD6D50" w:rsidRPr="00DD6D50" w:rsidRDefault="00DD6D50" w:rsidP="00DD6D50">
            <w:pPr>
              <w:jc w:val="center"/>
              <w:rPr>
                <w:rFonts w:ascii="Times New Roman" w:hAnsi="Times New Roman" w:cs="Times New Roman"/>
                <w:sz w:val="24"/>
                <w:szCs w:val="24"/>
              </w:rPr>
            </w:pPr>
            <w:r w:rsidRPr="00DD6D50">
              <w:rPr>
                <w:rFonts w:ascii="Times New Roman" w:hAnsi="Times New Roman" w:cs="Times New Roman"/>
                <w:sz w:val="24"/>
                <w:szCs w:val="24"/>
              </w:rPr>
              <w:t>6</w:t>
            </w:r>
          </w:p>
        </w:tc>
        <w:tc>
          <w:tcPr>
            <w:tcW w:w="3490"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Классные часы по профориентации</w:t>
            </w:r>
          </w:p>
        </w:tc>
        <w:tc>
          <w:tcPr>
            <w:tcW w:w="221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1-11 класссы</w:t>
            </w:r>
          </w:p>
        </w:tc>
        <w:tc>
          <w:tcPr>
            <w:tcW w:w="165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1 раз в месяц</w:t>
            </w:r>
          </w:p>
        </w:tc>
        <w:tc>
          <w:tcPr>
            <w:tcW w:w="2386"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Классные руководители</w:t>
            </w:r>
          </w:p>
        </w:tc>
      </w:tr>
      <w:tr w:rsidR="00DD6D50" w:rsidRPr="00DD6D50" w:rsidTr="003440E0">
        <w:tc>
          <w:tcPr>
            <w:tcW w:w="675" w:type="dxa"/>
          </w:tcPr>
          <w:p w:rsidR="00DD6D50" w:rsidRPr="00DD6D50" w:rsidRDefault="00DD6D50" w:rsidP="00DD6D50">
            <w:pPr>
              <w:jc w:val="center"/>
              <w:rPr>
                <w:rFonts w:ascii="Times New Roman" w:hAnsi="Times New Roman" w:cs="Times New Roman"/>
                <w:sz w:val="24"/>
                <w:szCs w:val="24"/>
              </w:rPr>
            </w:pPr>
            <w:r w:rsidRPr="00DD6D50">
              <w:rPr>
                <w:rFonts w:ascii="Times New Roman" w:hAnsi="Times New Roman" w:cs="Times New Roman"/>
                <w:sz w:val="24"/>
                <w:szCs w:val="24"/>
              </w:rPr>
              <w:t>7</w:t>
            </w:r>
          </w:p>
        </w:tc>
        <w:tc>
          <w:tcPr>
            <w:tcW w:w="3490"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Профориентационные занятия «Профессия моей мечты»</w:t>
            </w:r>
          </w:p>
        </w:tc>
        <w:tc>
          <w:tcPr>
            <w:tcW w:w="221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1-4 классы</w:t>
            </w:r>
          </w:p>
        </w:tc>
        <w:tc>
          <w:tcPr>
            <w:tcW w:w="165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Осенний, зимний, весенний, летний оздоровительный лагерь</w:t>
            </w:r>
          </w:p>
        </w:tc>
        <w:tc>
          <w:tcPr>
            <w:tcW w:w="2386"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Воспитатели</w:t>
            </w:r>
          </w:p>
        </w:tc>
      </w:tr>
      <w:tr w:rsidR="00DD6D50" w:rsidRPr="00DD6D50" w:rsidTr="003440E0">
        <w:tc>
          <w:tcPr>
            <w:tcW w:w="675" w:type="dxa"/>
          </w:tcPr>
          <w:p w:rsidR="00DD6D50" w:rsidRPr="00DD6D50" w:rsidRDefault="00DD6D50" w:rsidP="00DD6D50">
            <w:pPr>
              <w:jc w:val="center"/>
              <w:rPr>
                <w:rFonts w:ascii="Times New Roman" w:hAnsi="Times New Roman" w:cs="Times New Roman"/>
                <w:sz w:val="24"/>
                <w:szCs w:val="24"/>
              </w:rPr>
            </w:pPr>
            <w:r w:rsidRPr="00DD6D50">
              <w:rPr>
                <w:rFonts w:ascii="Times New Roman" w:hAnsi="Times New Roman" w:cs="Times New Roman"/>
                <w:sz w:val="24"/>
                <w:szCs w:val="24"/>
              </w:rPr>
              <w:t>8</w:t>
            </w:r>
          </w:p>
        </w:tc>
        <w:tc>
          <w:tcPr>
            <w:tcW w:w="3490"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Посещение Дней открытых дверей в учреждениях профессионального образования, в том числе онлайн</w:t>
            </w:r>
          </w:p>
        </w:tc>
        <w:tc>
          <w:tcPr>
            <w:tcW w:w="221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9-11 классы</w:t>
            </w:r>
          </w:p>
        </w:tc>
        <w:tc>
          <w:tcPr>
            <w:tcW w:w="165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В течение года</w:t>
            </w:r>
          </w:p>
        </w:tc>
        <w:tc>
          <w:tcPr>
            <w:tcW w:w="2386"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Классные руководители</w:t>
            </w:r>
          </w:p>
        </w:tc>
      </w:tr>
      <w:tr w:rsidR="00DD6D50" w:rsidRPr="00DD6D50" w:rsidTr="003440E0">
        <w:tc>
          <w:tcPr>
            <w:tcW w:w="675" w:type="dxa"/>
          </w:tcPr>
          <w:p w:rsidR="00DD6D50" w:rsidRPr="00DD6D50" w:rsidRDefault="00DD6D50" w:rsidP="00DD6D50">
            <w:pPr>
              <w:jc w:val="center"/>
              <w:rPr>
                <w:rFonts w:ascii="Times New Roman" w:hAnsi="Times New Roman" w:cs="Times New Roman"/>
                <w:sz w:val="24"/>
                <w:szCs w:val="24"/>
              </w:rPr>
            </w:pPr>
            <w:r w:rsidRPr="00DD6D50">
              <w:rPr>
                <w:rFonts w:ascii="Times New Roman" w:hAnsi="Times New Roman" w:cs="Times New Roman"/>
                <w:sz w:val="24"/>
                <w:szCs w:val="24"/>
              </w:rPr>
              <w:t>9</w:t>
            </w:r>
          </w:p>
        </w:tc>
        <w:tc>
          <w:tcPr>
            <w:tcW w:w="3490"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Участие в реализации проекта «WorldSkills юниоры»</w:t>
            </w:r>
          </w:p>
        </w:tc>
        <w:tc>
          <w:tcPr>
            <w:tcW w:w="221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8-10 классы</w:t>
            </w:r>
          </w:p>
        </w:tc>
        <w:tc>
          <w:tcPr>
            <w:tcW w:w="165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В течение года</w:t>
            </w:r>
          </w:p>
        </w:tc>
        <w:tc>
          <w:tcPr>
            <w:tcW w:w="2386"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Заместитель директора, учителя технологии</w:t>
            </w:r>
          </w:p>
        </w:tc>
      </w:tr>
      <w:tr w:rsidR="00DD6D50" w:rsidRPr="00DD6D50" w:rsidTr="003440E0">
        <w:tc>
          <w:tcPr>
            <w:tcW w:w="675" w:type="dxa"/>
          </w:tcPr>
          <w:p w:rsidR="00DD6D50" w:rsidRPr="00DD6D50" w:rsidRDefault="00DD6D50" w:rsidP="00DD6D50">
            <w:pPr>
              <w:jc w:val="center"/>
              <w:rPr>
                <w:rFonts w:ascii="Times New Roman" w:hAnsi="Times New Roman" w:cs="Times New Roman"/>
                <w:sz w:val="24"/>
                <w:szCs w:val="24"/>
              </w:rPr>
            </w:pPr>
            <w:r w:rsidRPr="00DD6D50">
              <w:rPr>
                <w:rFonts w:ascii="Times New Roman" w:hAnsi="Times New Roman" w:cs="Times New Roman"/>
                <w:sz w:val="24"/>
                <w:szCs w:val="24"/>
              </w:rPr>
              <w:t>10</w:t>
            </w:r>
          </w:p>
        </w:tc>
        <w:tc>
          <w:tcPr>
            <w:tcW w:w="3490"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Участие в проекте «Классные встречи» в рамках деятельности Общероссийской общественно-государственной детско-юношеской организации «Российское движение школьников».</w:t>
            </w:r>
          </w:p>
        </w:tc>
        <w:tc>
          <w:tcPr>
            <w:tcW w:w="221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5-11 классы</w:t>
            </w:r>
          </w:p>
        </w:tc>
        <w:tc>
          <w:tcPr>
            <w:tcW w:w="165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В течение года</w:t>
            </w:r>
          </w:p>
        </w:tc>
        <w:tc>
          <w:tcPr>
            <w:tcW w:w="2386"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Педагог-организатор</w:t>
            </w:r>
          </w:p>
        </w:tc>
      </w:tr>
      <w:tr w:rsidR="00DD6D50" w:rsidRPr="00DD6D50" w:rsidTr="003440E0">
        <w:tc>
          <w:tcPr>
            <w:tcW w:w="675" w:type="dxa"/>
          </w:tcPr>
          <w:p w:rsidR="00DD6D50" w:rsidRPr="00DD6D50" w:rsidRDefault="00DD6D50" w:rsidP="00DD6D50">
            <w:pPr>
              <w:jc w:val="center"/>
              <w:rPr>
                <w:rFonts w:ascii="Times New Roman" w:hAnsi="Times New Roman" w:cs="Times New Roman"/>
                <w:sz w:val="24"/>
                <w:szCs w:val="24"/>
              </w:rPr>
            </w:pPr>
            <w:r w:rsidRPr="00DD6D50">
              <w:rPr>
                <w:rFonts w:ascii="Times New Roman" w:hAnsi="Times New Roman" w:cs="Times New Roman"/>
                <w:sz w:val="24"/>
                <w:szCs w:val="24"/>
              </w:rPr>
              <w:t>11</w:t>
            </w:r>
          </w:p>
        </w:tc>
        <w:tc>
          <w:tcPr>
            <w:tcW w:w="3490"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Мониторинг дальнейшего обучения выпускников</w:t>
            </w:r>
          </w:p>
        </w:tc>
        <w:tc>
          <w:tcPr>
            <w:tcW w:w="221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9, 11 классы (выпуск)</w:t>
            </w:r>
          </w:p>
        </w:tc>
        <w:tc>
          <w:tcPr>
            <w:tcW w:w="165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Сентябрь</w:t>
            </w:r>
          </w:p>
        </w:tc>
        <w:tc>
          <w:tcPr>
            <w:tcW w:w="2386"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Заместитель директора, классные руководители</w:t>
            </w:r>
          </w:p>
        </w:tc>
      </w:tr>
      <w:tr w:rsidR="00DD6D50" w:rsidRPr="00DD6D50" w:rsidTr="003440E0">
        <w:tc>
          <w:tcPr>
            <w:tcW w:w="675" w:type="dxa"/>
          </w:tcPr>
          <w:p w:rsidR="00DD6D50" w:rsidRPr="00DD6D50" w:rsidRDefault="00DD6D50" w:rsidP="00DD6D50">
            <w:pPr>
              <w:jc w:val="center"/>
              <w:rPr>
                <w:rFonts w:ascii="Times New Roman" w:hAnsi="Times New Roman" w:cs="Times New Roman"/>
                <w:sz w:val="24"/>
                <w:szCs w:val="24"/>
              </w:rPr>
            </w:pPr>
            <w:r w:rsidRPr="00DD6D50">
              <w:rPr>
                <w:rFonts w:ascii="Times New Roman" w:hAnsi="Times New Roman" w:cs="Times New Roman"/>
                <w:sz w:val="24"/>
                <w:szCs w:val="24"/>
              </w:rPr>
              <w:t>12</w:t>
            </w:r>
          </w:p>
        </w:tc>
        <w:tc>
          <w:tcPr>
            <w:tcW w:w="3490"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Участие во всероссийском проекте ранней профессиональной ориентации обучающихся «Билет в будущее»</w:t>
            </w:r>
          </w:p>
        </w:tc>
        <w:tc>
          <w:tcPr>
            <w:tcW w:w="221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6-11 классы</w:t>
            </w:r>
          </w:p>
        </w:tc>
        <w:tc>
          <w:tcPr>
            <w:tcW w:w="165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Сентябрь</w:t>
            </w:r>
          </w:p>
        </w:tc>
        <w:tc>
          <w:tcPr>
            <w:tcW w:w="2386"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Заместитель директора</w:t>
            </w:r>
          </w:p>
        </w:tc>
      </w:tr>
      <w:tr w:rsidR="00DD6D50" w:rsidRPr="00DD6D50" w:rsidTr="003440E0">
        <w:tc>
          <w:tcPr>
            <w:tcW w:w="675" w:type="dxa"/>
          </w:tcPr>
          <w:p w:rsidR="00DD6D50" w:rsidRPr="00DD6D50" w:rsidRDefault="00DD6D50" w:rsidP="00DD6D50">
            <w:pPr>
              <w:jc w:val="center"/>
              <w:rPr>
                <w:rFonts w:ascii="Times New Roman" w:hAnsi="Times New Roman" w:cs="Times New Roman"/>
                <w:sz w:val="24"/>
                <w:szCs w:val="24"/>
              </w:rPr>
            </w:pPr>
            <w:r w:rsidRPr="00DD6D50">
              <w:rPr>
                <w:rFonts w:ascii="Times New Roman" w:hAnsi="Times New Roman" w:cs="Times New Roman"/>
                <w:sz w:val="24"/>
                <w:szCs w:val="24"/>
              </w:rPr>
              <w:t>13</w:t>
            </w:r>
          </w:p>
        </w:tc>
        <w:tc>
          <w:tcPr>
            <w:tcW w:w="3490"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Анкетирование по выбору дальнейшего обучения с целью выявления обучающихся, не имеющих профессионального плана или не определивших пути получения выбранной профессии</w:t>
            </w:r>
          </w:p>
        </w:tc>
        <w:tc>
          <w:tcPr>
            <w:tcW w:w="221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9 классы</w:t>
            </w:r>
          </w:p>
        </w:tc>
        <w:tc>
          <w:tcPr>
            <w:tcW w:w="165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Октябрь</w:t>
            </w:r>
          </w:p>
        </w:tc>
        <w:tc>
          <w:tcPr>
            <w:tcW w:w="2386"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Социальный педагог</w:t>
            </w:r>
          </w:p>
        </w:tc>
      </w:tr>
      <w:tr w:rsidR="00DD6D50" w:rsidRPr="00DD6D50" w:rsidTr="003440E0">
        <w:tc>
          <w:tcPr>
            <w:tcW w:w="675" w:type="dxa"/>
          </w:tcPr>
          <w:p w:rsidR="00DD6D50" w:rsidRPr="00DD6D50" w:rsidRDefault="00DD6D50" w:rsidP="00DD6D50">
            <w:pPr>
              <w:jc w:val="center"/>
              <w:rPr>
                <w:rFonts w:ascii="Times New Roman" w:hAnsi="Times New Roman" w:cs="Times New Roman"/>
                <w:sz w:val="24"/>
                <w:szCs w:val="24"/>
              </w:rPr>
            </w:pPr>
            <w:r w:rsidRPr="00DD6D50">
              <w:rPr>
                <w:rFonts w:ascii="Times New Roman" w:hAnsi="Times New Roman" w:cs="Times New Roman"/>
                <w:sz w:val="24"/>
                <w:szCs w:val="24"/>
              </w:rPr>
              <w:t>14</w:t>
            </w:r>
          </w:p>
        </w:tc>
        <w:tc>
          <w:tcPr>
            <w:tcW w:w="3490"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Конкурс творческих работ «Профессия моих родителей»</w:t>
            </w:r>
          </w:p>
        </w:tc>
        <w:tc>
          <w:tcPr>
            <w:tcW w:w="221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1-4 классы</w:t>
            </w:r>
          </w:p>
        </w:tc>
        <w:tc>
          <w:tcPr>
            <w:tcW w:w="165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Ноябрь</w:t>
            </w:r>
          </w:p>
        </w:tc>
        <w:tc>
          <w:tcPr>
            <w:tcW w:w="2386"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Педагог-организатор, классные руководители</w:t>
            </w:r>
          </w:p>
        </w:tc>
      </w:tr>
      <w:tr w:rsidR="00DD6D50" w:rsidRPr="00DD6D50" w:rsidTr="003440E0">
        <w:tc>
          <w:tcPr>
            <w:tcW w:w="675" w:type="dxa"/>
          </w:tcPr>
          <w:p w:rsidR="00DD6D50" w:rsidRPr="00DD6D50" w:rsidRDefault="00DD6D50" w:rsidP="00DD6D50">
            <w:pPr>
              <w:jc w:val="center"/>
              <w:rPr>
                <w:rFonts w:ascii="Times New Roman" w:hAnsi="Times New Roman" w:cs="Times New Roman"/>
                <w:sz w:val="24"/>
                <w:szCs w:val="24"/>
              </w:rPr>
            </w:pPr>
            <w:r w:rsidRPr="00DD6D50">
              <w:rPr>
                <w:rFonts w:ascii="Times New Roman" w:hAnsi="Times New Roman" w:cs="Times New Roman"/>
                <w:sz w:val="24"/>
                <w:szCs w:val="24"/>
              </w:rPr>
              <w:t>15</w:t>
            </w:r>
          </w:p>
        </w:tc>
        <w:tc>
          <w:tcPr>
            <w:tcW w:w="3490"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Диагностика интересов и склонностей обучающихся</w:t>
            </w:r>
          </w:p>
        </w:tc>
        <w:tc>
          <w:tcPr>
            <w:tcW w:w="221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8 классы</w:t>
            </w:r>
          </w:p>
        </w:tc>
        <w:tc>
          <w:tcPr>
            <w:tcW w:w="165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Декабрь</w:t>
            </w:r>
          </w:p>
        </w:tc>
        <w:tc>
          <w:tcPr>
            <w:tcW w:w="2386"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Социальный педагог</w:t>
            </w:r>
          </w:p>
        </w:tc>
      </w:tr>
      <w:tr w:rsidR="00DD6D50" w:rsidRPr="00DD6D50" w:rsidTr="003440E0">
        <w:tc>
          <w:tcPr>
            <w:tcW w:w="675" w:type="dxa"/>
          </w:tcPr>
          <w:p w:rsidR="00DD6D50" w:rsidRPr="00DD6D50" w:rsidRDefault="00DD6D50" w:rsidP="00DD6D50">
            <w:pPr>
              <w:jc w:val="center"/>
              <w:rPr>
                <w:rFonts w:ascii="Times New Roman" w:hAnsi="Times New Roman" w:cs="Times New Roman"/>
                <w:sz w:val="24"/>
                <w:szCs w:val="24"/>
              </w:rPr>
            </w:pPr>
            <w:r w:rsidRPr="00DD6D50">
              <w:rPr>
                <w:rFonts w:ascii="Times New Roman" w:hAnsi="Times New Roman" w:cs="Times New Roman"/>
                <w:sz w:val="24"/>
                <w:szCs w:val="24"/>
              </w:rPr>
              <w:t>16</w:t>
            </w:r>
          </w:p>
        </w:tc>
        <w:tc>
          <w:tcPr>
            <w:tcW w:w="3490"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Посещение Выставки образовательных услуг</w:t>
            </w:r>
          </w:p>
        </w:tc>
        <w:tc>
          <w:tcPr>
            <w:tcW w:w="221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9-11 классы</w:t>
            </w:r>
          </w:p>
        </w:tc>
        <w:tc>
          <w:tcPr>
            <w:tcW w:w="165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Январь</w:t>
            </w:r>
          </w:p>
        </w:tc>
        <w:tc>
          <w:tcPr>
            <w:tcW w:w="2386"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Классные руководители</w:t>
            </w:r>
          </w:p>
        </w:tc>
      </w:tr>
      <w:tr w:rsidR="00DD6D50" w:rsidRPr="00DD6D50" w:rsidTr="003440E0">
        <w:tc>
          <w:tcPr>
            <w:tcW w:w="675" w:type="dxa"/>
          </w:tcPr>
          <w:p w:rsidR="00DD6D50" w:rsidRPr="00DD6D50" w:rsidRDefault="00DD6D50" w:rsidP="00DD6D50">
            <w:pPr>
              <w:jc w:val="center"/>
              <w:rPr>
                <w:rFonts w:ascii="Times New Roman" w:hAnsi="Times New Roman" w:cs="Times New Roman"/>
                <w:sz w:val="24"/>
                <w:szCs w:val="24"/>
              </w:rPr>
            </w:pPr>
            <w:r w:rsidRPr="00DD6D50">
              <w:rPr>
                <w:rFonts w:ascii="Times New Roman" w:hAnsi="Times New Roman" w:cs="Times New Roman"/>
                <w:sz w:val="24"/>
                <w:szCs w:val="24"/>
              </w:rPr>
              <w:t>17</w:t>
            </w:r>
          </w:p>
        </w:tc>
        <w:tc>
          <w:tcPr>
            <w:tcW w:w="3490"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Конкурс рисунков «Я и моя будущая профессия»</w:t>
            </w:r>
          </w:p>
        </w:tc>
        <w:tc>
          <w:tcPr>
            <w:tcW w:w="221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5-6 классы</w:t>
            </w:r>
          </w:p>
        </w:tc>
        <w:tc>
          <w:tcPr>
            <w:tcW w:w="165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Январь</w:t>
            </w:r>
          </w:p>
        </w:tc>
        <w:tc>
          <w:tcPr>
            <w:tcW w:w="2386"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Педагог-организатор, классные руководители</w:t>
            </w:r>
          </w:p>
        </w:tc>
      </w:tr>
      <w:tr w:rsidR="00DD6D50" w:rsidRPr="00DD6D50" w:rsidTr="003440E0">
        <w:tc>
          <w:tcPr>
            <w:tcW w:w="675" w:type="dxa"/>
          </w:tcPr>
          <w:p w:rsidR="00DD6D50" w:rsidRPr="00DD6D50" w:rsidRDefault="00DD6D50" w:rsidP="00DD6D50">
            <w:pPr>
              <w:jc w:val="center"/>
              <w:rPr>
                <w:rFonts w:ascii="Times New Roman" w:hAnsi="Times New Roman" w:cs="Times New Roman"/>
                <w:sz w:val="24"/>
                <w:szCs w:val="24"/>
              </w:rPr>
            </w:pPr>
            <w:r w:rsidRPr="00DD6D50">
              <w:rPr>
                <w:rFonts w:ascii="Times New Roman" w:hAnsi="Times New Roman" w:cs="Times New Roman"/>
                <w:sz w:val="24"/>
                <w:szCs w:val="24"/>
              </w:rPr>
              <w:t>18</w:t>
            </w:r>
          </w:p>
        </w:tc>
        <w:tc>
          <w:tcPr>
            <w:tcW w:w="3490"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Фестиваль «Профессия моих родителей»</w:t>
            </w:r>
          </w:p>
        </w:tc>
        <w:tc>
          <w:tcPr>
            <w:tcW w:w="221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5-9 классы</w:t>
            </w:r>
          </w:p>
        </w:tc>
        <w:tc>
          <w:tcPr>
            <w:tcW w:w="165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Февраль</w:t>
            </w:r>
          </w:p>
        </w:tc>
        <w:tc>
          <w:tcPr>
            <w:tcW w:w="2386"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Педагог-организатор</w:t>
            </w:r>
          </w:p>
        </w:tc>
      </w:tr>
      <w:tr w:rsidR="00DD6D50" w:rsidRPr="00DD6D50" w:rsidTr="003440E0">
        <w:tc>
          <w:tcPr>
            <w:tcW w:w="675" w:type="dxa"/>
          </w:tcPr>
          <w:p w:rsidR="00DD6D50" w:rsidRPr="00DD6D50" w:rsidRDefault="00DD6D50" w:rsidP="00DD6D50">
            <w:pPr>
              <w:jc w:val="center"/>
              <w:rPr>
                <w:rFonts w:ascii="Times New Roman" w:hAnsi="Times New Roman" w:cs="Times New Roman"/>
                <w:sz w:val="24"/>
                <w:szCs w:val="24"/>
              </w:rPr>
            </w:pPr>
            <w:r w:rsidRPr="00DD6D50">
              <w:rPr>
                <w:rFonts w:ascii="Times New Roman" w:hAnsi="Times New Roman" w:cs="Times New Roman"/>
                <w:sz w:val="24"/>
                <w:szCs w:val="24"/>
              </w:rPr>
              <w:t>19</w:t>
            </w:r>
          </w:p>
        </w:tc>
        <w:tc>
          <w:tcPr>
            <w:tcW w:w="3490"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Родительские собрания «Как помочь ребенку выбрать профессию»</w:t>
            </w:r>
          </w:p>
        </w:tc>
        <w:tc>
          <w:tcPr>
            <w:tcW w:w="221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8-10 классы</w:t>
            </w:r>
          </w:p>
        </w:tc>
        <w:tc>
          <w:tcPr>
            <w:tcW w:w="165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Февраль</w:t>
            </w:r>
          </w:p>
        </w:tc>
        <w:tc>
          <w:tcPr>
            <w:tcW w:w="2386"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color w:val="FF0000"/>
                <w:sz w:val="24"/>
                <w:szCs w:val="24"/>
              </w:rPr>
              <w:t xml:space="preserve">, </w:t>
            </w:r>
            <w:r w:rsidRPr="00DD6D50">
              <w:rPr>
                <w:rFonts w:ascii="Times New Roman" w:hAnsi="Times New Roman" w:cs="Times New Roman"/>
                <w:sz w:val="24"/>
                <w:szCs w:val="24"/>
              </w:rPr>
              <w:t>социальный педагог, классные руководители</w:t>
            </w:r>
          </w:p>
        </w:tc>
      </w:tr>
      <w:tr w:rsidR="00DD6D50" w:rsidRPr="00DD6D50" w:rsidTr="003440E0">
        <w:tc>
          <w:tcPr>
            <w:tcW w:w="675" w:type="dxa"/>
          </w:tcPr>
          <w:p w:rsidR="00DD6D50" w:rsidRPr="00DD6D50" w:rsidRDefault="00DD6D50" w:rsidP="00DD6D50">
            <w:pPr>
              <w:jc w:val="center"/>
              <w:rPr>
                <w:rFonts w:ascii="Times New Roman" w:hAnsi="Times New Roman" w:cs="Times New Roman"/>
                <w:sz w:val="24"/>
                <w:szCs w:val="24"/>
              </w:rPr>
            </w:pPr>
            <w:r w:rsidRPr="00DD6D50">
              <w:rPr>
                <w:rFonts w:ascii="Times New Roman" w:hAnsi="Times New Roman" w:cs="Times New Roman"/>
                <w:sz w:val="24"/>
                <w:szCs w:val="24"/>
              </w:rPr>
              <w:t>20</w:t>
            </w:r>
          </w:p>
        </w:tc>
        <w:tc>
          <w:tcPr>
            <w:tcW w:w="3490"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Экскурсия в ГАПОУ МО «Апатитский политехнический колледж имени Голованова Г.А.»</w:t>
            </w:r>
          </w:p>
        </w:tc>
        <w:tc>
          <w:tcPr>
            <w:tcW w:w="221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9 классы</w:t>
            </w:r>
          </w:p>
        </w:tc>
        <w:tc>
          <w:tcPr>
            <w:tcW w:w="165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Март</w:t>
            </w:r>
          </w:p>
        </w:tc>
        <w:tc>
          <w:tcPr>
            <w:tcW w:w="2386"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Социальный педагог, классные руководители</w:t>
            </w:r>
          </w:p>
        </w:tc>
      </w:tr>
      <w:tr w:rsidR="00DD6D50" w:rsidRPr="00DD6D50" w:rsidTr="003440E0">
        <w:tc>
          <w:tcPr>
            <w:tcW w:w="675" w:type="dxa"/>
          </w:tcPr>
          <w:p w:rsidR="00DD6D50" w:rsidRPr="00DD6D50" w:rsidRDefault="00DD6D50" w:rsidP="00DD6D50">
            <w:pPr>
              <w:jc w:val="center"/>
              <w:rPr>
                <w:rFonts w:ascii="Times New Roman" w:hAnsi="Times New Roman" w:cs="Times New Roman"/>
                <w:sz w:val="24"/>
                <w:szCs w:val="24"/>
              </w:rPr>
            </w:pPr>
            <w:r w:rsidRPr="00DD6D50">
              <w:rPr>
                <w:rFonts w:ascii="Times New Roman" w:hAnsi="Times New Roman" w:cs="Times New Roman"/>
                <w:sz w:val="24"/>
                <w:szCs w:val="24"/>
              </w:rPr>
              <w:t>21</w:t>
            </w:r>
          </w:p>
        </w:tc>
        <w:tc>
          <w:tcPr>
            <w:tcW w:w="3490"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Встреча с людьми успешной карьеры</w:t>
            </w:r>
          </w:p>
        </w:tc>
        <w:tc>
          <w:tcPr>
            <w:tcW w:w="221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9 классы</w:t>
            </w:r>
          </w:p>
        </w:tc>
        <w:tc>
          <w:tcPr>
            <w:tcW w:w="165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 xml:space="preserve">Апрель </w:t>
            </w:r>
          </w:p>
        </w:tc>
        <w:tc>
          <w:tcPr>
            <w:tcW w:w="2386"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Классные руководители</w:t>
            </w:r>
          </w:p>
        </w:tc>
      </w:tr>
      <w:tr w:rsidR="00DD6D50" w:rsidRPr="00DD6D50" w:rsidTr="003440E0">
        <w:tc>
          <w:tcPr>
            <w:tcW w:w="675" w:type="dxa"/>
          </w:tcPr>
          <w:p w:rsidR="00DD6D50" w:rsidRPr="00DD6D50" w:rsidRDefault="00DD6D50" w:rsidP="00DD6D50">
            <w:pPr>
              <w:jc w:val="center"/>
              <w:rPr>
                <w:rFonts w:ascii="Times New Roman" w:hAnsi="Times New Roman" w:cs="Times New Roman"/>
                <w:sz w:val="24"/>
                <w:szCs w:val="24"/>
              </w:rPr>
            </w:pPr>
            <w:r w:rsidRPr="00DD6D50">
              <w:rPr>
                <w:rFonts w:ascii="Times New Roman" w:hAnsi="Times New Roman" w:cs="Times New Roman"/>
                <w:sz w:val="24"/>
                <w:szCs w:val="24"/>
              </w:rPr>
              <w:t>22</w:t>
            </w:r>
          </w:p>
        </w:tc>
        <w:tc>
          <w:tcPr>
            <w:tcW w:w="3490"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Взаимодействие с центром занятости населения и молодежным социальным центром  в целях содействия в трудоустройстве подростков в период летних каникул</w:t>
            </w:r>
          </w:p>
        </w:tc>
        <w:tc>
          <w:tcPr>
            <w:tcW w:w="221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7-10 классы</w:t>
            </w:r>
          </w:p>
        </w:tc>
        <w:tc>
          <w:tcPr>
            <w:tcW w:w="165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Апрель-май</w:t>
            </w:r>
          </w:p>
        </w:tc>
        <w:tc>
          <w:tcPr>
            <w:tcW w:w="2386"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Социальный педагог, классные руководители</w:t>
            </w:r>
          </w:p>
        </w:tc>
      </w:tr>
      <w:tr w:rsidR="00DD6D50" w:rsidRPr="00DD6D50" w:rsidTr="003440E0">
        <w:tc>
          <w:tcPr>
            <w:tcW w:w="675" w:type="dxa"/>
          </w:tcPr>
          <w:p w:rsidR="00DD6D50" w:rsidRPr="00DD6D50" w:rsidRDefault="00DD6D50" w:rsidP="00DD6D50">
            <w:pPr>
              <w:jc w:val="center"/>
              <w:rPr>
                <w:rFonts w:ascii="Times New Roman" w:hAnsi="Times New Roman" w:cs="Times New Roman"/>
                <w:sz w:val="24"/>
                <w:szCs w:val="24"/>
              </w:rPr>
            </w:pPr>
            <w:r w:rsidRPr="00DD6D50">
              <w:rPr>
                <w:rFonts w:ascii="Times New Roman" w:hAnsi="Times New Roman" w:cs="Times New Roman"/>
                <w:sz w:val="24"/>
                <w:szCs w:val="24"/>
              </w:rPr>
              <w:t>23</w:t>
            </w:r>
          </w:p>
        </w:tc>
        <w:tc>
          <w:tcPr>
            <w:tcW w:w="3490"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Профориентационная игра «Что? Где? Когда?»</w:t>
            </w:r>
          </w:p>
        </w:tc>
        <w:tc>
          <w:tcPr>
            <w:tcW w:w="221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5-8 классы</w:t>
            </w:r>
          </w:p>
        </w:tc>
        <w:tc>
          <w:tcPr>
            <w:tcW w:w="1655"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Май</w:t>
            </w:r>
          </w:p>
        </w:tc>
        <w:tc>
          <w:tcPr>
            <w:tcW w:w="2386" w:type="dxa"/>
          </w:tcPr>
          <w:p w:rsidR="00DD6D50" w:rsidRPr="00DD6D50" w:rsidRDefault="00DD6D50" w:rsidP="00DD6D50">
            <w:pPr>
              <w:rPr>
                <w:rFonts w:ascii="Times New Roman" w:hAnsi="Times New Roman" w:cs="Times New Roman"/>
                <w:sz w:val="24"/>
                <w:szCs w:val="24"/>
              </w:rPr>
            </w:pPr>
            <w:r w:rsidRPr="00DD6D50">
              <w:rPr>
                <w:rFonts w:ascii="Times New Roman" w:hAnsi="Times New Roman" w:cs="Times New Roman"/>
                <w:sz w:val="24"/>
                <w:szCs w:val="24"/>
              </w:rPr>
              <w:t>Педагог-организатор, классные руководители</w:t>
            </w:r>
          </w:p>
        </w:tc>
      </w:tr>
    </w:tbl>
    <w:p w:rsidR="00DD6D50" w:rsidRPr="00DD6D50" w:rsidRDefault="00DD6D50" w:rsidP="00DD6D50">
      <w:pPr>
        <w:pStyle w:val="af5"/>
        <w:rPr>
          <w:sz w:val="24"/>
          <w:szCs w:val="24"/>
        </w:rPr>
      </w:pPr>
    </w:p>
    <w:p w:rsidR="003440E0" w:rsidRDefault="003440E0" w:rsidP="00DD6D50">
      <w:pPr>
        <w:pStyle w:val="11"/>
        <w:ind w:left="3575" w:right="1461" w:hanging="1254"/>
        <w:jc w:val="left"/>
        <w:rPr>
          <w:sz w:val="24"/>
          <w:szCs w:val="24"/>
        </w:rPr>
      </w:pPr>
    </w:p>
    <w:p w:rsidR="003440E0" w:rsidRDefault="003440E0" w:rsidP="00DD6D50">
      <w:pPr>
        <w:pStyle w:val="11"/>
        <w:ind w:left="3575" w:right="1461" w:hanging="1254"/>
        <w:jc w:val="left"/>
        <w:rPr>
          <w:sz w:val="24"/>
          <w:szCs w:val="24"/>
        </w:rPr>
      </w:pPr>
    </w:p>
    <w:p w:rsidR="003440E0" w:rsidRDefault="003440E0" w:rsidP="00DD6D50">
      <w:pPr>
        <w:pStyle w:val="11"/>
        <w:ind w:left="3575" w:right="1461" w:hanging="1254"/>
        <w:jc w:val="left"/>
        <w:rPr>
          <w:sz w:val="24"/>
          <w:szCs w:val="24"/>
        </w:rPr>
      </w:pPr>
    </w:p>
    <w:p w:rsidR="00DD6D50" w:rsidRPr="00DD6D50" w:rsidRDefault="00DD6D50" w:rsidP="003440E0">
      <w:pPr>
        <w:pStyle w:val="11"/>
        <w:ind w:left="3575" w:right="1461" w:hanging="1254"/>
        <w:jc w:val="left"/>
        <w:rPr>
          <w:sz w:val="24"/>
          <w:szCs w:val="24"/>
        </w:rPr>
      </w:pPr>
      <w:r w:rsidRPr="00DD6D50">
        <w:rPr>
          <w:sz w:val="24"/>
          <w:szCs w:val="24"/>
        </w:rPr>
        <w:t>4. ОСНОВНЫЕ НАПРАВЛЕНИЯ САМОАНАЛИЗАВОСПИТАТЕЛЬНОЙРАБОТЫ</w:t>
      </w:r>
    </w:p>
    <w:p w:rsidR="00DD6D50" w:rsidRPr="00DD6D50" w:rsidRDefault="00DD6D50" w:rsidP="003440E0">
      <w:pPr>
        <w:pStyle w:val="af5"/>
        <w:rPr>
          <w:b/>
          <w:sz w:val="24"/>
          <w:szCs w:val="24"/>
        </w:rPr>
      </w:pPr>
    </w:p>
    <w:p w:rsidR="00DD6D50" w:rsidRPr="00DD6D50" w:rsidRDefault="00DD6D50" w:rsidP="00DD6D50">
      <w:pPr>
        <w:pStyle w:val="af5"/>
        <w:ind w:left="927" w:right="153" w:firstLine="566"/>
        <w:rPr>
          <w:sz w:val="24"/>
          <w:szCs w:val="24"/>
        </w:rPr>
      </w:pPr>
      <w:r w:rsidRPr="00DD6D50">
        <w:rPr>
          <w:sz w:val="24"/>
          <w:szCs w:val="24"/>
        </w:rPr>
        <w:t>Самоанализвоспитательнойработыв школе проводится с целью выявления основных проблем школьного воспитания ипоследующегоихрешения.Основнымипринципами,наосновекоторыхосуществляетсясамоанализвоспитательной работывшколе,являются:</w:t>
      </w:r>
    </w:p>
    <w:p w:rsidR="00DD6D50" w:rsidRPr="00DD6D50" w:rsidRDefault="00DD6D50" w:rsidP="00A02CE1">
      <w:pPr>
        <w:pStyle w:val="a3"/>
        <w:widowControl w:val="0"/>
        <w:numPr>
          <w:ilvl w:val="3"/>
          <w:numId w:val="117"/>
        </w:numPr>
        <w:tabs>
          <w:tab w:val="left" w:pos="1650"/>
        </w:tabs>
        <w:autoSpaceDE w:val="0"/>
        <w:autoSpaceDN w:val="0"/>
        <w:spacing w:after="0" w:line="240" w:lineRule="auto"/>
        <w:ind w:right="159" w:firstLine="566"/>
        <w:contextualSpacing w:val="0"/>
        <w:jc w:val="both"/>
        <w:rPr>
          <w:rFonts w:ascii="Times New Roman" w:hAnsi="Times New Roman" w:cs="Times New Roman"/>
          <w:sz w:val="24"/>
          <w:szCs w:val="24"/>
        </w:rPr>
      </w:pPr>
      <w:r w:rsidRPr="00DD6D50">
        <w:rPr>
          <w:rFonts w:ascii="Times New Roman" w:hAnsi="Times New Roman" w:cs="Times New Roman"/>
          <w:sz w:val="24"/>
          <w:szCs w:val="24"/>
        </w:rPr>
        <w:t>принцип гуманистической направленности осуществляемого анализа,ориентирующий экспертов на уважительное отношение как к воспитанникам,таки кпедагогам,реализующим воспитательныйпроцесс;</w:t>
      </w:r>
    </w:p>
    <w:p w:rsidR="00DD6D50" w:rsidRPr="00DD6D50" w:rsidRDefault="00DD6D50" w:rsidP="00A02CE1">
      <w:pPr>
        <w:pStyle w:val="a3"/>
        <w:widowControl w:val="0"/>
        <w:numPr>
          <w:ilvl w:val="3"/>
          <w:numId w:val="117"/>
        </w:numPr>
        <w:tabs>
          <w:tab w:val="left" w:pos="1650"/>
        </w:tabs>
        <w:autoSpaceDE w:val="0"/>
        <w:autoSpaceDN w:val="0"/>
        <w:spacing w:after="0" w:line="240" w:lineRule="auto"/>
        <w:ind w:right="159" w:firstLine="566"/>
        <w:contextualSpacing w:val="0"/>
        <w:jc w:val="both"/>
        <w:rPr>
          <w:rFonts w:ascii="Times New Roman" w:hAnsi="Times New Roman" w:cs="Times New Roman"/>
          <w:sz w:val="24"/>
          <w:szCs w:val="24"/>
        </w:rPr>
      </w:pPr>
      <w:r w:rsidRPr="00DD6D50">
        <w:rPr>
          <w:rFonts w:ascii="Times New Roman" w:hAnsi="Times New Roman" w:cs="Times New Roman"/>
          <w:sz w:val="24"/>
          <w:szCs w:val="24"/>
        </w:rPr>
        <w:t>принципприоритетаанализасущностныхсторонвоспитания,ориентирующий экспертов на изучение не количественных его показателей, акачественных – таких как содержание и разнообразие деятельности, характеробщенияи отношениймеждушкольниками ипедагогами;</w:t>
      </w:r>
    </w:p>
    <w:p w:rsidR="00DD6D50" w:rsidRPr="00DD6D50" w:rsidRDefault="00DD6D50" w:rsidP="00A02CE1">
      <w:pPr>
        <w:pStyle w:val="a3"/>
        <w:widowControl w:val="0"/>
        <w:numPr>
          <w:ilvl w:val="3"/>
          <w:numId w:val="117"/>
        </w:numPr>
        <w:tabs>
          <w:tab w:val="left" w:pos="1650"/>
        </w:tabs>
        <w:autoSpaceDE w:val="0"/>
        <w:autoSpaceDN w:val="0"/>
        <w:spacing w:after="0" w:line="240" w:lineRule="auto"/>
        <w:ind w:right="160" w:firstLine="566"/>
        <w:contextualSpacing w:val="0"/>
        <w:jc w:val="both"/>
        <w:rPr>
          <w:rFonts w:ascii="Times New Roman" w:hAnsi="Times New Roman" w:cs="Times New Roman"/>
          <w:sz w:val="24"/>
          <w:szCs w:val="24"/>
        </w:rPr>
      </w:pPr>
      <w:r w:rsidRPr="00DD6D50">
        <w:rPr>
          <w:rFonts w:ascii="Times New Roman" w:hAnsi="Times New Roman" w:cs="Times New Roman"/>
          <w:sz w:val="24"/>
          <w:szCs w:val="24"/>
        </w:rPr>
        <w:t>принципразвивающегохарактераосуществляемогоанализа,ориентирующийэкспертовнаиспользованиеегорезультатовдлясовершенствованиявоспитательнойдеятельностипедагогов:грамотнойпостановкиимицелиизадачвоспитания,умелогопланированиясвоей</w:t>
      </w:r>
    </w:p>
    <w:p w:rsidR="00DD6D50" w:rsidRPr="00DD6D50" w:rsidRDefault="00DD6D50" w:rsidP="00DD6D50">
      <w:pPr>
        <w:pStyle w:val="af5"/>
        <w:ind w:left="942" w:right="163"/>
        <w:rPr>
          <w:sz w:val="24"/>
          <w:szCs w:val="24"/>
        </w:rPr>
      </w:pPr>
      <w:r w:rsidRPr="00DD6D50">
        <w:rPr>
          <w:sz w:val="24"/>
          <w:szCs w:val="24"/>
        </w:rPr>
        <w:t>воспитательной работы, адекватного подбора видов, форм и содержания ихсовместнойсдетьми деятельности;</w:t>
      </w:r>
    </w:p>
    <w:p w:rsidR="00DD6D50" w:rsidRPr="00DD6D50" w:rsidRDefault="00DD6D50" w:rsidP="00A02CE1">
      <w:pPr>
        <w:pStyle w:val="a3"/>
        <w:widowControl w:val="0"/>
        <w:numPr>
          <w:ilvl w:val="3"/>
          <w:numId w:val="117"/>
        </w:numPr>
        <w:tabs>
          <w:tab w:val="left" w:pos="1650"/>
        </w:tabs>
        <w:autoSpaceDE w:val="0"/>
        <w:autoSpaceDN w:val="0"/>
        <w:spacing w:after="0" w:line="240" w:lineRule="auto"/>
        <w:ind w:right="156" w:firstLine="566"/>
        <w:contextualSpacing w:val="0"/>
        <w:jc w:val="both"/>
        <w:rPr>
          <w:rFonts w:ascii="Times New Roman" w:hAnsi="Times New Roman" w:cs="Times New Roman"/>
          <w:sz w:val="24"/>
          <w:szCs w:val="24"/>
        </w:rPr>
      </w:pPr>
      <w:r w:rsidRPr="00DD6D50">
        <w:rPr>
          <w:rFonts w:ascii="Times New Roman" w:hAnsi="Times New Roman" w:cs="Times New Roman"/>
          <w:sz w:val="24"/>
          <w:szCs w:val="24"/>
        </w:rPr>
        <w:t>принципразделеннойответственностизарезультатыличностногоразвитияшкольников,ориентирующийэкспертовнапониманиетого,чтоличностноеразвитиешкольников–эторезультаткаксоциальноговоспитания(вкоторомшколаучаствуетнарядусдругимисоциальнымиинститутами),такистихийной социализацииисаморазвитияобучающихся.</w:t>
      </w:r>
    </w:p>
    <w:p w:rsidR="00DD6D50" w:rsidRPr="00DD6D50" w:rsidRDefault="00DD6D50" w:rsidP="00DD6D50">
      <w:pPr>
        <w:pStyle w:val="af5"/>
        <w:ind w:left="927" w:right="155" w:firstLine="566"/>
        <w:rPr>
          <w:sz w:val="24"/>
          <w:szCs w:val="24"/>
        </w:rPr>
      </w:pPr>
      <w:r w:rsidRPr="00DD6D50">
        <w:rPr>
          <w:sz w:val="24"/>
          <w:szCs w:val="24"/>
        </w:rPr>
        <w:t>Самоанализосуществляетсяпоследующимнаправлениям;</w:t>
      </w:r>
    </w:p>
    <w:p w:rsidR="00DD6D50" w:rsidRPr="00DD6D50" w:rsidRDefault="00DD6D50" w:rsidP="00A02CE1">
      <w:pPr>
        <w:pStyle w:val="a3"/>
        <w:widowControl w:val="0"/>
        <w:numPr>
          <w:ilvl w:val="1"/>
          <w:numId w:val="118"/>
        </w:numPr>
        <w:tabs>
          <w:tab w:val="left" w:pos="1790"/>
        </w:tabs>
        <w:autoSpaceDE w:val="0"/>
        <w:autoSpaceDN w:val="0"/>
        <w:spacing w:after="0" w:line="240" w:lineRule="auto"/>
        <w:ind w:hanging="282"/>
        <w:contextualSpacing w:val="0"/>
        <w:jc w:val="both"/>
        <w:rPr>
          <w:rFonts w:ascii="Times New Roman" w:hAnsi="Times New Roman" w:cs="Times New Roman"/>
          <w:sz w:val="24"/>
          <w:szCs w:val="24"/>
        </w:rPr>
      </w:pPr>
      <w:r w:rsidRPr="00DD6D50">
        <w:rPr>
          <w:rFonts w:ascii="Times New Roman" w:hAnsi="Times New Roman" w:cs="Times New Roman"/>
          <w:sz w:val="24"/>
          <w:szCs w:val="24"/>
        </w:rPr>
        <w:t>Результаты</w:t>
      </w:r>
      <w:r w:rsidR="007C0EAA">
        <w:rPr>
          <w:rFonts w:ascii="Times New Roman" w:hAnsi="Times New Roman" w:cs="Times New Roman"/>
          <w:sz w:val="24"/>
          <w:szCs w:val="24"/>
        </w:rPr>
        <w:t xml:space="preserve"> </w:t>
      </w:r>
      <w:r w:rsidRPr="00DD6D50">
        <w:rPr>
          <w:rFonts w:ascii="Times New Roman" w:hAnsi="Times New Roman" w:cs="Times New Roman"/>
          <w:sz w:val="24"/>
          <w:szCs w:val="24"/>
        </w:rPr>
        <w:t>воспитания,</w:t>
      </w:r>
      <w:r w:rsidR="007C0EAA">
        <w:rPr>
          <w:rFonts w:ascii="Times New Roman" w:hAnsi="Times New Roman" w:cs="Times New Roman"/>
          <w:sz w:val="24"/>
          <w:szCs w:val="24"/>
        </w:rPr>
        <w:t xml:space="preserve"> </w:t>
      </w:r>
      <w:r w:rsidRPr="00DD6D50">
        <w:rPr>
          <w:rFonts w:ascii="Times New Roman" w:hAnsi="Times New Roman" w:cs="Times New Roman"/>
          <w:sz w:val="24"/>
          <w:szCs w:val="24"/>
        </w:rPr>
        <w:t>социализации</w:t>
      </w:r>
      <w:r w:rsidR="007C0EAA">
        <w:rPr>
          <w:rFonts w:ascii="Times New Roman" w:hAnsi="Times New Roman" w:cs="Times New Roman"/>
          <w:sz w:val="24"/>
          <w:szCs w:val="24"/>
        </w:rPr>
        <w:t xml:space="preserve"> </w:t>
      </w:r>
      <w:r w:rsidRPr="00DD6D50">
        <w:rPr>
          <w:rFonts w:ascii="Times New Roman" w:hAnsi="Times New Roman" w:cs="Times New Roman"/>
          <w:sz w:val="24"/>
          <w:szCs w:val="24"/>
        </w:rPr>
        <w:t>и</w:t>
      </w:r>
      <w:r w:rsidR="007C0EAA">
        <w:rPr>
          <w:rFonts w:ascii="Times New Roman" w:hAnsi="Times New Roman" w:cs="Times New Roman"/>
          <w:sz w:val="24"/>
          <w:szCs w:val="24"/>
        </w:rPr>
        <w:t xml:space="preserve"> </w:t>
      </w:r>
      <w:r w:rsidRPr="00DD6D50">
        <w:rPr>
          <w:rFonts w:ascii="Times New Roman" w:hAnsi="Times New Roman" w:cs="Times New Roman"/>
          <w:sz w:val="24"/>
          <w:szCs w:val="24"/>
        </w:rPr>
        <w:t>саморазвития</w:t>
      </w:r>
      <w:r w:rsidR="007C0EAA">
        <w:rPr>
          <w:rFonts w:ascii="Times New Roman" w:hAnsi="Times New Roman" w:cs="Times New Roman"/>
          <w:sz w:val="24"/>
          <w:szCs w:val="24"/>
        </w:rPr>
        <w:t xml:space="preserve"> </w:t>
      </w:r>
      <w:r w:rsidRPr="00DD6D50">
        <w:rPr>
          <w:rFonts w:ascii="Times New Roman" w:hAnsi="Times New Roman" w:cs="Times New Roman"/>
          <w:sz w:val="24"/>
          <w:szCs w:val="24"/>
        </w:rPr>
        <w:t>обучающихся.</w:t>
      </w:r>
    </w:p>
    <w:p w:rsidR="00DD6D50" w:rsidRPr="00DD6D50" w:rsidRDefault="00DD6D50" w:rsidP="00A02CE1">
      <w:pPr>
        <w:pStyle w:val="a3"/>
        <w:widowControl w:val="0"/>
        <w:numPr>
          <w:ilvl w:val="1"/>
          <w:numId w:val="118"/>
        </w:numPr>
        <w:tabs>
          <w:tab w:val="left" w:pos="1790"/>
        </w:tabs>
        <w:autoSpaceDE w:val="0"/>
        <w:autoSpaceDN w:val="0"/>
        <w:spacing w:after="0" w:line="240" w:lineRule="auto"/>
        <w:ind w:hanging="282"/>
        <w:contextualSpacing w:val="0"/>
        <w:jc w:val="both"/>
        <w:rPr>
          <w:rFonts w:ascii="Times New Roman" w:hAnsi="Times New Roman" w:cs="Times New Roman"/>
          <w:sz w:val="24"/>
          <w:szCs w:val="24"/>
        </w:rPr>
      </w:pPr>
      <w:r w:rsidRPr="00DD6D50">
        <w:rPr>
          <w:rFonts w:ascii="Times New Roman" w:hAnsi="Times New Roman" w:cs="Times New Roman"/>
          <w:sz w:val="24"/>
          <w:szCs w:val="24"/>
        </w:rPr>
        <w:t>Воспитательная</w:t>
      </w:r>
      <w:r w:rsidR="007C0EAA">
        <w:rPr>
          <w:rFonts w:ascii="Times New Roman" w:hAnsi="Times New Roman" w:cs="Times New Roman"/>
          <w:sz w:val="24"/>
          <w:szCs w:val="24"/>
        </w:rPr>
        <w:t xml:space="preserve"> </w:t>
      </w:r>
      <w:r w:rsidRPr="00DD6D50">
        <w:rPr>
          <w:rFonts w:ascii="Times New Roman" w:hAnsi="Times New Roman" w:cs="Times New Roman"/>
          <w:sz w:val="24"/>
          <w:szCs w:val="24"/>
        </w:rPr>
        <w:t>деятельность</w:t>
      </w:r>
      <w:r w:rsidR="007C0EAA">
        <w:rPr>
          <w:rFonts w:ascii="Times New Roman" w:hAnsi="Times New Roman" w:cs="Times New Roman"/>
          <w:sz w:val="24"/>
          <w:szCs w:val="24"/>
        </w:rPr>
        <w:t xml:space="preserve"> </w:t>
      </w:r>
      <w:r w:rsidRPr="00DD6D50">
        <w:rPr>
          <w:rFonts w:ascii="Times New Roman" w:hAnsi="Times New Roman" w:cs="Times New Roman"/>
          <w:sz w:val="24"/>
          <w:szCs w:val="24"/>
        </w:rPr>
        <w:t>педагогов;</w:t>
      </w:r>
    </w:p>
    <w:p w:rsidR="00DD6D50" w:rsidRPr="00DD6D50" w:rsidRDefault="00DD6D50" w:rsidP="00A02CE1">
      <w:pPr>
        <w:pStyle w:val="a3"/>
        <w:widowControl w:val="0"/>
        <w:numPr>
          <w:ilvl w:val="1"/>
          <w:numId w:val="118"/>
        </w:numPr>
        <w:tabs>
          <w:tab w:val="left" w:pos="1707"/>
        </w:tabs>
        <w:autoSpaceDE w:val="0"/>
        <w:autoSpaceDN w:val="0"/>
        <w:spacing w:after="0" w:line="240" w:lineRule="auto"/>
        <w:ind w:left="927" w:right="105" w:firstLine="566"/>
        <w:contextualSpacing w:val="0"/>
        <w:jc w:val="both"/>
        <w:rPr>
          <w:rFonts w:ascii="Times New Roman" w:hAnsi="Times New Roman" w:cs="Times New Roman"/>
          <w:sz w:val="24"/>
          <w:szCs w:val="24"/>
        </w:rPr>
      </w:pPr>
      <w:r w:rsidRPr="00DD6D50">
        <w:rPr>
          <w:rFonts w:ascii="Times New Roman" w:hAnsi="Times New Roman" w:cs="Times New Roman"/>
          <w:sz w:val="24"/>
          <w:szCs w:val="24"/>
        </w:rPr>
        <w:t>Управление</w:t>
      </w:r>
      <w:r w:rsidR="007C0EAA">
        <w:rPr>
          <w:rFonts w:ascii="Times New Roman" w:hAnsi="Times New Roman" w:cs="Times New Roman"/>
          <w:sz w:val="24"/>
          <w:szCs w:val="24"/>
        </w:rPr>
        <w:t xml:space="preserve"> </w:t>
      </w:r>
      <w:r w:rsidRPr="00DD6D50">
        <w:rPr>
          <w:rFonts w:ascii="Times New Roman" w:hAnsi="Times New Roman" w:cs="Times New Roman"/>
          <w:sz w:val="24"/>
          <w:szCs w:val="24"/>
        </w:rPr>
        <w:t>воспитательным</w:t>
      </w:r>
      <w:r w:rsidR="007C0EAA">
        <w:rPr>
          <w:rFonts w:ascii="Times New Roman" w:hAnsi="Times New Roman" w:cs="Times New Roman"/>
          <w:sz w:val="24"/>
          <w:szCs w:val="24"/>
        </w:rPr>
        <w:t xml:space="preserve"> </w:t>
      </w:r>
      <w:r w:rsidRPr="00DD6D50">
        <w:rPr>
          <w:rFonts w:ascii="Times New Roman" w:hAnsi="Times New Roman" w:cs="Times New Roman"/>
          <w:sz w:val="24"/>
          <w:szCs w:val="24"/>
        </w:rPr>
        <w:t>процессом</w:t>
      </w:r>
      <w:r w:rsidR="007C0EAA">
        <w:rPr>
          <w:rFonts w:ascii="Times New Roman" w:hAnsi="Times New Roman" w:cs="Times New Roman"/>
          <w:sz w:val="24"/>
          <w:szCs w:val="24"/>
        </w:rPr>
        <w:t xml:space="preserve"> </w:t>
      </w:r>
      <w:r w:rsidRPr="00DD6D50">
        <w:rPr>
          <w:rFonts w:ascii="Times New Roman" w:hAnsi="Times New Roman" w:cs="Times New Roman"/>
          <w:sz w:val="24"/>
          <w:szCs w:val="24"/>
        </w:rPr>
        <w:t>в</w:t>
      </w:r>
      <w:r w:rsidR="007C0EAA">
        <w:rPr>
          <w:rFonts w:ascii="Times New Roman" w:hAnsi="Times New Roman" w:cs="Times New Roman"/>
          <w:sz w:val="24"/>
          <w:szCs w:val="24"/>
        </w:rPr>
        <w:t xml:space="preserve"> </w:t>
      </w:r>
      <w:r w:rsidRPr="00DD6D50">
        <w:rPr>
          <w:rFonts w:ascii="Times New Roman" w:hAnsi="Times New Roman" w:cs="Times New Roman"/>
          <w:sz w:val="24"/>
          <w:szCs w:val="24"/>
        </w:rPr>
        <w:t>образовательной</w:t>
      </w:r>
      <w:r w:rsidR="007C0EAA">
        <w:rPr>
          <w:rFonts w:ascii="Times New Roman" w:hAnsi="Times New Roman" w:cs="Times New Roman"/>
          <w:sz w:val="24"/>
          <w:szCs w:val="24"/>
        </w:rPr>
        <w:t xml:space="preserve"> </w:t>
      </w:r>
      <w:r w:rsidRPr="00DD6D50">
        <w:rPr>
          <w:rFonts w:ascii="Times New Roman" w:hAnsi="Times New Roman" w:cs="Times New Roman"/>
          <w:sz w:val="24"/>
          <w:szCs w:val="24"/>
        </w:rPr>
        <w:t>организации;</w:t>
      </w:r>
    </w:p>
    <w:p w:rsidR="00DD6D50" w:rsidRPr="00DD6D50" w:rsidRDefault="00DD6D50" w:rsidP="00A02CE1">
      <w:pPr>
        <w:pStyle w:val="a3"/>
        <w:widowControl w:val="0"/>
        <w:numPr>
          <w:ilvl w:val="1"/>
          <w:numId w:val="118"/>
        </w:numPr>
        <w:tabs>
          <w:tab w:val="left" w:pos="2358"/>
        </w:tabs>
        <w:autoSpaceDE w:val="0"/>
        <w:autoSpaceDN w:val="0"/>
        <w:spacing w:after="0" w:line="240" w:lineRule="auto"/>
        <w:ind w:left="942" w:right="158" w:firstLine="566"/>
        <w:contextualSpacing w:val="0"/>
        <w:jc w:val="both"/>
        <w:rPr>
          <w:rFonts w:ascii="Times New Roman" w:hAnsi="Times New Roman" w:cs="Times New Roman"/>
          <w:sz w:val="24"/>
          <w:szCs w:val="24"/>
        </w:rPr>
      </w:pPr>
      <w:r w:rsidRPr="00DD6D50">
        <w:rPr>
          <w:rFonts w:ascii="Times New Roman" w:hAnsi="Times New Roman" w:cs="Times New Roman"/>
          <w:sz w:val="24"/>
          <w:szCs w:val="24"/>
        </w:rPr>
        <w:t>Ресурсноеобеспечениевоспитательногопроцессавобразовательнойорганизации</w:t>
      </w:r>
    </w:p>
    <w:p w:rsidR="00DD6D50" w:rsidRPr="00DD6D50" w:rsidRDefault="00DD6D50" w:rsidP="00A02CE1">
      <w:pPr>
        <w:pStyle w:val="a3"/>
        <w:widowControl w:val="0"/>
        <w:numPr>
          <w:ilvl w:val="1"/>
          <w:numId w:val="118"/>
        </w:numPr>
        <w:tabs>
          <w:tab w:val="left" w:pos="2358"/>
        </w:tabs>
        <w:autoSpaceDE w:val="0"/>
        <w:autoSpaceDN w:val="0"/>
        <w:spacing w:after="0" w:line="240" w:lineRule="auto"/>
        <w:ind w:left="942" w:right="155" w:firstLine="566"/>
        <w:contextualSpacing w:val="0"/>
        <w:jc w:val="both"/>
        <w:rPr>
          <w:rFonts w:ascii="Times New Roman" w:hAnsi="Times New Roman" w:cs="Times New Roman"/>
          <w:sz w:val="24"/>
          <w:szCs w:val="24"/>
        </w:rPr>
      </w:pPr>
      <w:r w:rsidRPr="00DD6D50">
        <w:rPr>
          <w:rFonts w:ascii="Times New Roman" w:hAnsi="Times New Roman" w:cs="Times New Roman"/>
          <w:sz w:val="24"/>
          <w:szCs w:val="24"/>
        </w:rPr>
        <w:t>Состояниеорганизуемойвшколесовместнойдеятельностиобучающихсяивзрослых.</w:t>
      </w:r>
    </w:p>
    <w:p w:rsidR="00DD6D50" w:rsidRPr="00DD6D50" w:rsidRDefault="00DD6D50" w:rsidP="00A02CE1">
      <w:pPr>
        <w:pStyle w:val="11"/>
        <w:numPr>
          <w:ilvl w:val="0"/>
          <w:numId w:val="119"/>
        </w:numPr>
        <w:tabs>
          <w:tab w:val="left" w:pos="1223"/>
        </w:tabs>
        <w:rPr>
          <w:sz w:val="24"/>
          <w:szCs w:val="24"/>
        </w:rPr>
      </w:pPr>
      <w:r w:rsidRPr="00DD6D50">
        <w:rPr>
          <w:sz w:val="24"/>
          <w:szCs w:val="24"/>
        </w:rPr>
        <w:t>Результатывоспитания,социализацииисаморазвитияобучающихся.</w:t>
      </w:r>
    </w:p>
    <w:p w:rsidR="00DD6D50" w:rsidRDefault="00DD6D50" w:rsidP="00DD6D50">
      <w:pPr>
        <w:pStyle w:val="af5"/>
        <w:spacing w:after="15"/>
        <w:ind w:left="927" w:right="158" w:firstLine="679"/>
        <w:rPr>
          <w:sz w:val="24"/>
          <w:szCs w:val="24"/>
        </w:rPr>
      </w:pPr>
      <w:r w:rsidRPr="00DD6D50">
        <w:rPr>
          <w:sz w:val="24"/>
          <w:szCs w:val="24"/>
        </w:rPr>
        <w:t>Положительнаядинамикауровнявоспитанностииобразовательныхрезультатовобучающихсяпоитогамнезависимыхоценочныхпроцедур,стабильные результаты ЕГЭ, ОГЭ. Высокий уровень мотивации учащихся кучастиювнаучно-практическихконференциях,многопрофильных</w:t>
      </w:r>
      <w:r w:rsidRPr="00DD6D50">
        <w:rPr>
          <w:spacing w:val="-1"/>
          <w:sz w:val="24"/>
          <w:szCs w:val="24"/>
        </w:rPr>
        <w:t>олимпиадах,</w:t>
      </w:r>
      <w:r w:rsidRPr="00DD6D50">
        <w:rPr>
          <w:sz w:val="24"/>
          <w:szCs w:val="24"/>
        </w:rPr>
        <w:t>творческихконкурсах,спортивныхсоревнованиях,волонтерскойдеятельности.Низкийпроцентзаболеваемостиипропусковзанятий.Отсутствиеслучаевпреступленийсрединесовершеннолетних,низкийпроценттравматизма.</w:t>
      </w:r>
    </w:p>
    <w:p w:rsidR="003440E0" w:rsidRDefault="003440E0" w:rsidP="00DD6D50">
      <w:pPr>
        <w:pStyle w:val="af5"/>
        <w:spacing w:after="15"/>
        <w:ind w:left="927" w:right="158" w:firstLine="679"/>
        <w:rPr>
          <w:sz w:val="24"/>
          <w:szCs w:val="24"/>
        </w:rPr>
      </w:pPr>
    </w:p>
    <w:p w:rsidR="003440E0" w:rsidRDefault="003440E0" w:rsidP="00DD6D50">
      <w:pPr>
        <w:pStyle w:val="af5"/>
        <w:spacing w:after="15"/>
        <w:ind w:left="927" w:right="158" w:firstLine="679"/>
        <w:rPr>
          <w:sz w:val="24"/>
          <w:szCs w:val="24"/>
        </w:rPr>
      </w:pPr>
    </w:p>
    <w:p w:rsidR="003440E0" w:rsidRDefault="003440E0" w:rsidP="00DD6D50">
      <w:pPr>
        <w:pStyle w:val="af5"/>
        <w:spacing w:after="15"/>
        <w:ind w:left="927" w:right="158" w:firstLine="679"/>
        <w:rPr>
          <w:sz w:val="24"/>
          <w:szCs w:val="24"/>
        </w:rPr>
      </w:pPr>
    </w:p>
    <w:p w:rsidR="003440E0" w:rsidRDefault="003440E0" w:rsidP="00DD6D50">
      <w:pPr>
        <w:pStyle w:val="af5"/>
        <w:spacing w:after="15"/>
        <w:ind w:left="927" w:right="158" w:firstLine="679"/>
        <w:rPr>
          <w:sz w:val="24"/>
          <w:szCs w:val="24"/>
        </w:rPr>
      </w:pPr>
    </w:p>
    <w:p w:rsidR="003440E0" w:rsidRPr="00DD6D50" w:rsidRDefault="003440E0" w:rsidP="00DD6D50">
      <w:pPr>
        <w:pStyle w:val="af5"/>
        <w:spacing w:after="15"/>
        <w:ind w:left="927" w:right="158" w:firstLine="679"/>
        <w:rPr>
          <w:sz w:val="24"/>
          <w:szCs w:val="24"/>
        </w:rPr>
      </w:pPr>
    </w:p>
    <w:tbl>
      <w:tblPr>
        <w:tblW w:w="0" w:type="auto"/>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5801"/>
      </w:tblGrid>
      <w:tr w:rsidR="00DD6D50" w:rsidRPr="00DD6D50" w:rsidTr="00DD6D50">
        <w:trPr>
          <w:trHeight w:val="410"/>
        </w:trPr>
        <w:tc>
          <w:tcPr>
            <w:tcW w:w="3545" w:type="dxa"/>
          </w:tcPr>
          <w:p w:rsidR="00DD6D50" w:rsidRPr="00DD6D50" w:rsidRDefault="00DD6D50" w:rsidP="00DD6D50">
            <w:pPr>
              <w:pStyle w:val="TableParagraph"/>
              <w:ind w:left="283"/>
              <w:rPr>
                <w:sz w:val="24"/>
                <w:szCs w:val="24"/>
              </w:rPr>
            </w:pPr>
            <w:r w:rsidRPr="00DD6D50">
              <w:rPr>
                <w:sz w:val="24"/>
                <w:szCs w:val="24"/>
              </w:rPr>
              <w:t>Выявленныепроблемы</w:t>
            </w:r>
          </w:p>
        </w:tc>
        <w:tc>
          <w:tcPr>
            <w:tcW w:w="5801" w:type="dxa"/>
          </w:tcPr>
          <w:p w:rsidR="00DD6D50" w:rsidRPr="00DD6D50" w:rsidRDefault="00DD6D50" w:rsidP="00DD6D50">
            <w:pPr>
              <w:pStyle w:val="TableParagraph"/>
              <w:ind w:left="105"/>
              <w:rPr>
                <w:sz w:val="24"/>
                <w:szCs w:val="24"/>
              </w:rPr>
            </w:pPr>
            <w:r w:rsidRPr="00DD6D50">
              <w:rPr>
                <w:sz w:val="24"/>
                <w:szCs w:val="24"/>
              </w:rPr>
              <w:t>Путирешенияпроблем</w:t>
            </w:r>
          </w:p>
        </w:tc>
      </w:tr>
      <w:tr w:rsidR="00DD6D50" w:rsidRPr="00DD6D50" w:rsidTr="00DD6D50">
        <w:trPr>
          <w:trHeight w:val="3192"/>
        </w:trPr>
        <w:tc>
          <w:tcPr>
            <w:tcW w:w="3545" w:type="dxa"/>
          </w:tcPr>
          <w:p w:rsidR="00DD6D50" w:rsidRPr="00DD6D50" w:rsidRDefault="00DD6D50" w:rsidP="00DD6D50">
            <w:pPr>
              <w:pStyle w:val="TableParagraph"/>
              <w:tabs>
                <w:tab w:val="left" w:pos="2217"/>
              </w:tabs>
              <w:ind w:left="105"/>
              <w:rPr>
                <w:sz w:val="24"/>
                <w:szCs w:val="24"/>
              </w:rPr>
            </w:pPr>
            <w:r w:rsidRPr="00DD6D50">
              <w:rPr>
                <w:sz w:val="24"/>
                <w:szCs w:val="24"/>
              </w:rPr>
              <w:t>У</w:t>
            </w:r>
            <w:r w:rsidRPr="00DD6D50">
              <w:rPr>
                <w:sz w:val="24"/>
                <w:szCs w:val="24"/>
              </w:rPr>
              <w:tab/>
              <w:t>некоторых</w:t>
            </w:r>
          </w:p>
          <w:p w:rsidR="00DD6D50" w:rsidRPr="00DD6D50" w:rsidRDefault="00DD6D50" w:rsidP="00DD6D50">
            <w:pPr>
              <w:pStyle w:val="TableParagraph"/>
              <w:ind w:left="283"/>
              <w:rPr>
                <w:sz w:val="24"/>
                <w:szCs w:val="24"/>
              </w:rPr>
            </w:pPr>
            <w:r w:rsidRPr="00DD6D50">
              <w:rPr>
                <w:sz w:val="24"/>
                <w:szCs w:val="24"/>
              </w:rPr>
              <w:t>обучающихся</w:t>
            </w:r>
          </w:p>
          <w:p w:rsidR="00DD6D50" w:rsidRPr="00DD6D50" w:rsidRDefault="00DD6D50" w:rsidP="00DD6D50">
            <w:pPr>
              <w:pStyle w:val="TableParagraph"/>
              <w:ind w:left="283" w:right="274"/>
              <w:jc w:val="both"/>
              <w:rPr>
                <w:sz w:val="24"/>
                <w:szCs w:val="24"/>
              </w:rPr>
            </w:pPr>
            <w:r w:rsidRPr="00DD6D50">
              <w:rPr>
                <w:sz w:val="24"/>
                <w:szCs w:val="24"/>
              </w:rPr>
              <w:t>существуют проблемы вотношениикобучениюиформулированиюцелейимотивовксамоопределению, в томчислеи</w:t>
            </w:r>
          </w:p>
          <w:p w:rsidR="00DD6D50" w:rsidRPr="00DD6D50" w:rsidRDefault="00DD6D50" w:rsidP="00DD6D50">
            <w:pPr>
              <w:pStyle w:val="TableParagraph"/>
              <w:ind w:left="283"/>
              <w:rPr>
                <w:sz w:val="24"/>
                <w:szCs w:val="24"/>
              </w:rPr>
            </w:pPr>
            <w:r w:rsidRPr="00DD6D50">
              <w:rPr>
                <w:sz w:val="24"/>
                <w:szCs w:val="24"/>
              </w:rPr>
              <w:t>профессиональному.</w:t>
            </w:r>
          </w:p>
        </w:tc>
        <w:tc>
          <w:tcPr>
            <w:tcW w:w="5801" w:type="dxa"/>
          </w:tcPr>
          <w:p w:rsidR="00DD6D50" w:rsidRPr="00DD6D50" w:rsidRDefault="00DD6D50" w:rsidP="00DD6D50">
            <w:pPr>
              <w:pStyle w:val="TableParagraph"/>
              <w:ind w:left="105"/>
              <w:rPr>
                <w:sz w:val="24"/>
                <w:szCs w:val="24"/>
              </w:rPr>
            </w:pPr>
            <w:r w:rsidRPr="00DD6D50">
              <w:rPr>
                <w:sz w:val="24"/>
                <w:szCs w:val="24"/>
              </w:rPr>
              <w:t>Повышенноевниманиеккачествуреализациимодулей: «Работа сродителями»и</w:t>
            </w:r>
          </w:p>
          <w:p w:rsidR="00DD6D50" w:rsidRPr="00DD6D50" w:rsidRDefault="00DD6D50" w:rsidP="00DD6D50">
            <w:pPr>
              <w:pStyle w:val="TableParagraph"/>
              <w:ind w:left="105"/>
              <w:rPr>
                <w:sz w:val="24"/>
                <w:szCs w:val="24"/>
              </w:rPr>
            </w:pPr>
            <w:r w:rsidRPr="00DD6D50">
              <w:rPr>
                <w:sz w:val="24"/>
                <w:szCs w:val="24"/>
              </w:rPr>
              <w:t>«Профориентация»программывоспитания</w:t>
            </w:r>
          </w:p>
        </w:tc>
      </w:tr>
    </w:tbl>
    <w:p w:rsidR="00DD6D50" w:rsidRPr="00DD6D50" w:rsidRDefault="00DD6D50" w:rsidP="00DD6D50">
      <w:pPr>
        <w:pStyle w:val="af5"/>
        <w:rPr>
          <w:sz w:val="24"/>
          <w:szCs w:val="24"/>
        </w:rPr>
      </w:pPr>
    </w:p>
    <w:p w:rsidR="00DD6D50" w:rsidRPr="00DD6D50" w:rsidRDefault="00DD6D50" w:rsidP="00A02CE1">
      <w:pPr>
        <w:pStyle w:val="11"/>
        <w:numPr>
          <w:ilvl w:val="0"/>
          <w:numId w:val="119"/>
        </w:numPr>
        <w:tabs>
          <w:tab w:val="left" w:pos="1223"/>
        </w:tabs>
        <w:ind w:left="927" w:right="155" w:firstLine="679"/>
        <w:rPr>
          <w:sz w:val="24"/>
          <w:szCs w:val="24"/>
        </w:rPr>
      </w:pPr>
      <w:r w:rsidRPr="00DD6D50">
        <w:rPr>
          <w:sz w:val="24"/>
          <w:szCs w:val="24"/>
        </w:rPr>
        <w:t>Воспитательнаядеятельностьпедагогов</w:t>
      </w:r>
    </w:p>
    <w:p w:rsidR="00DD6D50" w:rsidRPr="00DD6D50" w:rsidRDefault="00DD6D50" w:rsidP="00DD6D50">
      <w:pPr>
        <w:pStyle w:val="11"/>
        <w:tabs>
          <w:tab w:val="left" w:pos="1223"/>
        </w:tabs>
        <w:ind w:left="1606" w:right="155"/>
        <w:rPr>
          <w:sz w:val="24"/>
          <w:szCs w:val="24"/>
        </w:rPr>
      </w:pPr>
      <w:r w:rsidRPr="00DD6D50">
        <w:rPr>
          <w:sz w:val="24"/>
          <w:szCs w:val="24"/>
        </w:rPr>
        <w:t>Педагогииклассныеруководителинеиспытывают затруднения в определении цели и задач своей воспитательнойдеятельности,атакжевреализациивоспитательногопотенциалаихсовместнойсдетьми деятельности.</w:t>
      </w:r>
    </w:p>
    <w:p w:rsidR="00DD6D50" w:rsidRPr="00DD6D50" w:rsidRDefault="00DD6D50" w:rsidP="00DD6D50">
      <w:pPr>
        <w:pStyle w:val="af5"/>
        <w:spacing w:after="19"/>
        <w:ind w:left="927" w:right="160" w:firstLine="679"/>
        <w:rPr>
          <w:sz w:val="24"/>
          <w:szCs w:val="24"/>
        </w:rPr>
      </w:pPr>
      <w:r w:rsidRPr="00DD6D50">
        <w:rPr>
          <w:sz w:val="24"/>
          <w:szCs w:val="24"/>
        </w:rPr>
        <w:t>Педагогиформируютвокругсебяпривлекательныедляшкольниковдетско-взрослыеобщности;вбольшинствеслучаевунихскладываютсядоверительныеотношениясошкольниками.Классныеруководителистремятсястатьдлясвоихвоспитанниковавторитетными взрослымилюдьми.</w:t>
      </w: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6085"/>
      </w:tblGrid>
      <w:tr w:rsidR="00DD6D50" w:rsidRPr="00DD6D50" w:rsidTr="00DD6D50">
        <w:trPr>
          <w:trHeight w:val="717"/>
        </w:trPr>
        <w:tc>
          <w:tcPr>
            <w:tcW w:w="3257" w:type="dxa"/>
          </w:tcPr>
          <w:p w:rsidR="00DD6D50" w:rsidRPr="00DD6D50" w:rsidRDefault="00DD6D50" w:rsidP="00DD6D50">
            <w:pPr>
              <w:pStyle w:val="TableParagraph"/>
              <w:ind w:left="283"/>
              <w:rPr>
                <w:sz w:val="24"/>
                <w:szCs w:val="24"/>
              </w:rPr>
            </w:pPr>
            <w:r w:rsidRPr="00DD6D50">
              <w:rPr>
                <w:sz w:val="24"/>
                <w:szCs w:val="24"/>
              </w:rPr>
              <w:t>Выявленныепроблемы</w:t>
            </w:r>
          </w:p>
        </w:tc>
        <w:tc>
          <w:tcPr>
            <w:tcW w:w="6085" w:type="dxa"/>
          </w:tcPr>
          <w:p w:rsidR="00DD6D50" w:rsidRPr="00DD6D50" w:rsidRDefault="00DD6D50" w:rsidP="00DD6D50">
            <w:pPr>
              <w:pStyle w:val="TableParagraph"/>
              <w:ind w:left="108"/>
              <w:rPr>
                <w:sz w:val="24"/>
                <w:szCs w:val="24"/>
              </w:rPr>
            </w:pPr>
            <w:r w:rsidRPr="00DD6D50">
              <w:rPr>
                <w:sz w:val="24"/>
                <w:szCs w:val="24"/>
              </w:rPr>
              <w:t>Путирешенияпроблем</w:t>
            </w:r>
          </w:p>
        </w:tc>
      </w:tr>
      <w:tr w:rsidR="00DD6D50" w:rsidRPr="00DD6D50" w:rsidTr="00DD6D50">
        <w:trPr>
          <w:trHeight w:val="4190"/>
        </w:trPr>
        <w:tc>
          <w:tcPr>
            <w:tcW w:w="3257" w:type="dxa"/>
          </w:tcPr>
          <w:p w:rsidR="00DD6D50" w:rsidRPr="00DD6D50" w:rsidRDefault="00DD6D50" w:rsidP="00DD6D50">
            <w:pPr>
              <w:pStyle w:val="TableParagraph"/>
              <w:tabs>
                <w:tab w:val="left" w:pos="1966"/>
                <w:tab w:val="left" w:pos="2015"/>
                <w:tab w:val="left" w:pos="2452"/>
                <w:tab w:val="left" w:pos="3007"/>
              </w:tabs>
              <w:ind w:left="136" w:right="95"/>
              <w:rPr>
                <w:sz w:val="24"/>
                <w:szCs w:val="24"/>
              </w:rPr>
            </w:pPr>
            <w:r w:rsidRPr="00DD6D50">
              <w:rPr>
                <w:sz w:val="24"/>
                <w:szCs w:val="24"/>
              </w:rPr>
              <w:t>Недостаточныйуровеньсформированности</w:t>
            </w:r>
            <w:r w:rsidRPr="00DD6D50">
              <w:rPr>
                <w:sz w:val="24"/>
                <w:szCs w:val="24"/>
              </w:rPr>
              <w:tab/>
            </w:r>
            <w:r w:rsidRPr="00DD6D50">
              <w:rPr>
                <w:sz w:val="24"/>
                <w:szCs w:val="24"/>
              </w:rPr>
              <w:tab/>
            </w:r>
            <w:r w:rsidRPr="00DD6D50">
              <w:rPr>
                <w:spacing w:val="-2"/>
                <w:sz w:val="24"/>
                <w:szCs w:val="24"/>
              </w:rPr>
              <w:t>у</w:t>
            </w:r>
            <w:r w:rsidRPr="00DD6D50">
              <w:rPr>
                <w:sz w:val="24"/>
                <w:szCs w:val="24"/>
              </w:rPr>
              <w:t>молодых</w:t>
            </w:r>
            <w:r w:rsidRPr="00DD6D50">
              <w:rPr>
                <w:sz w:val="24"/>
                <w:szCs w:val="24"/>
              </w:rPr>
              <w:tab/>
            </w:r>
            <w:r w:rsidRPr="00DD6D50">
              <w:rPr>
                <w:spacing w:val="-1"/>
                <w:sz w:val="24"/>
                <w:szCs w:val="24"/>
              </w:rPr>
              <w:t>педагогов</w:t>
            </w:r>
            <w:r w:rsidRPr="00DD6D50">
              <w:rPr>
                <w:sz w:val="24"/>
                <w:szCs w:val="24"/>
              </w:rPr>
              <w:t>компетенций</w:t>
            </w:r>
            <w:r w:rsidRPr="00DD6D50">
              <w:rPr>
                <w:sz w:val="24"/>
                <w:szCs w:val="24"/>
              </w:rPr>
              <w:tab/>
            </w:r>
            <w:r w:rsidRPr="00DD6D50">
              <w:rPr>
                <w:sz w:val="24"/>
                <w:szCs w:val="24"/>
              </w:rPr>
              <w:tab/>
              <w:t>в</w:t>
            </w:r>
            <w:r w:rsidRPr="00DD6D50">
              <w:rPr>
                <w:sz w:val="24"/>
                <w:szCs w:val="24"/>
              </w:rPr>
              <w:tab/>
            </w:r>
            <w:r w:rsidRPr="00DD6D50">
              <w:rPr>
                <w:spacing w:val="-1"/>
                <w:sz w:val="24"/>
                <w:szCs w:val="24"/>
              </w:rPr>
              <w:t>сфере</w:t>
            </w:r>
            <w:r w:rsidRPr="00DD6D50">
              <w:rPr>
                <w:sz w:val="24"/>
                <w:szCs w:val="24"/>
              </w:rPr>
              <w:t>организациивоспитательнойработывклассномколлективе;</w:t>
            </w:r>
          </w:p>
          <w:p w:rsidR="00DD6D50" w:rsidRPr="00DD6D50" w:rsidRDefault="00DD6D50" w:rsidP="00DD6D50">
            <w:pPr>
              <w:pStyle w:val="TableParagraph"/>
              <w:ind w:left="136" w:right="209"/>
              <w:rPr>
                <w:sz w:val="24"/>
                <w:szCs w:val="24"/>
              </w:rPr>
            </w:pPr>
            <w:r w:rsidRPr="00DD6D50">
              <w:rPr>
                <w:sz w:val="24"/>
                <w:szCs w:val="24"/>
              </w:rPr>
              <w:t>- высока доля педагоговстарше40лет;</w:t>
            </w:r>
          </w:p>
        </w:tc>
        <w:tc>
          <w:tcPr>
            <w:tcW w:w="6085" w:type="dxa"/>
          </w:tcPr>
          <w:p w:rsidR="00DD6D50" w:rsidRPr="00DD6D50" w:rsidRDefault="00DD6D50" w:rsidP="00DD6D50">
            <w:pPr>
              <w:pStyle w:val="TableParagraph"/>
              <w:tabs>
                <w:tab w:val="left" w:pos="2993"/>
                <w:tab w:val="left" w:pos="4449"/>
              </w:tabs>
              <w:ind w:left="136" w:right="94"/>
              <w:jc w:val="both"/>
              <w:rPr>
                <w:sz w:val="24"/>
                <w:szCs w:val="24"/>
              </w:rPr>
            </w:pPr>
            <w:r w:rsidRPr="00DD6D50">
              <w:rPr>
                <w:sz w:val="24"/>
                <w:szCs w:val="24"/>
              </w:rPr>
              <w:t>Развитиесистемывзаимногонаставничествапедагогов и классных руководителей старшеговозраста, с одной стороны, и молодых педагоговиклассных руководителей, с другой стороны,направленной</w:t>
            </w:r>
            <w:r w:rsidRPr="00DD6D50">
              <w:rPr>
                <w:sz w:val="24"/>
                <w:szCs w:val="24"/>
              </w:rPr>
              <w:tab/>
              <w:t>на</w:t>
            </w:r>
            <w:r w:rsidRPr="00DD6D50">
              <w:rPr>
                <w:sz w:val="24"/>
                <w:szCs w:val="24"/>
              </w:rPr>
              <w:tab/>
              <w:t>преодолениепрофессиональных дефицитов в воспитательнойработе.</w:t>
            </w:r>
          </w:p>
          <w:p w:rsidR="00DD6D50" w:rsidRPr="00DD6D50" w:rsidRDefault="00DD6D50" w:rsidP="00DD6D50">
            <w:pPr>
              <w:pStyle w:val="TableParagraph"/>
              <w:tabs>
                <w:tab w:val="left" w:pos="2740"/>
                <w:tab w:val="left" w:pos="4270"/>
              </w:tabs>
              <w:ind w:left="108" w:right="94"/>
              <w:jc w:val="both"/>
              <w:rPr>
                <w:sz w:val="24"/>
                <w:szCs w:val="24"/>
              </w:rPr>
            </w:pPr>
            <w:r w:rsidRPr="00DD6D50">
              <w:rPr>
                <w:sz w:val="24"/>
                <w:szCs w:val="24"/>
              </w:rPr>
              <w:t>- высокая мотивация педагогов старше 40 лет косвоениюкомпетенцийпоиспользованиюввоспитательной</w:t>
            </w:r>
            <w:r w:rsidRPr="00DD6D50">
              <w:rPr>
                <w:sz w:val="24"/>
                <w:szCs w:val="24"/>
              </w:rPr>
              <w:tab/>
              <w:t>работе</w:t>
            </w:r>
            <w:r w:rsidRPr="00DD6D50">
              <w:rPr>
                <w:sz w:val="24"/>
                <w:szCs w:val="24"/>
              </w:rPr>
              <w:tab/>
              <w:t>возможностейинформационных систем, виртуального</w:t>
            </w:r>
          </w:p>
          <w:p w:rsidR="00DD6D50" w:rsidRPr="00DD6D50" w:rsidRDefault="00DD6D50" w:rsidP="00DD6D50">
            <w:pPr>
              <w:pStyle w:val="TableParagraph"/>
              <w:ind w:left="108"/>
              <w:jc w:val="both"/>
              <w:rPr>
                <w:sz w:val="24"/>
                <w:szCs w:val="24"/>
              </w:rPr>
            </w:pPr>
            <w:r w:rsidRPr="00DD6D50">
              <w:rPr>
                <w:sz w:val="24"/>
                <w:szCs w:val="24"/>
              </w:rPr>
              <w:t>пространства,интернет-технологий;</w:t>
            </w:r>
          </w:p>
        </w:tc>
      </w:tr>
    </w:tbl>
    <w:p w:rsidR="00DD6D50" w:rsidRDefault="00DD6D50" w:rsidP="00C8423F">
      <w:pPr>
        <w:rPr>
          <w:rFonts w:ascii="Times New Roman" w:hAnsi="Times New Roman" w:cs="Times New Roman"/>
          <w:b/>
        </w:rPr>
      </w:pPr>
    </w:p>
    <w:p w:rsidR="002E49D2" w:rsidRDefault="002E49D2" w:rsidP="002E49D2">
      <w:pPr>
        <w:pStyle w:val="a5"/>
        <w:jc w:val="right"/>
        <w:rPr>
          <w:rFonts w:ascii="Times New Roman" w:hAnsi="Times New Roman" w:cs="Times New Roman"/>
          <w:sz w:val="20"/>
          <w:szCs w:val="20"/>
        </w:rPr>
      </w:pPr>
      <w:r>
        <w:rPr>
          <w:rFonts w:ascii="Times New Roman" w:hAnsi="Times New Roman" w:cs="Times New Roman"/>
          <w:sz w:val="20"/>
          <w:szCs w:val="20"/>
        </w:rPr>
        <w:t>Приложение №3  к Программе воспитания МБОУ СОШ№10 на 2021-2022 учебный год</w:t>
      </w:r>
    </w:p>
    <w:p w:rsidR="002E49D2" w:rsidRDefault="002E49D2" w:rsidP="002E49D2">
      <w:pPr>
        <w:spacing w:line="240" w:lineRule="auto"/>
        <w:jc w:val="center"/>
        <w:rPr>
          <w:sz w:val="24"/>
          <w:szCs w:val="24"/>
        </w:rPr>
      </w:pPr>
    </w:p>
    <w:p w:rsidR="002E49D2" w:rsidRPr="00257199" w:rsidRDefault="002E49D2" w:rsidP="002E49D2">
      <w:pPr>
        <w:spacing w:line="240" w:lineRule="auto"/>
        <w:jc w:val="center"/>
        <w:rPr>
          <w:sz w:val="24"/>
          <w:szCs w:val="24"/>
        </w:rPr>
      </w:pPr>
      <w:r w:rsidRPr="00257199">
        <w:rPr>
          <w:sz w:val="24"/>
          <w:szCs w:val="24"/>
        </w:rPr>
        <w:t>Календарно-тематическое планирование воспитательной работы</w:t>
      </w:r>
    </w:p>
    <w:p w:rsidR="002E49D2" w:rsidRPr="00257199" w:rsidRDefault="002E49D2" w:rsidP="002E49D2">
      <w:pPr>
        <w:spacing w:line="240" w:lineRule="auto"/>
        <w:jc w:val="center"/>
        <w:rPr>
          <w:sz w:val="24"/>
          <w:szCs w:val="24"/>
        </w:rPr>
      </w:pPr>
      <w:r w:rsidRPr="00257199">
        <w:rPr>
          <w:rStyle w:val="CharacterStyle1"/>
          <w:spacing w:val="8"/>
          <w:sz w:val="24"/>
          <w:szCs w:val="24"/>
        </w:rPr>
        <w:t>на 2021-2022 учебный год (</w:t>
      </w:r>
      <w:r w:rsidRPr="00257199">
        <w:rPr>
          <w:sz w:val="24"/>
          <w:szCs w:val="24"/>
        </w:rPr>
        <w:t>среднее общее образование</w:t>
      </w:r>
      <w:r w:rsidRPr="00257199">
        <w:rPr>
          <w:rStyle w:val="CharacterStyle1"/>
          <w:spacing w:val="8"/>
          <w:sz w:val="24"/>
          <w:szCs w:val="24"/>
        </w:rPr>
        <w:t>)</w:t>
      </w:r>
    </w:p>
    <w:p w:rsidR="002E49D2" w:rsidRPr="00257199" w:rsidRDefault="002E49D2" w:rsidP="002E49D2">
      <w:pPr>
        <w:jc w:val="center"/>
        <w:rPr>
          <w:sz w:val="24"/>
          <w:szCs w:val="24"/>
        </w:rPr>
      </w:pPr>
    </w:p>
    <w:p w:rsidR="002E49D2" w:rsidRPr="00257199" w:rsidRDefault="002E49D2" w:rsidP="002E49D2">
      <w:pPr>
        <w:rPr>
          <w:sz w:val="24"/>
          <w:szCs w:val="24"/>
        </w:rPr>
      </w:pPr>
      <w:r w:rsidRPr="00257199">
        <w:rPr>
          <w:sz w:val="24"/>
          <w:szCs w:val="24"/>
        </w:rPr>
        <w:t>План  воспитательной  работы является частью организационного раздела основной образовательной программы среднего общего образования и включает:</w:t>
      </w:r>
    </w:p>
    <w:p w:rsidR="002E49D2" w:rsidRPr="00257199" w:rsidRDefault="002E49D2" w:rsidP="002E49D2">
      <w:pPr>
        <w:pStyle w:val="af2"/>
        <w:numPr>
          <w:ilvl w:val="0"/>
          <w:numId w:val="95"/>
        </w:numPr>
        <w:ind w:left="0" w:firstLine="284"/>
        <w:rPr>
          <w:sz w:val="24"/>
          <w:szCs w:val="24"/>
        </w:rPr>
      </w:pPr>
      <w:r w:rsidRPr="00257199">
        <w:rPr>
          <w:sz w:val="24"/>
          <w:szCs w:val="24"/>
        </w:rPr>
        <w:t>план реализации курсов внеурочной деятельности по выбору обучающихся (предметные кружки, факультативы, научные общества, школьные олимпиады по предметам);</w:t>
      </w:r>
    </w:p>
    <w:p w:rsidR="002E49D2" w:rsidRPr="00257199" w:rsidRDefault="002E49D2" w:rsidP="002E49D2">
      <w:pPr>
        <w:pStyle w:val="af2"/>
        <w:numPr>
          <w:ilvl w:val="0"/>
          <w:numId w:val="95"/>
        </w:numPr>
        <w:ind w:left="0" w:firstLine="284"/>
        <w:rPr>
          <w:sz w:val="24"/>
          <w:szCs w:val="24"/>
        </w:rPr>
      </w:pPr>
      <w:r w:rsidRPr="00257199">
        <w:rPr>
          <w:sz w:val="24"/>
          <w:szCs w:val="24"/>
        </w:rPr>
        <w:t>план воспитательных мероприятий.</w:t>
      </w:r>
    </w:p>
    <w:p w:rsidR="002E49D2" w:rsidRPr="00257199" w:rsidRDefault="002E49D2" w:rsidP="002E49D2">
      <w:pPr>
        <w:rPr>
          <w:sz w:val="24"/>
          <w:szCs w:val="24"/>
        </w:rPr>
      </w:pPr>
      <w:r w:rsidRPr="00257199">
        <w:rPr>
          <w:sz w:val="24"/>
          <w:szCs w:val="24"/>
        </w:rPr>
        <w:t>Через воспитательную работу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воспитательной работы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2E49D2" w:rsidRPr="00257199" w:rsidRDefault="002E49D2" w:rsidP="002E49D2">
      <w:pPr>
        <w:jc w:val="center"/>
        <w:rPr>
          <w:b/>
          <w:bCs/>
          <w:sz w:val="24"/>
          <w:szCs w:val="24"/>
        </w:rPr>
      </w:pPr>
      <w:r w:rsidRPr="00257199">
        <w:rPr>
          <w:b/>
          <w:bCs/>
          <w:sz w:val="24"/>
          <w:szCs w:val="24"/>
        </w:rPr>
        <w:t>Механизм конструирования модели</w:t>
      </w:r>
    </w:p>
    <w:p w:rsidR="002E49D2" w:rsidRPr="00257199" w:rsidRDefault="002E49D2" w:rsidP="002E49D2">
      <w:pPr>
        <w:jc w:val="center"/>
        <w:rPr>
          <w:sz w:val="24"/>
          <w:szCs w:val="24"/>
        </w:rPr>
      </w:pPr>
      <w:r w:rsidRPr="00257199">
        <w:rPr>
          <w:b/>
          <w:sz w:val="24"/>
          <w:szCs w:val="24"/>
        </w:rPr>
        <w:t xml:space="preserve">плана  воспитательной работы </w:t>
      </w:r>
    </w:p>
    <w:p w:rsidR="002E49D2" w:rsidRPr="00257199" w:rsidRDefault="002E49D2" w:rsidP="002E49D2">
      <w:pPr>
        <w:pStyle w:val="Default"/>
        <w:spacing w:line="360" w:lineRule="auto"/>
        <w:jc w:val="both"/>
      </w:pPr>
      <w:r w:rsidRPr="00257199">
        <w:t xml:space="preserve">Администрация МБОУ СОШ № 10 проводит анализ ресурсного обеспечения (материально-технической базы, кадрового и финансового обеспечения)  и определяет возможности для организации внеурочной деятельности. </w:t>
      </w:r>
    </w:p>
    <w:p w:rsidR="002E49D2" w:rsidRPr="00257199" w:rsidRDefault="002E49D2" w:rsidP="002E49D2">
      <w:pPr>
        <w:pStyle w:val="Default"/>
        <w:spacing w:line="360" w:lineRule="auto"/>
        <w:jc w:val="both"/>
      </w:pPr>
      <w:r w:rsidRPr="00257199">
        <w:t xml:space="preserve">Классный руководитель проводит анкетирование среди родителей (законных представителей) обучающихся с целью: </w:t>
      </w:r>
    </w:p>
    <w:p w:rsidR="002E49D2" w:rsidRPr="00257199" w:rsidRDefault="002E49D2" w:rsidP="002E49D2">
      <w:pPr>
        <w:pStyle w:val="Default"/>
        <w:spacing w:after="164" w:line="360" w:lineRule="auto"/>
        <w:jc w:val="both"/>
      </w:pPr>
      <w:r w:rsidRPr="00257199">
        <w:t xml:space="preserve">- получения информации о направлениях и еженедельной временной нагрузке обучающихся в объединениях/центрах/учреждениях дополнительного образования, учреждениях культуры и спорта (в том числе негосударственных); </w:t>
      </w:r>
    </w:p>
    <w:p w:rsidR="002E49D2" w:rsidRPr="00257199" w:rsidRDefault="002E49D2" w:rsidP="002E49D2">
      <w:pPr>
        <w:pStyle w:val="Default"/>
        <w:spacing w:after="164" w:line="360" w:lineRule="auto"/>
        <w:jc w:val="both"/>
      </w:pPr>
      <w:r w:rsidRPr="00257199">
        <w:t xml:space="preserve">- 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 воспитательной работы); </w:t>
      </w:r>
    </w:p>
    <w:p w:rsidR="002E49D2" w:rsidRPr="00257199" w:rsidRDefault="002E49D2" w:rsidP="002E49D2">
      <w:pPr>
        <w:pStyle w:val="Default"/>
        <w:spacing w:line="360" w:lineRule="auto"/>
        <w:jc w:val="center"/>
        <w:rPr>
          <w:b/>
          <w:bCs/>
        </w:rPr>
      </w:pPr>
      <w:r w:rsidRPr="00257199">
        <w:rPr>
          <w:b/>
          <w:bCs/>
        </w:rPr>
        <w:t>Основные принципы плана</w:t>
      </w:r>
    </w:p>
    <w:p w:rsidR="002E49D2" w:rsidRPr="00257199" w:rsidRDefault="002E49D2" w:rsidP="002E49D2">
      <w:pPr>
        <w:autoSpaceDE w:val="0"/>
        <w:autoSpaceDN w:val="0"/>
        <w:adjustRightInd w:val="0"/>
        <w:rPr>
          <w:rFonts w:eastAsiaTheme="minorHAnsi"/>
          <w:color w:val="000000"/>
          <w:sz w:val="24"/>
          <w:szCs w:val="24"/>
        </w:rPr>
      </w:pPr>
      <w:r w:rsidRPr="00257199">
        <w:rPr>
          <w:rFonts w:eastAsiaTheme="minorHAnsi"/>
          <w:color w:val="000000"/>
          <w:sz w:val="24"/>
          <w:szCs w:val="24"/>
        </w:rPr>
        <w:t xml:space="preserve">- учет познавательных потребностей обучающихся и социального заказа родителей; </w:t>
      </w:r>
    </w:p>
    <w:p w:rsidR="002E49D2" w:rsidRPr="00257199" w:rsidRDefault="002E49D2" w:rsidP="002E49D2">
      <w:pPr>
        <w:autoSpaceDE w:val="0"/>
        <w:autoSpaceDN w:val="0"/>
        <w:adjustRightInd w:val="0"/>
        <w:rPr>
          <w:rFonts w:eastAsiaTheme="minorHAnsi"/>
          <w:color w:val="000000"/>
          <w:sz w:val="24"/>
          <w:szCs w:val="24"/>
        </w:rPr>
      </w:pPr>
      <w:r w:rsidRPr="00257199">
        <w:rPr>
          <w:rFonts w:eastAsiaTheme="minorHAnsi"/>
          <w:color w:val="000000"/>
          <w:sz w:val="24"/>
          <w:szCs w:val="24"/>
        </w:rPr>
        <w:t xml:space="preserve">- учет кадрового потенциала образовательного учреждения; </w:t>
      </w:r>
    </w:p>
    <w:p w:rsidR="002E49D2" w:rsidRPr="00257199" w:rsidRDefault="002E49D2" w:rsidP="002E49D2">
      <w:pPr>
        <w:autoSpaceDE w:val="0"/>
        <w:autoSpaceDN w:val="0"/>
        <w:adjustRightInd w:val="0"/>
        <w:rPr>
          <w:rFonts w:eastAsiaTheme="minorHAnsi"/>
          <w:color w:val="000000"/>
          <w:sz w:val="24"/>
          <w:szCs w:val="24"/>
        </w:rPr>
      </w:pPr>
      <w:r w:rsidRPr="00257199">
        <w:rPr>
          <w:rFonts w:eastAsiaTheme="minorHAnsi"/>
          <w:color w:val="000000"/>
          <w:sz w:val="24"/>
          <w:szCs w:val="24"/>
        </w:rPr>
        <w:t xml:space="preserve">- построение образовательного процесса в соответствии с санитарно - гигиеническими нормами; </w:t>
      </w:r>
    </w:p>
    <w:p w:rsidR="002E49D2" w:rsidRPr="00257199" w:rsidRDefault="002E49D2" w:rsidP="002E49D2">
      <w:pPr>
        <w:autoSpaceDE w:val="0"/>
        <w:autoSpaceDN w:val="0"/>
        <w:adjustRightInd w:val="0"/>
        <w:rPr>
          <w:rFonts w:eastAsiaTheme="minorHAnsi"/>
          <w:color w:val="000000"/>
          <w:sz w:val="24"/>
          <w:szCs w:val="24"/>
        </w:rPr>
      </w:pPr>
      <w:r w:rsidRPr="00257199">
        <w:rPr>
          <w:rFonts w:eastAsiaTheme="minorHAnsi"/>
          <w:color w:val="000000"/>
          <w:sz w:val="24"/>
          <w:szCs w:val="24"/>
        </w:rPr>
        <w:t xml:space="preserve">- соблюдение преемственности и перспективности обучения. </w:t>
      </w:r>
    </w:p>
    <w:p w:rsidR="002E49D2" w:rsidRPr="00257199" w:rsidRDefault="002E49D2" w:rsidP="002E49D2">
      <w:pPr>
        <w:autoSpaceDE w:val="0"/>
        <w:autoSpaceDN w:val="0"/>
        <w:adjustRightInd w:val="0"/>
        <w:ind w:firstLine="708"/>
        <w:rPr>
          <w:rFonts w:eastAsiaTheme="minorHAnsi"/>
          <w:color w:val="000000"/>
          <w:sz w:val="24"/>
          <w:szCs w:val="24"/>
        </w:rPr>
      </w:pPr>
      <w:r w:rsidRPr="00257199">
        <w:rPr>
          <w:rFonts w:eastAsiaTheme="minorHAnsi"/>
          <w:b/>
          <w:color w:val="000000"/>
          <w:sz w:val="24"/>
          <w:szCs w:val="24"/>
        </w:rPr>
        <w:t xml:space="preserve">Целью </w:t>
      </w:r>
      <w:r w:rsidRPr="00257199">
        <w:rPr>
          <w:rFonts w:eastAsiaTheme="minorHAnsi"/>
          <w:color w:val="000000"/>
          <w:sz w:val="24"/>
          <w:szCs w:val="24"/>
        </w:rPr>
        <w:t xml:space="preserve"> воспитательной работы в школе является создание условий для самоопределения, самовыражения учащихся, проявления и развития их творческих способностей,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2E49D2" w:rsidRPr="00257199" w:rsidRDefault="002E49D2" w:rsidP="002E49D2">
      <w:pPr>
        <w:autoSpaceDE w:val="0"/>
        <w:autoSpaceDN w:val="0"/>
        <w:adjustRightInd w:val="0"/>
        <w:ind w:firstLine="708"/>
        <w:rPr>
          <w:rFonts w:eastAsiaTheme="minorHAnsi"/>
          <w:color w:val="000000"/>
          <w:sz w:val="24"/>
          <w:szCs w:val="24"/>
        </w:rPr>
      </w:pPr>
      <w:r w:rsidRPr="00257199">
        <w:rPr>
          <w:rFonts w:eastAsiaTheme="minorHAnsi"/>
          <w:color w:val="000000"/>
          <w:sz w:val="24"/>
          <w:szCs w:val="24"/>
        </w:rPr>
        <w:t xml:space="preserve">Воспитательная работа и внеурочная деятельность решает следующие </w:t>
      </w:r>
      <w:r w:rsidRPr="00257199">
        <w:rPr>
          <w:rFonts w:eastAsiaTheme="minorHAnsi"/>
          <w:b/>
          <w:color w:val="000000"/>
          <w:sz w:val="24"/>
          <w:szCs w:val="24"/>
        </w:rPr>
        <w:t>задачи</w:t>
      </w:r>
      <w:r w:rsidRPr="00257199">
        <w:rPr>
          <w:rFonts w:eastAsiaTheme="minorHAnsi"/>
          <w:color w:val="000000"/>
          <w:sz w:val="24"/>
          <w:szCs w:val="24"/>
        </w:rPr>
        <w:t xml:space="preserve">: </w:t>
      </w:r>
    </w:p>
    <w:p w:rsidR="002E49D2" w:rsidRPr="00257199" w:rsidRDefault="002E49D2" w:rsidP="002E49D2">
      <w:pPr>
        <w:autoSpaceDE w:val="0"/>
        <w:autoSpaceDN w:val="0"/>
        <w:adjustRightInd w:val="0"/>
        <w:spacing w:after="145"/>
        <w:rPr>
          <w:rFonts w:eastAsiaTheme="minorHAnsi"/>
          <w:color w:val="000000"/>
          <w:sz w:val="24"/>
          <w:szCs w:val="24"/>
        </w:rPr>
      </w:pPr>
      <w:r w:rsidRPr="00257199">
        <w:rPr>
          <w:rFonts w:eastAsiaTheme="minorHAnsi"/>
          <w:color w:val="000000"/>
          <w:sz w:val="24"/>
          <w:szCs w:val="24"/>
        </w:rPr>
        <w:t></w:t>
      </w:r>
      <w:r w:rsidRPr="00257199">
        <w:rPr>
          <w:rFonts w:eastAsiaTheme="minorHAnsi"/>
          <w:color w:val="000000"/>
          <w:sz w:val="24"/>
          <w:szCs w:val="24"/>
        </w:rPr>
        <w:t>создать комфортные условия для позитивного восприятия ценностей основного образования и более успешного освоения его</w:t>
      </w:r>
      <w:r>
        <w:rPr>
          <w:rFonts w:eastAsiaTheme="minorHAnsi"/>
          <w:color w:val="000000"/>
          <w:sz w:val="24"/>
          <w:szCs w:val="24"/>
        </w:rPr>
        <w:t xml:space="preserve"> </w:t>
      </w:r>
      <w:r w:rsidRPr="00257199">
        <w:rPr>
          <w:rFonts w:eastAsiaTheme="minorHAnsi"/>
          <w:color w:val="000000"/>
          <w:sz w:val="24"/>
          <w:szCs w:val="24"/>
        </w:rPr>
        <w:t>содержания;</w:t>
      </w:r>
    </w:p>
    <w:p w:rsidR="002E49D2" w:rsidRPr="00257199" w:rsidRDefault="002E49D2" w:rsidP="002E49D2">
      <w:pPr>
        <w:autoSpaceDE w:val="0"/>
        <w:autoSpaceDN w:val="0"/>
        <w:adjustRightInd w:val="0"/>
        <w:rPr>
          <w:rFonts w:eastAsiaTheme="minorHAnsi"/>
          <w:color w:val="000000"/>
          <w:sz w:val="24"/>
          <w:szCs w:val="24"/>
        </w:rPr>
      </w:pPr>
      <w:r w:rsidRPr="00257199">
        <w:rPr>
          <w:rFonts w:eastAsiaTheme="minorHAnsi"/>
          <w:color w:val="000000"/>
          <w:sz w:val="24"/>
          <w:szCs w:val="24"/>
        </w:rPr>
        <w:t></w:t>
      </w:r>
      <w:r w:rsidRPr="00257199">
        <w:rPr>
          <w:rFonts w:eastAsiaTheme="minorHAnsi"/>
          <w:color w:val="000000"/>
          <w:sz w:val="24"/>
          <w:szCs w:val="24"/>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2E49D2" w:rsidRPr="00257199" w:rsidRDefault="002E49D2" w:rsidP="002E49D2">
      <w:pPr>
        <w:autoSpaceDE w:val="0"/>
        <w:autoSpaceDN w:val="0"/>
        <w:adjustRightInd w:val="0"/>
        <w:rPr>
          <w:rFonts w:eastAsiaTheme="minorHAnsi"/>
          <w:color w:val="000000"/>
          <w:sz w:val="24"/>
          <w:szCs w:val="24"/>
        </w:rPr>
      </w:pPr>
      <w:r w:rsidRPr="00257199">
        <w:rPr>
          <w:rFonts w:eastAsiaTheme="minorHAnsi"/>
          <w:color w:val="000000"/>
          <w:sz w:val="24"/>
          <w:szCs w:val="24"/>
        </w:rPr>
        <w:t></w:t>
      </w:r>
      <w:r w:rsidRPr="00257199">
        <w:rPr>
          <w:rFonts w:eastAsiaTheme="minorHAnsi"/>
          <w:color w:val="000000"/>
          <w:sz w:val="24"/>
          <w:szCs w:val="24"/>
        </w:rPr>
        <w:t>ориентировать обучающихся, проявляющих особый интерес к тем или иным видам деятельности, на развитие своих способностей. При организации внеурочной деятельности учащихся используются возможности учреждений дополнительного образования,культуры, спорта и других организаций.</w:t>
      </w:r>
    </w:p>
    <w:p w:rsidR="002E49D2" w:rsidRPr="00257199" w:rsidRDefault="002E49D2" w:rsidP="002E49D2">
      <w:pPr>
        <w:pStyle w:val="Default"/>
        <w:spacing w:line="360" w:lineRule="auto"/>
        <w:jc w:val="both"/>
        <w:rPr>
          <w:b/>
          <w:bCs/>
        </w:rPr>
      </w:pPr>
    </w:p>
    <w:p w:rsidR="002E49D2" w:rsidRPr="00257199" w:rsidRDefault="002E49D2" w:rsidP="002E49D2">
      <w:pPr>
        <w:pStyle w:val="Default"/>
        <w:spacing w:line="360" w:lineRule="auto"/>
        <w:jc w:val="both"/>
      </w:pPr>
      <w:r w:rsidRPr="00257199">
        <w:rPr>
          <w:b/>
          <w:bCs/>
        </w:rPr>
        <w:t xml:space="preserve">воспитательная работа организуется по следующим направлениям: </w:t>
      </w:r>
    </w:p>
    <w:p w:rsidR="002E49D2" w:rsidRPr="00257199" w:rsidRDefault="002E49D2" w:rsidP="002E49D2">
      <w:pPr>
        <w:pStyle w:val="Default"/>
        <w:spacing w:line="360" w:lineRule="auto"/>
        <w:jc w:val="both"/>
      </w:pPr>
      <w:r w:rsidRPr="00257199">
        <w:t xml:space="preserve">- </w:t>
      </w:r>
      <w:r w:rsidRPr="00257199">
        <w:rPr>
          <w:b/>
          <w:bCs/>
        </w:rPr>
        <w:t xml:space="preserve">Спортивно-оздоровительное направление </w:t>
      </w:r>
      <w:r w:rsidRPr="00257199">
        <w:t xml:space="preserve">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 </w:t>
      </w:r>
    </w:p>
    <w:p w:rsidR="002E49D2" w:rsidRPr="00257199" w:rsidRDefault="002E49D2" w:rsidP="002E49D2">
      <w:pPr>
        <w:pStyle w:val="Default"/>
        <w:spacing w:line="360" w:lineRule="auto"/>
        <w:jc w:val="both"/>
      </w:pPr>
      <w:r w:rsidRPr="00257199">
        <w:t xml:space="preserve">- </w:t>
      </w:r>
      <w:r w:rsidRPr="00257199">
        <w:rPr>
          <w:b/>
          <w:bCs/>
        </w:rPr>
        <w:t xml:space="preserve">Духовно-нравственное направление </w:t>
      </w:r>
      <w:r w:rsidRPr="00257199">
        <w:t xml:space="preserve">направлено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2E49D2" w:rsidRPr="00257199" w:rsidRDefault="002E49D2" w:rsidP="002E49D2">
      <w:pPr>
        <w:pStyle w:val="Default"/>
        <w:spacing w:line="360" w:lineRule="auto"/>
        <w:jc w:val="both"/>
      </w:pPr>
      <w:r w:rsidRPr="00257199">
        <w:t xml:space="preserve">- </w:t>
      </w:r>
      <w:r w:rsidRPr="00257199">
        <w:rPr>
          <w:b/>
          <w:bCs/>
        </w:rPr>
        <w:t xml:space="preserve">Социальное направление </w:t>
      </w:r>
      <w:r w:rsidRPr="00257199">
        <w:t xml:space="preserve">помогает детям освоить разнообразные способы деятельности: </w:t>
      </w:r>
    </w:p>
    <w:p w:rsidR="002E49D2" w:rsidRPr="00257199" w:rsidRDefault="002E49D2" w:rsidP="002E49D2">
      <w:pPr>
        <w:pStyle w:val="Default"/>
        <w:spacing w:line="360" w:lineRule="auto"/>
        <w:jc w:val="both"/>
      </w:pPr>
      <w:r w:rsidRPr="00257199">
        <w:t xml:space="preserve">- трудовые, игровые, художественные, двигательные умения, развить активность и пробудить стремление к самостоятельности и творчеству. </w:t>
      </w:r>
    </w:p>
    <w:p w:rsidR="002E49D2" w:rsidRPr="00257199" w:rsidRDefault="002E49D2" w:rsidP="002E49D2">
      <w:pPr>
        <w:pStyle w:val="Default"/>
        <w:spacing w:line="360" w:lineRule="auto"/>
        <w:jc w:val="both"/>
      </w:pPr>
      <w:r w:rsidRPr="00257199">
        <w:t xml:space="preserve">- </w:t>
      </w:r>
      <w:r w:rsidRPr="00257199">
        <w:rPr>
          <w:b/>
          <w:bCs/>
        </w:rPr>
        <w:t xml:space="preserve">Общеинтеллектуальное направление </w:t>
      </w:r>
      <w:r w:rsidRPr="00257199">
        <w:t xml:space="preserve">предназначено помочь детям освоить разнообразные доступные им способы познания окружающего мира, развить познавательную активность, любознательность; </w:t>
      </w:r>
    </w:p>
    <w:p w:rsidR="002E49D2" w:rsidRPr="00257199" w:rsidRDefault="002E49D2" w:rsidP="002E49D2">
      <w:pPr>
        <w:pStyle w:val="Default"/>
        <w:spacing w:line="360" w:lineRule="auto"/>
        <w:jc w:val="both"/>
      </w:pPr>
      <w:r w:rsidRPr="00257199">
        <w:t xml:space="preserve">- </w:t>
      </w:r>
      <w:r w:rsidRPr="00257199">
        <w:rPr>
          <w:b/>
          <w:bCs/>
        </w:rPr>
        <w:t xml:space="preserve">Общекультурная деятельность </w:t>
      </w:r>
      <w:r w:rsidRPr="00257199">
        <w:t xml:space="preserve">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rsidR="002E49D2" w:rsidRPr="00257199" w:rsidRDefault="002E49D2" w:rsidP="002E49D2">
      <w:pPr>
        <w:pStyle w:val="Default"/>
        <w:spacing w:line="360" w:lineRule="auto"/>
        <w:ind w:firstLine="708"/>
        <w:jc w:val="both"/>
      </w:pPr>
      <w:r w:rsidRPr="00257199">
        <w:t xml:space="preserve">Для реализации  плана воспитательной работы в школе организована </w:t>
      </w:r>
      <w:r w:rsidRPr="00257199">
        <w:rPr>
          <w:b/>
        </w:rPr>
        <w:t>оптимизационная модель внеурочной деятельности</w:t>
      </w:r>
      <w:r w:rsidRPr="00257199">
        <w:t xml:space="preserve">. 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(классные руководители, педагог-организатор, социальный педагог, учителя по предметам). </w:t>
      </w:r>
    </w:p>
    <w:p w:rsidR="002E49D2" w:rsidRPr="00257199" w:rsidRDefault="002E49D2" w:rsidP="002E49D2">
      <w:pPr>
        <w:pStyle w:val="Default"/>
        <w:spacing w:line="360" w:lineRule="auto"/>
        <w:jc w:val="both"/>
      </w:pPr>
      <w:r w:rsidRPr="00257199">
        <w:t xml:space="preserve">Координирующую роль выполняет классный руководитель, который в соответствии со своими функциями и задачами: </w:t>
      </w:r>
    </w:p>
    <w:p w:rsidR="002E49D2" w:rsidRPr="00257199" w:rsidRDefault="002E49D2" w:rsidP="002E49D2">
      <w:pPr>
        <w:pStyle w:val="Default"/>
        <w:spacing w:line="360" w:lineRule="auto"/>
        <w:jc w:val="both"/>
      </w:pPr>
      <w:r w:rsidRPr="00257199">
        <w:t xml:space="preserve">- взаимодействует с педагогическими работниками; </w:t>
      </w:r>
    </w:p>
    <w:p w:rsidR="002E49D2" w:rsidRPr="00257199" w:rsidRDefault="002E49D2" w:rsidP="002E49D2">
      <w:pPr>
        <w:pStyle w:val="Default"/>
        <w:spacing w:line="360" w:lineRule="auto"/>
        <w:jc w:val="both"/>
      </w:pPr>
      <w:r w:rsidRPr="00257199">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2E49D2" w:rsidRPr="00257199" w:rsidRDefault="002E49D2" w:rsidP="002E49D2">
      <w:pPr>
        <w:pStyle w:val="Default"/>
        <w:spacing w:line="360" w:lineRule="auto"/>
        <w:jc w:val="both"/>
      </w:pPr>
      <w:r w:rsidRPr="00257199">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2E49D2" w:rsidRPr="00257199" w:rsidRDefault="002E49D2" w:rsidP="002E49D2">
      <w:pPr>
        <w:pStyle w:val="Default"/>
        <w:spacing w:line="360" w:lineRule="auto"/>
        <w:jc w:val="both"/>
      </w:pPr>
      <w:r w:rsidRPr="00257199">
        <w:t xml:space="preserve">- организует социально значимую, творческую деятельность обучающихся; </w:t>
      </w:r>
    </w:p>
    <w:p w:rsidR="002E49D2" w:rsidRPr="00257199" w:rsidRDefault="002E49D2" w:rsidP="002E49D2">
      <w:pPr>
        <w:pStyle w:val="Default"/>
        <w:spacing w:line="360" w:lineRule="auto"/>
        <w:jc w:val="both"/>
      </w:pPr>
      <w:r w:rsidRPr="00257199">
        <w:t xml:space="preserve"> </w:t>
      </w:r>
    </w:p>
    <w:p w:rsidR="002E49D2" w:rsidRPr="00257199" w:rsidRDefault="002E49D2" w:rsidP="002E49D2">
      <w:pPr>
        <w:autoSpaceDE w:val="0"/>
        <w:autoSpaceDN w:val="0"/>
        <w:adjustRightInd w:val="0"/>
        <w:ind w:firstLine="708"/>
        <w:rPr>
          <w:sz w:val="24"/>
          <w:szCs w:val="24"/>
        </w:rPr>
      </w:pPr>
      <w:r w:rsidRPr="00257199">
        <w:rPr>
          <w:b/>
          <w:sz w:val="24"/>
          <w:szCs w:val="24"/>
        </w:rPr>
        <w:t>По уровню взаимодействия</w:t>
      </w:r>
      <w:r w:rsidRPr="00257199">
        <w:rPr>
          <w:sz w:val="24"/>
          <w:szCs w:val="24"/>
        </w:rPr>
        <w:t xml:space="preserve"> школы и окружающего социума модель внеурочной деятельности, реализуемая в МБОУ СОШ № 10 является </w:t>
      </w:r>
      <w:r w:rsidRPr="00257199">
        <w:rPr>
          <w:b/>
          <w:sz w:val="24"/>
          <w:szCs w:val="24"/>
        </w:rPr>
        <w:t>социокультурной</w:t>
      </w:r>
      <w:r w:rsidRPr="00257199">
        <w:rPr>
          <w:sz w:val="24"/>
          <w:szCs w:val="24"/>
        </w:rPr>
        <w:t>, т.к. предполагает сотрудничество не только с учреждениями дополнительного образования, но и с учреждениями культуры, системы профилактики, общественными объединениями.</w:t>
      </w:r>
    </w:p>
    <w:p w:rsidR="002E49D2" w:rsidRPr="00257199" w:rsidRDefault="002E49D2" w:rsidP="002E49D2">
      <w:pPr>
        <w:autoSpaceDE w:val="0"/>
        <w:autoSpaceDN w:val="0"/>
        <w:adjustRightInd w:val="0"/>
        <w:ind w:firstLine="708"/>
        <w:rPr>
          <w:sz w:val="24"/>
          <w:szCs w:val="24"/>
        </w:rPr>
      </w:pPr>
    </w:p>
    <w:p w:rsidR="002E49D2" w:rsidRPr="00257199" w:rsidRDefault="002E49D2" w:rsidP="002E49D2">
      <w:pPr>
        <w:rPr>
          <w:sz w:val="24"/>
          <w:szCs w:val="24"/>
        </w:rPr>
      </w:pPr>
      <w:r w:rsidRPr="00257199">
        <w:rPr>
          <w:bCs/>
          <w:sz w:val="24"/>
          <w:szCs w:val="24"/>
        </w:rPr>
        <w:t>.</w:t>
      </w:r>
    </w:p>
    <w:p w:rsidR="002E49D2" w:rsidRPr="00257199" w:rsidRDefault="002E49D2" w:rsidP="002E49D2">
      <w:pPr>
        <w:autoSpaceDE w:val="0"/>
        <w:autoSpaceDN w:val="0"/>
        <w:adjustRightInd w:val="0"/>
        <w:rPr>
          <w:rFonts w:eastAsiaTheme="minorHAnsi"/>
          <w:color w:val="000000"/>
          <w:sz w:val="24"/>
          <w:szCs w:val="24"/>
        </w:rPr>
      </w:pPr>
      <w:r w:rsidRPr="00257199">
        <w:rPr>
          <w:rFonts w:eastAsiaTheme="minorHAnsi"/>
          <w:b/>
          <w:bCs/>
          <w:color w:val="000000"/>
          <w:sz w:val="24"/>
          <w:szCs w:val="24"/>
        </w:rPr>
        <w:t>Показатели деятельности педагогов по реализации плана воспитательной работы</w:t>
      </w:r>
    </w:p>
    <w:p w:rsidR="002E49D2" w:rsidRPr="00257199" w:rsidRDefault="002E49D2" w:rsidP="002E49D2">
      <w:pPr>
        <w:autoSpaceDE w:val="0"/>
        <w:autoSpaceDN w:val="0"/>
        <w:adjustRightInd w:val="0"/>
        <w:rPr>
          <w:rFonts w:eastAsiaTheme="minorHAnsi"/>
          <w:color w:val="000000"/>
          <w:sz w:val="24"/>
          <w:szCs w:val="24"/>
        </w:rPr>
      </w:pPr>
      <w:r w:rsidRPr="00257199">
        <w:rPr>
          <w:rFonts w:eastAsiaTheme="minorHAnsi"/>
          <w:color w:val="000000"/>
          <w:sz w:val="24"/>
          <w:szCs w:val="24"/>
        </w:rPr>
        <w:t xml:space="preserve">1. Результаты промежуточной и итоговой аттестации обучающихся (итоги учебного года); </w:t>
      </w:r>
    </w:p>
    <w:p w:rsidR="002E49D2" w:rsidRPr="00257199" w:rsidRDefault="002E49D2" w:rsidP="002E49D2">
      <w:pPr>
        <w:autoSpaceDE w:val="0"/>
        <w:autoSpaceDN w:val="0"/>
        <w:adjustRightInd w:val="0"/>
        <w:rPr>
          <w:rFonts w:eastAsiaTheme="minorHAnsi"/>
          <w:color w:val="000000"/>
          <w:sz w:val="24"/>
          <w:szCs w:val="24"/>
        </w:rPr>
      </w:pPr>
      <w:r w:rsidRPr="00257199">
        <w:rPr>
          <w:rFonts w:eastAsiaTheme="minorHAnsi"/>
          <w:color w:val="000000"/>
          <w:sz w:val="24"/>
          <w:szCs w:val="24"/>
        </w:rPr>
        <w:t xml:space="preserve">2. Проектная деятельность обучающихся; </w:t>
      </w:r>
    </w:p>
    <w:p w:rsidR="002E49D2" w:rsidRPr="00257199" w:rsidRDefault="002E49D2" w:rsidP="002E49D2">
      <w:pPr>
        <w:autoSpaceDE w:val="0"/>
        <w:autoSpaceDN w:val="0"/>
        <w:adjustRightInd w:val="0"/>
        <w:rPr>
          <w:rFonts w:eastAsiaTheme="minorHAnsi"/>
          <w:color w:val="000000"/>
          <w:sz w:val="24"/>
          <w:szCs w:val="24"/>
        </w:rPr>
      </w:pPr>
      <w:r w:rsidRPr="00257199">
        <w:rPr>
          <w:rFonts w:eastAsiaTheme="minorHAnsi"/>
          <w:color w:val="000000"/>
          <w:sz w:val="24"/>
          <w:szCs w:val="24"/>
        </w:rPr>
        <w:t xml:space="preserve">3. Участие обучающихся в выставках, конкурсах, проектах, соревнованиях и т.п. вне школы; </w:t>
      </w:r>
    </w:p>
    <w:p w:rsidR="002E49D2" w:rsidRPr="00257199" w:rsidRDefault="002E49D2" w:rsidP="002E49D2">
      <w:pPr>
        <w:autoSpaceDE w:val="0"/>
        <w:autoSpaceDN w:val="0"/>
        <w:adjustRightInd w:val="0"/>
        <w:rPr>
          <w:rFonts w:eastAsiaTheme="minorHAnsi"/>
          <w:color w:val="000000"/>
          <w:sz w:val="24"/>
          <w:szCs w:val="24"/>
        </w:rPr>
      </w:pPr>
      <w:r w:rsidRPr="00257199">
        <w:rPr>
          <w:rFonts w:eastAsiaTheme="minorHAnsi"/>
          <w:color w:val="000000"/>
          <w:sz w:val="24"/>
          <w:szCs w:val="24"/>
        </w:rPr>
        <w:t xml:space="preserve">4. Количество обучающихся, задействованных в общешкольных и внешкольных мероприятиях; </w:t>
      </w:r>
    </w:p>
    <w:p w:rsidR="002E49D2" w:rsidRPr="00257199" w:rsidRDefault="002E49D2" w:rsidP="002E49D2">
      <w:pPr>
        <w:autoSpaceDE w:val="0"/>
        <w:autoSpaceDN w:val="0"/>
        <w:adjustRightInd w:val="0"/>
        <w:rPr>
          <w:rFonts w:eastAsiaTheme="minorHAnsi"/>
          <w:color w:val="000000"/>
          <w:sz w:val="24"/>
          <w:szCs w:val="24"/>
        </w:rPr>
      </w:pPr>
      <w:r w:rsidRPr="00257199">
        <w:rPr>
          <w:rFonts w:eastAsiaTheme="minorHAnsi"/>
          <w:color w:val="000000"/>
          <w:sz w:val="24"/>
          <w:szCs w:val="24"/>
        </w:rPr>
        <w:t xml:space="preserve">5. Посещаемость занятий, курсов; </w:t>
      </w:r>
    </w:p>
    <w:p w:rsidR="002E49D2" w:rsidRPr="00257199" w:rsidRDefault="002E49D2" w:rsidP="002E49D2">
      <w:pPr>
        <w:autoSpaceDE w:val="0"/>
        <w:autoSpaceDN w:val="0"/>
        <w:adjustRightInd w:val="0"/>
        <w:rPr>
          <w:rFonts w:eastAsiaTheme="minorHAnsi"/>
          <w:color w:val="000000"/>
          <w:sz w:val="24"/>
          <w:szCs w:val="24"/>
        </w:rPr>
      </w:pPr>
      <w:r w:rsidRPr="00257199">
        <w:rPr>
          <w:rFonts w:eastAsiaTheme="minorHAnsi"/>
          <w:color w:val="000000"/>
          <w:sz w:val="24"/>
          <w:szCs w:val="24"/>
        </w:rPr>
        <w:t xml:space="preserve">6. Количество обучающихся, с которыми произошел случай травматизма во время образовательного процесса; </w:t>
      </w:r>
    </w:p>
    <w:p w:rsidR="002E49D2" w:rsidRPr="00257199" w:rsidRDefault="002E49D2" w:rsidP="002E49D2">
      <w:pPr>
        <w:autoSpaceDE w:val="0"/>
        <w:autoSpaceDN w:val="0"/>
        <w:adjustRightInd w:val="0"/>
        <w:rPr>
          <w:rFonts w:eastAsiaTheme="minorHAnsi"/>
          <w:color w:val="000000"/>
          <w:sz w:val="24"/>
          <w:szCs w:val="24"/>
        </w:rPr>
      </w:pPr>
      <w:r w:rsidRPr="00257199">
        <w:rPr>
          <w:rFonts w:eastAsiaTheme="minorHAnsi"/>
          <w:color w:val="000000"/>
          <w:sz w:val="24"/>
          <w:szCs w:val="24"/>
        </w:rPr>
        <w:t xml:space="preserve">7. Участие родителей в мероприятиях; </w:t>
      </w:r>
    </w:p>
    <w:p w:rsidR="002E49D2" w:rsidRPr="00257199" w:rsidRDefault="002E49D2" w:rsidP="002E49D2">
      <w:pPr>
        <w:autoSpaceDE w:val="0"/>
        <w:autoSpaceDN w:val="0"/>
        <w:adjustRightInd w:val="0"/>
        <w:rPr>
          <w:rFonts w:eastAsiaTheme="minorHAnsi"/>
          <w:color w:val="000000"/>
          <w:sz w:val="24"/>
          <w:szCs w:val="24"/>
        </w:rPr>
      </w:pPr>
      <w:r w:rsidRPr="00257199">
        <w:rPr>
          <w:rFonts w:eastAsiaTheme="minorHAnsi"/>
          <w:color w:val="000000"/>
          <w:sz w:val="24"/>
          <w:szCs w:val="24"/>
        </w:rPr>
        <w:t xml:space="preserve">8. Наличие благодарностей, грамот; </w:t>
      </w:r>
    </w:p>
    <w:p w:rsidR="002E49D2" w:rsidRPr="00257199" w:rsidRDefault="002E49D2" w:rsidP="002E49D2">
      <w:pPr>
        <w:autoSpaceDE w:val="0"/>
        <w:autoSpaceDN w:val="0"/>
        <w:adjustRightInd w:val="0"/>
        <w:rPr>
          <w:rFonts w:eastAsiaTheme="minorHAnsi"/>
          <w:color w:val="000000"/>
          <w:sz w:val="24"/>
          <w:szCs w:val="24"/>
        </w:rPr>
      </w:pPr>
      <w:r w:rsidRPr="00257199">
        <w:rPr>
          <w:rFonts w:eastAsiaTheme="minorHAnsi"/>
          <w:color w:val="000000"/>
          <w:sz w:val="24"/>
          <w:szCs w:val="24"/>
        </w:rPr>
        <w:t xml:space="preserve">9. Наличие рабочей программы курса внеурочной деятельности и ее соответствие предъявляемым требованиям </w:t>
      </w:r>
    </w:p>
    <w:p w:rsidR="002E49D2" w:rsidRPr="00257199" w:rsidRDefault="002E49D2" w:rsidP="002E49D2">
      <w:pPr>
        <w:autoSpaceDE w:val="0"/>
        <w:autoSpaceDN w:val="0"/>
        <w:adjustRightInd w:val="0"/>
        <w:rPr>
          <w:rFonts w:eastAsiaTheme="minorHAnsi"/>
          <w:color w:val="000000"/>
          <w:sz w:val="24"/>
          <w:szCs w:val="24"/>
        </w:rPr>
      </w:pPr>
      <w:r w:rsidRPr="00257199">
        <w:rPr>
          <w:rFonts w:eastAsiaTheme="minorHAnsi"/>
          <w:color w:val="000000"/>
          <w:sz w:val="24"/>
          <w:szCs w:val="24"/>
        </w:rPr>
        <w:t xml:space="preserve">10. Ведение аналитической деятельности своей внеурочной работы с обучающимися (отслеживание результатов, коррекция своей деятельности); </w:t>
      </w:r>
    </w:p>
    <w:p w:rsidR="002E49D2" w:rsidRPr="00257199" w:rsidRDefault="002E49D2" w:rsidP="002E49D2">
      <w:pPr>
        <w:autoSpaceDE w:val="0"/>
        <w:autoSpaceDN w:val="0"/>
        <w:adjustRightInd w:val="0"/>
        <w:rPr>
          <w:rFonts w:eastAsiaTheme="minorHAnsi"/>
          <w:color w:val="000000"/>
          <w:sz w:val="24"/>
          <w:szCs w:val="24"/>
        </w:rPr>
      </w:pPr>
      <w:r w:rsidRPr="00257199">
        <w:rPr>
          <w:rFonts w:eastAsiaTheme="minorHAnsi"/>
          <w:color w:val="000000"/>
          <w:sz w:val="24"/>
          <w:szCs w:val="24"/>
        </w:rPr>
        <w:t xml:space="preserve">11. Применение современных технологий, обеспечивающих индивидуализацию обучения; </w:t>
      </w:r>
    </w:p>
    <w:p w:rsidR="002E49D2" w:rsidRPr="00257199" w:rsidRDefault="002E49D2" w:rsidP="002E49D2">
      <w:pPr>
        <w:autoSpaceDE w:val="0"/>
        <w:autoSpaceDN w:val="0"/>
        <w:adjustRightInd w:val="0"/>
        <w:rPr>
          <w:rFonts w:eastAsiaTheme="minorHAnsi"/>
          <w:color w:val="000000"/>
          <w:sz w:val="24"/>
          <w:szCs w:val="24"/>
        </w:rPr>
      </w:pPr>
    </w:p>
    <w:p w:rsidR="002E49D2" w:rsidRPr="00257199" w:rsidRDefault="002E49D2" w:rsidP="002E49D2">
      <w:pPr>
        <w:autoSpaceDE w:val="0"/>
        <w:autoSpaceDN w:val="0"/>
        <w:adjustRightInd w:val="0"/>
        <w:jc w:val="center"/>
        <w:rPr>
          <w:rFonts w:eastAsiaTheme="minorHAnsi"/>
          <w:b/>
          <w:bCs/>
          <w:color w:val="000000"/>
          <w:sz w:val="24"/>
          <w:szCs w:val="24"/>
        </w:rPr>
      </w:pPr>
      <w:r w:rsidRPr="00257199">
        <w:rPr>
          <w:rFonts w:eastAsiaTheme="minorHAnsi"/>
          <w:b/>
          <w:bCs/>
          <w:color w:val="000000"/>
          <w:sz w:val="24"/>
          <w:szCs w:val="24"/>
        </w:rPr>
        <w:t>Ожидаемые результаты  при выполнении плана воспитательной работы</w:t>
      </w:r>
    </w:p>
    <w:p w:rsidR="002E49D2" w:rsidRPr="00257199" w:rsidRDefault="002E49D2" w:rsidP="002E49D2">
      <w:pPr>
        <w:autoSpaceDE w:val="0"/>
        <w:autoSpaceDN w:val="0"/>
        <w:adjustRightInd w:val="0"/>
        <w:ind w:firstLine="708"/>
        <w:rPr>
          <w:rFonts w:eastAsiaTheme="minorHAnsi"/>
          <w:color w:val="000000"/>
          <w:sz w:val="24"/>
          <w:szCs w:val="24"/>
        </w:rPr>
      </w:pPr>
      <w:r w:rsidRPr="00257199">
        <w:rPr>
          <w:rFonts w:eastAsiaTheme="minorHAnsi"/>
          <w:color w:val="000000"/>
          <w:sz w:val="24"/>
          <w:szCs w:val="24"/>
        </w:rPr>
        <w:t xml:space="preserve">В ходе реализации </w:t>
      </w:r>
      <w:r w:rsidRPr="00257199">
        <w:rPr>
          <w:rFonts w:eastAsiaTheme="minorHAnsi"/>
          <w:bCs/>
          <w:color w:val="000000"/>
          <w:sz w:val="24"/>
          <w:szCs w:val="24"/>
        </w:rPr>
        <w:t>плана воспитательной работы</w:t>
      </w:r>
      <w:r w:rsidRPr="00257199">
        <w:rPr>
          <w:rFonts w:eastAsiaTheme="minorHAnsi"/>
          <w:color w:val="000000"/>
          <w:sz w:val="24"/>
          <w:szCs w:val="24"/>
        </w:rPr>
        <w:t xml:space="preserve"> учащиеся 10-11 классов получают практические навыки, необходимые для жизни, формируют собственное мнение, развивают свою коммуникативную культуру. </w:t>
      </w:r>
    </w:p>
    <w:p w:rsidR="002E49D2" w:rsidRPr="00257199" w:rsidRDefault="002E49D2" w:rsidP="002E49D2">
      <w:pPr>
        <w:autoSpaceDE w:val="0"/>
        <w:autoSpaceDN w:val="0"/>
        <w:adjustRightInd w:val="0"/>
        <w:rPr>
          <w:rFonts w:eastAsiaTheme="minorHAnsi"/>
          <w:color w:val="000000"/>
          <w:sz w:val="24"/>
          <w:szCs w:val="24"/>
        </w:rPr>
      </w:pPr>
      <w:r w:rsidRPr="00257199">
        <w:rPr>
          <w:rFonts w:eastAsiaTheme="minorHAnsi"/>
          <w:color w:val="000000"/>
          <w:sz w:val="24"/>
          <w:szCs w:val="24"/>
        </w:rPr>
        <w:t xml:space="preserve">Обучающиеся 10-11 классов ориентированы на: </w:t>
      </w:r>
    </w:p>
    <w:p w:rsidR="002E49D2" w:rsidRPr="00257199" w:rsidRDefault="002E49D2" w:rsidP="002E49D2">
      <w:pPr>
        <w:pStyle w:val="a3"/>
        <w:numPr>
          <w:ilvl w:val="0"/>
          <w:numId w:val="96"/>
        </w:numPr>
        <w:autoSpaceDE w:val="0"/>
        <w:autoSpaceDN w:val="0"/>
        <w:adjustRightInd w:val="0"/>
        <w:spacing w:after="36" w:line="360" w:lineRule="auto"/>
        <w:jc w:val="both"/>
        <w:rPr>
          <w:rFonts w:eastAsiaTheme="minorHAnsi"/>
          <w:color w:val="000000"/>
          <w:sz w:val="24"/>
          <w:szCs w:val="24"/>
        </w:rPr>
      </w:pPr>
      <w:r w:rsidRPr="00257199">
        <w:rPr>
          <w:rFonts w:eastAsiaTheme="minorHAnsi"/>
          <w:color w:val="000000"/>
          <w:sz w:val="24"/>
          <w:szCs w:val="24"/>
        </w:rPr>
        <w:t xml:space="preserve">формирование положительного отношения к базовым общественным ценностям; </w:t>
      </w:r>
    </w:p>
    <w:p w:rsidR="002E49D2" w:rsidRPr="00257199" w:rsidRDefault="002E49D2" w:rsidP="002E49D2">
      <w:pPr>
        <w:pStyle w:val="a3"/>
        <w:numPr>
          <w:ilvl w:val="0"/>
          <w:numId w:val="96"/>
        </w:numPr>
        <w:autoSpaceDE w:val="0"/>
        <w:autoSpaceDN w:val="0"/>
        <w:adjustRightInd w:val="0"/>
        <w:spacing w:after="36" w:line="360" w:lineRule="auto"/>
        <w:jc w:val="both"/>
        <w:rPr>
          <w:rFonts w:eastAsiaTheme="minorHAnsi"/>
          <w:color w:val="000000"/>
          <w:sz w:val="24"/>
          <w:szCs w:val="24"/>
        </w:rPr>
      </w:pPr>
      <w:r w:rsidRPr="00257199">
        <w:rPr>
          <w:rFonts w:eastAsiaTheme="minorHAnsi"/>
          <w:color w:val="000000"/>
          <w:sz w:val="24"/>
          <w:szCs w:val="24"/>
        </w:rPr>
        <w:t xml:space="preserve">приобретение школьниками опыта приобретение учащимися социального опыта; </w:t>
      </w:r>
    </w:p>
    <w:p w:rsidR="002E49D2" w:rsidRPr="00257199" w:rsidRDefault="002E49D2" w:rsidP="002E49D2">
      <w:pPr>
        <w:pStyle w:val="a3"/>
        <w:numPr>
          <w:ilvl w:val="0"/>
          <w:numId w:val="96"/>
        </w:numPr>
        <w:autoSpaceDE w:val="0"/>
        <w:autoSpaceDN w:val="0"/>
        <w:adjustRightInd w:val="0"/>
        <w:spacing w:after="0" w:line="360" w:lineRule="auto"/>
        <w:jc w:val="both"/>
        <w:rPr>
          <w:rFonts w:eastAsiaTheme="minorHAnsi"/>
          <w:color w:val="000000"/>
          <w:sz w:val="24"/>
          <w:szCs w:val="24"/>
        </w:rPr>
      </w:pPr>
      <w:r w:rsidRPr="00257199">
        <w:rPr>
          <w:rFonts w:eastAsiaTheme="minorHAnsi"/>
          <w:color w:val="000000"/>
          <w:sz w:val="24"/>
          <w:szCs w:val="24"/>
        </w:rPr>
        <w:t xml:space="preserve">самостоятельного общественного действия. </w:t>
      </w:r>
    </w:p>
    <w:p w:rsidR="002E49D2" w:rsidRPr="00257199" w:rsidRDefault="002E49D2" w:rsidP="002E49D2">
      <w:pPr>
        <w:pStyle w:val="a3"/>
        <w:autoSpaceDE w:val="0"/>
        <w:autoSpaceDN w:val="0"/>
        <w:adjustRightInd w:val="0"/>
        <w:rPr>
          <w:rFonts w:eastAsiaTheme="minorHAnsi"/>
          <w:color w:val="000000"/>
          <w:sz w:val="24"/>
          <w:szCs w:val="24"/>
        </w:rPr>
      </w:pPr>
    </w:p>
    <w:p w:rsidR="002E49D2" w:rsidRPr="00257199" w:rsidRDefault="002E49D2" w:rsidP="002E49D2">
      <w:pPr>
        <w:rPr>
          <w:sz w:val="24"/>
          <w:szCs w:val="24"/>
        </w:rPr>
      </w:pPr>
    </w:p>
    <w:p w:rsidR="002E49D2" w:rsidRPr="00257199" w:rsidRDefault="002E49D2" w:rsidP="002E49D2">
      <w:pPr>
        <w:rPr>
          <w:sz w:val="24"/>
          <w:szCs w:val="24"/>
        </w:rPr>
      </w:pPr>
      <w:r w:rsidRPr="00257199">
        <w:rPr>
          <w:b/>
          <w:sz w:val="24"/>
          <w:szCs w:val="24"/>
        </w:rPr>
        <w:t xml:space="preserve">Организация жизни ученических сообществ </w:t>
      </w:r>
      <w:r w:rsidRPr="00257199">
        <w:rPr>
          <w:sz w:val="24"/>
          <w:szCs w:val="24"/>
        </w:rPr>
        <w:t>происходит:</w:t>
      </w:r>
    </w:p>
    <w:p w:rsidR="002E49D2" w:rsidRPr="00257199" w:rsidRDefault="002E49D2" w:rsidP="002E49D2">
      <w:pPr>
        <w:pStyle w:val="af2"/>
        <w:numPr>
          <w:ilvl w:val="0"/>
          <w:numId w:val="95"/>
        </w:numPr>
        <w:ind w:left="0" w:firstLine="284"/>
        <w:rPr>
          <w:sz w:val="24"/>
          <w:szCs w:val="24"/>
        </w:rPr>
      </w:pPr>
      <w:r w:rsidRPr="00257199">
        <w:rPr>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(Совет учащихся), участия в детско-юношеских общественных объединениях, созданных в школе и за ее пределами;</w:t>
      </w:r>
    </w:p>
    <w:p w:rsidR="002E49D2" w:rsidRPr="00257199" w:rsidRDefault="002E49D2" w:rsidP="002E49D2">
      <w:pPr>
        <w:pStyle w:val="af2"/>
        <w:numPr>
          <w:ilvl w:val="0"/>
          <w:numId w:val="95"/>
        </w:numPr>
        <w:ind w:left="0" w:firstLine="284"/>
        <w:rPr>
          <w:sz w:val="24"/>
          <w:szCs w:val="24"/>
        </w:rPr>
      </w:pPr>
      <w:r w:rsidRPr="00257199">
        <w:rPr>
          <w:sz w:val="24"/>
          <w:szCs w:val="24"/>
        </w:rPr>
        <w:t>через приобщение обучающихся к общественной деятельности и школьным традициям, участие обучающихся творческих мероприятиях, благотворительных акциях</w:t>
      </w:r>
    </w:p>
    <w:p w:rsidR="002E49D2" w:rsidRPr="00257199" w:rsidRDefault="002E49D2" w:rsidP="002E49D2">
      <w:pPr>
        <w:pStyle w:val="af2"/>
        <w:numPr>
          <w:ilvl w:val="0"/>
          <w:numId w:val="95"/>
        </w:numPr>
        <w:ind w:left="0" w:firstLine="284"/>
        <w:rPr>
          <w:sz w:val="24"/>
          <w:szCs w:val="24"/>
        </w:rPr>
      </w:pPr>
      <w:r w:rsidRPr="00257199">
        <w:rPr>
          <w:sz w:val="24"/>
          <w:szCs w:val="24"/>
        </w:rPr>
        <w:t xml:space="preserve">через участие в экологическом просвещении </w:t>
      </w:r>
    </w:p>
    <w:p w:rsidR="002E49D2" w:rsidRPr="00257199" w:rsidRDefault="002E49D2" w:rsidP="002E49D2">
      <w:pPr>
        <w:pStyle w:val="af2"/>
        <w:ind w:left="284" w:firstLine="0"/>
        <w:rPr>
          <w:sz w:val="24"/>
          <w:szCs w:val="24"/>
        </w:rPr>
      </w:pPr>
      <w:r w:rsidRPr="00257199">
        <w:rPr>
          <w:sz w:val="24"/>
          <w:szCs w:val="24"/>
        </w:rPr>
        <w:t>.</w:t>
      </w:r>
    </w:p>
    <w:p w:rsidR="002E49D2" w:rsidRPr="00257199" w:rsidRDefault="002E49D2" w:rsidP="002E49D2">
      <w:pPr>
        <w:rPr>
          <w:sz w:val="24"/>
          <w:szCs w:val="24"/>
        </w:rPr>
      </w:pPr>
      <w:r w:rsidRPr="00257199">
        <w:rPr>
          <w:b/>
          <w:sz w:val="24"/>
          <w:szCs w:val="24"/>
        </w:rPr>
        <w:t xml:space="preserve">Воспитательные мероприятия </w:t>
      </w:r>
      <w:r w:rsidRPr="00257199">
        <w:rPr>
          <w:sz w:val="24"/>
          <w:szCs w:val="24"/>
        </w:rPr>
        <w:t>нацелены на формирование мотивов и ценностей обучающегося в таких сферах, как:</w:t>
      </w:r>
    </w:p>
    <w:p w:rsidR="002E49D2" w:rsidRPr="00257199" w:rsidRDefault="002E49D2" w:rsidP="002E49D2">
      <w:pPr>
        <w:pStyle w:val="af2"/>
        <w:numPr>
          <w:ilvl w:val="0"/>
          <w:numId w:val="95"/>
        </w:numPr>
        <w:ind w:left="0" w:firstLine="284"/>
        <w:rPr>
          <w:sz w:val="24"/>
          <w:szCs w:val="24"/>
        </w:rPr>
      </w:pPr>
      <w:r w:rsidRPr="00257199">
        <w:rPr>
          <w:sz w:val="24"/>
          <w:szCs w:val="24"/>
        </w:rPr>
        <w:t>отношение обучающихся к себе, к своему здоровью, к познанию себя, самоопределению и самосовершенствованию (неделя здоровья, месячник профилактики употребления ПАВ, «быть здоровым-здорово!!!»и др.);</w:t>
      </w:r>
    </w:p>
    <w:p w:rsidR="002E49D2" w:rsidRPr="00257199" w:rsidRDefault="002E49D2" w:rsidP="002E49D2">
      <w:pPr>
        <w:pStyle w:val="af2"/>
        <w:numPr>
          <w:ilvl w:val="0"/>
          <w:numId w:val="95"/>
        </w:numPr>
        <w:ind w:left="0" w:firstLine="284"/>
        <w:rPr>
          <w:sz w:val="24"/>
          <w:szCs w:val="24"/>
        </w:rPr>
      </w:pPr>
      <w:r w:rsidRPr="00257199">
        <w:rPr>
          <w:sz w:val="24"/>
          <w:szCs w:val="24"/>
        </w:rPr>
        <w:t>отношение обучающихся к России как к Родине (Отечеству)</w:t>
      </w:r>
      <w:r w:rsidRPr="00257199">
        <w:rPr>
          <w:rFonts w:eastAsia="Times New Roman"/>
          <w:sz w:val="24"/>
          <w:szCs w:val="24"/>
        </w:rPr>
        <w:t>, Вахта Памяти, месячник патриотического воспитания, дни воинской славы, военно-спортивная игра «Орлёнок» и др.</w:t>
      </w:r>
      <w:r w:rsidRPr="00257199">
        <w:rPr>
          <w:sz w:val="24"/>
          <w:szCs w:val="24"/>
        </w:rPr>
        <w:t>);</w:t>
      </w:r>
    </w:p>
    <w:p w:rsidR="002E49D2" w:rsidRPr="00257199" w:rsidRDefault="002E49D2" w:rsidP="002E49D2">
      <w:pPr>
        <w:pStyle w:val="af2"/>
        <w:numPr>
          <w:ilvl w:val="0"/>
          <w:numId w:val="95"/>
        </w:numPr>
        <w:ind w:left="0" w:firstLine="284"/>
        <w:rPr>
          <w:sz w:val="24"/>
          <w:szCs w:val="24"/>
        </w:rPr>
      </w:pPr>
      <w:r w:rsidRPr="00257199">
        <w:rPr>
          <w:sz w:val="24"/>
          <w:szCs w:val="24"/>
        </w:rPr>
        <w:t>отношения обучающихся с окружающими людьми (дни самоуправления и др.);</w:t>
      </w:r>
    </w:p>
    <w:p w:rsidR="002E49D2" w:rsidRPr="00257199" w:rsidRDefault="002E49D2" w:rsidP="002E49D2">
      <w:pPr>
        <w:pStyle w:val="af2"/>
        <w:numPr>
          <w:ilvl w:val="0"/>
          <w:numId w:val="95"/>
        </w:numPr>
        <w:ind w:left="0" w:firstLine="284"/>
        <w:rPr>
          <w:sz w:val="24"/>
          <w:szCs w:val="24"/>
        </w:rPr>
      </w:pPr>
      <w:r w:rsidRPr="00257199">
        <w:rPr>
          <w:sz w:val="24"/>
          <w:szCs w:val="24"/>
        </w:rPr>
        <w:t xml:space="preserve">отношение обучающихся к семье и родителям </w:t>
      </w:r>
    </w:p>
    <w:p w:rsidR="002E49D2" w:rsidRPr="00257199" w:rsidRDefault="002E49D2" w:rsidP="002E49D2">
      <w:pPr>
        <w:pStyle w:val="af2"/>
        <w:numPr>
          <w:ilvl w:val="0"/>
          <w:numId w:val="95"/>
        </w:numPr>
        <w:ind w:left="0" w:firstLine="284"/>
        <w:rPr>
          <w:sz w:val="24"/>
          <w:szCs w:val="24"/>
        </w:rPr>
      </w:pPr>
      <w:r w:rsidRPr="00257199">
        <w:rPr>
          <w:sz w:val="24"/>
          <w:szCs w:val="24"/>
        </w:rPr>
        <w:t>отношение обучающихся к закону, государству и к гражданскому обществу (дни правовых знаний, день Конституции и др.);</w:t>
      </w:r>
    </w:p>
    <w:p w:rsidR="002E49D2" w:rsidRPr="00257199" w:rsidRDefault="002E49D2" w:rsidP="002E49D2">
      <w:pPr>
        <w:pStyle w:val="af2"/>
        <w:numPr>
          <w:ilvl w:val="0"/>
          <w:numId w:val="95"/>
        </w:numPr>
        <w:ind w:left="0" w:firstLine="284"/>
        <w:rPr>
          <w:sz w:val="24"/>
          <w:szCs w:val="24"/>
        </w:rPr>
      </w:pPr>
      <w:r w:rsidRPr="00257199">
        <w:rPr>
          <w:sz w:val="24"/>
          <w:szCs w:val="24"/>
        </w:rPr>
        <w:t>отношение обучающихся к окружающему миру, к живой природе, художественной культуре (экскурсии в музеи, на выставки, день толерантности и др.);</w:t>
      </w:r>
    </w:p>
    <w:p w:rsidR="002E49D2" w:rsidRPr="00257199" w:rsidRDefault="002E49D2" w:rsidP="002E49D2">
      <w:pPr>
        <w:pStyle w:val="af2"/>
        <w:numPr>
          <w:ilvl w:val="0"/>
          <w:numId w:val="95"/>
        </w:numPr>
        <w:ind w:left="0" w:firstLine="284"/>
        <w:rPr>
          <w:sz w:val="24"/>
          <w:szCs w:val="24"/>
        </w:rPr>
      </w:pPr>
      <w:r w:rsidRPr="00257199">
        <w:rPr>
          <w:sz w:val="24"/>
          <w:szCs w:val="24"/>
        </w:rPr>
        <w:t>трудовые и социально-экономические отношения (дежурство по школе, классу, трудовые десанты и др.).</w:t>
      </w:r>
    </w:p>
    <w:p w:rsidR="002E49D2" w:rsidRPr="00257199" w:rsidRDefault="002E49D2" w:rsidP="002E49D2">
      <w:pPr>
        <w:rPr>
          <w:sz w:val="24"/>
          <w:szCs w:val="24"/>
        </w:rPr>
      </w:pPr>
      <w:r w:rsidRPr="00257199">
        <w:rPr>
          <w:sz w:val="24"/>
          <w:szCs w:val="24"/>
        </w:rPr>
        <w:t xml:space="preserve">Годовой круг традиционных дел школьного коллектива предполагает коллективно-творческие дела «Здравствуй, школа!», «Здравствуй, Новый год!», «Праздник Знаний», тематические мероприятия организуемые с активным участием старшеклассников. При подготовке и проведении воспитательных мероприятий предусматривается вовлечение в активную деятельность максимально большего числа обучающихся. </w:t>
      </w:r>
    </w:p>
    <w:p w:rsidR="002E49D2" w:rsidRPr="00257199" w:rsidRDefault="002E49D2" w:rsidP="002E49D2">
      <w:pPr>
        <w:rPr>
          <w:sz w:val="24"/>
          <w:szCs w:val="24"/>
        </w:rPr>
      </w:pPr>
    </w:p>
    <w:tbl>
      <w:tblPr>
        <w:tblStyle w:val="ae"/>
        <w:tblW w:w="0" w:type="auto"/>
        <w:tblLook w:val="04A0" w:firstRow="1" w:lastRow="0" w:firstColumn="1" w:lastColumn="0" w:noHBand="0" w:noVBand="1"/>
      </w:tblPr>
      <w:tblGrid>
        <w:gridCol w:w="3189"/>
        <w:gridCol w:w="3190"/>
        <w:gridCol w:w="3191"/>
      </w:tblGrid>
      <w:tr w:rsidR="002E49D2" w:rsidRPr="00257199" w:rsidTr="007415FD">
        <w:tc>
          <w:tcPr>
            <w:tcW w:w="3190" w:type="dxa"/>
          </w:tcPr>
          <w:p w:rsidR="002E49D2" w:rsidRPr="00257199" w:rsidRDefault="002E49D2" w:rsidP="007415FD">
            <w:pPr>
              <w:pStyle w:val="Default"/>
              <w:jc w:val="both"/>
            </w:pPr>
            <w:r w:rsidRPr="00257199">
              <w:rPr>
                <w:b/>
                <w:bCs/>
              </w:rPr>
              <w:t xml:space="preserve">Направления </w:t>
            </w:r>
          </w:p>
          <w:p w:rsidR="002E49D2" w:rsidRPr="00257199" w:rsidRDefault="002E49D2" w:rsidP="007415FD">
            <w:pPr>
              <w:rPr>
                <w:sz w:val="24"/>
                <w:szCs w:val="24"/>
              </w:rPr>
            </w:pPr>
          </w:p>
        </w:tc>
        <w:tc>
          <w:tcPr>
            <w:tcW w:w="3190" w:type="dxa"/>
          </w:tcPr>
          <w:tbl>
            <w:tblPr>
              <w:tblW w:w="0" w:type="auto"/>
              <w:tblBorders>
                <w:top w:val="nil"/>
                <w:left w:val="nil"/>
                <w:bottom w:val="nil"/>
                <w:right w:val="nil"/>
              </w:tblBorders>
              <w:tblLook w:val="0000" w:firstRow="0" w:lastRow="0" w:firstColumn="0" w:lastColumn="0" w:noHBand="0" w:noVBand="0"/>
            </w:tblPr>
            <w:tblGrid>
              <w:gridCol w:w="2528"/>
              <w:gridCol w:w="222"/>
            </w:tblGrid>
            <w:tr w:rsidR="002E49D2" w:rsidRPr="00257199" w:rsidTr="007415FD">
              <w:trPr>
                <w:trHeight w:val="107"/>
              </w:trPr>
              <w:tc>
                <w:tcPr>
                  <w:tcW w:w="0" w:type="auto"/>
                </w:tcPr>
                <w:p w:rsidR="002E49D2" w:rsidRPr="00257199" w:rsidRDefault="002E49D2" w:rsidP="007415FD">
                  <w:pPr>
                    <w:pStyle w:val="Default"/>
                  </w:pPr>
                  <w:r w:rsidRPr="00257199">
                    <w:rPr>
                      <w:b/>
                      <w:bCs/>
                    </w:rPr>
                    <w:t xml:space="preserve">Формат организации </w:t>
                  </w:r>
                </w:p>
              </w:tc>
              <w:tc>
                <w:tcPr>
                  <w:tcW w:w="0" w:type="auto"/>
                </w:tcPr>
                <w:p w:rsidR="002E49D2" w:rsidRPr="00257199" w:rsidRDefault="002E49D2" w:rsidP="007415FD">
                  <w:pPr>
                    <w:pStyle w:val="Default"/>
                  </w:pPr>
                </w:p>
              </w:tc>
            </w:tr>
          </w:tbl>
          <w:p w:rsidR="002E49D2" w:rsidRPr="00257199" w:rsidRDefault="002E49D2" w:rsidP="007415FD">
            <w:pPr>
              <w:rPr>
                <w:sz w:val="24"/>
                <w:szCs w:val="24"/>
              </w:rPr>
            </w:pPr>
          </w:p>
        </w:tc>
        <w:tc>
          <w:tcPr>
            <w:tcW w:w="3191" w:type="dxa"/>
          </w:tcPr>
          <w:p w:rsidR="002E49D2" w:rsidRPr="00257199" w:rsidRDefault="002E49D2" w:rsidP="007415FD">
            <w:pPr>
              <w:rPr>
                <w:sz w:val="24"/>
                <w:szCs w:val="24"/>
              </w:rPr>
            </w:pPr>
            <w:r w:rsidRPr="00257199">
              <w:rPr>
                <w:b/>
                <w:bCs/>
                <w:sz w:val="24"/>
                <w:szCs w:val="24"/>
              </w:rPr>
              <w:t>Формы деятельности</w:t>
            </w:r>
          </w:p>
        </w:tc>
      </w:tr>
      <w:tr w:rsidR="002E49D2" w:rsidRPr="00257199" w:rsidTr="007415FD">
        <w:tc>
          <w:tcPr>
            <w:tcW w:w="3190" w:type="dxa"/>
          </w:tcPr>
          <w:p w:rsidR="002E49D2" w:rsidRPr="00257199" w:rsidRDefault="002E49D2" w:rsidP="007415FD">
            <w:pPr>
              <w:pStyle w:val="Default"/>
              <w:jc w:val="both"/>
            </w:pPr>
            <w:r w:rsidRPr="00257199">
              <w:rPr>
                <w:b/>
                <w:bCs/>
              </w:rPr>
              <w:t xml:space="preserve">Спортивно-оздоровительное </w:t>
            </w:r>
          </w:p>
          <w:p w:rsidR="002E49D2" w:rsidRPr="00257199" w:rsidRDefault="002E49D2" w:rsidP="007415FD">
            <w:pPr>
              <w:rPr>
                <w:sz w:val="24"/>
                <w:szCs w:val="24"/>
              </w:rPr>
            </w:pPr>
          </w:p>
        </w:tc>
        <w:tc>
          <w:tcPr>
            <w:tcW w:w="3190" w:type="dxa"/>
          </w:tcPr>
          <w:p w:rsidR="002E49D2" w:rsidRPr="00257199" w:rsidRDefault="002E49D2" w:rsidP="007415FD">
            <w:pPr>
              <w:rPr>
                <w:sz w:val="24"/>
                <w:szCs w:val="24"/>
              </w:rPr>
            </w:pPr>
          </w:p>
        </w:tc>
        <w:tc>
          <w:tcPr>
            <w:tcW w:w="3191" w:type="dxa"/>
          </w:tcPr>
          <w:p w:rsidR="002E49D2" w:rsidRPr="00257199" w:rsidRDefault="002E49D2" w:rsidP="007415FD">
            <w:pPr>
              <w:pStyle w:val="Default"/>
              <w:jc w:val="both"/>
            </w:pPr>
            <w:r w:rsidRPr="00257199">
              <w:t xml:space="preserve">Школьные, городские, областные  спортивные турниры, состязания и оздоровительные акции, </w:t>
            </w:r>
          </w:p>
          <w:p w:rsidR="002E49D2" w:rsidRPr="00257199" w:rsidRDefault="002E49D2" w:rsidP="007415FD">
            <w:pPr>
              <w:rPr>
                <w:sz w:val="24"/>
                <w:szCs w:val="24"/>
              </w:rPr>
            </w:pPr>
          </w:p>
        </w:tc>
      </w:tr>
      <w:tr w:rsidR="002E49D2" w:rsidRPr="00257199" w:rsidTr="007415FD">
        <w:tc>
          <w:tcPr>
            <w:tcW w:w="3190" w:type="dxa"/>
          </w:tcPr>
          <w:p w:rsidR="002E49D2" w:rsidRPr="00257199" w:rsidRDefault="002E49D2" w:rsidP="007415FD">
            <w:pPr>
              <w:pStyle w:val="Default"/>
              <w:jc w:val="both"/>
            </w:pPr>
            <w:r w:rsidRPr="00257199">
              <w:rPr>
                <w:b/>
                <w:bCs/>
              </w:rPr>
              <w:t xml:space="preserve">Социальное </w:t>
            </w:r>
          </w:p>
          <w:p w:rsidR="002E49D2" w:rsidRPr="00257199" w:rsidRDefault="002E49D2" w:rsidP="007415FD">
            <w:pPr>
              <w:rPr>
                <w:sz w:val="24"/>
                <w:szCs w:val="24"/>
              </w:rPr>
            </w:pPr>
          </w:p>
        </w:tc>
        <w:tc>
          <w:tcPr>
            <w:tcW w:w="3190" w:type="dxa"/>
          </w:tcPr>
          <w:p w:rsidR="002E49D2" w:rsidRPr="00257199" w:rsidRDefault="002E49D2" w:rsidP="007415FD">
            <w:pPr>
              <w:pStyle w:val="Default"/>
              <w:jc w:val="both"/>
            </w:pPr>
            <w:r w:rsidRPr="00257199">
              <w:t xml:space="preserve">Воспитательные мероприятия </w:t>
            </w:r>
          </w:p>
          <w:p w:rsidR="002E49D2" w:rsidRPr="00257199" w:rsidRDefault="002E49D2" w:rsidP="007415FD">
            <w:pPr>
              <w:rPr>
                <w:sz w:val="24"/>
                <w:szCs w:val="24"/>
              </w:rPr>
            </w:pPr>
          </w:p>
        </w:tc>
        <w:tc>
          <w:tcPr>
            <w:tcW w:w="3191" w:type="dxa"/>
          </w:tcPr>
          <w:p w:rsidR="002E49D2" w:rsidRPr="00257199" w:rsidRDefault="002E49D2" w:rsidP="007415FD">
            <w:pPr>
              <w:pStyle w:val="Default"/>
              <w:jc w:val="both"/>
            </w:pPr>
            <w:r w:rsidRPr="00257199">
              <w:t>Этические беседы, психологические тренинги, деятельность органа ученического самоуправления «Совет старшеклассников», ситуационные классные часы, групповая проблемная работа, проблемно-ценностные дискуссии с  приглашением специалистов ОДН,КДН, поликлиники, библиотеки  и др. организаций</w:t>
            </w:r>
          </w:p>
          <w:p w:rsidR="002E49D2" w:rsidRPr="00257199" w:rsidRDefault="002E49D2" w:rsidP="007415FD">
            <w:pPr>
              <w:rPr>
                <w:sz w:val="24"/>
                <w:szCs w:val="24"/>
              </w:rPr>
            </w:pPr>
          </w:p>
        </w:tc>
      </w:tr>
      <w:tr w:rsidR="002E49D2" w:rsidRPr="00257199" w:rsidTr="007415FD">
        <w:tc>
          <w:tcPr>
            <w:tcW w:w="3190" w:type="dxa"/>
          </w:tcPr>
          <w:p w:rsidR="002E49D2" w:rsidRPr="00257199" w:rsidRDefault="002E49D2" w:rsidP="007415FD">
            <w:pPr>
              <w:pStyle w:val="Default"/>
              <w:jc w:val="both"/>
            </w:pPr>
            <w:r w:rsidRPr="00257199">
              <w:rPr>
                <w:b/>
                <w:bCs/>
              </w:rPr>
              <w:t xml:space="preserve">Общеинтеллектуальное </w:t>
            </w:r>
          </w:p>
          <w:p w:rsidR="002E49D2" w:rsidRPr="00257199" w:rsidRDefault="002E49D2" w:rsidP="007415FD">
            <w:pPr>
              <w:rPr>
                <w:sz w:val="24"/>
                <w:szCs w:val="24"/>
              </w:rPr>
            </w:pPr>
          </w:p>
        </w:tc>
        <w:tc>
          <w:tcPr>
            <w:tcW w:w="3190" w:type="dxa"/>
          </w:tcPr>
          <w:p w:rsidR="002E49D2" w:rsidRPr="00257199" w:rsidRDefault="002E49D2" w:rsidP="007415FD">
            <w:pPr>
              <w:pStyle w:val="Default"/>
              <w:jc w:val="both"/>
            </w:pPr>
            <w:r w:rsidRPr="00257199">
              <w:t xml:space="preserve">Внеурочная деятельность по предметам школьной программы </w:t>
            </w:r>
          </w:p>
          <w:p w:rsidR="002E49D2" w:rsidRPr="00257199" w:rsidRDefault="002E49D2" w:rsidP="007415FD">
            <w:pPr>
              <w:rPr>
                <w:sz w:val="24"/>
                <w:szCs w:val="24"/>
              </w:rPr>
            </w:pPr>
          </w:p>
        </w:tc>
        <w:tc>
          <w:tcPr>
            <w:tcW w:w="3191" w:type="dxa"/>
          </w:tcPr>
          <w:p w:rsidR="002E49D2" w:rsidRPr="00257199" w:rsidRDefault="002E49D2" w:rsidP="007415FD">
            <w:pPr>
              <w:pStyle w:val="Default"/>
            </w:pPr>
            <w:r w:rsidRPr="00257199">
              <w:t xml:space="preserve">Познавательные беседы, проектная деятельность, исследовательская практика обучающихся, интеллектуальные игры, конференции, олимпиады, интеллектуальные марафоны, предметные недели, интенсивные заочные предметные школы </w:t>
            </w:r>
          </w:p>
          <w:p w:rsidR="002E49D2" w:rsidRPr="00257199" w:rsidRDefault="002E49D2" w:rsidP="007415FD">
            <w:pPr>
              <w:rPr>
                <w:sz w:val="24"/>
                <w:szCs w:val="24"/>
              </w:rPr>
            </w:pPr>
          </w:p>
        </w:tc>
      </w:tr>
      <w:tr w:rsidR="002E49D2" w:rsidRPr="00257199" w:rsidTr="007415FD">
        <w:tc>
          <w:tcPr>
            <w:tcW w:w="3190" w:type="dxa"/>
          </w:tcPr>
          <w:p w:rsidR="002E49D2" w:rsidRPr="00257199" w:rsidRDefault="002E49D2" w:rsidP="007415FD">
            <w:pPr>
              <w:pStyle w:val="Default"/>
              <w:jc w:val="both"/>
            </w:pPr>
            <w:r w:rsidRPr="00257199">
              <w:rPr>
                <w:b/>
                <w:bCs/>
              </w:rPr>
              <w:t xml:space="preserve">Общекультурное </w:t>
            </w:r>
          </w:p>
          <w:p w:rsidR="002E49D2" w:rsidRPr="00257199" w:rsidRDefault="002E49D2" w:rsidP="007415FD">
            <w:pPr>
              <w:rPr>
                <w:sz w:val="24"/>
                <w:szCs w:val="24"/>
              </w:rPr>
            </w:pPr>
          </w:p>
        </w:tc>
        <w:tc>
          <w:tcPr>
            <w:tcW w:w="3190" w:type="dxa"/>
          </w:tcPr>
          <w:p w:rsidR="002E49D2" w:rsidRPr="00257199" w:rsidRDefault="002E49D2" w:rsidP="007415FD">
            <w:pPr>
              <w:pStyle w:val="Default"/>
              <w:jc w:val="both"/>
            </w:pPr>
            <w:r w:rsidRPr="00257199">
              <w:t xml:space="preserve">Воспитательные мероприятия </w:t>
            </w:r>
          </w:p>
          <w:p w:rsidR="002E49D2" w:rsidRPr="00257199" w:rsidRDefault="002E49D2" w:rsidP="007415FD">
            <w:pPr>
              <w:rPr>
                <w:sz w:val="24"/>
                <w:szCs w:val="24"/>
              </w:rPr>
            </w:pPr>
          </w:p>
        </w:tc>
        <w:tc>
          <w:tcPr>
            <w:tcW w:w="3191" w:type="dxa"/>
          </w:tcPr>
          <w:p w:rsidR="002E49D2" w:rsidRPr="00257199" w:rsidRDefault="002E49D2" w:rsidP="007415FD">
            <w:pPr>
              <w:pStyle w:val="Default"/>
              <w:jc w:val="both"/>
            </w:pPr>
            <w:r w:rsidRPr="00257199">
              <w:t xml:space="preserve">Занятия объединений художественной направленности, фестивали, творческие акции школьников в окружающем школу социуме </w:t>
            </w:r>
          </w:p>
          <w:p w:rsidR="002E49D2" w:rsidRPr="00257199" w:rsidRDefault="002E49D2" w:rsidP="007415FD">
            <w:pPr>
              <w:rPr>
                <w:sz w:val="24"/>
                <w:szCs w:val="24"/>
              </w:rPr>
            </w:pPr>
          </w:p>
        </w:tc>
      </w:tr>
      <w:tr w:rsidR="002E49D2" w:rsidRPr="00257199" w:rsidTr="007415FD">
        <w:tc>
          <w:tcPr>
            <w:tcW w:w="3190" w:type="dxa"/>
          </w:tcPr>
          <w:p w:rsidR="002E49D2" w:rsidRPr="00257199" w:rsidRDefault="002E49D2" w:rsidP="007415FD">
            <w:pPr>
              <w:pStyle w:val="Default"/>
              <w:jc w:val="both"/>
            </w:pPr>
            <w:r w:rsidRPr="00257199">
              <w:rPr>
                <w:b/>
                <w:bCs/>
              </w:rPr>
              <w:t xml:space="preserve">Духовно-нравственное </w:t>
            </w:r>
          </w:p>
          <w:p w:rsidR="002E49D2" w:rsidRPr="00257199" w:rsidRDefault="002E49D2" w:rsidP="007415FD">
            <w:pPr>
              <w:rPr>
                <w:sz w:val="24"/>
                <w:szCs w:val="24"/>
              </w:rPr>
            </w:pPr>
          </w:p>
        </w:tc>
        <w:tc>
          <w:tcPr>
            <w:tcW w:w="3190" w:type="dxa"/>
          </w:tcPr>
          <w:p w:rsidR="002E49D2" w:rsidRPr="00257199" w:rsidRDefault="002E49D2" w:rsidP="007415FD">
            <w:pPr>
              <w:pStyle w:val="Default"/>
              <w:jc w:val="both"/>
            </w:pPr>
            <w:r w:rsidRPr="00257199">
              <w:t xml:space="preserve">Социокультурное партнерство </w:t>
            </w:r>
          </w:p>
          <w:p w:rsidR="002E49D2" w:rsidRPr="00257199" w:rsidRDefault="002E49D2" w:rsidP="007415FD">
            <w:pPr>
              <w:rPr>
                <w:sz w:val="24"/>
                <w:szCs w:val="24"/>
              </w:rPr>
            </w:pPr>
          </w:p>
        </w:tc>
        <w:tc>
          <w:tcPr>
            <w:tcW w:w="3191" w:type="dxa"/>
          </w:tcPr>
          <w:p w:rsidR="002E49D2" w:rsidRPr="00257199" w:rsidRDefault="002E49D2" w:rsidP="007415FD">
            <w:pPr>
              <w:rPr>
                <w:sz w:val="24"/>
                <w:szCs w:val="24"/>
              </w:rPr>
            </w:pPr>
            <w:r w:rsidRPr="00257199">
              <w:rPr>
                <w:sz w:val="24"/>
                <w:szCs w:val="24"/>
              </w:rPr>
              <w:t>Мероприятия по программе "Патриотическое воспитание",уроки нравственности и т .д.</w:t>
            </w:r>
          </w:p>
        </w:tc>
      </w:tr>
    </w:tbl>
    <w:p w:rsidR="002E49D2" w:rsidRPr="00257199" w:rsidRDefault="002E49D2" w:rsidP="002E49D2">
      <w:pPr>
        <w:rPr>
          <w:sz w:val="24"/>
          <w:szCs w:val="24"/>
        </w:rPr>
      </w:pPr>
    </w:p>
    <w:p w:rsidR="002E49D2" w:rsidRPr="00257199" w:rsidRDefault="002E49D2" w:rsidP="002E49D2">
      <w:pPr>
        <w:rPr>
          <w:sz w:val="24"/>
          <w:szCs w:val="24"/>
        </w:rPr>
      </w:pPr>
    </w:p>
    <w:tbl>
      <w:tblPr>
        <w:tblStyle w:val="ae"/>
        <w:tblW w:w="0" w:type="auto"/>
        <w:tblLook w:val="04A0" w:firstRow="1" w:lastRow="0" w:firstColumn="1" w:lastColumn="0" w:noHBand="0" w:noVBand="1"/>
      </w:tblPr>
      <w:tblGrid>
        <w:gridCol w:w="1746"/>
        <w:gridCol w:w="2718"/>
        <w:gridCol w:w="3136"/>
        <w:gridCol w:w="1970"/>
      </w:tblGrid>
      <w:tr w:rsidR="002E49D2" w:rsidRPr="00257199" w:rsidTr="007415FD">
        <w:tc>
          <w:tcPr>
            <w:tcW w:w="1772" w:type="dxa"/>
            <w:vMerge w:val="restart"/>
          </w:tcPr>
          <w:p w:rsidR="002E49D2" w:rsidRPr="00257199" w:rsidRDefault="002E49D2" w:rsidP="007415FD">
            <w:pPr>
              <w:pStyle w:val="Default"/>
              <w:jc w:val="both"/>
              <w:rPr>
                <w:iCs/>
              </w:rPr>
            </w:pPr>
          </w:p>
        </w:tc>
        <w:tc>
          <w:tcPr>
            <w:tcW w:w="2740" w:type="dxa"/>
          </w:tcPr>
          <w:p w:rsidR="002E49D2" w:rsidRPr="00257199" w:rsidRDefault="002E49D2" w:rsidP="007415FD">
            <w:pPr>
              <w:pStyle w:val="Default"/>
              <w:jc w:val="both"/>
            </w:pPr>
            <w:r w:rsidRPr="00257199">
              <w:rPr>
                <w:iCs/>
              </w:rPr>
              <w:t xml:space="preserve">Заочная предметная школа "Аэлита" </w:t>
            </w:r>
            <w:r w:rsidRPr="00257199">
              <w:t xml:space="preserve">(внеурочная деятельность по предметам) </w:t>
            </w:r>
          </w:p>
        </w:tc>
        <w:tc>
          <w:tcPr>
            <w:tcW w:w="3157" w:type="dxa"/>
            <w:vMerge w:val="restart"/>
          </w:tcPr>
          <w:p w:rsidR="002E49D2" w:rsidRPr="00257199" w:rsidRDefault="002E49D2" w:rsidP="007415FD">
            <w:pPr>
              <w:pStyle w:val="Default"/>
              <w:jc w:val="both"/>
            </w:pPr>
            <w:r w:rsidRPr="00257199">
              <w:rPr>
                <w:bCs/>
              </w:rPr>
              <w:t xml:space="preserve">Общеинтеллектуальное </w:t>
            </w:r>
          </w:p>
          <w:p w:rsidR="002E49D2" w:rsidRPr="00257199" w:rsidRDefault="002E49D2" w:rsidP="007415FD">
            <w:pPr>
              <w:rPr>
                <w:sz w:val="24"/>
                <w:szCs w:val="24"/>
              </w:rPr>
            </w:pPr>
          </w:p>
        </w:tc>
        <w:tc>
          <w:tcPr>
            <w:tcW w:w="1902" w:type="dxa"/>
          </w:tcPr>
          <w:p w:rsidR="002E49D2" w:rsidRPr="00257199" w:rsidRDefault="002E49D2" w:rsidP="007415FD">
            <w:pPr>
              <w:pStyle w:val="Default"/>
              <w:jc w:val="both"/>
              <w:rPr>
                <w:bCs/>
              </w:rPr>
            </w:pPr>
          </w:p>
        </w:tc>
      </w:tr>
      <w:tr w:rsidR="002E49D2" w:rsidRPr="00257199" w:rsidTr="007415FD">
        <w:tc>
          <w:tcPr>
            <w:tcW w:w="1772" w:type="dxa"/>
            <w:vMerge/>
          </w:tcPr>
          <w:p w:rsidR="002E49D2" w:rsidRPr="00257199" w:rsidRDefault="002E49D2" w:rsidP="007415FD">
            <w:pPr>
              <w:pStyle w:val="Default"/>
              <w:jc w:val="both"/>
              <w:rPr>
                <w:iCs/>
              </w:rPr>
            </w:pPr>
          </w:p>
        </w:tc>
        <w:tc>
          <w:tcPr>
            <w:tcW w:w="2740" w:type="dxa"/>
          </w:tcPr>
          <w:p w:rsidR="002E49D2" w:rsidRPr="00257199" w:rsidRDefault="002E49D2" w:rsidP="007415FD">
            <w:pPr>
              <w:pStyle w:val="Default"/>
              <w:jc w:val="both"/>
            </w:pPr>
            <w:r w:rsidRPr="00257199">
              <w:rPr>
                <w:iCs/>
              </w:rPr>
              <w:t xml:space="preserve">Участие в научно-исследовательской конференции " Шаг в будущее" </w:t>
            </w:r>
            <w:r w:rsidRPr="00257199">
              <w:t xml:space="preserve">(внеурочная деятельность по предметам) </w:t>
            </w:r>
          </w:p>
        </w:tc>
        <w:tc>
          <w:tcPr>
            <w:tcW w:w="3157" w:type="dxa"/>
            <w:vMerge/>
          </w:tcPr>
          <w:p w:rsidR="002E49D2" w:rsidRPr="00257199" w:rsidRDefault="002E49D2" w:rsidP="007415FD">
            <w:pPr>
              <w:rPr>
                <w:sz w:val="24"/>
                <w:szCs w:val="24"/>
              </w:rPr>
            </w:pPr>
          </w:p>
        </w:tc>
        <w:tc>
          <w:tcPr>
            <w:tcW w:w="1902" w:type="dxa"/>
          </w:tcPr>
          <w:p w:rsidR="002E49D2" w:rsidRPr="00257199" w:rsidRDefault="002E49D2" w:rsidP="007415FD">
            <w:pPr>
              <w:rPr>
                <w:sz w:val="24"/>
                <w:szCs w:val="24"/>
              </w:rPr>
            </w:pPr>
          </w:p>
        </w:tc>
      </w:tr>
      <w:tr w:rsidR="002E49D2" w:rsidRPr="00257199" w:rsidTr="007415FD">
        <w:tc>
          <w:tcPr>
            <w:tcW w:w="1772" w:type="dxa"/>
            <w:vMerge/>
          </w:tcPr>
          <w:p w:rsidR="002E49D2" w:rsidRPr="00257199" w:rsidRDefault="002E49D2" w:rsidP="007415FD">
            <w:pPr>
              <w:pStyle w:val="Default"/>
              <w:jc w:val="both"/>
              <w:rPr>
                <w:iCs/>
              </w:rPr>
            </w:pPr>
          </w:p>
        </w:tc>
        <w:tc>
          <w:tcPr>
            <w:tcW w:w="2740" w:type="dxa"/>
          </w:tcPr>
          <w:p w:rsidR="002E49D2" w:rsidRPr="00257199" w:rsidRDefault="002E49D2" w:rsidP="007415FD">
            <w:pPr>
              <w:pStyle w:val="Default"/>
              <w:jc w:val="both"/>
              <w:rPr>
                <w:iCs/>
              </w:rPr>
            </w:pPr>
            <w:r w:rsidRPr="00257199">
              <w:rPr>
                <w:iCs/>
              </w:rPr>
              <w:t>Научно-исследовательские конференции, робототехнические и творческие фестивали</w:t>
            </w:r>
          </w:p>
        </w:tc>
        <w:tc>
          <w:tcPr>
            <w:tcW w:w="3157" w:type="dxa"/>
            <w:vMerge/>
          </w:tcPr>
          <w:p w:rsidR="002E49D2" w:rsidRPr="00257199" w:rsidRDefault="002E49D2" w:rsidP="007415FD">
            <w:pPr>
              <w:rPr>
                <w:sz w:val="24"/>
                <w:szCs w:val="24"/>
              </w:rPr>
            </w:pPr>
          </w:p>
        </w:tc>
        <w:tc>
          <w:tcPr>
            <w:tcW w:w="1902" w:type="dxa"/>
          </w:tcPr>
          <w:p w:rsidR="002E49D2" w:rsidRPr="00257199" w:rsidRDefault="002E49D2" w:rsidP="007415FD">
            <w:pPr>
              <w:rPr>
                <w:sz w:val="24"/>
                <w:szCs w:val="24"/>
              </w:rPr>
            </w:pPr>
          </w:p>
        </w:tc>
      </w:tr>
      <w:tr w:rsidR="002E49D2" w:rsidRPr="00257199" w:rsidTr="007415FD">
        <w:tc>
          <w:tcPr>
            <w:tcW w:w="1772" w:type="dxa"/>
            <w:vMerge/>
          </w:tcPr>
          <w:p w:rsidR="002E49D2" w:rsidRPr="00257199" w:rsidRDefault="002E49D2" w:rsidP="007415FD">
            <w:pPr>
              <w:rPr>
                <w:sz w:val="24"/>
                <w:szCs w:val="24"/>
              </w:rPr>
            </w:pPr>
          </w:p>
        </w:tc>
        <w:tc>
          <w:tcPr>
            <w:tcW w:w="2740" w:type="dxa"/>
          </w:tcPr>
          <w:p w:rsidR="002E49D2" w:rsidRPr="00257199" w:rsidRDefault="002E49D2" w:rsidP="007415FD">
            <w:pPr>
              <w:rPr>
                <w:sz w:val="24"/>
                <w:szCs w:val="24"/>
              </w:rPr>
            </w:pPr>
            <w:r w:rsidRPr="00257199">
              <w:rPr>
                <w:sz w:val="24"/>
                <w:szCs w:val="24"/>
              </w:rPr>
              <w:t xml:space="preserve">Участие во Всероссийской олимпиаде школьников </w:t>
            </w:r>
          </w:p>
        </w:tc>
        <w:tc>
          <w:tcPr>
            <w:tcW w:w="3157" w:type="dxa"/>
            <w:vMerge/>
          </w:tcPr>
          <w:p w:rsidR="002E49D2" w:rsidRPr="00257199" w:rsidRDefault="002E49D2" w:rsidP="007415FD">
            <w:pPr>
              <w:rPr>
                <w:sz w:val="24"/>
                <w:szCs w:val="24"/>
              </w:rPr>
            </w:pPr>
          </w:p>
        </w:tc>
        <w:tc>
          <w:tcPr>
            <w:tcW w:w="1902" w:type="dxa"/>
          </w:tcPr>
          <w:p w:rsidR="002E49D2" w:rsidRPr="00257199" w:rsidRDefault="002E49D2" w:rsidP="007415FD">
            <w:pPr>
              <w:rPr>
                <w:sz w:val="24"/>
                <w:szCs w:val="24"/>
              </w:rPr>
            </w:pPr>
          </w:p>
        </w:tc>
      </w:tr>
      <w:tr w:rsidR="002E49D2" w:rsidRPr="00257199" w:rsidTr="007415FD">
        <w:tc>
          <w:tcPr>
            <w:tcW w:w="1772" w:type="dxa"/>
            <w:vMerge/>
          </w:tcPr>
          <w:p w:rsidR="002E49D2" w:rsidRPr="00257199" w:rsidRDefault="002E49D2" w:rsidP="007415FD">
            <w:pPr>
              <w:rPr>
                <w:sz w:val="24"/>
                <w:szCs w:val="24"/>
              </w:rPr>
            </w:pPr>
          </w:p>
        </w:tc>
        <w:tc>
          <w:tcPr>
            <w:tcW w:w="2740" w:type="dxa"/>
          </w:tcPr>
          <w:p w:rsidR="002E49D2" w:rsidRPr="00257199" w:rsidRDefault="002E49D2" w:rsidP="007415FD">
            <w:pPr>
              <w:rPr>
                <w:sz w:val="24"/>
                <w:szCs w:val="24"/>
              </w:rPr>
            </w:pPr>
            <w:r w:rsidRPr="00257199">
              <w:rPr>
                <w:sz w:val="24"/>
                <w:szCs w:val="24"/>
              </w:rPr>
              <w:t>Предметные недели (по плану)</w:t>
            </w:r>
          </w:p>
        </w:tc>
        <w:tc>
          <w:tcPr>
            <w:tcW w:w="3157" w:type="dxa"/>
            <w:vMerge/>
          </w:tcPr>
          <w:p w:rsidR="002E49D2" w:rsidRPr="00257199" w:rsidRDefault="002E49D2" w:rsidP="007415FD">
            <w:pPr>
              <w:rPr>
                <w:sz w:val="24"/>
                <w:szCs w:val="24"/>
              </w:rPr>
            </w:pPr>
          </w:p>
        </w:tc>
        <w:tc>
          <w:tcPr>
            <w:tcW w:w="1902" w:type="dxa"/>
          </w:tcPr>
          <w:p w:rsidR="002E49D2" w:rsidRPr="00257199" w:rsidRDefault="002E49D2" w:rsidP="007415FD">
            <w:pPr>
              <w:rPr>
                <w:sz w:val="24"/>
                <w:szCs w:val="24"/>
              </w:rPr>
            </w:pPr>
          </w:p>
        </w:tc>
      </w:tr>
      <w:tr w:rsidR="002E49D2" w:rsidRPr="00257199" w:rsidTr="007415FD">
        <w:tc>
          <w:tcPr>
            <w:tcW w:w="1772" w:type="dxa"/>
            <w:vMerge/>
          </w:tcPr>
          <w:p w:rsidR="002E49D2" w:rsidRPr="00257199" w:rsidRDefault="002E49D2" w:rsidP="007415FD">
            <w:pPr>
              <w:rPr>
                <w:sz w:val="24"/>
                <w:szCs w:val="24"/>
              </w:rPr>
            </w:pPr>
          </w:p>
        </w:tc>
        <w:tc>
          <w:tcPr>
            <w:tcW w:w="2740" w:type="dxa"/>
          </w:tcPr>
          <w:p w:rsidR="002E49D2" w:rsidRPr="00257199" w:rsidRDefault="002E49D2" w:rsidP="007415FD">
            <w:pPr>
              <w:rPr>
                <w:sz w:val="24"/>
                <w:szCs w:val="24"/>
              </w:rPr>
            </w:pPr>
            <w:r w:rsidRPr="00257199">
              <w:rPr>
                <w:sz w:val="24"/>
                <w:szCs w:val="24"/>
              </w:rPr>
              <w:t>Профильные лагеря</w:t>
            </w:r>
          </w:p>
        </w:tc>
        <w:tc>
          <w:tcPr>
            <w:tcW w:w="3157" w:type="dxa"/>
            <w:vMerge/>
          </w:tcPr>
          <w:p w:rsidR="002E49D2" w:rsidRPr="00257199" w:rsidRDefault="002E49D2" w:rsidP="007415FD">
            <w:pPr>
              <w:rPr>
                <w:sz w:val="24"/>
                <w:szCs w:val="24"/>
              </w:rPr>
            </w:pPr>
          </w:p>
        </w:tc>
        <w:tc>
          <w:tcPr>
            <w:tcW w:w="1902" w:type="dxa"/>
          </w:tcPr>
          <w:p w:rsidR="002E49D2" w:rsidRPr="00257199" w:rsidRDefault="002E49D2" w:rsidP="007415FD">
            <w:pPr>
              <w:rPr>
                <w:sz w:val="24"/>
                <w:szCs w:val="24"/>
              </w:rPr>
            </w:pPr>
          </w:p>
        </w:tc>
      </w:tr>
      <w:tr w:rsidR="002E49D2" w:rsidRPr="00257199" w:rsidTr="007415FD">
        <w:tc>
          <w:tcPr>
            <w:tcW w:w="1772" w:type="dxa"/>
            <w:vMerge/>
          </w:tcPr>
          <w:p w:rsidR="002E49D2" w:rsidRPr="00257199" w:rsidRDefault="002E49D2" w:rsidP="007415FD">
            <w:pPr>
              <w:rPr>
                <w:sz w:val="24"/>
                <w:szCs w:val="24"/>
              </w:rPr>
            </w:pPr>
          </w:p>
        </w:tc>
        <w:tc>
          <w:tcPr>
            <w:tcW w:w="2740" w:type="dxa"/>
          </w:tcPr>
          <w:p w:rsidR="002E49D2" w:rsidRPr="00257199" w:rsidRDefault="002E49D2" w:rsidP="007415FD">
            <w:pPr>
              <w:rPr>
                <w:sz w:val="24"/>
                <w:szCs w:val="24"/>
              </w:rPr>
            </w:pPr>
            <w:r w:rsidRPr="00257199">
              <w:rPr>
                <w:sz w:val="24"/>
                <w:szCs w:val="24"/>
              </w:rPr>
              <w:t>Дистанционные олимпиады и конкурсы</w:t>
            </w:r>
          </w:p>
        </w:tc>
        <w:tc>
          <w:tcPr>
            <w:tcW w:w="3157" w:type="dxa"/>
            <w:vMerge/>
          </w:tcPr>
          <w:p w:rsidR="002E49D2" w:rsidRPr="00257199" w:rsidRDefault="002E49D2" w:rsidP="007415FD">
            <w:pPr>
              <w:rPr>
                <w:sz w:val="24"/>
                <w:szCs w:val="24"/>
              </w:rPr>
            </w:pPr>
          </w:p>
        </w:tc>
        <w:tc>
          <w:tcPr>
            <w:tcW w:w="1902" w:type="dxa"/>
          </w:tcPr>
          <w:p w:rsidR="002E49D2" w:rsidRPr="00257199" w:rsidRDefault="002E49D2" w:rsidP="007415FD">
            <w:pPr>
              <w:rPr>
                <w:sz w:val="24"/>
                <w:szCs w:val="24"/>
              </w:rPr>
            </w:pPr>
          </w:p>
        </w:tc>
      </w:tr>
      <w:tr w:rsidR="002E49D2" w:rsidRPr="00257199" w:rsidTr="007415FD">
        <w:tc>
          <w:tcPr>
            <w:tcW w:w="1772" w:type="dxa"/>
          </w:tcPr>
          <w:p w:rsidR="002E49D2" w:rsidRPr="00257199" w:rsidRDefault="002E49D2" w:rsidP="007415FD">
            <w:pPr>
              <w:rPr>
                <w:sz w:val="24"/>
                <w:szCs w:val="24"/>
              </w:rPr>
            </w:pPr>
            <w:r w:rsidRPr="00257199">
              <w:rPr>
                <w:sz w:val="24"/>
                <w:szCs w:val="24"/>
              </w:rPr>
              <w:t>В  течение года</w:t>
            </w:r>
          </w:p>
        </w:tc>
        <w:tc>
          <w:tcPr>
            <w:tcW w:w="2740" w:type="dxa"/>
          </w:tcPr>
          <w:p w:rsidR="002E49D2" w:rsidRPr="00257199" w:rsidRDefault="002E49D2" w:rsidP="007415FD">
            <w:pPr>
              <w:rPr>
                <w:sz w:val="24"/>
                <w:szCs w:val="24"/>
              </w:rPr>
            </w:pPr>
            <w:r w:rsidRPr="00257199">
              <w:rPr>
                <w:sz w:val="24"/>
                <w:szCs w:val="24"/>
              </w:rPr>
              <w:t xml:space="preserve"> Школьные акции " Сбор макулатуры"</w:t>
            </w:r>
          </w:p>
          <w:p w:rsidR="002E49D2" w:rsidRPr="00257199" w:rsidRDefault="002E49D2" w:rsidP="007415FD">
            <w:pPr>
              <w:rPr>
                <w:sz w:val="24"/>
                <w:szCs w:val="24"/>
              </w:rPr>
            </w:pPr>
            <w:r w:rsidRPr="00257199">
              <w:rPr>
                <w:sz w:val="24"/>
                <w:szCs w:val="24"/>
              </w:rPr>
              <w:t>"Чистый двор", " Зелёная  весна"</w:t>
            </w:r>
          </w:p>
        </w:tc>
        <w:tc>
          <w:tcPr>
            <w:tcW w:w="3157" w:type="dxa"/>
          </w:tcPr>
          <w:p w:rsidR="002E49D2" w:rsidRPr="00257199" w:rsidRDefault="002E49D2" w:rsidP="007415FD">
            <w:pPr>
              <w:pStyle w:val="Default"/>
              <w:jc w:val="both"/>
            </w:pPr>
            <w:r w:rsidRPr="00257199">
              <w:rPr>
                <w:b/>
                <w:bCs/>
                <w:i/>
                <w:iCs/>
              </w:rPr>
              <w:t xml:space="preserve">Социальное направление </w:t>
            </w:r>
          </w:p>
          <w:p w:rsidR="002E49D2" w:rsidRPr="00257199" w:rsidRDefault="002E49D2" w:rsidP="007415FD">
            <w:pPr>
              <w:rPr>
                <w:sz w:val="24"/>
                <w:szCs w:val="24"/>
              </w:rPr>
            </w:pPr>
          </w:p>
        </w:tc>
        <w:tc>
          <w:tcPr>
            <w:tcW w:w="1902" w:type="dxa"/>
          </w:tcPr>
          <w:p w:rsidR="002E49D2" w:rsidRPr="00257199" w:rsidRDefault="002E49D2" w:rsidP="007415FD">
            <w:pPr>
              <w:pStyle w:val="Default"/>
              <w:jc w:val="both"/>
              <w:rPr>
                <w:b/>
                <w:bCs/>
                <w:i/>
                <w:iCs/>
              </w:rPr>
            </w:pPr>
          </w:p>
        </w:tc>
      </w:tr>
      <w:tr w:rsidR="002E49D2" w:rsidRPr="00257199" w:rsidTr="007415FD">
        <w:tc>
          <w:tcPr>
            <w:tcW w:w="1772" w:type="dxa"/>
          </w:tcPr>
          <w:p w:rsidR="002E49D2" w:rsidRPr="00257199" w:rsidRDefault="002E49D2" w:rsidP="007415FD">
            <w:pPr>
              <w:rPr>
                <w:sz w:val="24"/>
                <w:szCs w:val="24"/>
              </w:rPr>
            </w:pPr>
            <w:r w:rsidRPr="00257199">
              <w:rPr>
                <w:sz w:val="24"/>
                <w:szCs w:val="24"/>
              </w:rPr>
              <w:t>В  течение года</w:t>
            </w:r>
          </w:p>
        </w:tc>
        <w:tc>
          <w:tcPr>
            <w:tcW w:w="2740" w:type="dxa"/>
          </w:tcPr>
          <w:p w:rsidR="002E49D2" w:rsidRPr="00257199" w:rsidRDefault="002E49D2" w:rsidP="007415FD">
            <w:pPr>
              <w:rPr>
                <w:sz w:val="24"/>
                <w:szCs w:val="24"/>
              </w:rPr>
            </w:pPr>
            <w:r w:rsidRPr="00257199">
              <w:rPr>
                <w:sz w:val="24"/>
                <w:szCs w:val="24"/>
              </w:rPr>
              <w:t>Участие в спортивных мероприятиях школы, города, походы(по  плану МО учителей физической культуры)</w:t>
            </w:r>
          </w:p>
        </w:tc>
        <w:tc>
          <w:tcPr>
            <w:tcW w:w="3157" w:type="dxa"/>
          </w:tcPr>
          <w:p w:rsidR="002E49D2" w:rsidRPr="00257199" w:rsidRDefault="002E49D2" w:rsidP="007415FD">
            <w:pPr>
              <w:pStyle w:val="Default"/>
              <w:jc w:val="both"/>
              <w:rPr>
                <w:b/>
                <w:bCs/>
                <w:i/>
                <w:iCs/>
              </w:rPr>
            </w:pPr>
            <w:r w:rsidRPr="00257199">
              <w:rPr>
                <w:b/>
                <w:bCs/>
                <w:i/>
                <w:iCs/>
              </w:rPr>
              <w:t>Спортивно- оздоровительное</w:t>
            </w:r>
          </w:p>
        </w:tc>
        <w:tc>
          <w:tcPr>
            <w:tcW w:w="1902" w:type="dxa"/>
          </w:tcPr>
          <w:p w:rsidR="002E49D2" w:rsidRPr="00257199" w:rsidRDefault="002E49D2" w:rsidP="007415FD">
            <w:pPr>
              <w:pStyle w:val="Default"/>
              <w:jc w:val="both"/>
              <w:rPr>
                <w:b/>
                <w:bCs/>
                <w:i/>
                <w:iCs/>
              </w:rPr>
            </w:pPr>
          </w:p>
        </w:tc>
      </w:tr>
      <w:tr w:rsidR="002E49D2" w:rsidRPr="00257199" w:rsidTr="007415FD">
        <w:tc>
          <w:tcPr>
            <w:tcW w:w="1772" w:type="dxa"/>
          </w:tcPr>
          <w:p w:rsidR="002E49D2" w:rsidRPr="00257199" w:rsidRDefault="002E49D2" w:rsidP="007415FD">
            <w:pPr>
              <w:rPr>
                <w:sz w:val="24"/>
                <w:szCs w:val="24"/>
              </w:rPr>
            </w:pPr>
            <w:r w:rsidRPr="00257199">
              <w:rPr>
                <w:sz w:val="24"/>
                <w:szCs w:val="24"/>
              </w:rPr>
              <w:t>В  течение года</w:t>
            </w:r>
          </w:p>
        </w:tc>
        <w:tc>
          <w:tcPr>
            <w:tcW w:w="2740" w:type="dxa"/>
          </w:tcPr>
          <w:p w:rsidR="002E49D2" w:rsidRPr="00257199" w:rsidRDefault="002E49D2" w:rsidP="007415FD">
            <w:pPr>
              <w:rPr>
                <w:sz w:val="24"/>
                <w:szCs w:val="24"/>
              </w:rPr>
            </w:pPr>
            <w:r w:rsidRPr="00257199">
              <w:rPr>
                <w:sz w:val="24"/>
                <w:szCs w:val="24"/>
              </w:rPr>
              <w:t>Встречи с представителями ВУЗов, колледжей и т.д.</w:t>
            </w:r>
          </w:p>
        </w:tc>
        <w:tc>
          <w:tcPr>
            <w:tcW w:w="3157" w:type="dxa"/>
          </w:tcPr>
          <w:p w:rsidR="002E49D2" w:rsidRPr="00257199" w:rsidRDefault="002E49D2" w:rsidP="007415FD">
            <w:pPr>
              <w:pStyle w:val="Default"/>
              <w:jc w:val="both"/>
              <w:rPr>
                <w:b/>
                <w:bCs/>
                <w:i/>
                <w:iCs/>
              </w:rPr>
            </w:pPr>
          </w:p>
        </w:tc>
        <w:tc>
          <w:tcPr>
            <w:tcW w:w="1902" w:type="dxa"/>
          </w:tcPr>
          <w:p w:rsidR="002E49D2" w:rsidRPr="00257199" w:rsidRDefault="002E49D2" w:rsidP="007415FD">
            <w:pPr>
              <w:pStyle w:val="Default"/>
              <w:jc w:val="both"/>
              <w:rPr>
                <w:b/>
                <w:bCs/>
                <w:i/>
                <w:iCs/>
              </w:rPr>
            </w:pPr>
          </w:p>
        </w:tc>
      </w:tr>
      <w:tr w:rsidR="002E49D2" w:rsidRPr="00257199" w:rsidTr="007415FD">
        <w:tc>
          <w:tcPr>
            <w:tcW w:w="1772" w:type="dxa"/>
          </w:tcPr>
          <w:p w:rsidR="002E49D2" w:rsidRPr="00257199" w:rsidRDefault="002E49D2" w:rsidP="007415FD">
            <w:pPr>
              <w:rPr>
                <w:sz w:val="24"/>
                <w:szCs w:val="24"/>
              </w:rPr>
            </w:pPr>
          </w:p>
        </w:tc>
        <w:tc>
          <w:tcPr>
            <w:tcW w:w="2740" w:type="dxa"/>
          </w:tcPr>
          <w:p w:rsidR="002E49D2" w:rsidRPr="00257199" w:rsidRDefault="002E49D2" w:rsidP="007415FD">
            <w:pPr>
              <w:rPr>
                <w:sz w:val="24"/>
                <w:szCs w:val="24"/>
              </w:rPr>
            </w:pPr>
            <w:r w:rsidRPr="00257199">
              <w:rPr>
                <w:sz w:val="24"/>
                <w:szCs w:val="24"/>
              </w:rPr>
              <w:t>мероприятия</w:t>
            </w:r>
          </w:p>
        </w:tc>
        <w:tc>
          <w:tcPr>
            <w:tcW w:w="3157" w:type="dxa"/>
          </w:tcPr>
          <w:p w:rsidR="002E49D2" w:rsidRPr="00257199" w:rsidRDefault="002E49D2" w:rsidP="007415FD">
            <w:pPr>
              <w:pStyle w:val="Default"/>
              <w:jc w:val="both"/>
              <w:rPr>
                <w:b/>
                <w:bCs/>
                <w:i/>
                <w:iCs/>
              </w:rPr>
            </w:pPr>
            <w:r w:rsidRPr="00257199">
              <w:rPr>
                <w:b/>
                <w:bCs/>
                <w:i/>
                <w:iCs/>
              </w:rPr>
              <w:t>направление</w:t>
            </w:r>
          </w:p>
        </w:tc>
        <w:tc>
          <w:tcPr>
            <w:tcW w:w="1902" w:type="dxa"/>
          </w:tcPr>
          <w:p w:rsidR="002E49D2" w:rsidRPr="00257199" w:rsidRDefault="002E49D2" w:rsidP="007415FD">
            <w:pPr>
              <w:pStyle w:val="Default"/>
              <w:jc w:val="both"/>
              <w:rPr>
                <w:b/>
                <w:bCs/>
                <w:i/>
                <w:iCs/>
              </w:rPr>
            </w:pPr>
            <w:r w:rsidRPr="00257199">
              <w:rPr>
                <w:b/>
                <w:bCs/>
                <w:i/>
                <w:iCs/>
              </w:rPr>
              <w:t>ответственные</w:t>
            </w:r>
          </w:p>
        </w:tc>
      </w:tr>
      <w:tr w:rsidR="002E49D2" w:rsidRPr="00257199" w:rsidTr="007415FD">
        <w:tc>
          <w:tcPr>
            <w:tcW w:w="1772" w:type="dxa"/>
          </w:tcPr>
          <w:p w:rsidR="002E49D2" w:rsidRPr="00257199" w:rsidRDefault="002E49D2" w:rsidP="007415FD">
            <w:pPr>
              <w:rPr>
                <w:sz w:val="24"/>
                <w:szCs w:val="24"/>
              </w:rPr>
            </w:pPr>
            <w:r w:rsidRPr="00257199">
              <w:rPr>
                <w:sz w:val="24"/>
                <w:szCs w:val="24"/>
              </w:rPr>
              <w:t>сентябрь</w:t>
            </w:r>
          </w:p>
        </w:tc>
        <w:tc>
          <w:tcPr>
            <w:tcW w:w="2740" w:type="dxa"/>
          </w:tcPr>
          <w:p w:rsidR="002E49D2" w:rsidRPr="00257199" w:rsidRDefault="002E49D2" w:rsidP="007415FD">
            <w:pPr>
              <w:rPr>
                <w:sz w:val="24"/>
                <w:szCs w:val="24"/>
              </w:rPr>
            </w:pPr>
            <w:r w:rsidRPr="00257199">
              <w:rPr>
                <w:sz w:val="24"/>
                <w:szCs w:val="24"/>
              </w:rPr>
              <w:t>Проведение мероприятий по предупреждению детского травматизма согласно Месячнику безопасности</w:t>
            </w:r>
          </w:p>
          <w:p w:rsidR="002E49D2" w:rsidRPr="00257199" w:rsidRDefault="002E49D2" w:rsidP="007415FD">
            <w:pPr>
              <w:rPr>
                <w:sz w:val="24"/>
                <w:szCs w:val="24"/>
              </w:rPr>
            </w:pPr>
          </w:p>
        </w:tc>
        <w:tc>
          <w:tcPr>
            <w:tcW w:w="3157" w:type="dxa"/>
          </w:tcPr>
          <w:p w:rsidR="002E49D2" w:rsidRPr="00257199" w:rsidRDefault="002E49D2" w:rsidP="007415FD">
            <w:pPr>
              <w:pStyle w:val="Default"/>
              <w:jc w:val="both"/>
            </w:pPr>
            <w:r w:rsidRPr="00257199">
              <w:rPr>
                <w:b/>
                <w:bCs/>
                <w:i/>
                <w:iCs/>
              </w:rPr>
              <w:t xml:space="preserve">Социальное направление </w:t>
            </w:r>
          </w:p>
          <w:p w:rsidR="002E49D2" w:rsidRPr="00257199" w:rsidRDefault="002E49D2" w:rsidP="007415FD">
            <w:pPr>
              <w:rPr>
                <w:sz w:val="24"/>
                <w:szCs w:val="24"/>
              </w:rPr>
            </w:pPr>
          </w:p>
        </w:tc>
        <w:tc>
          <w:tcPr>
            <w:tcW w:w="1902" w:type="dxa"/>
          </w:tcPr>
          <w:p w:rsidR="002E49D2" w:rsidRPr="00257199" w:rsidRDefault="002E49D2" w:rsidP="007415FD">
            <w:pPr>
              <w:pStyle w:val="Default"/>
              <w:jc w:val="both"/>
              <w:rPr>
                <w:b/>
                <w:bCs/>
                <w:i/>
                <w:iCs/>
              </w:rPr>
            </w:pPr>
          </w:p>
        </w:tc>
      </w:tr>
      <w:tr w:rsidR="002E49D2" w:rsidRPr="00257199" w:rsidTr="007415FD">
        <w:tc>
          <w:tcPr>
            <w:tcW w:w="1772" w:type="dxa"/>
          </w:tcPr>
          <w:p w:rsidR="002E49D2" w:rsidRPr="00257199" w:rsidRDefault="002E49D2" w:rsidP="007415FD">
            <w:pPr>
              <w:rPr>
                <w:sz w:val="24"/>
                <w:szCs w:val="24"/>
              </w:rPr>
            </w:pPr>
          </w:p>
        </w:tc>
        <w:tc>
          <w:tcPr>
            <w:tcW w:w="2740" w:type="dxa"/>
          </w:tcPr>
          <w:p w:rsidR="002E49D2" w:rsidRPr="00257199" w:rsidRDefault="002E49D2" w:rsidP="007415FD">
            <w:pPr>
              <w:rPr>
                <w:color w:val="000000"/>
                <w:sz w:val="24"/>
                <w:szCs w:val="24"/>
              </w:rPr>
            </w:pPr>
            <w:r w:rsidRPr="00257199">
              <w:rPr>
                <w:color w:val="000000"/>
                <w:sz w:val="24"/>
                <w:szCs w:val="24"/>
              </w:rPr>
              <w:t>Международный день</w:t>
            </w:r>
          </w:p>
          <w:p w:rsidR="002E49D2" w:rsidRPr="00257199" w:rsidRDefault="002E49D2" w:rsidP="007415FD">
            <w:pPr>
              <w:rPr>
                <w:sz w:val="24"/>
                <w:szCs w:val="24"/>
              </w:rPr>
            </w:pPr>
            <w:r w:rsidRPr="00257199">
              <w:rPr>
                <w:color w:val="000000"/>
                <w:sz w:val="24"/>
                <w:szCs w:val="24"/>
              </w:rPr>
              <w:t>распространения грамотности</w:t>
            </w:r>
          </w:p>
        </w:tc>
        <w:tc>
          <w:tcPr>
            <w:tcW w:w="3157" w:type="dxa"/>
          </w:tcPr>
          <w:p w:rsidR="002E49D2" w:rsidRPr="00257199" w:rsidRDefault="002E49D2" w:rsidP="007415FD">
            <w:pPr>
              <w:pStyle w:val="Default"/>
              <w:jc w:val="both"/>
              <w:rPr>
                <w:bCs/>
                <w:iCs/>
              </w:rPr>
            </w:pPr>
          </w:p>
        </w:tc>
        <w:tc>
          <w:tcPr>
            <w:tcW w:w="1902" w:type="dxa"/>
          </w:tcPr>
          <w:p w:rsidR="002E49D2" w:rsidRPr="00257199" w:rsidRDefault="002E49D2" w:rsidP="007415FD">
            <w:pPr>
              <w:pStyle w:val="Default"/>
              <w:jc w:val="both"/>
              <w:rPr>
                <w:bCs/>
                <w:iCs/>
              </w:rPr>
            </w:pPr>
          </w:p>
        </w:tc>
      </w:tr>
      <w:tr w:rsidR="002E49D2" w:rsidRPr="00257199" w:rsidTr="007415FD">
        <w:tc>
          <w:tcPr>
            <w:tcW w:w="1772" w:type="dxa"/>
          </w:tcPr>
          <w:p w:rsidR="002E49D2" w:rsidRPr="00257199" w:rsidRDefault="002E49D2" w:rsidP="007415FD">
            <w:pPr>
              <w:rPr>
                <w:sz w:val="24"/>
                <w:szCs w:val="24"/>
              </w:rPr>
            </w:pPr>
          </w:p>
        </w:tc>
        <w:tc>
          <w:tcPr>
            <w:tcW w:w="2740" w:type="dxa"/>
          </w:tcPr>
          <w:p w:rsidR="002E49D2" w:rsidRPr="00257199" w:rsidRDefault="002E49D2" w:rsidP="007415FD">
            <w:pPr>
              <w:ind w:firstLine="11"/>
              <w:rPr>
                <w:sz w:val="24"/>
                <w:szCs w:val="24"/>
              </w:rPr>
            </w:pPr>
            <w:r w:rsidRPr="00257199">
              <w:rPr>
                <w:sz w:val="24"/>
                <w:szCs w:val="24"/>
              </w:rPr>
              <w:t>Акция «Голубь мира»                                      День солидарности в борьбе            с терроризмом</w:t>
            </w:r>
          </w:p>
          <w:p w:rsidR="002E49D2" w:rsidRPr="00257199" w:rsidRDefault="002E49D2" w:rsidP="007415FD">
            <w:pPr>
              <w:rPr>
                <w:sz w:val="24"/>
                <w:szCs w:val="24"/>
              </w:rPr>
            </w:pPr>
          </w:p>
        </w:tc>
        <w:tc>
          <w:tcPr>
            <w:tcW w:w="3157" w:type="dxa"/>
          </w:tcPr>
          <w:p w:rsidR="002E49D2" w:rsidRPr="00257199" w:rsidRDefault="002E49D2" w:rsidP="007415FD">
            <w:pPr>
              <w:pStyle w:val="Default"/>
              <w:jc w:val="both"/>
              <w:rPr>
                <w:i/>
              </w:rPr>
            </w:pPr>
            <w:r w:rsidRPr="00257199">
              <w:rPr>
                <w:bCs/>
                <w:i/>
              </w:rPr>
              <w:t xml:space="preserve">Духовно-нравственное </w:t>
            </w:r>
          </w:p>
          <w:p w:rsidR="002E49D2" w:rsidRPr="00257199" w:rsidRDefault="002E49D2" w:rsidP="007415FD">
            <w:pPr>
              <w:rPr>
                <w:sz w:val="24"/>
                <w:szCs w:val="24"/>
              </w:rPr>
            </w:pPr>
          </w:p>
        </w:tc>
        <w:tc>
          <w:tcPr>
            <w:tcW w:w="1902" w:type="dxa"/>
          </w:tcPr>
          <w:p w:rsidR="002E49D2" w:rsidRPr="00257199" w:rsidRDefault="002E49D2" w:rsidP="007415FD">
            <w:pPr>
              <w:pStyle w:val="Default"/>
              <w:jc w:val="both"/>
              <w:rPr>
                <w:bCs/>
                <w:i/>
              </w:rPr>
            </w:pPr>
          </w:p>
        </w:tc>
      </w:tr>
      <w:tr w:rsidR="002E49D2" w:rsidRPr="00257199" w:rsidTr="007415FD">
        <w:tc>
          <w:tcPr>
            <w:tcW w:w="1772" w:type="dxa"/>
            <w:vMerge w:val="restart"/>
          </w:tcPr>
          <w:p w:rsidR="002E49D2" w:rsidRPr="00257199" w:rsidRDefault="002E49D2" w:rsidP="007415FD">
            <w:pPr>
              <w:rPr>
                <w:sz w:val="24"/>
                <w:szCs w:val="24"/>
              </w:rPr>
            </w:pPr>
            <w:r w:rsidRPr="00257199">
              <w:rPr>
                <w:sz w:val="24"/>
                <w:szCs w:val="24"/>
              </w:rPr>
              <w:t>октябрь</w:t>
            </w:r>
          </w:p>
        </w:tc>
        <w:tc>
          <w:tcPr>
            <w:tcW w:w="2740" w:type="dxa"/>
          </w:tcPr>
          <w:p w:rsidR="002E49D2" w:rsidRPr="00257199" w:rsidRDefault="002E49D2" w:rsidP="007415FD">
            <w:pPr>
              <w:ind w:left="88"/>
              <w:rPr>
                <w:b/>
                <w:sz w:val="24"/>
                <w:szCs w:val="24"/>
              </w:rPr>
            </w:pPr>
            <w:r w:rsidRPr="00257199">
              <w:rPr>
                <w:sz w:val="24"/>
                <w:szCs w:val="24"/>
              </w:rPr>
              <w:t>День самоуправления</w:t>
            </w:r>
            <w:r w:rsidRPr="00257199">
              <w:rPr>
                <w:b/>
                <w:sz w:val="24"/>
                <w:szCs w:val="24"/>
              </w:rPr>
              <w:t>.</w:t>
            </w:r>
          </w:p>
          <w:p w:rsidR="002E49D2" w:rsidRPr="00257199" w:rsidRDefault="002E49D2" w:rsidP="007415FD">
            <w:pPr>
              <w:ind w:firstLine="11"/>
              <w:rPr>
                <w:sz w:val="24"/>
                <w:szCs w:val="24"/>
              </w:rPr>
            </w:pPr>
          </w:p>
        </w:tc>
        <w:tc>
          <w:tcPr>
            <w:tcW w:w="3157" w:type="dxa"/>
          </w:tcPr>
          <w:p w:rsidR="002E49D2" w:rsidRPr="00257199" w:rsidRDefault="002E49D2" w:rsidP="007415FD">
            <w:pPr>
              <w:rPr>
                <w:sz w:val="24"/>
                <w:szCs w:val="24"/>
              </w:rPr>
            </w:pPr>
            <w:r w:rsidRPr="00257199">
              <w:rPr>
                <w:sz w:val="24"/>
                <w:szCs w:val="24"/>
              </w:rPr>
              <w:t>общекультурное</w:t>
            </w:r>
          </w:p>
        </w:tc>
        <w:tc>
          <w:tcPr>
            <w:tcW w:w="1902" w:type="dxa"/>
          </w:tcPr>
          <w:p w:rsidR="002E49D2" w:rsidRPr="00257199" w:rsidRDefault="002E49D2" w:rsidP="007415FD">
            <w:pPr>
              <w:rPr>
                <w:sz w:val="24"/>
                <w:szCs w:val="24"/>
              </w:rPr>
            </w:pPr>
          </w:p>
        </w:tc>
      </w:tr>
      <w:tr w:rsidR="002E49D2" w:rsidRPr="00257199" w:rsidTr="007415FD">
        <w:tc>
          <w:tcPr>
            <w:tcW w:w="1772" w:type="dxa"/>
            <w:vMerge/>
          </w:tcPr>
          <w:p w:rsidR="002E49D2" w:rsidRPr="00257199" w:rsidRDefault="002E49D2" w:rsidP="007415FD">
            <w:pPr>
              <w:rPr>
                <w:sz w:val="24"/>
                <w:szCs w:val="24"/>
              </w:rPr>
            </w:pPr>
          </w:p>
        </w:tc>
        <w:tc>
          <w:tcPr>
            <w:tcW w:w="2740" w:type="dxa"/>
          </w:tcPr>
          <w:p w:rsidR="002E49D2" w:rsidRPr="00257199" w:rsidRDefault="002E49D2" w:rsidP="007415FD">
            <w:pPr>
              <w:ind w:hanging="54"/>
              <w:rPr>
                <w:sz w:val="24"/>
                <w:szCs w:val="24"/>
              </w:rPr>
            </w:pPr>
            <w:r w:rsidRPr="00257199">
              <w:rPr>
                <w:sz w:val="24"/>
                <w:szCs w:val="24"/>
              </w:rPr>
              <w:t>Общешкольный фотокросс                        «Сказка в реальности!»</w:t>
            </w:r>
          </w:p>
          <w:p w:rsidR="002E49D2" w:rsidRPr="00257199" w:rsidRDefault="002E49D2" w:rsidP="007415FD">
            <w:pPr>
              <w:ind w:hanging="54"/>
              <w:rPr>
                <w:sz w:val="24"/>
                <w:szCs w:val="24"/>
              </w:rPr>
            </w:pPr>
          </w:p>
        </w:tc>
        <w:tc>
          <w:tcPr>
            <w:tcW w:w="3157" w:type="dxa"/>
          </w:tcPr>
          <w:p w:rsidR="002E49D2" w:rsidRPr="00257199" w:rsidRDefault="002E49D2" w:rsidP="007415FD">
            <w:pPr>
              <w:rPr>
                <w:sz w:val="24"/>
                <w:szCs w:val="24"/>
              </w:rPr>
            </w:pPr>
            <w:r w:rsidRPr="00257199">
              <w:rPr>
                <w:sz w:val="24"/>
                <w:szCs w:val="24"/>
              </w:rPr>
              <w:t>общекультурное</w:t>
            </w:r>
          </w:p>
        </w:tc>
        <w:tc>
          <w:tcPr>
            <w:tcW w:w="1902" w:type="dxa"/>
          </w:tcPr>
          <w:p w:rsidR="002E49D2" w:rsidRPr="00257199" w:rsidRDefault="002E49D2" w:rsidP="007415FD">
            <w:pPr>
              <w:rPr>
                <w:sz w:val="24"/>
                <w:szCs w:val="24"/>
              </w:rPr>
            </w:pPr>
          </w:p>
        </w:tc>
      </w:tr>
      <w:tr w:rsidR="002E49D2" w:rsidRPr="00257199" w:rsidTr="007415FD">
        <w:tc>
          <w:tcPr>
            <w:tcW w:w="1772" w:type="dxa"/>
            <w:vMerge/>
          </w:tcPr>
          <w:p w:rsidR="002E49D2" w:rsidRPr="00257199" w:rsidRDefault="002E49D2" w:rsidP="007415FD">
            <w:pPr>
              <w:rPr>
                <w:sz w:val="24"/>
                <w:szCs w:val="24"/>
              </w:rPr>
            </w:pPr>
          </w:p>
        </w:tc>
        <w:tc>
          <w:tcPr>
            <w:tcW w:w="2740" w:type="dxa"/>
          </w:tcPr>
          <w:p w:rsidR="002E49D2" w:rsidRPr="00257199" w:rsidRDefault="002E49D2" w:rsidP="007415FD">
            <w:pPr>
              <w:ind w:hanging="54"/>
              <w:rPr>
                <w:sz w:val="24"/>
                <w:szCs w:val="24"/>
              </w:rPr>
            </w:pPr>
            <w:r w:rsidRPr="00257199">
              <w:rPr>
                <w:sz w:val="24"/>
                <w:szCs w:val="24"/>
              </w:rPr>
              <w:t>Рейд                                  «Минутка-не шутка» - организация работы по профилактике пропусков и опозданий</w:t>
            </w:r>
          </w:p>
        </w:tc>
        <w:tc>
          <w:tcPr>
            <w:tcW w:w="3157" w:type="dxa"/>
          </w:tcPr>
          <w:p w:rsidR="002E49D2" w:rsidRPr="00257199" w:rsidRDefault="002E49D2" w:rsidP="007415FD">
            <w:pPr>
              <w:pStyle w:val="Default"/>
              <w:jc w:val="both"/>
            </w:pPr>
            <w:r w:rsidRPr="00257199">
              <w:rPr>
                <w:b/>
                <w:bCs/>
                <w:i/>
                <w:iCs/>
              </w:rPr>
              <w:t xml:space="preserve">Социальное направление </w:t>
            </w:r>
          </w:p>
          <w:p w:rsidR="002E49D2" w:rsidRPr="00257199" w:rsidRDefault="002E49D2" w:rsidP="007415FD">
            <w:pPr>
              <w:rPr>
                <w:sz w:val="24"/>
                <w:szCs w:val="24"/>
              </w:rPr>
            </w:pPr>
          </w:p>
        </w:tc>
        <w:tc>
          <w:tcPr>
            <w:tcW w:w="1902" w:type="dxa"/>
          </w:tcPr>
          <w:p w:rsidR="002E49D2" w:rsidRPr="00257199" w:rsidRDefault="002E49D2" w:rsidP="007415FD">
            <w:pPr>
              <w:pStyle w:val="Default"/>
              <w:jc w:val="both"/>
              <w:rPr>
                <w:b/>
                <w:bCs/>
                <w:i/>
                <w:iCs/>
              </w:rPr>
            </w:pPr>
          </w:p>
        </w:tc>
      </w:tr>
      <w:tr w:rsidR="002E49D2" w:rsidRPr="00257199" w:rsidTr="007415FD">
        <w:tc>
          <w:tcPr>
            <w:tcW w:w="1772" w:type="dxa"/>
            <w:vMerge/>
          </w:tcPr>
          <w:p w:rsidR="002E49D2" w:rsidRPr="00257199" w:rsidRDefault="002E49D2" w:rsidP="007415FD">
            <w:pPr>
              <w:rPr>
                <w:sz w:val="24"/>
                <w:szCs w:val="24"/>
              </w:rPr>
            </w:pPr>
          </w:p>
        </w:tc>
        <w:tc>
          <w:tcPr>
            <w:tcW w:w="2740" w:type="dxa"/>
          </w:tcPr>
          <w:p w:rsidR="002E49D2" w:rsidRPr="00257199" w:rsidRDefault="002E49D2" w:rsidP="007415FD">
            <w:pPr>
              <w:ind w:hanging="54"/>
              <w:rPr>
                <w:sz w:val="24"/>
                <w:szCs w:val="24"/>
              </w:rPr>
            </w:pPr>
            <w:r w:rsidRPr="00257199">
              <w:rPr>
                <w:sz w:val="24"/>
                <w:szCs w:val="24"/>
              </w:rPr>
              <w:t>Праздничный концерт посвящённый Дню матери,                  «Самый дорогой  мой человек!»</w:t>
            </w:r>
          </w:p>
        </w:tc>
        <w:tc>
          <w:tcPr>
            <w:tcW w:w="3157" w:type="dxa"/>
          </w:tcPr>
          <w:p w:rsidR="002E49D2" w:rsidRPr="00257199" w:rsidRDefault="002E49D2" w:rsidP="007415FD">
            <w:pPr>
              <w:rPr>
                <w:sz w:val="24"/>
                <w:szCs w:val="24"/>
              </w:rPr>
            </w:pPr>
            <w:r w:rsidRPr="00257199">
              <w:rPr>
                <w:sz w:val="24"/>
                <w:szCs w:val="24"/>
              </w:rPr>
              <w:t>общекультурное</w:t>
            </w:r>
          </w:p>
        </w:tc>
        <w:tc>
          <w:tcPr>
            <w:tcW w:w="1902" w:type="dxa"/>
          </w:tcPr>
          <w:p w:rsidR="002E49D2" w:rsidRPr="00257199" w:rsidRDefault="002E49D2" w:rsidP="007415FD">
            <w:pPr>
              <w:rPr>
                <w:sz w:val="24"/>
                <w:szCs w:val="24"/>
              </w:rPr>
            </w:pPr>
          </w:p>
        </w:tc>
      </w:tr>
      <w:tr w:rsidR="002E49D2" w:rsidRPr="00257199" w:rsidTr="007415FD">
        <w:tc>
          <w:tcPr>
            <w:tcW w:w="1772" w:type="dxa"/>
            <w:vMerge w:val="restart"/>
          </w:tcPr>
          <w:p w:rsidR="002E49D2" w:rsidRPr="00257199" w:rsidRDefault="002E49D2" w:rsidP="007415FD">
            <w:pPr>
              <w:rPr>
                <w:sz w:val="24"/>
                <w:szCs w:val="24"/>
              </w:rPr>
            </w:pPr>
            <w:r w:rsidRPr="00257199">
              <w:rPr>
                <w:sz w:val="24"/>
                <w:szCs w:val="24"/>
              </w:rPr>
              <w:t>ноябрь</w:t>
            </w:r>
          </w:p>
        </w:tc>
        <w:tc>
          <w:tcPr>
            <w:tcW w:w="2740" w:type="dxa"/>
          </w:tcPr>
          <w:p w:rsidR="002E49D2" w:rsidRPr="00257199" w:rsidRDefault="002E49D2" w:rsidP="007415FD">
            <w:pPr>
              <w:ind w:firstLine="284"/>
              <w:rPr>
                <w:sz w:val="24"/>
                <w:szCs w:val="24"/>
              </w:rPr>
            </w:pPr>
            <w:r w:rsidRPr="00257199">
              <w:rPr>
                <w:sz w:val="24"/>
                <w:szCs w:val="24"/>
              </w:rPr>
              <w:t>Урок памяти                                «День неизвестного солдата»</w:t>
            </w:r>
          </w:p>
          <w:p w:rsidR="002E49D2" w:rsidRPr="00257199" w:rsidRDefault="002E49D2" w:rsidP="007415FD">
            <w:pPr>
              <w:ind w:firstLine="11"/>
              <w:rPr>
                <w:sz w:val="24"/>
                <w:szCs w:val="24"/>
              </w:rPr>
            </w:pPr>
          </w:p>
        </w:tc>
        <w:tc>
          <w:tcPr>
            <w:tcW w:w="3157" w:type="dxa"/>
          </w:tcPr>
          <w:p w:rsidR="002E49D2" w:rsidRPr="00257199" w:rsidRDefault="002E49D2" w:rsidP="007415FD">
            <w:pPr>
              <w:pStyle w:val="Default"/>
              <w:jc w:val="both"/>
              <w:rPr>
                <w:i/>
              </w:rPr>
            </w:pPr>
            <w:r w:rsidRPr="00257199">
              <w:rPr>
                <w:bCs/>
                <w:i/>
              </w:rPr>
              <w:t xml:space="preserve">Духовно-нравственное </w:t>
            </w:r>
          </w:p>
          <w:p w:rsidR="002E49D2" w:rsidRPr="00257199" w:rsidRDefault="002E49D2" w:rsidP="007415FD">
            <w:pPr>
              <w:rPr>
                <w:sz w:val="24"/>
                <w:szCs w:val="24"/>
              </w:rPr>
            </w:pPr>
          </w:p>
        </w:tc>
        <w:tc>
          <w:tcPr>
            <w:tcW w:w="1902" w:type="dxa"/>
          </w:tcPr>
          <w:p w:rsidR="002E49D2" w:rsidRPr="00257199" w:rsidRDefault="002E49D2" w:rsidP="007415FD">
            <w:pPr>
              <w:pStyle w:val="Default"/>
              <w:jc w:val="both"/>
              <w:rPr>
                <w:bCs/>
                <w:i/>
              </w:rPr>
            </w:pPr>
          </w:p>
        </w:tc>
      </w:tr>
      <w:tr w:rsidR="002E49D2" w:rsidRPr="00257199" w:rsidTr="007415FD">
        <w:tc>
          <w:tcPr>
            <w:tcW w:w="1772" w:type="dxa"/>
            <w:vMerge/>
          </w:tcPr>
          <w:p w:rsidR="002E49D2" w:rsidRPr="00257199" w:rsidRDefault="002E49D2" w:rsidP="007415FD">
            <w:pPr>
              <w:rPr>
                <w:sz w:val="24"/>
                <w:szCs w:val="24"/>
              </w:rPr>
            </w:pPr>
          </w:p>
        </w:tc>
        <w:tc>
          <w:tcPr>
            <w:tcW w:w="2740" w:type="dxa"/>
          </w:tcPr>
          <w:p w:rsidR="002E49D2" w:rsidRPr="00257199" w:rsidRDefault="002E49D2" w:rsidP="007415FD">
            <w:pPr>
              <w:ind w:firstLine="284"/>
              <w:rPr>
                <w:sz w:val="24"/>
                <w:szCs w:val="24"/>
              </w:rPr>
            </w:pPr>
            <w:r w:rsidRPr="00257199">
              <w:rPr>
                <w:sz w:val="24"/>
                <w:szCs w:val="24"/>
              </w:rPr>
              <w:t>Мероприятия по проведению единого урока прав человека</w:t>
            </w:r>
          </w:p>
          <w:p w:rsidR="002E49D2" w:rsidRPr="00257199" w:rsidRDefault="002E49D2" w:rsidP="007415FD">
            <w:pPr>
              <w:ind w:firstLine="284"/>
              <w:rPr>
                <w:sz w:val="24"/>
                <w:szCs w:val="24"/>
              </w:rPr>
            </w:pPr>
            <w:r w:rsidRPr="00257199">
              <w:rPr>
                <w:sz w:val="24"/>
                <w:szCs w:val="24"/>
              </w:rPr>
              <w:t xml:space="preserve"> ( по плану)</w:t>
            </w:r>
          </w:p>
        </w:tc>
        <w:tc>
          <w:tcPr>
            <w:tcW w:w="3157" w:type="dxa"/>
          </w:tcPr>
          <w:p w:rsidR="002E49D2" w:rsidRPr="00257199" w:rsidRDefault="002E49D2" w:rsidP="007415FD">
            <w:pPr>
              <w:rPr>
                <w:sz w:val="24"/>
                <w:szCs w:val="24"/>
              </w:rPr>
            </w:pPr>
            <w:r w:rsidRPr="00257199">
              <w:rPr>
                <w:b/>
                <w:bCs/>
                <w:i/>
                <w:iCs/>
                <w:sz w:val="24"/>
                <w:szCs w:val="24"/>
              </w:rPr>
              <w:t>Социальное направление</w:t>
            </w:r>
          </w:p>
        </w:tc>
        <w:tc>
          <w:tcPr>
            <w:tcW w:w="1902" w:type="dxa"/>
          </w:tcPr>
          <w:p w:rsidR="002E49D2" w:rsidRPr="00257199" w:rsidRDefault="002E49D2" w:rsidP="007415FD">
            <w:pPr>
              <w:rPr>
                <w:b/>
                <w:bCs/>
                <w:i/>
                <w:iCs/>
                <w:sz w:val="24"/>
                <w:szCs w:val="24"/>
              </w:rPr>
            </w:pPr>
          </w:p>
        </w:tc>
      </w:tr>
      <w:tr w:rsidR="002E49D2" w:rsidRPr="00257199" w:rsidTr="007415FD">
        <w:tc>
          <w:tcPr>
            <w:tcW w:w="1772" w:type="dxa"/>
            <w:vMerge w:val="restart"/>
          </w:tcPr>
          <w:p w:rsidR="002E49D2" w:rsidRPr="00257199" w:rsidRDefault="002E49D2" w:rsidP="007415FD">
            <w:pPr>
              <w:rPr>
                <w:sz w:val="24"/>
                <w:szCs w:val="24"/>
              </w:rPr>
            </w:pPr>
            <w:r w:rsidRPr="00257199">
              <w:rPr>
                <w:sz w:val="24"/>
                <w:szCs w:val="24"/>
              </w:rPr>
              <w:t>декабрь</w:t>
            </w:r>
          </w:p>
        </w:tc>
        <w:tc>
          <w:tcPr>
            <w:tcW w:w="2740" w:type="dxa"/>
          </w:tcPr>
          <w:p w:rsidR="002E49D2" w:rsidRPr="00257199" w:rsidRDefault="002E49D2" w:rsidP="007415FD">
            <w:pPr>
              <w:ind w:firstLine="11"/>
              <w:rPr>
                <w:sz w:val="24"/>
                <w:szCs w:val="24"/>
              </w:rPr>
            </w:pPr>
            <w:r w:rsidRPr="00257199">
              <w:rPr>
                <w:sz w:val="24"/>
                <w:szCs w:val="24"/>
              </w:rPr>
              <w:t>Декада"</w:t>
            </w:r>
            <w:r w:rsidRPr="00257199">
              <w:rPr>
                <w:sz w:val="24"/>
                <w:szCs w:val="24"/>
                <w:lang w:val="en-US"/>
              </w:rPr>
              <w:t>SOS</w:t>
            </w:r>
            <w:r w:rsidRPr="00257199">
              <w:rPr>
                <w:sz w:val="24"/>
                <w:szCs w:val="24"/>
              </w:rPr>
              <w:t>"( по плану)</w:t>
            </w:r>
          </w:p>
        </w:tc>
        <w:tc>
          <w:tcPr>
            <w:tcW w:w="3157" w:type="dxa"/>
          </w:tcPr>
          <w:p w:rsidR="002E49D2" w:rsidRPr="00257199" w:rsidRDefault="002E49D2" w:rsidP="007415FD">
            <w:pPr>
              <w:rPr>
                <w:sz w:val="24"/>
                <w:szCs w:val="24"/>
              </w:rPr>
            </w:pPr>
            <w:r w:rsidRPr="00257199">
              <w:rPr>
                <w:b/>
                <w:bCs/>
                <w:i/>
                <w:iCs/>
                <w:sz w:val="24"/>
                <w:szCs w:val="24"/>
              </w:rPr>
              <w:t>Социальное направление</w:t>
            </w:r>
          </w:p>
        </w:tc>
        <w:tc>
          <w:tcPr>
            <w:tcW w:w="1902" w:type="dxa"/>
          </w:tcPr>
          <w:p w:rsidR="002E49D2" w:rsidRPr="00257199" w:rsidRDefault="002E49D2" w:rsidP="007415FD">
            <w:pPr>
              <w:rPr>
                <w:b/>
                <w:bCs/>
                <w:i/>
                <w:iCs/>
                <w:sz w:val="24"/>
                <w:szCs w:val="24"/>
              </w:rPr>
            </w:pPr>
          </w:p>
        </w:tc>
      </w:tr>
      <w:tr w:rsidR="002E49D2" w:rsidRPr="00257199" w:rsidTr="007415FD">
        <w:tc>
          <w:tcPr>
            <w:tcW w:w="1772" w:type="dxa"/>
            <w:vMerge/>
          </w:tcPr>
          <w:p w:rsidR="002E49D2" w:rsidRPr="00257199" w:rsidRDefault="002E49D2" w:rsidP="007415FD">
            <w:pPr>
              <w:rPr>
                <w:sz w:val="24"/>
                <w:szCs w:val="24"/>
              </w:rPr>
            </w:pPr>
          </w:p>
        </w:tc>
        <w:tc>
          <w:tcPr>
            <w:tcW w:w="2740" w:type="dxa"/>
          </w:tcPr>
          <w:p w:rsidR="002E49D2" w:rsidRPr="00257199" w:rsidRDefault="002E49D2" w:rsidP="007415FD">
            <w:pPr>
              <w:rPr>
                <w:sz w:val="24"/>
                <w:szCs w:val="24"/>
              </w:rPr>
            </w:pPr>
            <w:r w:rsidRPr="00257199">
              <w:rPr>
                <w:sz w:val="24"/>
                <w:szCs w:val="24"/>
              </w:rPr>
              <w:t>Беседы о ЗОЖ «День борьбы со СПИД»</w:t>
            </w:r>
          </w:p>
          <w:p w:rsidR="002E49D2" w:rsidRPr="00257199" w:rsidRDefault="002E49D2" w:rsidP="007415FD">
            <w:pPr>
              <w:rPr>
                <w:sz w:val="24"/>
                <w:szCs w:val="24"/>
              </w:rPr>
            </w:pPr>
          </w:p>
        </w:tc>
        <w:tc>
          <w:tcPr>
            <w:tcW w:w="3157" w:type="dxa"/>
          </w:tcPr>
          <w:p w:rsidR="002E49D2" w:rsidRPr="00257199" w:rsidRDefault="002E49D2" w:rsidP="007415FD">
            <w:pPr>
              <w:rPr>
                <w:sz w:val="24"/>
                <w:szCs w:val="24"/>
              </w:rPr>
            </w:pPr>
            <w:r w:rsidRPr="00257199">
              <w:rPr>
                <w:b/>
                <w:bCs/>
                <w:i/>
                <w:iCs/>
                <w:sz w:val="24"/>
                <w:szCs w:val="24"/>
              </w:rPr>
              <w:t>Социальное направление</w:t>
            </w:r>
          </w:p>
        </w:tc>
        <w:tc>
          <w:tcPr>
            <w:tcW w:w="1902" w:type="dxa"/>
          </w:tcPr>
          <w:p w:rsidR="002E49D2" w:rsidRPr="00257199" w:rsidRDefault="002E49D2" w:rsidP="007415FD">
            <w:pPr>
              <w:rPr>
                <w:b/>
                <w:bCs/>
                <w:i/>
                <w:iCs/>
                <w:sz w:val="24"/>
                <w:szCs w:val="24"/>
              </w:rPr>
            </w:pPr>
          </w:p>
        </w:tc>
      </w:tr>
      <w:tr w:rsidR="002E49D2" w:rsidRPr="00257199" w:rsidTr="007415FD">
        <w:tc>
          <w:tcPr>
            <w:tcW w:w="1772" w:type="dxa"/>
            <w:vMerge/>
          </w:tcPr>
          <w:p w:rsidR="002E49D2" w:rsidRPr="00257199" w:rsidRDefault="002E49D2" w:rsidP="007415FD">
            <w:pPr>
              <w:rPr>
                <w:sz w:val="24"/>
                <w:szCs w:val="24"/>
              </w:rPr>
            </w:pPr>
          </w:p>
        </w:tc>
        <w:tc>
          <w:tcPr>
            <w:tcW w:w="2740" w:type="dxa"/>
          </w:tcPr>
          <w:p w:rsidR="002E49D2" w:rsidRPr="00257199" w:rsidRDefault="002E49D2" w:rsidP="007415FD">
            <w:pPr>
              <w:rPr>
                <w:sz w:val="24"/>
                <w:szCs w:val="24"/>
              </w:rPr>
            </w:pPr>
            <w:r w:rsidRPr="00257199">
              <w:rPr>
                <w:sz w:val="24"/>
                <w:szCs w:val="24"/>
              </w:rPr>
              <w:t>Конкурс                        «Новогоднее настроение»,</w:t>
            </w:r>
          </w:p>
        </w:tc>
        <w:tc>
          <w:tcPr>
            <w:tcW w:w="3157" w:type="dxa"/>
          </w:tcPr>
          <w:p w:rsidR="002E49D2" w:rsidRPr="00257199" w:rsidRDefault="002E49D2" w:rsidP="007415FD">
            <w:pPr>
              <w:rPr>
                <w:sz w:val="24"/>
                <w:szCs w:val="24"/>
              </w:rPr>
            </w:pPr>
            <w:r w:rsidRPr="00257199">
              <w:rPr>
                <w:sz w:val="24"/>
                <w:szCs w:val="24"/>
              </w:rPr>
              <w:t>общекультурное</w:t>
            </w:r>
          </w:p>
        </w:tc>
        <w:tc>
          <w:tcPr>
            <w:tcW w:w="1902" w:type="dxa"/>
          </w:tcPr>
          <w:p w:rsidR="002E49D2" w:rsidRPr="00257199" w:rsidRDefault="002E49D2" w:rsidP="007415FD">
            <w:pPr>
              <w:rPr>
                <w:sz w:val="24"/>
                <w:szCs w:val="24"/>
              </w:rPr>
            </w:pPr>
          </w:p>
        </w:tc>
      </w:tr>
      <w:tr w:rsidR="002E49D2" w:rsidRPr="00257199" w:rsidTr="007415FD">
        <w:tc>
          <w:tcPr>
            <w:tcW w:w="1772" w:type="dxa"/>
            <w:vMerge/>
          </w:tcPr>
          <w:p w:rsidR="002E49D2" w:rsidRPr="00257199" w:rsidRDefault="002E49D2" w:rsidP="007415FD">
            <w:pPr>
              <w:rPr>
                <w:sz w:val="24"/>
                <w:szCs w:val="24"/>
              </w:rPr>
            </w:pPr>
          </w:p>
        </w:tc>
        <w:tc>
          <w:tcPr>
            <w:tcW w:w="2740" w:type="dxa"/>
          </w:tcPr>
          <w:p w:rsidR="002E49D2" w:rsidRPr="00257199" w:rsidRDefault="002E49D2" w:rsidP="007415FD">
            <w:pPr>
              <w:rPr>
                <w:sz w:val="24"/>
                <w:szCs w:val="24"/>
              </w:rPr>
            </w:pPr>
            <w:r w:rsidRPr="00257199">
              <w:rPr>
                <w:sz w:val="24"/>
                <w:szCs w:val="24"/>
              </w:rPr>
              <w:t>Просмотр фильма                  «Рождённые в блокадном Ленинграде»</w:t>
            </w:r>
          </w:p>
        </w:tc>
        <w:tc>
          <w:tcPr>
            <w:tcW w:w="3157" w:type="dxa"/>
          </w:tcPr>
          <w:p w:rsidR="002E49D2" w:rsidRPr="00257199" w:rsidRDefault="002E49D2" w:rsidP="007415FD">
            <w:pPr>
              <w:pStyle w:val="Default"/>
              <w:jc w:val="both"/>
              <w:rPr>
                <w:i/>
              </w:rPr>
            </w:pPr>
            <w:r w:rsidRPr="00257199">
              <w:rPr>
                <w:bCs/>
                <w:i/>
              </w:rPr>
              <w:t xml:space="preserve">Духовно-нравственное </w:t>
            </w:r>
          </w:p>
          <w:p w:rsidR="002E49D2" w:rsidRPr="00257199" w:rsidRDefault="002E49D2" w:rsidP="007415FD">
            <w:pPr>
              <w:rPr>
                <w:sz w:val="24"/>
                <w:szCs w:val="24"/>
              </w:rPr>
            </w:pPr>
          </w:p>
        </w:tc>
        <w:tc>
          <w:tcPr>
            <w:tcW w:w="1902" w:type="dxa"/>
          </w:tcPr>
          <w:p w:rsidR="002E49D2" w:rsidRPr="00257199" w:rsidRDefault="002E49D2" w:rsidP="007415FD">
            <w:pPr>
              <w:pStyle w:val="Default"/>
              <w:jc w:val="both"/>
              <w:rPr>
                <w:bCs/>
                <w:i/>
              </w:rPr>
            </w:pPr>
          </w:p>
        </w:tc>
      </w:tr>
      <w:tr w:rsidR="002E49D2" w:rsidRPr="00257199" w:rsidTr="007415FD">
        <w:tc>
          <w:tcPr>
            <w:tcW w:w="1772" w:type="dxa"/>
            <w:vMerge w:val="restart"/>
          </w:tcPr>
          <w:p w:rsidR="002E49D2" w:rsidRPr="00257199" w:rsidRDefault="002E49D2" w:rsidP="007415FD">
            <w:pPr>
              <w:rPr>
                <w:sz w:val="24"/>
                <w:szCs w:val="24"/>
              </w:rPr>
            </w:pPr>
            <w:r w:rsidRPr="00257199">
              <w:rPr>
                <w:sz w:val="24"/>
                <w:szCs w:val="24"/>
              </w:rPr>
              <w:t>февраль</w:t>
            </w:r>
          </w:p>
        </w:tc>
        <w:tc>
          <w:tcPr>
            <w:tcW w:w="2740" w:type="dxa"/>
          </w:tcPr>
          <w:p w:rsidR="002E49D2" w:rsidRPr="00257199" w:rsidRDefault="002E49D2" w:rsidP="007415FD">
            <w:pPr>
              <w:rPr>
                <w:sz w:val="24"/>
                <w:szCs w:val="24"/>
              </w:rPr>
            </w:pPr>
            <w:r w:rsidRPr="00257199">
              <w:rPr>
                <w:sz w:val="24"/>
                <w:szCs w:val="24"/>
              </w:rPr>
              <w:t>Вечер встречи выпускников</w:t>
            </w:r>
          </w:p>
          <w:p w:rsidR="002E49D2" w:rsidRPr="00257199" w:rsidRDefault="002E49D2" w:rsidP="007415FD">
            <w:pPr>
              <w:rPr>
                <w:sz w:val="24"/>
                <w:szCs w:val="24"/>
              </w:rPr>
            </w:pPr>
          </w:p>
        </w:tc>
        <w:tc>
          <w:tcPr>
            <w:tcW w:w="3157" w:type="dxa"/>
          </w:tcPr>
          <w:p w:rsidR="002E49D2" w:rsidRPr="00257199" w:rsidRDefault="002E49D2" w:rsidP="007415FD">
            <w:pPr>
              <w:rPr>
                <w:sz w:val="24"/>
                <w:szCs w:val="24"/>
              </w:rPr>
            </w:pPr>
            <w:r w:rsidRPr="00257199">
              <w:rPr>
                <w:sz w:val="24"/>
                <w:szCs w:val="24"/>
              </w:rPr>
              <w:t>общекультурное</w:t>
            </w:r>
          </w:p>
        </w:tc>
        <w:tc>
          <w:tcPr>
            <w:tcW w:w="1902" w:type="dxa"/>
          </w:tcPr>
          <w:p w:rsidR="002E49D2" w:rsidRPr="00257199" w:rsidRDefault="002E49D2" w:rsidP="007415FD">
            <w:pPr>
              <w:rPr>
                <w:sz w:val="24"/>
                <w:szCs w:val="24"/>
              </w:rPr>
            </w:pPr>
          </w:p>
        </w:tc>
      </w:tr>
      <w:tr w:rsidR="002E49D2" w:rsidRPr="00257199" w:rsidTr="007415FD">
        <w:tc>
          <w:tcPr>
            <w:tcW w:w="1772" w:type="dxa"/>
            <w:vMerge/>
          </w:tcPr>
          <w:p w:rsidR="002E49D2" w:rsidRPr="00257199" w:rsidRDefault="002E49D2" w:rsidP="007415FD">
            <w:pPr>
              <w:rPr>
                <w:sz w:val="24"/>
                <w:szCs w:val="24"/>
              </w:rPr>
            </w:pPr>
          </w:p>
        </w:tc>
        <w:tc>
          <w:tcPr>
            <w:tcW w:w="2740" w:type="dxa"/>
          </w:tcPr>
          <w:p w:rsidR="002E49D2" w:rsidRPr="00257199" w:rsidRDefault="002E49D2" w:rsidP="007415FD">
            <w:pPr>
              <w:rPr>
                <w:sz w:val="24"/>
                <w:szCs w:val="24"/>
              </w:rPr>
            </w:pPr>
            <w:r w:rsidRPr="00257199">
              <w:rPr>
                <w:sz w:val="24"/>
                <w:szCs w:val="24"/>
              </w:rPr>
              <w:t>День святого Валентина</w:t>
            </w:r>
          </w:p>
        </w:tc>
        <w:tc>
          <w:tcPr>
            <w:tcW w:w="3157" w:type="dxa"/>
          </w:tcPr>
          <w:p w:rsidR="002E49D2" w:rsidRPr="00257199" w:rsidRDefault="002E49D2" w:rsidP="007415FD">
            <w:pPr>
              <w:rPr>
                <w:sz w:val="24"/>
                <w:szCs w:val="24"/>
              </w:rPr>
            </w:pPr>
            <w:r w:rsidRPr="00257199">
              <w:rPr>
                <w:sz w:val="24"/>
                <w:szCs w:val="24"/>
              </w:rPr>
              <w:t>общекультурное</w:t>
            </w:r>
          </w:p>
        </w:tc>
        <w:tc>
          <w:tcPr>
            <w:tcW w:w="1902" w:type="dxa"/>
          </w:tcPr>
          <w:p w:rsidR="002E49D2" w:rsidRPr="00257199" w:rsidRDefault="002E49D2" w:rsidP="007415FD">
            <w:pPr>
              <w:rPr>
                <w:sz w:val="24"/>
                <w:szCs w:val="24"/>
              </w:rPr>
            </w:pPr>
          </w:p>
        </w:tc>
      </w:tr>
      <w:tr w:rsidR="002E49D2" w:rsidRPr="00257199" w:rsidTr="007415FD">
        <w:tc>
          <w:tcPr>
            <w:tcW w:w="1772" w:type="dxa"/>
            <w:vMerge/>
          </w:tcPr>
          <w:p w:rsidR="002E49D2" w:rsidRPr="00257199" w:rsidRDefault="002E49D2" w:rsidP="007415FD">
            <w:pPr>
              <w:rPr>
                <w:sz w:val="24"/>
                <w:szCs w:val="24"/>
              </w:rPr>
            </w:pPr>
          </w:p>
        </w:tc>
        <w:tc>
          <w:tcPr>
            <w:tcW w:w="2740" w:type="dxa"/>
          </w:tcPr>
          <w:p w:rsidR="002E49D2" w:rsidRPr="00257199" w:rsidRDefault="002E49D2" w:rsidP="007415FD">
            <w:pPr>
              <w:rPr>
                <w:sz w:val="24"/>
                <w:szCs w:val="24"/>
              </w:rPr>
            </w:pPr>
            <w:r w:rsidRPr="00257199">
              <w:rPr>
                <w:sz w:val="24"/>
                <w:szCs w:val="24"/>
              </w:rPr>
              <w:t>Уроки мужества</w:t>
            </w:r>
          </w:p>
          <w:p w:rsidR="002E49D2" w:rsidRPr="00257199" w:rsidRDefault="002E49D2" w:rsidP="007415FD">
            <w:pPr>
              <w:rPr>
                <w:sz w:val="24"/>
                <w:szCs w:val="24"/>
              </w:rPr>
            </w:pPr>
          </w:p>
        </w:tc>
        <w:tc>
          <w:tcPr>
            <w:tcW w:w="3157" w:type="dxa"/>
          </w:tcPr>
          <w:p w:rsidR="002E49D2" w:rsidRPr="00257199" w:rsidRDefault="002E49D2" w:rsidP="007415FD">
            <w:pPr>
              <w:pStyle w:val="Default"/>
              <w:jc w:val="both"/>
              <w:rPr>
                <w:i/>
              </w:rPr>
            </w:pPr>
            <w:r w:rsidRPr="00257199">
              <w:rPr>
                <w:bCs/>
                <w:i/>
              </w:rPr>
              <w:t xml:space="preserve">Духовно-нравственное </w:t>
            </w:r>
          </w:p>
          <w:p w:rsidR="002E49D2" w:rsidRPr="00257199" w:rsidRDefault="002E49D2" w:rsidP="007415FD">
            <w:pPr>
              <w:rPr>
                <w:sz w:val="24"/>
                <w:szCs w:val="24"/>
              </w:rPr>
            </w:pPr>
          </w:p>
        </w:tc>
        <w:tc>
          <w:tcPr>
            <w:tcW w:w="1902" w:type="dxa"/>
          </w:tcPr>
          <w:p w:rsidR="002E49D2" w:rsidRPr="00257199" w:rsidRDefault="002E49D2" w:rsidP="007415FD">
            <w:pPr>
              <w:pStyle w:val="Default"/>
              <w:jc w:val="both"/>
              <w:rPr>
                <w:bCs/>
                <w:i/>
              </w:rPr>
            </w:pPr>
          </w:p>
        </w:tc>
      </w:tr>
      <w:tr w:rsidR="002E49D2" w:rsidRPr="00257199" w:rsidTr="007415FD">
        <w:tc>
          <w:tcPr>
            <w:tcW w:w="1772" w:type="dxa"/>
            <w:vMerge/>
          </w:tcPr>
          <w:p w:rsidR="002E49D2" w:rsidRPr="00257199" w:rsidRDefault="002E49D2" w:rsidP="007415FD">
            <w:pPr>
              <w:rPr>
                <w:sz w:val="24"/>
                <w:szCs w:val="24"/>
              </w:rPr>
            </w:pPr>
          </w:p>
        </w:tc>
        <w:tc>
          <w:tcPr>
            <w:tcW w:w="2740" w:type="dxa"/>
          </w:tcPr>
          <w:p w:rsidR="002E49D2" w:rsidRPr="00257199" w:rsidRDefault="002E49D2" w:rsidP="007415FD">
            <w:pPr>
              <w:spacing w:line="239" w:lineRule="exact"/>
              <w:ind w:left="80" w:hanging="80"/>
              <w:rPr>
                <w:sz w:val="24"/>
                <w:szCs w:val="24"/>
              </w:rPr>
            </w:pPr>
            <w:r w:rsidRPr="00257199">
              <w:rPr>
                <w:rFonts w:eastAsia="Times New Roman"/>
                <w:sz w:val="24"/>
                <w:szCs w:val="24"/>
              </w:rPr>
              <w:t xml:space="preserve">День воинской славы России. </w:t>
            </w:r>
          </w:p>
          <w:p w:rsidR="002E49D2" w:rsidRPr="00257199" w:rsidRDefault="002E49D2" w:rsidP="007415FD">
            <w:pPr>
              <w:ind w:firstLine="11"/>
              <w:rPr>
                <w:sz w:val="24"/>
                <w:szCs w:val="24"/>
              </w:rPr>
            </w:pPr>
          </w:p>
        </w:tc>
        <w:tc>
          <w:tcPr>
            <w:tcW w:w="3157" w:type="dxa"/>
          </w:tcPr>
          <w:p w:rsidR="002E49D2" w:rsidRPr="00257199" w:rsidRDefault="002E49D2" w:rsidP="007415FD">
            <w:pPr>
              <w:pStyle w:val="Default"/>
              <w:jc w:val="both"/>
              <w:rPr>
                <w:i/>
              </w:rPr>
            </w:pPr>
            <w:r w:rsidRPr="00257199">
              <w:rPr>
                <w:bCs/>
                <w:i/>
              </w:rPr>
              <w:t xml:space="preserve">Духовно-нравственное </w:t>
            </w:r>
          </w:p>
          <w:p w:rsidR="002E49D2" w:rsidRPr="00257199" w:rsidRDefault="002E49D2" w:rsidP="007415FD">
            <w:pPr>
              <w:rPr>
                <w:sz w:val="24"/>
                <w:szCs w:val="24"/>
              </w:rPr>
            </w:pPr>
          </w:p>
        </w:tc>
        <w:tc>
          <w:tcPr>
            <w:tcW w:w="1902" w:type="dxa"/>
          </w:tcPr>
          <w:p w:rsidR="002E49D2" w:rsidRPr="00257199" w:rsidRDefault="002E49D2" w:rsidP="007415FD">
            <w:pPr>
              <w:pStyle w:val="Default"/>
              <w:jc w:val="both"/>
              <w:rPr>
                <w:bCs/>
                <w:i/>
              </w:rPr>
            </w:pPr>
          </w:p>
        </w:tc>
      </w:tr>
      <w:tr w:rsidR="002E49D2" w:rsidRPr="00257199" w:rsidTr="007415FD">
        <w:tc>
          <w:tcPr>
            <w:tcW w:w="1772" w:type="dxa"/>
            <w:vMerge/>
          </w:tcPr>
          <w:p w:rsidR="002E49D2" w:rsidRPr="00257199" w:rsidRDefault="002E49D2" w:rsidP="007415FD">
            <w:pPr>
              <w:rPr>
                <w:sz w:val="24"/>
                <w:szCs w:val="24"/>
              </w:rPr>
            </w:pPr>
          </w:p>
        </w:tc>
        <w:tc>
          <w:tcPr>
            <w:tcW w:w="2740" w:type="dxa"/>
          </w:tcPr>
          <w:p w:rsidR="002E49D2" w:rsidRPr="00257199" w:rsidRDefault="002E49D2" w:rsidP="007415FD">
            <w:pPr>
              <w:rPr>
                <w:sz w:val="24"/>
                <w:szCs w:val="24"/>
              </w:rPr>
            </w:pPr>
            <w:r w:rsidRPr="00257199">
              <w:rPr>
                <w:sz w:val="24"/>
                <w:szCs w:val="24"/>
              </w:rPr>
              <w:t xml:space="preserve">День памяти о россиянах, исполнявших  служебный долг за пределами Отечества ( акция  у памятника) </w:t>
            </w:r>
          </w:p>
        </w:tc>
        <w:tc>
          <w:tcPr>
            <w:tcW w:w="3157" w:type="dxa"/>
          </w:tcPr>
          <w:p w:rsidR="002E49D2" w:rsidRPr="00257199" w:rsidRDefault="002E49D2" w:rsidP="007415FD">
            <w:pPr>
              <w:pStyle w:val="Default"/>
              <w:jc w:val="both"/>
              <w:rPr>
                <w:i/>
              </w:rPr>
            </w:pPr>
            <w:r w:rsidRPr="00257199">
              <w:rPr>
                <w:bCs/>
                <w:i/>
              </w:rPr>
              <w:t xml:space="preserve">Духовно-нравственное </w:t>
            </w:r>
          </w:p>
          <w:p w:rsidR="002E49D2" w:rsidRPr="00257199" w:rsidRDefault="002E49D2" w:rsidP="007415FD">
            <w:pPr>
              <w:rPr>
                <w:sz w:val="24"/>
                <w:szCs w:val="24"/>
              </w:rPr>
            </w:pPr>
          </w:p>
        </w:tc>
        <w:tc>
          <w:tcPr>
            <w:tcW w:w="1902" w:type="dxa"/>
          </w:tcPr>
          <w:p w:rsidR="002E49D2" w:rsidRPr="00257199" w:rsidRDefault="002E49D2" w:rsidP="007415FD">
            <w:pPr>
              <w:pStyle w:val="Default"/>
              <w:jc w:val="both"/>
              <w:rPr>
                <w:bCs/>
                <w:i/>
              </w:rPr>
            </w:pPr>
          </w:p>
        </w:tc>
      </w:tr>
      <w:tr w:rsidR="002E49D2" w:rsidRPr="00257199" w:rsidTr="007415FD">
        <w:tc>
          <w:tcPr>
            <w:tcW w:w="1772" w:type="dxa"/>
            <w:vMerge/>
          </w:tcPr>
          <w:p w:rsidR="002E49D2" w:rsidRPr="00257199" w:rsidRDefault="002E49D2" w:rsidP="007415FD">
            <w:pPr>
              <w:rPr>
                <w:sz w:val="24"/>
                <w:szCs w:val="24"/>
              </w:rPr>
            </w:pPr>
          </w:p>
        </w:tc>
        <w:tc>
          <w:tcPr>
            <w:tcW w:w="2740" w:type="dxa"/>
          </w:tcPr>
          <w:p w:rsidR="002E49D2" w:rsidRPr="00257199" w:rsidRDefault="002E49D2" w:rsidP="007415FD">
            <w:pPr>
              <w:ind w:firstLine="11"/>
              <w:rPr>
                <w:sz w:val="24"/>
                <w:szCs w:val="24"/>
              </w:rPr>
            </w:pPr>
            <w:r w:rsidRPr="00257199">
              <w:rPr>
                <w:sz w:val="24"/>
                <w:szCs w:val="24"/>
              </w:rPr>
              <w:t>Военно-спортивная игра " Орлёнок"</w:t>
            </w:r>
          </w:p>
        </w:tc>
        <w:tc>
          <w:tcPr>
            <w:tcW w:w="3157" w:type="dxa"/>
          </w:tcPr>
          <w:p w:rsidR="002E49D2" w:rsidRPr="00257199" w:rsidRDefault="002E49D2" w:rsidP="007415FD">
            <w:pPr>
              <w:rPr>
                <w:sz w:val="24"/>
                <w:szCs w:val="24"/>
              </w:rPr>
            </w:pPr>
            <w:r w:rsidRPr="00257199">
              <w:rPr>
                <w:sz w:val="24"/>
                <w:szCs w:val="24"/>
              </w:rPr>
              <w:t>Спортивно-оздоровительное</w:t>
            </w:r>
          </w:p>
        </w:tc>
        <w:tc>
          <w:tcPr>
            <w:tcW w:w="1902" w:type="dxa"/>
          </w:tcPr>
          <w:p w:rsidR="002E49D2" w:rsidRPr="00257199" w:rsidRDefault="002E49D2" w:rsidP="007415FD">
            <w:pPr>
              <w:rPr>
                <w:sz w:val="24"/>
                <w:szCs w:val="24"/>
              </w:rPr>
            </w:pPr>
          </w:p>
        </w:tc>
      </w:tr>
      <w:tr w:rsidR="002E49D2" w:rsidRPr="00257199" w:rsidTr="007415FD">
        <w:tc>
          <w:tcPr>
            <w:tcW w:w="1772" w:type="dxa"/>
          </w:tcPr>
          <w:p w:rsidR="002E49D2" w:rsidRPr="00257199" w:rsidRDefault="002E49D2" w:rsidP="007415FD">
            <w:pPr>
              <w:rPr>
                <w:sz w:val="24"/>
                <w:szCs w:val="24"/>
              </w:rPr>
            </w:pPr>
            <w:r w:rsidRPr="00257199">
              <w:rPr>
                <w:sz w:val="24"/>
                <w:szCs w:val="24"/>
              </w:rPr>
              <w:t>Май</w:t>
            </w:r>
          </w:p>
        </w:tc>
        <w:tc>
          <w:tcPr>
            <w:tcW w:w="2740" w:type="dxa"/>
          </w:tcPr>
          <w:p w:rsidR="002E49D2" w:rsidRPr="00257199" w:rsidRDefault="002E49D2" w:rsidP="007415FD">
            <w:pPr>
              <w:ind w:left="-54"/>
              <w:rPr>
                <w:sz w:val="24"/>
                <w:szCs w:val="24"/>
              </w:rPr>
            </w:pPr>
            <w:r w:rsidRPr="00257199">
              <w:rPr>
                <w:sz w:val="24"/>
                <w:szCs w:val="24"/>
              </w:rPr>
              <w:t>Акция «Бессмертный полк»</w:t>
            </w:r>
          </w:p>
          <w:p w:rsidR="002E49D2" w:rsidRPr="00257199" w:rsidRDefault="002E49D2" w:rsidP="007415FD">
            <w:pPr>
              <w:ind w:left="-54"/>
              <w:rPr>
                <w:sz w:val="24"/>
                <w:szCs w:val="24"/>
              </w:rPr>
            </w:pPr>
          </w:p>
        </w:tc>
        <w:tc>
          <w:tcPr>
            <w:tcW w:w="3157" w:type="dxa"/>
          </w:tcPr>
          <w:p w:rsidR="002E49D2" w:rsidRPr="00257199" w:rsidRDefault="002E49D2" w:rsidP="007415FD">
            <w:pPr>
              <w:pStyle w:val="Default"/>
              <w:jc w:val="both"/>
              <w:rPr>
                <w:i/>
              </w:rPr>
            </w:pPr>
            <w:r w:rsidRPr="00257199">
              <w:rPr>
                <w:bCs/>
                <w:i/>
              </w:rPr>
              <w:t xml:space="preserve">Духовно-нравственное </w:t>
            </w:r>
          </w:p>
          <w:p w:rsidR="002E49D2" w:rsidRPr="00257199" w:rsidRDefault="002E49D2" w:rsidP="007415FD">
            <w:pPr>
              <w:rPr>
                <w:sz w:val="24"/>
                <w:szCs w:val="24"/>
              </w:rPr>
            </w:pPr>
          </w:p>
        </w:tc>
        <w:tc>
          <w:tcPr>
            <w:tcW w:w="1902" w:type="dxa"/>
          </w:tcPr>
          <w:p w:rsidR="002E49D2" w:rsidRPr="00257199" w:rsidRDefault="002E49D2" w:rsidP="007415FD">
            <w:pPr>
              <w:pStyle w:val="Default"/>
              <w:jc w:val="both"/>
              <w:rPr>
                <w:bCs/>
                <w:i/>
              </w:rPr>
            </w:pPr>
          </w:p>
        </w:tc>
      </w:tr>
      <w:tr w:rsidR="002E49D2" w:rsidRPr="00257199" w:rsidTr="007415FD">
        <w:tc>
          <w:tcPr>
            <w:tcW w:w="1772" w:type="dxa"/>
          </w:tcPr>
          <w:p w:rsidR="002E49D2" w:rsidRPr="00257199" w:rsidRDefault="002E49D2" w:rsidP="007415FD">
            <w:pPr>
              <w:rPr>
                <w:sz w:val="24"/>
                <w:szCs w:val="24"/>
              </w:rPr>
            </w:pPr>
          </w:p>
        </w:tc>
        <w:tc>
          <w:tcPr>
            <w:tcW w:w="2740" w:type="dxa"/>
          </w:tcPr>
          <w:p w:rsidR="002E49D2" w:rsidRPr="00257199" w:rsidRDefault="002E49D2" w:rsidP="007415FD">
            <w:pPr>
              <w:ind w:left="-54"/>
              <w:rPr>
                <w:sz w:val="24"/>
                <w:szCs w:val="24"/>
              </w:rPr>
            </w:pPr>
            <w:r w:rsidRPr="00257199">
              <w:rPr>
                <w:sz w:val="24"/>
                <w:szCs w:val="24"/>
              </w:rPr>
              <w:t>Классный час «Поклонимся великим тем годам!»</w:t>
            </w:r>
          </w:p>
          <w:p w:rsidR="002E49D2" w:rsidRPr="00257199" w:rsidRDefault="002E49D2" w:rsidP="007415FD">
            <w:pPr>
              <w:ind w:left="-54"/>
              <w:rPr>
                <w:sz w:val="24"/>
                <w:szCs w:val="24"/>
              </w:rPr>
            </w:pPr>
          </w:p>
        </w:tc>
        <w:tc>
          <w:tcPr>
            <w:tcW w:w="3157" w:type="dxa"/>
          </w:tcPr>
          <w:p w:rsidR="002E49D2" w:rsidRPr="00257199" w:rsidRDefault="002E49D2" w:rsidP="007415FD">
            <w:pPr>
              <w:pStyle w:val="Default"/>
              <w:jc w:val="both"/>
              <w:rPr>
                <w:i/>
              </w:rPr>
            </w:pPr>
            <w:r w:rsidRPr="00257199">
              <w:rPr>
                <w:bCs/>
                <w:i/>
              </w:rPr>
              <w:t xml:space="preserve">Духовно-нравственное </w:t>
            </w:r>
          </w:p>
          <w:p w:rsidR="002E49D2" w:rsidRPr="00257199" w:rsidRDefault="002E49D2" w:rsidP="007415FD">
            <w:pPr>
              <w:rPr>
                <w:sz w:val="24"/>
                <w:szCs w:val="24"/>
              </w:rPr>
            </w:pPr>
          </w:p>
        </w:tc>
        <w:tc>
          <w:tcPr>
            <w:tcW w:w="1902" w:type="dxa"/>
          </w:tcPr>
          <w:p w:rsidR="002E49D2" w:rsidRPr="00257199" w:rsidRDefault="002E49D2" w:rsidP="007415FD">
            <w:pPr>
              <w:pStyle w:val="Default"/>
              <w:jc w:val="both"/>
              <w:rPr>
                <w:bCs/>
                <w:i/>
              </w:rPr>
            </w:pPr>
          </w:p>
        </w:tc>
      </w:tr>
      <w:tr w:rsidR="002E49D2" w:rsidRPr="00257199" w:rsidTr="007415FD">
        <w:tc>
          <w:tcPr>
            <w:tcW w:w="1772" w:type="dxa"/>
          </w:tcPr>
          <w:p w:rsidR="002E49D2" w:rsidRPr="00257199" w:rsidRDefault="002E49D2" w:rsidP="007415FD">
            <w:pPr>
              <w:rPr>
                <w:sz w:val="24"/>
                <w:szCs w:val="24"/>
              </w:rPr>
            </w:pPr>
          </w:p>
        </w:tc>
        <w:tc>
          <w:tcPr>
            <w:tcW w:w="2740" w:type="dxa"/>
          </w:tcPr>
          <w:p w:rsidR="002E49D2" w:rsidRPr="00257199" w:rsidRDefault="002E49D2" w:rsidP="007415FD">
            <w:pPr>
              <w:ind w:firstLine="11"/>
              <w:rPr>
                <w:sz w:val="24"/>
                <w:szCs w:val="24"/>
              </w:rPr>
            </w:pPr>
            <w:r w:rsidRPr="00257199">
              <w:rPr>
                <w:sz w:val="24"/>
                <w:szCs w:val="24"/>
              </w:rPr>
              <w:t>"Последний звонок"</w:t>
            </w:r>
          </w:p>
        </w:tc>
        <w:tc>
          <w:tcPr>
            <w:tcW w:w="3157" w:type="dxa"/>
          </w:tcPr>
          <w:p w:rsidR="002E49D2" w:rsidRPr="00257199" w:rsidRDefault="002E49D2" w:rsidP="007415FD">
            <w:pPr>
              <w:rPr>
                <w:sz w:val="24"/>
                <w:szCs w:val="24"/>
              </w:rPr>
            </w:pPr>
            <w:r w:rsidRPr="00257199">
              <w:rPr>
                <w:sz w:val="24"/>
                <w:szCs w:val="24"/>
              </w:rPr>
              <w:t>общекультурное</w:t>
            </w:r>
          </w:p>
        </w:tc>
        <w:tc>
          <w:tcPr>
            <w:tcW w:w="1902" w:type="dxa"/>
          </w:tcPr>
          <w:p w:rsidR="002E49D2" w:rsidRPr="00257199" w:rsidRDefault="002E49D2" w:rsidP="007415FD">
            <w:pPr>
              <w:rPr>
                <w:sz w:val="24"/>
                <w:szCs w:val="24"/>
              </w:rPr>
            </w:pPr>
          </w:p>
        </w:tc>
      </w:tr>
    </w:tbl>
    <w:p w:rsidR="002E49D2" w:rsidRPr="00257199" w:rsidRDefault="002E49D2" w:rsidP="002E49D2">
      <w:pPr>
        <w:rPr>
          <w:sz w:val="24"/>
          <w:szCs w:val="24"/>
        </w:rPr>
      </w:pPr>
    </w:p>
    <w:tbl>
      <w:tblPr>
        <w:tblStyle w:val="ae"/>
        <w:tblW w:w="5000" w:type="pct"/>
        <w:tblLook w:val="04A0" w:firstRow="1" w:lastRow="0" w:firstColumn="1" w:lastColumn="0" w:noHBand="0" w:noVBand="1"/>
      </w:tblPr>
      <w:tblGrid>
        <w:gridCol w:w="2169"/>
        <w:gridCol w:w="3570"/>
        <w:gridCol w:w="2109"/>
        <w:gridCol w:w="1722"/>
      </w:tblGrid>
      <w:tr w:rsidR="002E49D2" w:rsidRPr="00257199" w:rsidTr="007415FD">
        <w:tc>
          <w:tcPr>
            <w:tcW w:w="1114" w:type="pct"/>
            <w:vAlign w:val="center"/>
          </w:tcPr>
          <w:p w:rsidR="002E49D2" w:rsidRPr="00257199" w:rsidRDefault="002E49D2" w:rsidP="007415FD">
            <w:pPr>
              <w:pStyle w:val="Style17"/>
              <w:kinsoku w:val="0"/>
              <w:autoSpaceDE/>
              <w:autoSpaceDN/>
              <w:jc w:val="both"/>
              <w:rPr>
                <w:rStyle w:val="CharacterStyle5"/>
                <w:rFonts w:ascii="Times New Roman" w:hAnsi="Times New Roman" w:cs="Times New Roman"/>
                <w:spacing w:val="-10"/>
                <w:sz w:val="24"/>
                <w:szCs w:val="24"/>
              </w:rPr>
            </w:pPr>
            <w:r w:rsidRPr="00257199">
              <w:rPr>
                <w:rStyle w:val="CharacterStyle5"/>
                <w:rFonts w:ascii="Times New Roman" w:hAnsi="Times New Roman" w:cs="Times New Roman"/>
                <w:spacing w:val="-10"/>
                <w:sz w:val="24"/>
                <w:szCs w:val="24"/>
              </w:rPr>
              <w:t>Модуль</w:t>
            </w:r>
          </w:p>
        </w:tc>
        <w:tc>
          <w:tcPr>
            <w:tcW w:w="1928" w:type="pct"/>
            <w:vAlign w:val="center"/>
          </w:tcPr>
          <w:p w:rsidR="002E49D2" w:rsidRPr="00257199" w:rsidRDefault="002E49D2" w:rsidP="007415FD">
            <w:pPr>
              <w:pStyle w:val="Style17"/>
              <w:kinsoku w:val="0"/>
              <w:autoSpaceDE/>
              <w:autoSpaceDN/>
              <w:jc w:val="both"/>
              <w:rPr>
                <w:rStyle w:val="CharacterStyle5"/>
                <w:rFonts w:ascii="Times New Roman" w:hAnsi="Times New Roman" w:cs="Times New Roman"/>
                <w:spacing w:val="-10"/>
                <w:sz w:val="24"/>
                <w:szCs w:val="24"/>
              </w:rPr>
            </w:pPr>
            <w:r w:rsidRPr="00257199">
              <w:rPr>
                <w:rStyle w:val="CharacterStyle5"/>
                <w:rFonts w:ascii="Times New Roman" w:hAnsi="Times New Roman" w:cs="Times New Roman"/>
                <w:spacing w:val="-10"/>
                <w:sz w:val="24"/>
                <w:szCs w:val="24"/>
              </w:rPr>
              <w:t>Содержание</w:t>
            </w:r>
          </w:p>
        </w:tc>
        <w:tc>
          <w:tcPr>
            <w:tcW w:w="1051" w:type="pct"/>
            <w:vAlign w:val="center"/>
          </w:tcPr>
          <w:p w:rsidR="002E49D2" w:rsidRPr="00257199" w:rsidRDefault="002E49D2" w:rsidP="007415FD">
            <w:pPr>
              <w:pStyle w:val="Style17"/>
              <w:kinsoku w:val="0"/>
              <w:autoSpaceDE/>
              <w:autoSpaceDN/>
              <w:ind w:left="111"/>
              <w:jc w:val="both"/>
              <w:rPr>
                <w:rStyle w:val="CharacterStyle5"/>
                <w:rFonts w:ascii="Times New Roman" w:hAnsi="Times New Roman" w:cs="Times New Roman"/>
                <w:spacing w:val="-2"/>
                <w:sz w:val="24"/>
                <w:szCs w:val="24"/>
              </w:rPr>
            </w:pPr>
            <w:r w:rsidRPr="00257199">
              <w:rPr>
                <w:rStyle w:val="CharacterStyle5"/>
                <w:rFonts w:ascii="Times New Roman" w:hAnsi="Times New Roman" w:cs="Times New Roman"/>
                <w:spacing w:val="-2"/>
                <w:sz w:val="24"/>
                <w:szCs w:val="24"/>
              </w:rPr>
              <w:t>Ответственные</w:t>
            </w:r>
          </w:p>
        </w:tc>
        <w:tc>
          <w:tcPr>
            <w:tcW w:w="906" w:type="pct"/>
            <w:vAlign w:val="center"/>
          </w:tcPr>
          <w:p w:rsidR="002E49D2" w:rsidRPr="00257199" w:rsidRDefault="002E49D2" w:rsidP="007415FD">
            <w:pPr>
              <w:pStyle w:val="Style17"/>
              <w:kinsoku w:val="0"/>
              <w:autoSpaceDE/>
              <w:autoSpaceDN/>
              <w:ind w:left="115"/>
              <w:jc w:val="both"/>
              <w:rPr>
                <w:rStyle w:val="CharacterStyle5"/>
                <w:rFonts w:ascii="Times New Roman" w:hAnsi="Times New Roman" w:cs="Times New Roman"/>
                <w:spacing w:val="-10"/>
                <w:sz w:val="24"/>
                <w:szCs w:val="24"/>
              </w:rPr>
            </w:pPr>
            <w:r w:rsidRPr="00257199">
              <w:rPr>
                <w:rStyle w:val="CharacterStyle5"/>
                <w:rFonts w:ascii="Times New Roman" w:hAnsi="Times New Roman" w:cs="Times New Roman"/>
                <w:spacing w:val="-10"/>
                <w:sz w:val="24"/>
                <w:szCs w:val="24"/>
              </w:rPr>
              <w:t>Сроки</w:t>
            </w:r>
          </w:p>
        </w:tc>
      </w:tr>
      <w:tr w:rsidR="002E49D2" w:rsidRPr="00257199" w:rsidTr="007415FD">
        <w:tc>
          <w:tcPr>
            <w:tcW w:w="1114" w:type="pct"/>
            <w:vAlign w:val="center"/>
          </w:tcPr>
          <w:p w:rsidR="002E49D2" w:rsidRPr="00257199" w:rsidRDefault="002E49D2" w:rsidP="007415FD">
            <w:pPr>
              <w:pStyle w:val="Style17"/>
              <w:kinsoku w:val="0"/>
              <w:autoSpaceDE/>
              <w:autoSpaceDN/>
              <w:jc w:val="both"/>
              <w:rPr>
                <w:rStyle w:val="CharacterStyle5"/>
                <w:rFonts w:ascii="Times New Roman" w:hAnsi="Times New Roman" w:cs="Times New Roman"/>
                <w:spacing w:val="-10"/>
                <w:sz w:val="24"/>
                <w:szCs w:val="24"/>
              </w:rPr>
            </w:pPr>
            <w:r w:rsidRPr="00257199">
              <w:rPr>
                <w:rStyle w:val="CharacterStyle5"/>
                <w:rFonts w:ascii="Times New Roman" w:hAnsi="Times New Roman" w:cs="Times New Roman"/>
                <w:spacing w:val="-10"/>
                <w:sz w:val="24"/>
                <w:szCs w:val="24"/>
              </w:rPr>
              <w:t>сентябрь</w:t>
            </w:r>
          </w:p>
        </w:tc>
        <w:tc>
          <w:tcPr>
            <w:tcW w:w="1928" w:type="pct"/>
            <w:vAlign w:val="center"/>
          </w:tcPr>
          <w:p w:rsidR="002E49D2" w:rsidRPr="00257199" w:rsidRDefault="002E49D2" w:rsidP="007415FD">
            <w:pPr>
              <w:pStyle w:val="Style17"/>
              <w:kinsoku w:val="0"/>
              <w:autoSpaceDE/>
              <w:autoSpaceDN/>
              <w:jc w:val="both"/>
              <w:rPr>
                <w:rStyle w:val="CharacterStyle5"/>
                <w:rFonts w:ascii="Times New Roman" w:hAnsi="Times New Roman" w:cs="Times New Roman"/>
                <w:spacing w:val="-10"/>
                <w:sz w:val="24"/>
                <w:szCs w:val="24"/>
              </w:rPr>
            </w:pPr>
          </w:p>
        </w:tc>
        <w:tc>
          <w:tcPr>
            <w:tcW w:w="1051" w:type="pct"/>
            <w:vAlign w:val="center"/>
          </w:tcPr>
          <w:p w:rsidR="002E49D2" w:rsidRPr="00257199" w:rsidRDefault="002E49D2" w:rsidP="007415FD">
            <w:pPr>
              <w:pStyle w:val="Style17"/>
              <w:kinsoku w:val="0"/>
              <w:autoSpaceDE/>
              <w:autoSpaceDN/>
              <w:ind w:left="111"/>
              <w:jc w:val="both"/>
              <w:rPr>
                <w:rStyle w:val="CharacterStyle5"/>
                <w:rFonts w:ascii="Times New Roman" w:hAnsi="Times New Roman" w:cs="Times New Roman"/>
                <w:spacing w:val="-2"/>
                <w:sz w:val="24"/>
                <w:szCs w:val="24"/>
              </w:rPr>
            </w:pPr>
          </w:p>
        </w:tc>
        <w:tc>
          <w:tcPr>
            <w:tcW w:w="906" w:type="pct"/>
            <w:vAlign w:val="center"/>
          </w:tcPr>
          <w:p w:rsidR="002E49D2" w:rsidRPr="00257199" w:rsidRDefault="002E49D2" w:rsidP="007415FD">
            <w:pPr>
              <w:pStyle w:val="Style17"/>
              <w:kinsoku w:val="0"/>
              <w:autoSpaceDE/>
              <w:autoSpaceDN/>
              <w:ind w:left="115"/>
              <w:jc w:val="both"/>
              <w:rPr>
                <w:rStyle w:val="CharacterStyle5"/>
                <w:rFonts w:ascii="Times New Roman" w:hAnsi="Times New Roman" w:cs="Times New Roman"/>
                <w:spacing w:val="-10"/>
                <w:sz w:val="24"/>
                <w:szCs w:val="24"/>
              </w:rPr>
            </w:pPr>
          </w:p>
        </w:tc>
      </w:tr>
      <w:tr w:rsidR="002E49D2" w:rsidRPr="00257199" w:rsidTr="007415FD">
        <w:trPr>
          <w:trHeight w:val="294"/>
        </w:trPr>
        <w:tc>
          <w:tcPr>
            <w:tcW w:w="1114" w:type="pct"/>
            <w:vAlign w:val="center"/>
          </w:tcPr>
          <w:p w:rsidR="002E49D2" w:rsidRPr="00257199" w:rsidRDefault="002E49D2" w:rsidP="007415FD">
            <w:pPr>
              <w:rPr>
                <w:rStyle w:val="CharacterStyle5"/>
                <w:rFonts w:ascii="Times New Roman" w:hAnsi="Times New Roman" w:cs="Times New Roman"/>
                <w:spacing w:val="2"/>
                <w:sz w:val="24"/>
                <w:szCs w:val="24"/>
              </w:rPr>
            </w:pPr>
            <w:r w:rsidRPr="00257199">
              <w:rPr>
                <w:rStyle w:val="CharacterStyle7"/>
                <w:spacing w:val="12"/>
                <w:sz w:val="24"/>
                <w:szCs w:val="24"/>
              </w:rPr>
              <w:t>"Внеурочная деятельность"</w:t>
            </w:r>
          </w:p>
        </w:tc>
        <w:tc>
          <w:tcPr>
            <w:tcW w:w="1928" w:type="pct"/>
            <w:vAlign w:val="center"/>
          </w:tcPr>
          <w:p w:rsidR="002E49D2" w:rsidRPr="00257199" w:rsidRDefault="002E49D2" w:rsidP="007415FD">
            <w:pPr>
              <w:rPr>
                <w:rStyle w:val="CharacterStyle5"/>
                <w:rFonts w:ascii="Times New Roman" w:hAnsi="Times New Roman" w:cs="Times New Roman"/>
                <w:spacing w:val="-10"/>
                <w:sz w:val="24"/>
                <w:szCs w:val="24"/>
              </w:rPr>
            </w:pPr>
            <w:r w:rsidRPr="00257199">
              <w:rPr>
                <w:rFonts w:eastAsia="Times New Roman"/>
                <w:sz w:val="24"/>
                <w:szCs w:val="24"/>
              </w:rPr>
              <w:t>День здоровья</w:t>
            </w:r>
          </w:p>
        </w:tc>
        <w:tc>
          <w:tcPr>
            <w:tcW w:w="1051" w:type="pct"/>
          </w:tcPr>
          <w:p w:rsidR="002E49D2" w:rsidRPr="00257199" w:rsidRDefault="002E49D2" w:rsidP="007415FD">
            <w:pPr>
              <w:rPr>
                <w:sz w:val="24"/>
                <w:szCs w:val="24"/>
              </w:rPr>
            </w:pPr>
            <w:r w:rsidRPr="00257199">
              <w:rPr>
                <w:sz w:val="24"/>
                <w:szCs w:val="24"/>
              </w:rPr>
              <w:t>Классные руководители</w:t>
            </w:r>
          </w:p>
        </w:tc>
        <w:tc>
          <w:tcPr>
            <w:tcW w:w="906" w:type="pct"/>
          </w:tcPr>
          <w:p w:rsidR="002E49D2" w:rsidRPr="00257199" w:rsidRDefault="002E49D2" w:rsidP="007415FD">
            <w:pPr>
              <w:rPr>
                <w:sz w:val="24"/>
                <w:szCs w:val="24"/>
              </w:rPr>
            </w:pPr>
            <w:r w:rsidRPr="00257199">
              <w:rPr>
                <w:sz w:val="24"/>
                <w:szCs w:val="24"/>
              </w:rPr>
              <w:t>3.09,10.09</w:t>
            </w:r>
          </w:p>
        </w:tc>
      </w:tr>
      <w:tr w:rsidR="002E49D2" w:rsidRPr="00257199" w:rsidTr="007415FD">
        <w:trPr>
          <w:trHeight w:val="183"/>
        </w:trPr>
        <w:tc>
          <w:tcPr>
            <w:tcW w:w="1114" w:type="pct"/>
          </w:tcPr>
          <w:p w:rsidR="002E49D2" w:rsidRPr="00257199" w:rsidRDefault="002E49D2" w:rsidP="007415FD">
            <w:pPr>
              <w:rPr>
                <w:rFonts w:eastAsia="Times New Roman"/>
                <w:sz w:val="24"/>
                <w:szCs w:val="24"/>
              </w:rPr>
            </w:pPr>
            <w:r w:rsidRPr="00257199">
              <w:rPr>
                <w:rStyle w:val="CharacterStyle7"/>
                <w:spacing w:val="12"/>
                <w:sz w:val="24"/>
                <w:szCs w:val="24"/>
              </w:rPr>
              <w:t>"Внеурочная деятельность"</w:t>
            </w:r>
          </w:p>
        </w:tc>
        <w:tc>
          <w:tcPr>
            <w:tcW w:w="1928" w:type="pct"/>
            <w:vAlign w:val="center"/>
          </w:tcPr>
          <w:p w:rsidR="002E49D2" w:rsidRPr="00257199" w:rsidRDefault="002E49D2" w:rsidP="007415FD">
            <w:pPr>
              <w:pStyle w:val="Style17"/>
              <w:tabs>
                <w:tab w:val="left" w:pos="1755"/>
                <w:tab w:val="right" w:pos="4014"/>
              </w:tabs>
              <w:kinsoku w:val="0"/>
              <w:autoSpaceDE/>
              <w:autoSpaceDN/>
              <w:jc w:val="both"/>
              <w:rPr>
                <w:rStyle w:val="CharacterStyle5"/>
                <w:rFonts w:ascii="Times New Roman" w:hAnsi="Times New Roman" w:cs="Times New Roman"/>
                <w:spacing w:val="-10"/>
                <w:sz w:val="24"/>
                <w:szCs w:val="24"/>
              </w:rPr>
            </w:pPr>
            <w:r w:rsidRPr="00257199">
              <w:rPr>
                <w:rStyle w:val="CharacterStyle5"/>
                <w:rFonts w:ascii="Times New Roman" w:hAnsi="Times New Roman" w:cs="Times New Roman"/>
                <w:spacing w:val="-10"/>
                <w:sz w:val="24"/>
                <w:szCs w:val="24"/>
              </w:rPr>
              <w:t xml:space="preserve">Торжественная линейка, посвященная </w:t>
            </w:r>
            <w:r w:rsidRPr="00257199">
              <w:rPr>
                <w:rStyle w:val="CharacterStyle5"/>
                <w:rFonts w:ascii="Times New Roman" w:hAnsi="Times New Roman" w:cs="Times New Roman"/>
                <w:spacing w:val="2"/>
                <w:sz w:val="24"/>
                <w:szCs w:val="24"/>
              </w:rPr>
              <w:t>Дню знаний.</w:t>
            </w:r>
          </w:p>
        </w:tc>
        <w:tc>
          <w:tcPr>
            <w:tcW w:w="1051" w:type="pct"/>
          </w:tcPr>
          <w:p w:rsidR="002E49D2" w:rsidRPr="00257199" w:rsidRDefault="002E49D2" w:rsidP="007415FD">
            <w:pPr>
              <w:rPr>
                <w:sz w:val="24"/>
                <w:szCs w:val="24"/>
              </w:rPr>
            </w:pPr>
            <w:r w:rsidRPr="00257199">
              <w:rPr>
                <w:sz w:val="24"/>
                <w:szCs w:val="24"/>
              </w:rPr>
              <w:t>Заместитель директора по ВР</w:t>
            </w:r>
          </w:p>
        </w:tc>
        <w:tc>
          <w:tcPr>
            <w:tcW w:w="906" w:type="pct"/>
          </w:tcPr>
          <w:p w:rsidR="002E49D2" w:rsidRPr="00257199" w:rsidRDefault="002E49D2" w:rsidP="007415FD">
            <w:pPr>
              <w:rPr>
                <w:sz w:val="24"/>
                <w:szCs w:val="24"/>
              </w:rPr>
            </w:pPr>
            <w:r w:rsidRPr="00257199">
              <w:rPr>
                <w:sz w:val="24"/>
                <w:szCs w:val="24"/>
              </w:rPr>
              <w:t>1.09.21</w:t>
            </w:r>
          </w:p>
        </w:tc>
      </w:tr>
      <w:tr w:rsidR="002E49D2" w:rsidRPr="00257199" w:rsidTr="007415FD">
        <w:tc>
          <w:tcPr>
            <w:tcW w:w="1114" w:type="pct"/>
          </w:tcPr>
          <w:p w:rsidR="002E49D2" w:rsidRPr="00257199" w:rsidRDefault="002E49D2" w:rsidP="007415FD">
            <w:pPr>
              <w:rPr>
                <w:sz w:val="24"/>
                <w:szCs w:val="24"/>
              </w:rPr>
            </w:pPr>
            <w:r w:rsidRPr="00257199">
              <w:rPr>
                <w:rStyle w:val="CharacterStyle5"/>
                <w:rFonts w:ascii="Times New Roman" w:hAnsi="Times New Roman" w:cs="Times New Roman"/>
                <w:spacing w:val="16"/>
                <w:sz w:val="24"/>
                <w:szCs w:val="24"/>
              </w:rPr>
              <w:t>«Классное руководство»</w:t>
            </w:r>
          </w:p>
          <w:p w:rsidR="002E49D2" w:rsidRPr="00257199" w:rsidRDefault="002E49D2" w:rsidP="007415FD">
            <w:pPr>
              <w:rPr>
                <w:rStyle w:val="CharacterStyle5"/>
                <w:rFonts w:ascii="Times New Roman" w:hAnsi="Times New Roman" w:cs="Times New Roman"/>
                <w:spacing w:val="-2"/>
                <w:sz w:val="24"/>
                <w:szCs w:val="24"/>
              </w:rPr>
            </w:pPr>
            <w:r w:rsidRPr="00257199">
              <w:rPr>
                <w:rStyle w:val="CharacterStyle7"/>
                <w:spacing w:val="12"/>
                <w:sz w:val="24"/>
                <w:szCs w:val="24"/>
              </w:rPr>
              <w:t>"Внеурочная деятельность"</w:t>
            </w:r>
          </w:p>
        </w:tc>
        <w:tc>
          <w:tcPr>
            <w:tcW w:w="1928" w:type="pct"/>
          </w:tcPr>
          <w:p w:rsidR="002E49D2" w:rsidRPr="00257199" w:rsidRDefault="002E49D2" w:rsidP="007415FD">
            <w:pPr>
              <w:rPr>
                <w:sz w:val="24"/>
                <w:szCs w:val="24"/>
              </w:rPr>
            </w:pPr>
            <w:r w:rsidRPr="00257199">
              <w:rPr>
                <w:sz w:val="24"/>
                <w:szCs w:val="24"/>
              </w:rPr>
              <w:t>Акция «Голубь мира»                                     День солидарности в борьбе  с    терроризмом</w:t>
            </w:r>
          </w:p>
          <w:p w:rsidR="002E49D2" w:rsidRPr="00257199" w:rsidRDefault="002E49D2" w:rsidP="007415FD">
            <w:pPr>
              <w:rPr>
                <w:sz w:val="24"/>
                <w:szCs w:val="24"/>
              </w:rPr>
            </w:pPr>
          </w:p>
        </w:tc>
        <w:tc>
          <w:tcPr>
            <w:tcW w:w="1051" w:type="pct"/>
          </w:tcPr>
          <w:p w:rsidR="002E49D2" w:rsidRPr="00257199" w:rsidRDefault="002E49D2" w:rsidP="007415FD">
            <w:pPr>
              <w:rPr>
                <w:sz w:val="24"/>
                <w:szCs w:val="24"/>
              </w:rPr>
            </w:pPr>
            <w:r w:rsidRPr="00257199">
              <w:rPr>
                <w:sz w:val="24"/>
                <w:szCs w:val="24"/>
              </w:rPr>
              <w:t>Классные руководители,</w:t>
            </w:r>
          </w:p>
          <w:p w:rsidR="002E49D2" w:rsidRPr="00257199" w:rsidRDefault="002E49D2" w:rsidP="007415FD">
            <w:pPr>
              <w:rPr>
                <w:sz w:val="24"/>
                <w:szCs w:val="24"/>
              </w:rPr>
            </w:pPr>
            <w:r w:rsidRPr="00257199">
              <w:rPr>
                <w:sz w:val="24"/>
                <w:szCs w:val="24"/>
              </w:rPr>
              <w:t>Педагог-организатор</w:t>
            </w:r>
          </w:p>
        </w:tc>
        <w:tc>
          <w:tcPr>
            <w:tcW w:w="906" w:type="pct"/>
          </w:tcPr>
          <w:p w:rsidR="002E49D2" w:rsidRPr="00257199" w:rsidRDefault="002E49D2" w:rsidP="007415FD">
            <w:pPr>
              <w:rPr>
                <w:sz w:val="24"/>
                <w:szCs w:val="24"/>
              </w:rPr>
            </w:pPr>
            <w:r w:rsidRPr="00257199">
              <w:rPr>
                <w:sz w:val="24"/>
                <w:szCs w:val="24"/>
              </w:rPr>
              <w:t>01.09 -10.09</w:t>
            </w:r>
          </w:p>
        </w:tc>
      </w:tr>
      <w:tr w:rsidR="002E49D2" w:rsidRPr="00257199" w:rsidTr="007415FD">
        <w:tc>
          <w:tcPr>
            <w:tcW w:w="1114" w:type="pct"/>
          </w:tcPr>
          <w:p w:rsidR="002E49D2" w:rsidRPr="00257199" w:rsidRDefault="002E49D2" w:rsidP="007415FD">
            <w:pPr>
              <w:rPr>
                <w:rStyle w:val="CharacterStyle5"/>
                <w:rFonts w:ascii="Times New Roman" w:hAnsi="Times New Roman" w:cs="Times New Roman"/>
                <w:spacing w:val="16"/>
                <w:sz w:val="24"/>
                <w:szCs w:val="24"/>
              </w:rPr>
            </w:pPr>
            <w:r w:rsidRPr="00257199">
              <w:rPr>
                <w:rStyle w:val="CharacterStyle5"/>
                <w:rFonts w:ascii="Times New Roman" w:hAnsi="Times New Roman" w:cs="Times New Roman"/>
                <w:spacing w:val="16"/>
                <w:sz w:val="24"/>
                <w:szCs w:val="24"/>
              </w:rPr>
              <w:t>"Школьный урок"</w:t>
            </w:r>
          </w:p>
        </w:tc>
        <w:tc>
          <w:tcPr>
            <w:tcW w:w="1928" w:type="pct"/>
          </w:tcPr>
          <w:p w:rsidR="002E49D2" w:rsidRPr="00257199" w:rsidRDefault="002E49D2" w:rsidP="007415FD">
            <w:pPr>
              <w:rPr>
                <w:sz w:val="24"/>
                <w:szCs w:val="24"/>
              </w:rPr>
            </w:pPr>
            <w:r w:rsidRPr="00257199">
              <w:rPr>
                <w:sz w:val="24"/>
                <w:szCs w:val="24"/>
              </w:rPr>
              <w:t>Международный день</w:t>
            </w:r>
          </w:p>
          <w:p w:rsidR="002E49D2" w:rsidRPr="00257199" w:rsidRDefault="002E49D2" w:rsidP="007415FD">
            <w:pPr>
              <w:rPr>
                <w:sz w:val="24"/>
                <w:szCs w:val="24"/>
              </w:rPr>
            </w:pPr>
            <w:r w:rsidRPr="00257199">
              <w:rPr>
                <w:sz w:val="24"/>
                <w:szCs w:val="24"/>
              </w:rPr>
              <w:t>распространения грамотности</w:t>
            </w:r>
          </w:p>
        </w:tc>
        <w:tc>
          <w:tcPr>
            <w:tcW w:w="1051" w:type="pct"/>
          </w:tcPr>
          <w:p w:rsidR="002E49D2" w:rsidRPr="00257199" w:rsidRDefault="002E49D2" w:rsidP="007415FD">
            <w:pPr>
              <w:rPr>
                <w:sz w:val="24"/>
                <w:szCs w:val="24"/>
              </w:rPr>
            </w:pPr>
            <w:r w:rsidRPr="00257199">
              <w:rPr>
                <w:sz w:val="24"/>
                <w:szCs w:val="24"/>
              </w:rPr>
              <w:t>Учителя русского языка и литературы</w:t>
            </w:r>
          </w:p>
        </w:tc>
        <w:tc>
          <w:tcPr>
            <w:tcW w:w="906" w:type="pct"/>
          </w:tcPr>
          <w:p w:rsidR="002E49D2" w:rsidRPr="00257199" w:rsidRDefault="002E49D2" w:rsidP="007415FD">
            <w:pPr>
              <w:rPr>
                <w:sz w:val="24"/>
                <w:szCs w:val="24"/>
              </w:rPr>
            </w:pPr>
            <w:r w:rsidRPr="00257199">
              <w:rPr>
                <w:sz w:val="24"/>
                <w:szCs w:val="24"/>
              </w:rPr>
              <w:t>08.09.21</w:t>
            </w:r>
          </w:p>
        </w:tc>
      </w:tr>
      <w:tr w:rsidR="002E49D2" w:rsidRPr="00257199" w:rsidTr="007415FD">
        <w:tc>
          <w:tcPr>
            <w:tcW w:w="1114" w:type="pct"/>
          </w:tcPr>
          <w:p w:rsidR="002E49D2" w:rsidRPr="00257199" w:rsidRDefault="002E49D2" w:rsidP="007415FD">
            <w:pPr>
              <w:rPr>
                <w:rStyle w:val="CharacterStyle5"/>
                <w:rFonts w:ascii="Times New Roman" w:hAnsi="Times New Roman" w:cs="Times New Roman"/>
                <w:spacing w:val="16"/>
                <w:sz w:val="24"/>
                <w:szCs w:val="24"/>
              </w:rPr>
            </w:pPr>
            <w:r w:rsidRPr="00257199">
              <w:rPr>
                <w:rStyle w:val="CharacterStyle5"/>
                <w:rFonts w:ascii="Times New Roman" w:hAnsi="Times New Roman" w:cs="Times New Roman"/>
                <w:spacing w:val="16"/>
                <w:sz w:val="24"/>
                <w:szCs w:val="24"/>
              </w:rPr>
              <w:t>"Школьный урок"</w:t>
            </w:r>
          </w:p>
        </w:tc>
        <w:tc>
          <w:tcPr>
            <w:tcW w:w="1928" w:type="pct"/>
          </w:tcPr>
          <w:p w:rsidR="002E49D2" w:rsidRPr="00257199" w:rsidRDefault="002E49D2" w:rsidP="007415FD">
            <w:pPr>
              <w:rPr>
                <w:sz w:val="24"/>
                <w:szCs w:val="24"/>
              </w:rPr>
            </w:pPr>
            <w:r w:rsidRPr="00257199">
              <w:rPr>
                <w:rFonts w:eastAsia="Times New Roman"/>
                <w:sz w:val="24"/>
                <w:szCs w:val="24"/>
              </w:rPr>
              <w:t>День окончания Второй мировой войны</w:t>
            </w:r>
          </w:p>
        </w:tc>
        <w:tc>
          <w:tcPr>
            <w:tcW w:w="1051" w:type="pct"/>
          </w:tcPr>
          <w:p w:rsidR="002E49D2" w:rsidRPr="00257199" w:rsidRDefault="002E49D2" w:rsidP="007415FD">
            <w:pPr>
              <w:rPr>
                <w:sz w:val="24"/>
                <w:szCs w:val="24"/>
              </w:rPr>
            </w:pPr>
            <w:r w:rsidRPr="00257199">
              <w:rPr>
                <w:rFonts w:eastAsia="Times New Roman"/>
                <w:color w:val="000000"/>
                <w:sz w:val="24"/>
                <w:szCs w:val="24"/>
              </w:rPr>
              <w:t>Учителя истории и обществознания</w:t>
            </w:r>
          </w:p>
        </w:tc>
        <w:tc>
          <w:tcPr>
            <w:tcW w:w="906" w:type="pct"/>
          </w:tcPr>
          <w:p w:rsidR="002E49D2" w:rsidRPr="00257199" w:rsidRDefault="002E49D2" w:rsidP="007415FD">
            <w:pPr>
              <w:rPr>
                <w:sz w:val="24"/>
                <w:szCs w:val="24"/>
              </w:rPr>
            </w:pPr>
          </w:p>
        </w:tc>
      </w:tr>
      <w:tr w:rsidR="002E49D2" w:rsidRPr="00257199" w:rsidTr="007415FD">
        <w:tc>
          <w:tcPr>
            <w:tcW w:w="1114" w:type="pct"/>
          </w:tcPr>
          <w:p w:rsidR="002E49D2" w:rsidRPr="00257199" w:rsidRDefault="002E49D2" w:rsidP="007415FD">
            <w:pPr>
              <w:rPr>
                <w:rStyle w:val="CharacterStyle5"/>
                <w:rFonts w:ascii="Times New Roman" w:hAnsi="Times New Roman" w:cs="Times New Roman"/>
                <w:spacing w:val="-2"/>
                <w:sz w:val="24"/>
                <w:szCs w:val="24"/>
              </w:rPr>
            </w:pPr>
            <w:r w:rsidRPr="00257199">
              <w:rPr>
                <w:rStyle w:val="CharacterStyle5"/>
                <w:rFonts w:ascii="Times New Roman" w:hAnsi="Times New Roman" w:cs="Times New Roman"/>
                <w:spacing w:val="16"/>
                <w:sz w:val="24"/>
                <w:szCs w:val="24"/>
              </w:rPr>
              <w:t>«Классное руководство»</w:t>
            </w:r>
          </w:p>
        </w:tc>
        <w:tc>
          <w:tcPr>
            <w:tcW w:w="1928" w:type="pct"/>
          </w:tcPr>
          <w:p w:rsidR="002E49D2" w:rsidRPr="00257199" w:rsidRDefault="002E49D2" w:rsidP="007415FD">
            <w:pPr>
              <w:rPr>
                <w:rStyle w:val="CharacterStyle5"/>
                <w:rFonts w:ascii="Times New Roman" w:hAnsi="Times New Roman" w:cs="Times New Roman"/>
                <w:sz w:val="24"/>
                <w:szCs w:val="24"/>
              </w:rPr>
            </w:pPr>
            <w:r w:rsidRPr="00257199">
              <w:rPr>
                <w:rStyle w:val="CharacterStyle5"/>
                <w:rFonts w:ascii="Times New Roman" w:hAnsi="Times New Roman" w:cs="Times New Roman"/>
                <w:sz w:val="24"/>
                <w:szCs w:val="24"/>
              </w:rPr>
              <w:t>Неделя безопасности</w:t>
            </w:r>
          </w:p>
          <w:p w:rsidR="002E49D2" w:rsidRPr="00257199" w:rsidRDefault="002E49D2" w:rsidP="007415FD">
            <w:pPr>
              <w:rPr>
                <w:sz w:val="24"/>
                <w:szCs w:val="24"/>
              </w:rPr>
            </w:pPr>
            <w:r w:rsidRPr="00257199">
              <w:rPr>
                <w:sz w:val="24"/>
                <w:szCs w:val="24"/>
              </w:rPr>
              <w:t>(классные часы, видеоуроки)</w:t>
            </w:r>
          </w:p>
        </w:tc>
        <w:tc>
          <w:tcPr>
            <w:tcW w:w="1051" w:type="pct"/>
          </w:tcPr>
          <w:p w:rsidR="002E49D2" w:rsidRPr="00257199" w:rsidRDefault="002E49D2" w:rsidP="007415FD">
            <w:pPr>
              <w:rPr>
                <w:sz w:val="24"/>
                <w:szCs w:val="24"/>
              </w:rPr>
            </w:pPr>
            <w:r w:rsidRPr="00257199">
              <w:rPr>
                <w:sz w:val="24"/>
                <w:szCs w:val="24"/>
              </w:rPr>
              <w:t>Заместитель директора по ВР, классные руководители, педагог-организатор</w:t>
            </w:r>
          </w:p>
        </w:tc>
        <w:tc>
          <w:tcPr>
            <w:tcW w:w="906" w:type="pct"/>
            <w:vAlign w:val="center"/>
          </w:tcPr>
          <w:p w:rsidR="002E49D2" w:rsidRPr="00257199" w:rsidRDefault="002E49D2" w:rsidP="007415FD">
            <w:pPr>
              <w:pStyle w:val="Style6"/>
              <w:kinsoku w:val="0"/>
              <w:autoSpaceDE/>
              <w:autoSpaceDN/>
              <w:jc w:val="both"/>
              <w:rPr>
                <w:rStyle w:val="CharacterStyle5"/>
                <w:rFonts w:ascii="Times New Roman" w:hAnsi="Times New Roman" w:cs="Times New Roman"/>
                <w:sz w:val="24"/>
                <w:szCs w:val="24"/>
              </w:rPr>
            </w:pPr>
            <w:r w:rsidRPr="00257199">
              <w:rPr>
                <w:rStyle w:val="CharacterStyle5"/>
                <w:rFonts w:ascii="Times New Roman" w:hAnsi="Times New Roman" w:cs="Times New Roman"/>
                <w:sz w:val="24"/>
                <w:szCs w:val="24"/>
              </w:rPr>
              <w:t>27.09-01.10.21 г</w:t>
            </w:r>
          </w:p>
        </w:tc>
      </w:tr>
      <w:tr w:rsidR="002E49D2" w:rsidRPr="00257199" w:rsidTr="007415FD">
        <w:tc>
          <w:tcPr>
            <w:tcW w:w="1114" w:type="pct"/>
          </w:tcPr>
          <w:p w:rsidR="002E49D2" w:rsidRPr="00257199" w:rsidRDefault="002E49D2" w:rsidP="007415FD">
            <w:pPr>
              <w:rPr>
                <w:sz w:val="24"/>
                <w:szCs w:val="24"/>
              </w:rPr>
            </w:pPr>
            <w:r w:rsidRPr="00257199">
              <w:rPr>
                <w:rStyle w:val="CharacterStyle7"/>
                <w:spacing w:val="12"/>
                <w:sz w:val="24"/>
                <w:szCs w:val="24"/>
              </w:rPr>
              <w:t>"Внеурочная деятельность"</w:t>
            </w:r>
          </w:p>
          <w:p w:rsidR="002E49D2" w:rsidRPr="00257199" w:rsidRDefault="002E49D2" w:rsidP="007415FD">
            <w:pPr>
              <w:rPr>
                <w:sz w:val="24"/>
                <w:szCs w:val="24"/>
              </w:rPr>
            </w:pPr>
            <w:r w:rsidRPr="00257199">
              <w:rPr>
                <w:sz w:val="24"/>
                <w:szCs w:val="24"/>
              </w:rPr>
              <w:t>«Волонтёрство»</w:t>
            </w:r>
          </w:p>
          <w:p w:rsidR="002E49D2" w:rsidRPr="00257199" w:rsidRDefault="002E49D2" w:rsidP="007415FD">
            <w:pPr>
              <w:tabs>
                <w:tab w:val="left" w:pos="392"/>
              </w:tabs>
              <w:rPr>
                <w:sz w:val="24"/>
                <w:szCs w:val="24"/>
              </w:rPr>
            </w:pPr>
            <w:r w:rsidRPr="00257199">
              <w:rPr>
                <w:sz w:val="24"/>
                <w:szCs w:val="24"/>
              </w:rPr>
              <w:t>«Самоуправление»</w:t>
            </w:r>
          </w:p>
          <w:p w:rsidR="002E49D2" w:rsidRPr="00257199" w:rsidRDefault="002E49D2" w:rsidP="007415FD">
            <w:pPr>
              <w:tabs>
                <w:tab w:val="left" w:pos="392"/>
              </w:tabs>
              <w:rPr>
                <w:sz w:val="24"/>
                <w:szCs w:val="24"/>
              </w:rPr>
            </w:pPr>
            <w:r w:rsidRPr="00257199">
              <w:rPr>
                <w:sz w:val="24"/>
                <w:szCs w:val="24"/>
              </w:rPr>
              <w:t>«Ключевые</w:t>
            </w:r>
            <w:r w:rsidRPr="00257199">
              <w:rPr>
                <w:spacing w:val="-3"/>
                <w:sz w:val="24"/>
                <w:szCs w:val="24"/>
              </w:rPr>
              <w:t xml:space="preserve"> </w:t>
            </w:r>
            <w:r w:rsidRPr="00257199">
              <w:rPr>
                <w:sz w:val="24"/>
                <w:szCs w:val="24"/>
              </w:rPr>
              <w:t>общешкольные</w:t>
            </w:r>
            <w:r w:rsidRPr="00257199">
              <w:rPr>
                <w:spacing w:val="-3"/>
                <w:sz w:val="24"/>
                <w:szCs w:val="24"/>
              </w:rPr>
              <w:t xml:space="preserve"> </w:t>
            </w:r>
            <w:r w:rsidRPr="00257199">
              <w:rPr>
                <w:sz w:val="24"/>
                <w:szCs w:val="24"/>
              </w:rPr>
              <w:t>дела»</w:t>
            </w:r>
          </w:p>
          <w:p w:rsidR="002E49D2" w:rsidRPr="00257199" w:rsidRDefault="002E49D2" w:rsidP="007415FD">
            <w:pPr>
              <w:rPr>
                <w:sz w:val="24"/>
                <w:szCs w:val="24"/>
              </w:rPr>
            </w:pPr>
            <w:r w:rsidRPr="00257199">
              <w:rPr>
                <w:sz w:val="24"/>
                <w:szCs w:val="24"/>
              </w:rPr>
              <w:t>«Организация предметно-эстетической среды»</w:t>
            </w:r>
          </w:p>
          <w:p w:rsidR="002E49D2" w:rsidRPr="00257199" w:rsidRDefault="002E49D2" w:rsidP="007415FD">
            <w:pPr>
              <w:rPr>
                <w:rStyle w:val="CharacterStyle5"/>
                <w:rFonts w:ascii="Times New Roman" w:hAnsi="Times New Roman" w:cs="Times New Roman"/>
                <w:spacing w:val="16"/>
                <w:sz w:val="24"/>
                <w:szCs w:val="24"/>
              </w:rPr>
            </w:pPr>
          </w:p>
        </w:tc>
        <w:tc>
          <w:tcPr>
            <w:tcW w:w="1928" w:type="pct"/>
          </w:tcPr>
          <w:p w:rsidR="002E49D2" w:rsidRPr="00257199" w:rsidRDefault="002E49D2" w:rsidP="007415FD">
            <w:pPr>
              <w:pStyle w:val="Style17"/>
              <w:kinsoku w:val="0"/>
              <w:autoSpaceDE/>
              <w:autoSpaceDN/>
              <w:jc w:val="both"/>
              <w:rPr>
                <w:rStyle w:val="CharacterStyle5"/>
                <w:rFonts w:ascii="Times New Roman" w:hAnsi="Times New Roman" w:cs="Times New Roman"/>
                <w:spacing w:val="8"/>
                <w:sz w:val="24"/>
                <w:szCs w:val="24"/>
              </w:rPr>
            </w:pPr>
            <w:r w:rsidRPr="00257199">
              <w:rPr>
                <w:rStyle w:val="CharacterStyle5"/>
                <w:rFonts w:ascii="Times New Roman" w:hAnsi="Times New Roman" w:cs="Times New Roman"/>
                <w:spacing w:val="8"/>
                <w:sz w:val="24"/>
                <w:szCs w:val="24"/>
              </w:rPr>
              <w:t>Экологический субботник.</w:t>
            </w:r>
          </w:p>
          <w:p w:rsidR="002E49D2" w:rsidRPr="00257199" w:rsidRDefault="002E49D2" w:rsidP="007415FD">
            <w:pPr>
              <w:pStyle w:val="Style17"/>
              <w:kinsoku w:val="0"/>
              <w:autoSpaceDE/>
              <w:autoSpaceDN/>
              <w:jc w:val="both"/>
              <w:rPr>
                <w:rStyle w:val="CharacterStyle5"/>
                <w:rFonts w:ascii="Times New Roman" w:hAnsi="Times New Roman" w:cs="Times New Roman"/>
                <w:spacing w:val="8"/>
                <w:sz w:val="24"/>
                <w:szCs w:val="24"/>
              </w:rPr>
            </w:pPr>
            <w:r w:rsidRPr="00257199">
              <w:rPr>
                <w:rStyle w:val="CharacterStyle5"/>
                <w:rFonts w:ascii="Times New Roman" w:hAnsi="Times New Roman" w:cs="Times New Roman"/>
                <w:spacing w:val="8"/>
                <w:sz w:val="24"/>
                <w:szCs w:val="24"/>
              </w:rPr>
              <w:t>Месячник по ПДД «Внимание - дети!»</w:t>
            </w:r>
          </w:p>
          <w:p w:rsidR="002E49D2" w:rsidRPr="00257199" w:rsidRDefault="002E49D2" w:rsidP="007415FD">
            <w:pPr>
              <w:pStyle w:val="Style17"/>
              <w:kinsoku w:val="0"/>
              <w:autoSpaceDE/>
              <w:autoSpaceDN/>
              <w:jc w:val="both"/>
              <w:rPr>
                <w:rStyle w:val="CharacterStyle5"/>
                <w:rFonts w:ascii="Times New Roman" w:hAnsi="Times New Roman" w:cs="Times New Roman"/>
                <w:spacing w:val="4"/>
                <w:sz w:val="24"/>
                <w:szCs w:val="24"/>
              </w:rPr>
            </w:pPr>
            <w:r w:rsidRPr="00257199">
              <w:rPr>
                <w:rStyle w:val="CharacterStyle5"/>
                <w:rFonts w:ascii="Times New Roman" w:hAnsi="Times New Roman" w:cs="Times New Roman"/>
                <w:spacing w:val="4"/>
                <w:sz w:val="24"/>
                <w:szCs w:val="24"/>
              </w:rPr>
              <w:t>(по отдельному плану).</w:t>
            </w:r>
          </w:p>
          <w:p w:rsidR="002E49D2" w:rsidRPr="00257199" w:rsidRDefault="002E49D2" w:rsidP="007415FD">
            <w:pPr>
              <w:pStyle w:val="Style17"/>
              <w:tabs>
                <w:tab w:val="left" w:pos="1260"/>
                <w:tab w:val="left" w:pos="2151"/>
                <w:tab w:val="left" w:pos="2736"/>
                <w:tab w:val="left" w:pos="3330"/>
                <w:tab w:val="right" w:pos="4014"/>
              </w:tabs>
              <w:kinsoku w:val="0"/>
              <w:autoSpaceDE/>
              <w:autoSpaceDN/>
              <w:jc w:val="both"/>
              <w:rPr>
                <w:rStyle w:val="CharacterStyle5"/>
                <w:rFonts w:ascii="Times New Roman" w:hAnsi="Times New Roman" w:cs="Times New Roman"/>
                <w:sz w:val="24"/>
                <w:szCs w:val="24"/>
              </w:rPr>
            </w:pPr>
            <w:r w:rsidRPr="00257199">
              <w:rPr>
                <w:rStyle w:val="CharacterStyle5"/>
                <w:rFonts w:ascii="Times New Roman" w:hAnsi="Times New Roman" w:cs="Times New Roman"/>
                <w:sz w:val="24"/>
                <w:szCs w:val="24"/>
              </w:rPr>
              <w:t>Операция</w:t>
            </w:r>
            <w:r w:rsidRPr="00257199">
              <w:rPr>
                <w:rStyle w:val="CharacterStyle5"/>
                <w:rFonts w:ascii="Times New Roman" w:hAnsi="Times New Roman" w:cs="Times New Roman"/>
                <w:sz w:val="24"/>
                <w:szCs w:val="24"/>
              </w:rPr>
              <w:tab/>
            </w:r>
          </w:p>
          <w:p w:rsidR="002E49D2" w:rsidRPr="00257199" w:rsidRDefault="002E49D2" w:rsidP="007415FD">
            <w:pPr>
              <w:pStyle w:val="Style17"/>
              <w:tabs>
                <w:tab w:val="left" w:pos="1260"/>
                <w:tab w:val="left" w:pos="2151"/>
                <w:tab w:val="left" w:pos="2736"/>
                <w:tab w:val="left" w:pos="3330"/>
                <w:tab w:val="right" w:pos="4014"/>
              </w:tabs>
              <w:kinsoku w:val="0"/>
              <w:autoSpaceDE/>
              <w:autoSpaceDN/>
              <w:jc w:val="both"/>
              <w:rPr>
                <w:rStyle w:val="CharacterStyle5"/>
                <w:rFonts w:ascii="Times New Roman" w:hAnsi="Times New Roman" w:cs="Times New Roman"/>
                <w:sz w:val="24"/>
                <w:szCs w:val="24"/>
              </w:rPr>
            </w:pPr>
            <w:r w:rsidRPr="00257199">
              <w:rPr>
                <w:rStyle w:val="CharacterStyle5"/>
                <w:rFonts w:ascii="Times New Roman" w:hAnsi="Times New Roman" w:cs="Times New Roman"/>
                <w:sz w:val="24"/>
                <w:szCs w:val="24"/>
              </w:rPr>
              <w:t>«Класс</w:t>
            </w:r>
            <w:r w:rsidRPr="00257199">
              <w:rPr>
                <w:rStyle w:val="CharacterStyle5"/>
                <w:rFonts w:ascii="Times New Roman" w:hAnsi="Times New Roman" w:cs="Times New Roman"/>
                <w:sz w:val="24"/>
                <w:szCs w:val="24"/>
              </w:rPr>
              <w:tab/>
              <w:t>мой</w:t>
            </w:r>
            <w:r w:rsidRPr="00257199">
              <w:rPr>
                <w:rStyle w:val="CharacterStyle5"/>
                <w:rFonts w:ascii="Times New Roman" w:hAnsi="Times New Roman" w:cs="Times New Roman"/>
                <w:sz w:val="24"/>
                <w:szCs w:val="24"/>
              </w:rPr>
              <w:tab/>
              <w:t>дом</w:t>
            </w:r>
            <w:r w:rsidRPr="00257199">
              <w:rPr>
                <w:rStyle w:val="CharacterStyle5"/>
                <w:rFonts w:ascii="Times New Roman" w:hAnsi="Times New Roman" w:cs="Times New Roman"/>
                <w:sz w:val="24"/>
                <w:szCs w:val="24"/>
              </w:rPr>
              <w:tab/>
              <w:t>и</w:t>
            </w:r>
            <w:r w:rsidRPr="00257199">
              <w:rPr>
                <w:rStyle w:val="CharacterStyle5"/>
                <w:rFonts w:ascii="Times New Roman" w:hAnsi="Times New Roman" w:cs="Times New Roman"/>
                <w:sz w:val="24"/>
                <w:szCs w:val="24"/>
              </w:rPr>
              <w:tab/>
              <w:t>мне</w:t>
            </w:r>
          </w:p>
          <w:p w:rsidR="002E49D2" w:rsidRPr="00257199" w:rsidRDefault="002E49D2" w:rsidP="007415FD">
            <w:pPr>
              <w:pStyle w:val="Style17"/>
              <w:kinsoku w:val="0"/>
              <w:autoSpaceDE/>
              <w:autoSpaceDN/>
              <w:jc w:val="both"/>
              <w:rPr>
                <w:rStyle w:val="CharacterStyle5"/>
                <w:rFonts w:ascii="Times New Roman" w:hAnsi="Times New Roman" w:cs="Times New Roman"/>
                <w:spacing w:val="13"/>
                <w:sz w:val="24"/>
                <w:szCs w:val="24"/>
              </w:rPr>
            </w:pPr>
            <w:r w:rsidRPr="00257199">
              <w:rPr>
                <w:rStyle w:val="CharacterStyle5"/>
                <w:rFonts w:ascii="Times New Roman" w:hAnsi="Times New Roman" w:cs="Times New Roman"/>
                <w:spacing w:val="13"/>
                <w:sz w:val="24"/>
                <w:szCs w:val="24"/>
              </w:rPr>
              <w:t>комфортно в нем» (благоустройство и</w:t>
            </w:r>
          </w:p>
          <w:p w:rsidR="002E49D2" w:rsidRPr="00257199" w:rsidRDefault="002E49D2" w:rsidP="007415FD">
            <w:pPr>
              <w:pStyle w:val="Style17"/>
              <w:kinsoku w:val="0"/>
              <w:jc w:val="both"/>
              <w:rPr>
                <w:rStyle w:val="CharacterStyle5"/>
                <w:rFonts w:ascii="Times New Roman" w:hAnsi="Times New Roman" w:cs="Times New Roman"/>
                <w:spacing w:val="8"/>
                <w:sz w:val="24"/>
                <w:szCs w:val="24"/>
              </w:rPr>
            </w:pPr>
            <w:r w:rsidRPr="00257199">
              <w:rPr>
                <w:rStyle w:val="CharacterStyle5"/>
                <w:rFonts w:ascii="Times New Roman" w:hAnsi="Times New Roman" w:cs="Times New Roman"/>
                <w:spacing w:val="6"/>
                <w:sz w:val="24"/>
                <w:szCs w:val="24"/>
              </w:rPr>
              <w:t>озеленение классных комнат</w:t>
            </w:r>
          </w:p>
        </w:tc>
        <w:tc>
          <w:tcPr>
            <w:tcW w:w="1051" w:type="pct"/>
          </w:tcPr>
          <w:p w:rsidR="002E49D2" w:rsidRPr="00257199" w:rsidRDefault="002E49D2" w:rsidP="007415FD">
            <w:pPr>
              <w:rPr>
                <w:sz w:val="24"/>
                <w:szCs w:val="24"/>
              </w:rPr>
            </w:pPr>
            <w:r w:rsidRPr="00257199">
              <w:rPr>
                <w:sz w:val="24"/>
                <w:szCs w:val="24"/>
              </w:rPr>
              <w:t>Заместитель директора по ВР, классные руководители, педагог-организатор</w:t>
            </w:r>
          </w:p>
        </w:tc>
        <w:tc>
          <w:tcPr>
            <w:tcW w:w="906" w:type="pct"/>
          </w:tcPr>
          <w:p w:rsidR="002E49D2" w:rsidRPr="00257199" w:rsidRDefault="002E49D2" w:rsidP="007415FD">
            <w:pPr>
              <w:pStyle w:val="Style6"/>
              <w:kinsoku w:val="0"/>
              <w:autoSpaceDE/>
              <w:autoSpaceDN/>
              <w:jc w:val="both"/>
              <w:rPr>
                <w:rStyle w:val="CharacterStyle5"/>
                <w:rFonts w:ascii="Times New Roman" w:hAnsi="Times New Roman" w:cs="Times New Roman"/>
                <w:sz w:val="24"/>
                <w:szCs w:val="24"/>
              </w:rPr>
            </w:pPr>
            <w:r w:rsidRPr="00257199">
              <w:rPr>
                <w:rStyle w:val="CharacterStyle5"/>
                <w:rFonts w:ascii="Times New Roman" w:hAnsi="Times New Roman" w:cs="Times New Roman"/>
                <w:sz w:val="24"/>
                <w:szCs w:val="24"/>
              </w:rPr>
              <w:t>01.09.-20.09.21</w:t>
            </w:r>
          </w:p>
        </w:tc>
      </w:tr>
      <w:tr w:rsidR="002E49D2" w:rsidRPr="00257199" w:rsidTr="007415FD">
        <w:tc>
          <w:tcPr>
            <w:tcW w:w="1114" w:type="pct"/>
          </w:tcPr>
          <w:p w:rsidR="002E49D2" w:rsidRPr="00257199" w:rsidRDefault="002E49D2" w:rsidP="007415FD">
            <w:pPr>
              <w:rPr>
                <w:sz w:val="24"/>
                <w:szCs w:val="24"/>
              </w:rPr>
            </w:pPr>
            <w:r w:rsidRPr="00257199">
              <w:rPr>
                <w:rStyle w:val="CharacterStyle7"/>
                <w:spacing w:val="12"/>
                <w:sz w:val="24"/>
                <w:szCs w:val="24"/>
              </w:rPr>
              <w:t>"Внеурочная деятельность"</w:t>
            </w:r>
          </w:p>
          <w:p w:rsidR="002E49D2" w:rsidRPr="00257199" w:rsidRDefault="002E49D2" w:rsidP="007415FD">
            <w:pPr>
              <w:rPr>
                <w:sz w:val="24"/>
                <w:szCs w:val="24"/>
              </w:rPr>
            </w:pPr>
            <w:r w:rsidRPr="00257199">
              <w:rPr>
                <w:sz w:val="24"/>
                <w:szCs w:val="24"/>
              </w:rPr>
              <w:t>«Волонтёрство»</w:t>
            </w:r>
          </w:p>
          <w:p w:rsidR="002E49D2" w:rsidRPr="00257199" w:rsidRDefault="002E49D2" w:rsidP="007415FD">
            <w:pPr>
              <w:tabs>
                <w:tab w:val="left" w:pos="392"/>
              </w:tabs>
              <w:rPr>
                <w:sz w:val="24"/>
                <w:szCs w:val="24"/>
              </w:rPr>
            </w:pPr>
            <w:r w:rsidRPr="00257199">
              <w:rPr>
                <w:sz w:val="24"/>
                <w:szCs w:val="24"/>
              </w:rPr>
              <w:t>«Самоуправление»</w:t>
            </w:r>
          </w:p>
          <w:p w:rsidR="002E49D2" w:rsidRPr="00257199" w:rsidRDefault="002E49D2" w:rsidP="007415FD">
            <w:pPr>
              <w:tabs>
                <w:tab w:val="left" w:pos="392"/>
              </w:tabs>
              <w:rPr>
                <w:sz w:val="24"/>
                <w:szCs w:val="24"/>
              </w:rPr>
            </w:pPr>
            <w:r w:rsidRPr="00257199">
              <w:rPr>
                <w:sz w:val="24"/>
                <w:szCs w:val="24"/>
              </w:rPr>
              <w:t>«Ключевые</w:t>
            </w:r>
            <w:r w:rsidRPr="00257199">
              <w:rPr>
                <w:spacing w:val="-3"/>
                <w:sz w:val="24"/>
                <w:szCs w:val="24"/>
              </w:rPr>
              <w:t xml:space="preserve"> </w:t>
            </w:r>
            <w:r w:rsidRPr="00257199">
              <w:rPr>
                <w:sz w:val="24"/>
                <w:szCs w:val="24"/>
              </w:rPr>
              <w:t>общешкольные</w:t>
            </w:r>
            <w:r w:rsidRPr="00257199">
              <w:rPr>
                <w:spacing w:val="-3"/>
                <w:sz w:val="24"/>
                <w:szCs w:val="24"/>
              </w:rPr>
              <w:t xml:space="preserve"> </w:t>
            </w:r>
            <w:r w:rsidRPr="00257199">
              <w:rPr>
                <w:sz w:val="24"/>
                <w:szCs w:val="24"/>
              </w:rPr>
              <w:t>дела»</w:t>
            </w:r>
          </w:p>
          <w:p w:rsidR="002E49D2" w:rsidRPr="00257199" w:rsidRDefault="002E49D2" w:rsidP="007415FD">
            <w:pPr>
              <w:rPr>
                <w:rStyle w:val="CharacterStyle5"/>
                <w:rFonts w:ascii="Times New Roman" w:hAnsi="Times New Roman" w:cs="Times New Roman"/>
                <w:spacing w:val="16"/>
                <w:sz w:val="24"/>
                <w:szCs w:val="24"/>
              </w:rPr>
            </w:pPr>
          </w:p>
        </w:tc>
        <w:tc>
          <w:tcPr>
            <w:tcW w:w="1928" w:type="pct"/>
            <w:vAlign w:val="center"/>
          </w:tcPr>
          <w:p w:rsidR="002E49D2" w:rsidRPr="00257199" w:rsidRDefault="002E49D2" w:rsidP="007415FD">
            <w:pPr>
              <w:pStyle w:val="Style17"/>
              <w:kinsoku w:val="0"/>
              <w:autoSpaceDE/>
              <w:autoSpaceDN/>
              <w:jc w:val="both"/>
              <w:rPr>
                <w:rStyle w:val="CharacterStyle5"/>
                <w:rFonts w:ascii="Times New Roman" w:hAnsi="Times New Roman" w:cs="Times New Roman"/>
                <w:spacing w:val="-1"/>
                <w:sz w:val="24"/>
                <w:szCs w:val="24"/>
              </w:rPr>
            </w:pPr>
            <w:r w:rsidRPr="00257199">
              <w:rPr>
                <w:rStyle w:val="CharacterStyle5"/>
                <w:rFonts w:ascii="Times New Roman" w:hAnsi="Times New Roman" w:cs="Times New Roman"/>
                <w:spacing w:val="-1"/>
                <w:sz w:val="24"/>
                <w:szCs w:val="24"/>
              </w:rPr>
              <w:t>Проведение бесед о нормах поведения в</w:t>
            </w:r>
          </w:p>
          <w:p w:rsidR="002E49D2" w:rsidRPr="00257199" w:rsidRDefault="002E49D2" w:rsidP="007415FD">
            <w:pPr>
              <w:pStyle w:val="Style17"/>
              <w:kinsoku w:val="0"/>
              <w:autoSpaceDE/>
              <w:autoSpaceDN/>
              <w:jc w:val="both"/>
              <w:rPr>
                <w:rStyle w:val="CharacterStyle5"/>
                <w:rFonts w:ascii="Times New Roman" w:hAnsi="Times New Roman" w:cs="Times New Roman"/>
                <w:spacing w:val="-4"/>
                <w:sz w:val="24"/>
                <w:szCs w:val="24"/>
              </w:rPr>
            </w:pPr>
            <w:r w:rsidRPr="00257199">
              <w:rPr>
                <w:rStyle w:val="CharacterStyle5"/>
                <w:rFonts w:ascii="Times New Roman" w:hAnsi="Times New Roman" w:cs="Times New Roman"/>
                <w:spacing w:val="-4"/>
                <w:sz w:val="24"/>
                <w:szCs w:val="24"/>
              </w:rPr>
              <w:t>школе, внешнем виде, о форме.</w:t>
            </w:r>
          </w:p>
          <w:p w:rsidR="002E49D2" w:rsidRPr="00257199" w:rsidRDefault="002E49D2" w:rsidP="007415FD">
            <w:pPr>
              <w:pStyle w:val="Style17"/>
              <w:tabs>
                <w:tab w:val="right" w:pos="3107"/>
              </w:tabs>
              <w:kinsoku w:val="0"/>
              <w:autoSpaceDE/>
              <w:autoSpaceDN/>
              <w:jc w:val="both"/>
              <w:rPr>
                <w:rStyle w:val="CharacterStyle5"/>
                <w:rFonts w:ascii="Times New Roman" w:hAnsi="Times New Roman" w:cs="Times New Roman"/>
                <w:sz w:val="24"/>
                <w:szCs w:val="24"/>
              </w:rPr>
            </w:pPr>
            <w:r w:rsidRPr="00257199">
              <w:rPr>
                <w:rStyle w:val="CharacterStyle5"/>
                <w:rFonts w:ascii="Times New Roman" w:hAnsi="Times New Roman" w:cs="Times New Roman"/>
                <w:spacing w:val="-10"/>
                <w:sz w:val="24"/>
                <w:szCs w:val="24"/>
              </w:rPr>
              <w:t>Подготовка</w:t>
            </w:r>
            <w:r w:rsidRPr="00257199">
              <w:rPr>
                <w:rStyle w:val="CharacterStyle5"/>
                <w:rFonts w:ascii="Times New Roman" w:hAnsi="Times New Roman" w:cs="Times New Roman"/>
                <w:spacing w:val="-10"/>
                <w:sz w:val="24"/>
                <w:szCs w:val="24"/>
              </w:rPr>
              <w:tab/>
            </w:r>
            <w:r w:rsidRPr="00257199">
              <w:rPr>
                <w:rStyle w:val="CharacterStyle5"/>
                <w:rFonts w:ascii="Times New Roman" w:hAnsi="Times New Roman" w:cs="Times New Roman"/>
                <w:sz w:val="24"/>
                <w:szCs w:val="24"/>
              </w:rPr>
              <w:t>мероприятий</w:t>
            </w:r>
          </w:p>
          <w:p w:rsidR="002E49D2" w:rsidRPr="00257199" w:rsidRDefault="002E49D2" w:rsidP="007415FD">
            <w:pPr>
              <w:pStyle w:val="Style17"/>
              <w:kinsoku w:val="0"/>
              <w:autoSpaceDE/>
              <w:autoSpaceDN/>
              <w:jc w:val="both"/>
              <w:rPr>
                <w:rStyle w:val="CharacterStyle5"/>
                <w:rFonts w:ascii="Times New Roman" w:hAnsi="Times New Roman" w:cs="Times New Roman"/>
                <w:spacing w:val="-1"/>
                <w:sz w:val="24"/>
                <w:szCs w:val="24"/>
              </w:rPr>
            </w:pPr>
            <w:r w:rsidRPr="00257199">
              <w:rPr>
                <w:rStyle w:val="CharacterStyle5"/>
                <w:rFonts w:ascii="Times New Roman" w:hAnsi="Times New Roman" w:cs="Times New Roman"/>
                <w:spacing w:val="8"/>
                <w:sz w:val="24"/>
                <w:szCs w:val="24"/>
              </w:rPr>
              <w:t xml:space="preserve">«День пожилого человека» и </w:t>
            </w:r>
            <w:r w:rsidRPr="00257199">
              <w:rPr>
                <w:rStyle w:val="CharacterStyle5"/>
                <w:rFonts w:ascii="Times New Roman" w:hAnsi="Times New Roman" w:cs="Times New Roman"/>
                <w:spacing w:val="-2"/>
                <w:sz w:val="24"/>
                <w:szCs w:val="24"/>
              </w:rPr>
              <w:t>«День учителя»</w:t>
            </w:r>
          </w:p>
        </w:tc>
        <w:tc>
          <w:tcPr>
            <w:tcW w:w="1051" w:type="pct"/>
          </w:tcPr>
          <w:p w:rsidR="002E49D2" w:rsidRPr="00257199" w:rsidRDefault="002E49D2" w:rsidP="007415FD">
            <w:pPr>
              <w:rPr>
                <w:sz w:val="24"/>
                <w:szCs w:val="24"/>
              </w:rPr>
            </w:pPr>
            <w:r w:rsidRPr="00257199">
              <w:rPr>
                <w:sz w:val="24"/>
                <w:szCs w:val="24"/>
              </w:rPr>
              <w:t>Заместитель директора по ВР, классные руководители, педагог-организатор</w:t>
            </w:r>
          </w:p>
        </w:tc>
        <w:tc>
          <w:tcPr>
            <w:tcW w:w="906" w:type="pct"/>
            <w:vAlign w:val="center"/>
          </w:tcPr>
          <w:p w:rsidR="002E49D2" w:rsidRPr="00257199" w:rsidRDefault="002E49D2" w:rsidP="007415FD">
            <w:pPr>
              <w:pStyle w:val="Style6"/>
              <w:kinsoku w:val="0"/>
              <w:autoSpaceDE/>
              <w:autoSpaceDN/>
              <w:jc w:val="both"/>
              <w:rPr>
                <w:rStyle w:val="CharacterStyle5"/>
                <w:rFonts w:ascii="Times New Roman" w:hAnsi="Times New Roman" w:cs="Times New Roman"/>
                <w:sz w:val="24"/>
                <w:szCs w:val="24"/>
              </w:rPr>
            </w:pPr>
            <w:r w:rsidRPr="00257199">
              <w:rPr>
                <w:rStyle w:val="CharacterStyle5"/>
                <w:rFonts w:ascii="Times New Roman" w:hAnsi="Times New Roman" w:cs="Times New Roman"/>
                <w:sz w:val="24"/>
                <w:szCs w:val="24"/>
              </w:rPr>
              <w:t>В течение месяца</w:t>
            </w:r>
          </w:p>
        </w:tc>
      </w:tr>
      <w:tr w:rsidR="002E49D2" w:rsidRPr="00257199" w:rsidTr="007415FD">
        <w:tc>
          <w:tcPr>
            <w:tcW w:w="1114" w:type="pct"/>
          </w:tcPr>
          <w:p w:rsidR="002E49D2" w:rsidRPr="00257199" w:rsidRDefault="002E49D2" w:rsidP="007415FD">
            <w:pPr>
              <w:rPr>
                <w:sz w:val="24"/>
                <w:szCs w:val="24"/>
              </w:rPr>
            </w:pPr>
            <w:r w:rsidRPr="00257199">
              <w:rPr>
                <w:rStyle w:val="CharacterStyle5"/>
                <w:rFonts w:ascii="Times New Roman" w:hAnsi="Times New Roman" w:cs="Times New Roman"/>
                <w:spacing w:val="16"/>
                <w:sz w:val="24"/>
                <w:szCs w:val="24"/>
              </w:rPr>
              <w:t>«Классное руководство»</w:t>
            </w:r>
          </w:p>
          <w:p w:rsidR="002E49D2" w:rsidRPr="00257199" w:rsidRDefault="002E49D2" w:rsidP="007415FD">
            <w:pPr>
              <w:pStyle w:val="Style17"/>
              <w:kinsoku w:val="0"/>
              <w:jc w:val="both"/>
              <w:rPr>
                <w:rStyle w:val="CharacterStyle5"/>
                <w:rFonts w:ascii="Times New Roman" w:hAnsi="Times New Roman" w:cs="Times New Roman"/>
                <w:spacing w:val="-2"/>
                <w:sz w:val="24"/>
                <w:szCs w:val="24"/>
              </w:rPr>
            </w:pPr>
          </w:p>
        </w:tc>
        <w:tc>
          <w:tcPr>
            <w:tcW w:w="1928" w:type="pct"/>
            <w:vAlign w:val="center"/>
          </w:tcPr>
          <w:p w:rsidR="002E49D2" w:rsidRPr="00257199" w:rsidRDefault="002E49D2" w:rsidP="007415FD">
            <w:pPr>
              <w:pStyle w:val="Style6"/>
              <w:kinsoku w:val="0"/>
              <w:autoSpaceDE/>
              <w:autoSpaceDN/>
              <w:jc w:val="both"/>
              <w:rPr>
                <w:rStyle w:val="CharacterStyle5"/>
                <w:rFonts w:ascii="Times New Roman" w:hAnsi="Times New Roman" w:cs="Times New Roman"/>
                <w:spacing w:val="2"/>
                <w:sz w:val="24"/>
                <w:szCs w:val="24"/>
              </w:rPr>
            </w:pPr>
            <w:r w:rsidRPr="00257199">
              <w:rPr>
                <w:rStyle w:val="CharacterStyle5"/>
                <w:rFonts w:ascii="Times New Roman" w:hAnsi="Times New Roman" w:cs="Times New Roman"/>
                <w:spacing w:val="2"/>
                <w:sz w:val="24"/>
                <w:szCs w:val="24"/>
              </w:rPr>
              <w:t>День интернета в России</w:t>
            </w:r>
          </w:p>
          <w:p w:rsidR="002E49D2" w:rsidRPr="00257199" w:rsidRDefault="002E49D2" w:rsidP="007415FD">
            <w:pPr>
              <w:pStyle w:val="Style6"/>
              <w:kinsoku w:val="0"/>
              <w:autoSpaceDE/>
              <w:autoSpaceDN/>
              <w:jc w:val="both"/>
              <w:rPr>
                <w:rStyle w:val="CharacterStyle5"/>
                <w:rFonts w:ascii="Times New Roman" w:hAnsi="Times New Roman" w:cs="Times New Roman"/>
                <w:spacing w:val="2"/>
                <w:sz w:val="24"/>
                <w:szCs w:val="24"/>
              </w:rPr>
            </w:pPr>
            <w:r w:rsidRPr="00257199">
              <w:rPr>
                <w:rStyle w:val="CharacterStyle5"/>
                <w:rFonts w:ascii="Times New Roman" w:hAnsi="Times New Roman" w:cs="Times New Roman"/>
                <w:spacing w:val="2"/>
                <w:sz w:val="24"/>
                <w:szCs w:val="24"/>
              </w:rPr>
              <w:t>«О безопасности в</w:t>
            </w:r>
          </w:p>
          <w:p w:rsidR="002E49D2" w:rsidRPr="00257199" w:rsidRDefault="002E49D2" w:rsidP="007415FD">
            <w:pPr>
              <w:pStyle w:val="Style6"/>
              <w:kinsoku w:val="0"/>
              <w:jc w:val="both"/>
              <w:rPr>
                <w:rStyle w:val="CharacterStyle5"/>
                <w:rFonts w:ascii="Times New Roman" w:hAnsi="Times New Roman" w:cs="Times New Roman"/>
                <w:spacing w:val="2"/>
                <w:sz w:val="24"/>
                <w:szCs w:val="24"/>
              </w:rPr>
            </w:pPr>
            <w:r w:rsidRPr="00257199">
              <w:rPr>
                <w:rStyle w:val="CharacterStyle5"/>
                <w:rFonts w:ascii="Times New Roman" w:hAnsi="Times New Roman" w:cs="Times New Roman"/>
                <w:sz w:val="24"/>
                <w:szCs w:val="24"/>
              </w:rPr>
              <w:t>интернете»</w:t>
            </w:r>
          </w:p>
        </w:tc>
        <w:tc>
          <w:tcPr>
            <w:tcW w:w="1051" w:type="pct"/>
          </w:tcPr>
          <w:p w:rsidR="002E49D2" w:rsidRPr="00257199" w:rsidRDefault="002E49D2" w:rsidP="007415FD">
            <w:pPr>
              <w:rPr>
                <w:sz w:val="24"/>
                <w:szCs w:val="24"/>
              </w:rPr>
            </w:pPr>
            <w:r w:rsidRPr="00257199">
              <w:rPr>
                <w:sz w:val="24"/>
                <w:szCs w:val="24"/>
              </w:rPr>
              <w:t>классные руководители</w:t>
            </w:r>
          </w:p>
        </w:tc>
        <w:tc>
          <w:tcPr>
            <w:tcW w:w="906" w:type="pct"/>
            <w:vAlign w:val="center"/>
          </w:tcPr>
          <w:p w:rsidR="002E49D2" w:rsidRPr="00257199" w:rsidRDefault="002E49D2" w:rsidP="007415FD">
            <w:pPr>
              <w:pStyle w:val="Style6"/>
              <w:kinsoku w:val="0"/>
              <w:autoSpaceDE/>
              <w:autoSpaceDN/>
              <w:jc w:val="both"/>
              <w:rPr>
                <w:rStyle w:val="CharacterStyle5"/>
                <w:rFonts w:ascii="Times New Roman" w:hAnsi="Times New Roman" w:cs="Times New Roman"/>
                <w:sz w:val="24"/>
                <w:szCs w:val="24"/>
              </w:rPr>
            </w:pPr>
            <w:r w:rsidRPr="00257199">
              <w:rPr>
                <w:rStyle w:val="CharacterStyle5"/>
                <w:rFonts w:ascii="Times New Roman" w:hAnsi="Times New Roman" w:cs="Times New Roman"/>
                <w:sz w:val="24"/>
                <w:szCs w:val="24"/>
              </w:rPr>
              <w:t>27.09-01.10.21 г</w:t>
            </w:r>
          </w:p>
        </w:tc>
      </w:tr>
      <w:tr w:rsidR="002E49D2" w:rsidRPr="00257199" w:rsidTr="007415FD">
        <w:tc>
          <w:tcPr>
            <w:tcW w:w="1114" w:type="pct"/>
            <w:vAlign w:val="center"/>
          </w:tcPr>
          <w:p w:rsidR="002E49D2" w:rsidRPr="00257199" w:rsidRDefault="002E49D2" w:rsidP="007415FD">
            <w:pPr>
              <w:rPr>
                <w:rStyle w:val="CharacterStyle7"/>
                <w:spacing w:val="12"/>
                <w:sz w:val="24"/>
                <w:szCs w:val="24"/>
              </w:rPr>
            </w:pPr>
            <w:r w:rsidRPr="00257199">
              <w:rPr>
                <w:rStyle w:val="CharacterStyle7"/>
                <w:spacing w:val="12"/>
                <w:sz w:val="24"/>
                <w:szCs w:val="24"/>
              </w:rPr>
              <w:t>"Внеурочная деятельность"</w:t>
            </w:r>
          </w:p>
          <w:p w:rsidR="002E49D2" w:rsidRPr="00257199" w:rsidRDefault="002E49D2" w:rsidP="007415FD">
            <w:pPr>
              <w:tabs>
                <w:tab w:val="left" w:pos="392"/>
              </w:tabs>
              <w:rPr>
                <w:rStyle w:val="CharacterStyle5"/>
                <w:rFonts w:ascii="Times New Roman" w:hAnsi="Times New Roman" w:cs="Times New Roman"/>
                <w:spacing w:val="16"/>
                <w:sz w:val="24"/>
                <w:szCs w:val="24"/>
              </w:rPr>
            </w:pPr>
            <w:r w:rsidRPr="00257199">
              <w:rPr>
                <w:sz w:val="24"/>
                <w:szCs w:val="24"/>
              </w:rPr>
              <w:t>«Самоуправление»</w:t>
            </w:r>
          </w:p>
        </w:tc>
        <w:tc>
          <w:tcPr>
            <w:tcW w:w="1928" w:type="pct"/>
          </w:tcPr>
          <w:p w:rsidR="002E49D2" w:rsidRPr="00257199" w:rsidRDefault="002E49D2" w:rsidP="007415FD">
            <w:pPr>
              <w:pStyle w:val="Style6"/>
              <w:kinsoku w:val="0"/>
              <w:autoSpaceDE/>
              <w:autoSpaceDN/>
              <w:jc w:val="both"/>
              <w:rPr>
                <w:rStyle w:val="CharacterStyle5"/>
                <w:rFonts w:ascii="Times New Roman" w:hAnsi="Times New Roman" w:cs="Times New Roman"/>
                <w:spacing w:val="2"/>
                <w:sz w:val="24"/>
                <w:szCs w:val="24"/>
              </w:rPr>
            </w:pPr>
            <w:r w:rsidRPr="00257199">
              <w:rPr>
                <w:rFonts w:ascii="Times New Roman" w:hAnsi="Times New Roman" w:cs="Times New Roman"/>
                <w:sz w:val="24"/>
                <w:szCs w:val="24"/>
              </w:rPr>
              <w:t>Общешкольный турнир  «Что? Где? Когда</w:t>
            </w:r>
          </w:p>
        </w:tc>
        <w:tc>
          <w:tcPr>
            <w:tcW w:w="1051" w:type="pct"/>
          </w:tcPr>
          <w:p w:rsidR="002E49D2" w:rsidRPr="00257199" w:rsidRDefault="002E49D2" w:rsidP="007415FD">
            <w:pPr>
              <w:rPr>
                <w:sz w:val="24"/>
                <w:szCs w:val="24"/>
              </w:rPr>
            </w:pPr>
            <w:r w:rsidRPr="00257199">
              <w:rPr>
                <w:sz w:val="24"/>
                <w:szCs w:val="24"/>
              </w:rPr>
              <w:t>Совет дела</w:t>
            </w:r>
          </w:p>
        </w:tc>
        <w:tc>
          <w:tcPr>
            <w:tcW w:w="906" w:type="pct"/>
            <w:vAlign w:val="center"/>
          </w:tcPr>
          <w:p w:rsidR="002E49D2" w:rsidRPr="00257199" w:rsidRDefault="002E49D2" w:rsidP="007415FD">
            <w:pPr>
              <w:pStyle w:val="Style6"/>
              <w:kinsoku w:val="0"/>
              <w:autoSpaceDE/>
              <w:autoSpaceDN/>
              <w:jc w:val="both"/>
              <w:rPr>
                <w:rStyle w:val="CharacterStyle5"/>
                <w:rFonts w:ascii="Times New Roman" w:hAnsi="Times New Roman" w:cs="Times New Roman"/>
                <w:sz w:val="24"/>
                <w:szCs w:val="24"/>
              </w:rPr>
            </w:pPr>
            <w:r w:rsidRPr="00257199">
              <w:rPr>
                <w:rStyle w:val="CharacterStyle5"/>
                <w:rFonts w:ascii="Times New Roman" w:hAnsi="Times New Roman" w:cs="Times New Roman"/>
                <w:sz w:val="24"/>
                <w:szCs w:val="24"/>
              </w:rPr>
              <w:t>24.09.21</w:t>
            </w:r>
          </w:p>
        </w:tc>
      </w:tr>
      <w:tr w:rsidR="002E49D2" w:rsidRPr="00257199" w:rsidTr="007415FD">
        <w:tc>
          <w:tcPr>
            <w:tcW w:w="1114" w:type="pct"/>
            <w:vAlign w:val="center"/>
          </w:tcPr>
          <w:p w:rsidR="002E49D2" w:rsidRPr="00257199" w:rsidRDefault="002E49D2" w:rsidP="007415FD">
            <w:pPr>
              <w:rPr>
                <w:sz w:val="24"/>
                <w:szCs w:val="24"/>
              </w:rPr>
            </w:pPr>
            <w:r w:rsidRPr="00257199">
              <w:rPr>
                <w:sz w:val="24"/>
                <w:szCs w:val="24"/>
              </w:rPr>
              <w:t>«Волонтёрство»</w:t>
            </w:r>
          </w:p>
          <w:p w:rsidR="002E49D2" w:rsidRPr="00257199" w:rsidRDefault="002E49D2" w:rsidP="007415FD">
            <w:pPr>
              <w:tabs>
                <w:tab w:val="left" w:pos="392"/>
              </w:tabs>
              <w:rPr>
                <w:sz w:val="24"/>
                <w:szCs w:val="24"/>
              </w:rPr>
            </w:pPr>
            <w:r w:rsidRPr="00257199">
              <w:rPr>
                <w:sz w:val="24"/>
                <w:szCs w:val="24"/>
              </w:rPr>
              <w:t>«Самоуправление»</w:t>
            </w:r>
          </w:p>
          <w:p w:rsidR="002E49D2" w:rsidRPr="00257199" w:rsidRDefault="002E49D2" w:rsidP="007415FD">
            <w:pPr>
              <w:tabs>
                <w:tab w:val="left" w:pos="392"/>
              </w:tabs>
              <w:rPr>
                <w:sz w:val="24"/>
                <w:szCs w:val="24"/>
              </w:rPr>
            </w:pPr>
            <w:r w:rsidRPr="00257199">
              <w:rPr>
                <w:sz w:val="24"/>
                <w:szCs w:val="24"/>
              </w:rPr>
              <w:t>«Ключевые</w:t>
            </w:r>
            <w:r w:rsidRPr="00257199">
              <w:rPr>
                <w:spacing w:val="-3"/>
                <w:sz w:val="24"/>
                <w:szCs w:val="24"/>
              </w:rPr>
              <w:t xml:space="preserve"> </w:t>
            </w:r>
            <w:r w:rsidRPr="00257199">
              <w:rPr>
                <w:sz w:val="24"/>
                <w:szCs w:val="24"/>
              </w:rPr>
              <w:t>общешкольные</w:t>
            </w:r>
            <w:r w:rsidRPr="00257199">
              <w:rPr>
                <w:spacing w:val="-3"/>
                <w:sz w:val="24"/>
                <w:szCs w:val="24"/>
              </w:rPr>
              <w:t xml:space="preserve"> </w:t>
            </w:r>
            <w:r w:rsidRPr="00257199">
              <w:rPr>
                <w:sz w:val="24"/>
                <w:szCs w:val="24"/>
              </w:rPr>
              <w:t>дела»</w:t>
            </w:r>
          </w:p>
          <w:p w:rsidR="002E49D2" w:rsidRPr="00257199" w:rsidRDefault="002E49D2" w:rsidP="007415FD">
            <w:pPr>
              <w:rPr>
                <w:rStyle w:val="CharacterStyle5"/>
                <w:rFonts w:ascii="Times New Roman" w:hAnsi="Times New Roman" w:cs="Times New Roman"/>
                <w:spacing w:val="16"/>
                <w:sz w:val="24"/>
                <w:szCs w:val="24"/>
              </w:rPr>
            </w:pPr>
          </w:p>
        </w:tc>
        <w:tc>
          <w:tcPr>
            <w:tcW w:w="1928" w:type="pct"/>
            <w:vAlign w:val="center"/>
          </w:tcPr>
          <w:p w:rsidR="002E49D2" w:rsidRPr="00257199" w:rsidRDefault="002E49D2" w:rsidP="007415FD">
            <w:pPr>
              <w:pStyle w:val="Style17"/>
              <w:kinsoku w:val="0"/>
              <w:autoSpaceDE/>
              <w:autoSpaceDN/>
              <w:jc w:val="both"/>
              <w:rPr>
                <w:rStyle w:val="CharacterStyle5"/>
                <w:rFonts w:ascii="Times New Roman" w:hAnsi="Times New Roman" w:cs="Times New Roman"/>
                <w:spacing w:val="7"/>
                <w:sz w:val="24"/>
                <w:szCs w:val="24"/>
              </w:rPr>
            </w:pPr>
            <w:r w:rsidRPr="00257199">
              <w:rPr>
                <w:rStyle w:val="CharacterStyle5"/>
                <w:rFonts w:ascii="Times New Roman" w:hAnsi="Times New Roman" w:cs="Times New Roman"/>
                <w:spacing w:val="7"/>
                <w:sz w:val="24"/>
                <w:szCs w:val="24"/>
              </w:rPr>
              <w:t>Экологический месячник Мероприятия</w:t>
            </w:r>
          </w:p>
          <w:p w:rsidR="002E49D2" w:rsidRPr="00257199" w:rsidRDefault="002E49D2" w:rsidP="007415FD">
            <w:pPr>
              <w:pStyle w:val="Style17"/>
              <w:kinsoku w:val="0"/>
              <w:autoSpaceDE/>
              <w:autoSpaceDN/>
              <w:jc w:val="both"/>
              <w:rPr>
                <w:rStyle w:val="CharacterStyle5"/>
                <w:rFonts w:ascii="Times New Roman" w:hAnsi="Times New Roman" w:cs="Times New Roman"/>
                <w:spacing w:val="8"/>
                <w:sz w:val="24"/>
                <w:szCs w:val="24"/>
              </w:rPr>
            </w:pPr>
            <w:r w:rsidRPr="00257199">
              <w:rPr>
                <w:rStyle w:val="CharacterStyle5"/>
                <w:rFonts w:ascii="Times New Roman" w:hAnsi="Times New Roman" w:cs="Times New Roman"/>
                <w:spacing w:val="8"/>
                <w:sz w:val="24"/>
                <w:szCs w:val="24"/>
              </w:rPr>
              <w:t>по экологии, посвященные Месячнику</w:t>
            </w:r>
          </w:p>
          <w:p w:rsidR="002E49D2" w:rsidRPr="00257199" w:rsidRDefault="002E49D2" w:rsidP="007415FD">
            <w:pPr>
              <w:pStyle w:val="Style17"/>
              <w:kinsoku w:val="0"/>
              <w:jc w:val="both"/>
              <w:rPr>
                <w:rStyle w:val="CharacterStyle5"/>
                <w:rFonts w:ascii="Times New Roman" w:hAnsi="Times New Roman" w:cs="Times New Roman"/>
                <w:spacing w:val="7"/>
                <w:sz w:val="24"/>
                <w:szCs w:val="24"/>
              </w:rPr>
            </w:pPr>
            <w:r w:rsidRPr="00257199">
              <w:rPr>
                <w:rStyle w:val="CharacterStyle5"/>
                <w:rFonts w:ascii="Times New Roman" w:hAnsi="Times New Roman" w:cs="Times New Roman"/>
                <w:sz w:val="24"/>
                <w:szCs w:val="24"/>
              </w:rPr>
              <w:t>леса, ( уборка территории сквера)</w:t>
            </w:r>
          </w:p>
        </w:tc>
        <w:tc>
          <w:tcPr>
            <w:tcW w:w="1051" w:type="pct"/>
          </w:tcPr>
          <w:p w:rsidR="002E49D2" w:rsidRPr="00257199" w:rsidRDefault="002E49D2" w:rsidP="007415FD">
            <w:pPr>
              <w:tabs>
                <w:tab w:val="left" w:pos="392"/>
              </w:tabs>
              <w:rPr>
                <w:sz w:val="24"/>
                <w:szCs w:val="24"/>
              </w:rPr>
            </w:pPr>
            <w:r w:rsidRPr="00257199">
              <w:rPr>
                <w:sz w:val="24"/>
                <w:szCs w:val="24"/>
              </w:rPr>
              <w:t>Заместитель директора по ВР, классные руководители, педагог-организатор</w:t>
            </w:r>
          </w:p>
        </w:tc>
        <w:tc>
          <w:tcPr>
            <w:tcW w:w="906" w:type="pct"/>
            <w:vAlign w:val="center"/>
          </w:tcPr>
          <w:p w:rsidR="002E49D2" w:rsidRPr="00257199" w:rsidRDefault="002E49D2" w:rsidP="007415FD">
            <w:pPr>
              <w:pStyle w:val="Style6"/>
              <w:kinsoku w:val="0"/>
              <w:autoSpaceDE/>
              <w:autoSpaceDN/>
              <w:jc w:val="both"/>
              <w:rPr>
                <w:rStyle w:val="CharacterStyle5"/>
                <w:rFonts w:ascii="Times New Roman" w:hAnsi="Times New Roman" w:cs="Times New Roman"/>
                <w:sz w:val="24"/>
                <w:szCs w:val="24"/>
              </w:rPr>
            </w:pPr>
            <w:r w:rsidRPr="00257199">
              <w:rPr>
                <w:rStyle w:val="CharacterStyle5"/>
                <w:rFonts w:ascii="Times New Roman" w:hAnsi="Times New Roman" w:cs="Times New Roman"/>
                <w:sz w:val="24"/>
                <w:szCs w:val="24"/>
              </w:rPr>
              <w:t>27.09.-30.09.21</w:t>
            </w:r>
          </w:p>
        </w:tc>
      </w:tr>
      <w:tr w:rsidR="002E49D2" w:rsidRPr="00257199" w:rsidTr="007415FD">
        <w:tc>
          <w:tcPr>
            <w:tcW w:w="1114" w:type="pct"/>
            <w:vAlign w:val="center"/>
          </w:tcPr>
          <w:p w:rsidR="002E49D2" w:rsidRPr="00257199" w:rsidRDefault="002E49D2" w:rsidP="007415FD">
            <w:pPr>
              <w:rPr>
                <w:sz w:val="24"/>
                <w:szCs w:val="24"/>
              </w:rPr>
            </w:pPr>
            <w:r w:rsidRPr="00257199">
              <w:rPr>
                <w:rStyle w:val="CharacterStyle5"/>
                <w:rFonts w:ascii="Times New Roman" w:hAnsi="Times New Roman" w:cs="Times New Roman"/>
                <w:spacing w:val="16"/>
                <w:sz w:val="24"/>
                <w:szCs w:val="24"/>
              </w:rPr>
              <w:t>«Классное руководство»</w:t>
            </w:r>
          </w:p>
          <w:p w:rsidR="002E49D2" w:rsidRPr="00257199" w:rsidRDefault="002E49D2" w:rsidP="007415FD">
            <w:pPr>
              <w:rPr>
                <w:rStyle w:val="CharacterStyle5"/>
                <w:rFonts w:ascii="Times New Roman" w:hAnsi="Times New Roman" w:cs="Times New Roman"/>
                <w:spacing w:val="16"/>
                <w:sz w:val="24"/>
                <w:szCs w:val="24"/>
              </w:rPr>
            </w:pPr>
          </w:p>
        </w:tc>
        <w:tc>
          <w:tcPr>
            <w:tcW w:w="1928" w:type="pct"/>
            <w:vAlign w:val="center"/>
          </w:tcPr>
          <w:p w:rsidR="002E49D2" w:rsidRPr="00257199" w:rsidRDefault="002E49D2" w:rsidP="007415FD">
            <w:pPr>
              <w:pStyle w:val="Style6"/>
              <w:kinsoku w:val="0"/>
              <w:autoSpaceDE/>
              <w:autoSpaceDN/>
              <w:jc w:val="both"/>
              <w:rPr>
                <w:rFonts w:ascii="Times New Roman" w:hAnsi="Times New Roman" w:cs="Times New Roman"/>
                <w:sz w:val="24"/>
                <w:szCs w:val="24"/>
              </w:rPr>
            </w:pPr>
            <w:r w:rsidRPr="00257199">
              <w:rPr>
                <w:rFonts w:ascii="Times New Roman" w:eastAsia="Times New Roman" w:hAnsi="Times New Roman" w:cs="Times New Roman"/>
                <w:sz w:val="24"/>
                <w:szCs w:val="24"/>
              </w:rPr>
              <w:t>Организация и проведение мероприятий по первичной профилактике наркомании среди детей и подростков, оказавшихся в трудной жизненной ситуации.</w:t>
            </w:r>
          </w:p>
        </w:tc>
        <w:tc>
          <w:tcPr>
            <w:tcW w:w="1051" w:type="pct"/>
          </w:tcPr>
          <w:p w:rsidR="002E49D2" w:rsidRPr="00257199" w:rsidRDefault="002E49D2" w:rsidP="007415FD">
            <w:pPr>
              <w:rPr>
                <w:sz w:val="24"/>
                <w:szCs w:val="24"/>
              </w:rPr>
            </w:pPr>
            <w:r w:rsidRPr="00257199">
              <w:rPr>
                <w:sz w:val="24"/>
                <w:szCs w:val="24"/>
              </w:rPr>
              <w:t>Классные руководители, социальный педагог</w:t>
            </w:r>
          </w:p>
        </w:tc>
        <w:tc>
          <w:tcPr>
            <w:tcW w:w="906" w:type="pct"/>
            <w:vAlign w:val="center"/>
          </w:tcPr>
          <w:p w:rsidR="002E49D2" w:rsidRPr="00257199" w:rsidRDefault="002E49D2" w:rsidP="007415FD">
            <w:pPr>
              <w:pStyle w:val="Style6"/>
              <w:kinsoku w:val="0"/>
              <w:autoSpaceDE/>
              <w:autoSpaceDN/>
              <w:jc w:val="both"/>
              <w:rPr>
                <w:rStyle w:val="CharacterStyle5"/>
                <w:rFonts w:ascii="Times New Roman" w:hAnsi="Times New Roman" w:cs="Times New Roman"/>
                <w:sz w:val="24"/>
                <w:szCs w:val="24"/>
              </w:rPr>
            </w:pPr>
            <w:r w:rsidRPr="00257199">
              <w:rPr>
                <w:rStyle w:val="CharacterStyle5"/>
                <w:rFonts w:ascii="Times New Roman" w:hAnsi="Times New Roman" w:cs="Times New Roman"/>
                <w:sz w:val="24"/>
                <w:szCs w:val="24"/>
              </w:rPr>
              <w:t>В течение месяца</w:t>
            </w:r>
          </w:p>
          <w:p w:rsidR="002E49D2" w:rsidRPr="00257199" w:rsidRDefault="002E49D2" w:rsidP="007415FD">
            <w:pPr>
              <w:pStyle w:val="Style6"/>
              <w:kinsoku w:val="0"/>
              <w:autoSpaceDE/>
              <w:autoSpaceDN/>
              <w:jc w:val="both"/>
              <w:rPr>
                <w:rStyle w:val="CharacterStyle5"/>
                <w:rFonts w:ascii="Times New Roman" w:hAnsi="Times New Roman" w:cs="Times New Roman"/>
                <w:sz w:val="24"/>
                <w:szCs w:val="24"/>
              </w:rPr>
            </w:pPr>
          </w:p>
        </w:tc>
      </w:tr>
      <w:tr w:rsidR="002E49D2" w:rsidRPr="00257199" w:rsidTr="007415FD">
        <w:tc>
          <w:tcPr>
            <w:tcW w:w="1114" w:type="pct"/>
          </w:tcPr>
          <w:p w:rsidR="002E49D2" w:rsidRPr="00257199" w:rsidRDefault="002E49D2" w:rsidP="007415FD">
            <w:pPr>
              <w:rPr>
                <w:sz w:val="24"/>
                <w:szCs w:val="24"/>
              </w:rPr>
            </w:pPr>
            <w:r w:rsidRPr="00257199">
              <w:rPr>
                <w:rStyle w:val="CharacterStyle5"/>
                <w:rFonts w:ascii="Times New Roman" w:hAnsi="Times New Roman" w:cs="Times New Roman"/>
                <w:spacing w:val="16"/>
                <w:sz w:val="24"/>
                <w:szCs w:val="24"/>
              </w:rPr>
              <w:t>«Классное руководство»</w:t>
            </w:r>
          </w:p>
          <w:p w:rsidR="002E49D2" w:rsidRPr="00257199" w:rsidRDefault="002E49D2" w:rsidP="007415FD">
            <w:pPr>
              <w:rPr>
                <w:rStyle w:val="CharacterStyle5"/>
                <w:rFonts w:ascii="Times New Roman" w:hAnsi="Times New Roman" w:cs="Times New Roman"/>
                <w:spacing w:val="16"/>
                <w:sz w:val="24"/>
                <w:szCs w:val="24"/>
              </w:rPr>
            </w:pPr>
          </w:p>
        </w:tc>
        <w:tc>
          <w:tcPr>
            <w:tcW w:w="1928" w:type="pct"/>
          </w:tcPr>
          <w:p w:rsidR="002E49D2" w:rsidRPr="00257199" w:rsidRDefault="002E49D2" w:rsidP="007415FD">
            <w:pPr>
              <w:pStyle w:val="Style6"/>
              <w:kinsoku w:val="0"/>
              <w:autoSpaceDE/>
              <w:autoSpaceDN/>
              <w:jc w:val="both"/>
              <w:rPr>
                <w:rFonts w:ascii="Times New Roman" w:hAnsi="Times New Roman" w:cs="Times New Roman"/>
                <w:sz w:val="24"/>
                <w:szCs w:val="24"/>
              </w:rPr>
            </w:pPr>
            <w:r w:rsidRPr="00257199">
              <w:rPr>
                <w:rFonts w:ascii="Times New Roman" w:eastAsia="Times New Roman" w:hAnsi="Times New Roman" w:cs="Times New Roman"/>
                <w:sz w:val="24"/>
                <w:szCs w:val="24"/>
              </w:rPr>
              <w:t>Организация и проведение родительских собраний и часов общения с учащимися  с привлечением сотрудников заинтересованных ведомств с целью организации правовой пропаганды и информационно-просветительской работы среди родителей обучающихся.</w:t>
            </w:r>
          </w:p>
        </w:tc>
        <w:tc>
          <w:tcPr>
            <w:tcW w:w="1051" w:type="pct"/>
          </w:tcPr>
          <w:p w:rsidR="002E49D2" w:rsidRPr="00257199" w:rsidRDefault="002E49D2" w:rsidP="007415FD">
            <w:pPr>
              <w:rPr>
                <w:sz w:val="24"/>
                <w:szCs w:val="24"/>
              </w:rPr>
            </w:pPr>
            <w:r w:rsidRPr="00257199">
              <w:rPr>
                <w:sz w:val="24"/>
                <w:szCs w:val="24"/>
              </w:rPr>
              <w:t>Классные руководители, социальный педагог</w:t>
            </w:r>
          </w:p>
        </w:tc>
        <w:tc>
          <w:tcPr>
            <w:tcW w:w="906" w:type="pct"/>
          </w:tcPr>
          <w:p w:rsidR="002E49D2" w:rsidRPr="00257199" w:rsidRDefault="002E49D2" w:rsidP="007415FD">
            <w:pPr>
              <w:pStyle w:val="Style6"/>
              <w:kinsoku w:val="0"/>
              <w:autoSpaceDE/>
              <w:autoSpaceDN/>
              <w:jc w:val="both"/>
              <w:rPr>
                <w:rStyle w:val="CharacterStyle5"/>
                <w:rFonts w:ascii="Times New Roman" w:hAnsi="Times New Roman" w:cs="Times New Roman"/>
                <w:sz w:val="24"/>
                <w:szCs w:val="24"/>
              </w:rPr>
            </w:pPr>
            <w:r w:rsidRPr="00257199">
              <w:rPr>
                <w:rStyle w:val="CharacterStyle5"/>
                <w:rFonts w:ascii="Times New Roman" w:hAnsi="Times New Roman" w:cs="Times New Roman"/>
                <w:sz w:val="24"/>
                <w:szCs w:val="24"/>
              </w:rPr>
              <w:t>В течение месяца</w:t>
            </w:r>
          </w:p>
          <w:p w:rsidR="002E49D2" w:rsidRPr="00257199" w:rsidRDefault="002E49D2" w:rsidP="007415FD">
            <w:pPr>
              <w:pStyle w:val="Style6"/>
              <w:kinsoku w:val="0"/>
              <w:autoSpaceDE/>
              <w:autoSpaceDN/>
              <w:jc w:val="both"/>
              <w:rPr>
                <w:rStyle w:val="CharacterStyle5"/>
                <w:rFonts w:ascii="Times New Roman" w:hAnsi="Times New Roman" w:cs="Times New Roman"/>
                <w:sz w:val="24"/>
                <w:szCs w:val="24"/>
              </w:rPr>
            </w:pPr>
          </w:p>
        </w:tc>
      </w:tr>
      <w:tr w:rsidR="002E49D2" w:rsidRPr="00257199" w:rsidTr="007415FD">
        <w:tc>
          <w:tcPr>
            <w:tcW w:w="1114" w:type="pct"/>
            <w:vAlign w:val="center"/>
          </w:tcPr>
          <w:p w:rsidR="002E49D2" w:rsidRPr="00257199" w:rsidRDefault="002E49D2" w:rsidP="007415FD">
            <w:pPr>
              <w:rPr>
                <w:sz w:val="24"/>
                <w:szCs w:val="24"/>
              </w:rPr>
            </w:pPr>
            <w:r w:rsidRPr="00257199">
              <w:rPr>
                <w:rStyle w:val="CharacterStyle5"/>
                <w:rFonts w:ascii="Times New Roman" w:hAnsi="Times New Roman" w:cs="Times New Roman"/>
                <w:spacing w:val="16"/>
                <w:sz w:val="24"/>
                <w:szCs w:val="24"/>
              </w:rPr>
              <w:t>«Классное руководство»</w:t>
            </w:r>
          </w:p>
          <w:p w:rsidR="002E49D2" w:rsidRPr="00257199" w:rsidRDefault="002E49D2" w:rsidP="007415FD">
            <w:pPr>
              <w:rPr>
                <w:rStyle w:val="CharacterStyle5"/>
                <w:rFonts w:ascii="Times New Roman" w:hAnsi="Times New Roman" w:cs="Times New Roman"/>
                <w:spacing w:val="16"/>
                <w:sz w:val="24"/>
                <w:szCs w:val="24"/>
              </w:rPr>
            </w:pPr>
          </w:p>
        </w:tc>
        <w:tc>
          <w:tcPr>
            <w:tcW w:w="1928" w:type="pct"/>
            <w:vAlign w:val="center"/>
          </w:tcPr>
          <w:p w:rsidR="002E49D2" w:rsidRPr="00257199" w:rsidRDefault="002E49D2" w:rsidP="007415FD">
            <w:pPr>
              <w:pStyle w:val="Style6"/>
              <w:kinsoku w:val="0"/>
              <w:autoSpaceDE/>
              <w:autoSpaceDN/>
              <w:jc w:val="both"/>
              <w:rPr>
                <w:rFonts w:ascii="Times New Roman" w:eastAsia="Times New Roman" w:hAnsi="Times New Roman" w:cs="Times New Roman"/>
                <w:sz w:val="24"/>
                <w:szCs w:val="24"/>
              </w:rPr>
            </w:pPr>
            <w:r w:rsidRPr="00257199">
              <w:rPr>
                <w:rFonts w:ascii="Times New Roman" w:eastAsia="Times New Roman" w:hAnsi="Times New Roman" w:cs="Times New Roman"/>
                <w:sz w:val="24"/>
                <w:szCs w:val="24"/>
              </w:rPr>
              <w:t>Организация работы  по вовлечению обучающихся в систему дополнительного образования</w:t>
            </w:r>
          </w:p>
        </w:tc>
        <w:tc>
          <w:tcPr>
            <w:tcW w:w="1051" w:type="pct"/>
          </w:tcPr>
          <w:p w:rsidR="002E49D2" w:rsidRPr="00257199" w:rsidRDefault="002E49D2" w:rsidP="007415FD">
            <w:pPr>
              <w:rPr>
                <w:sz w:val="24"/>
                <w:szCs w:val="24"/>
              </w:rPr>
            </w:pPr>
            <w:r w:rsidRPr="00257199">
              <w:rPr>
                <w:sz w:val="24"/>
                <w:szCs w:val="24"/>
              </w:rPr>
              <w:t>Заместитель директора по ВР</w:t>
            </w:r>
          </w:p>
        </w:tc>
        <w:tc>
          <w:tcPr>
            <w:tcW w:w="906" w:type="pct"/>
            <w:vAlign w:val="center"/>
          </w:tcPr>
          <w:p w:rsidR="002E49D2" w:rsidRPr="00257199" w:rsidRDefault="002E49D2" w:rsidP="007415FD">
            <w:pPr>
              <w:pStyle w:val="Style6"/>
              <w:kinsoku w:val="0"/>
              <w:autoSpaceDE/>
              <w:autoSpaceDN/>
              <w:jc w:val="both"/>
              <w:rPr>
                <w:rStyle w:val="CharacterStyle5"/>
                <w:rFonts w:ascii="Times New Roman" w:hAnsi="Times New Roman" w:cs="Times New Roman"/>
                <w:sz w:val="24"/>
                <w:szCs w:val="24"/>
              </w:rPr>
            </w:pPr>
            <w:r w:rsidRPr="00257199">
              <w:rPr>
                <w:rStyle w:val="CharacterStyle5"/>
                <w:rFonts w:ascii="Times New Roman" w:hAnsi="Times New Roman" w:cs="Times New Roman"/>
                <w:sz w:val="24"/>
                <w:szCs w:val="24"/>
              </w:rPr>
              <w:t>В течение месяца</w:t>
            </w:r>
          </w:p>
          <w:p w:rsidR="002E49D2" w:rsidRPr="00257199" w:rsidRDefault="002E49D2" w:rsidP="007415FD">
            <w:pPr>
              <w:pStyle w:val="Style6"/>
              <w:kinsoku w:val="0"/>
              <w:autoSpaceDE/>
              <w:autoSpaceDN/>
              <w:jc w:val="both"/>
              <w:rPr>
                <w:rStyle w:val="CharacterStyle5"/>
                <w:rFonts w:ascii="Times New Roman" w:hAnsi="Times New Roman" w:cs="Times New Roman"/>
                <w:sz w:val="24"/>
                <w:szCs w:val="24"/>
              </w:rPr>
            </w:pPr>
          </w:p>
        </w:tc>
      </w:tr>
      <w:tr w:rsidR="002E49D2" w:rsidRPr="00257199" w:rsidTr="007415FD">
        <w:tc>
          <w:tcPr>
            <w:tcW w:w="1114" w:type="pct"/>
          </w:tcPr>
          <w:p w:rsidR="002E49D2" w:rsidRPr="00257199" w:rsidRDefault="002E49D2" w:rsidP="007415FD">
            <w:pPr>
              <w:rPr>
                <w:rStyle w:val="CharacterStyle5"/>
                <w:rFonts w:ascii="Times New Roman" w:hAnsi="Times New Roman" w:cs="Times New Roman"/>
                <w:spacing w:val="16"/>
                <w:sz w:val="24"/>
                <w:szCs w:val="24"/>
              </w:rPr>
            </w:pPr>
            <w:r w:rsidRPr="00257199">
              <w:rPr>
                <w:rStyle w:val="CharacterStyle5"/>
                <w:rFonts w:ascii="Times New Roman" w:hAnsi="Times New Roman" w:cs="Times New Roman"/>
                <w:spacing w:val="16"/>
                <w:sz w:val="24"/>
                <w:szCs w:val="24"/>
              </w:rPr>
              <w:t>«Классное руководство»</w:t>
            </w:r>
          </w:p>
        </w:tc>
        <w:tc>
          <w:tcPr>
            <w:tcW w:w="1928" w:type="pct"/>
            <w:vAlign w:val="center"/>
          </w:tcPr>
          <w:p w:rsidR="002E49D2" w:rsidRPr="00257199" w:rsidRDefault="002E49D2" w:rsidP="007415FD">
            <w:pPr>
              <w:rPr>
                <w:sz w:val="24"/>
                <w:szCs w:val="24"/>
              </w:rPr>
            </w:pPr>
            <w:r w:rsidRPr="00257199">
              <w:rPr>
                <w:sz w:val="24"/>
                <w:szCs w:val="24"/>
              </w:rPr>
              <w:t>Проведение мероприятий по предупреждению детского травматизма согласно Месячнику безопасности</w:t>
            </w:r>
          </w:p>
        </w:tc>
        <w:tc>
          <w:tcPr>
            <w:tcW w:w="1051" w:type="pct"/>
          </w:tcPr>
          <w:p w:rsidR="002E49D2" w:rsidRPr="00257199" w:rsidRDefault="002E49D2" w:rsidP="007415FD">
            <w:pPr>
              <w:rPr>
                <w:sz w:val="24"/>
                <w:szCs w:val="24"/>
              </w:rPr>
            </w:pPr>
            <w:r w:rsidRPr="00257199">
              <w:rPr>
                <w:sz w:val="24"/>
                <w:szCs w:val="24"/>
              </w:rPr>
              <w:t xml:space="preserve">Заместитель директора,классные руководители, </w:t>
            </w:r>
          </w:p>
        </w:tc>
        <w:tc>
          <w:tcPr>
            <w:tcW w:w="906" w:type="pct"/>
            <w:vAlign w:val="center"/>
          </w:tcPr>
          <w:p w:rsidR="002E49D2" w:rsidRPr="00257199" w:rsidRDefault="002E49D2" w:rsidP="007415FD">
            <w:pPr>
              <w:pStyle w:val="Style6"/>
              <w:kinsoku w:val="0"/>
              <w:autoSpaceDE/>
              <w:autoSpaceDN/>
              <w:jc w:val="both"/>
              <w:rPr>
                <w:rStyle w:val="CharacterStyle5"/>
                <w:rFonts w:ascii="Times New Roman" w:hAnsi="Times New Roman" w:cs="Times New Roman"/>
                <w:sz w:val="24"/>
                <w:szCs w:val="24"/>
              </w:rPr>
            </w:pPr>
            <w:r w:rsidRPr="00257199">
              <w:rPr>
                <w:rStyle w:val="CharacterStyle5"/>
                <w:rFonts w:ascii="Times New Roman" w:hAnsi="Times New Roman" w:cs="Times New Roman"/>
                <w:sz w:val="24"/>
                <w:szCs w:val="24"/>
              </w:rPr>
              <w:t>В течение месяца</w:t>
            </w:r>
          </w:p>
          <w:p w:rsidR="002E49D2" w:rsidRPr="00257199" w:rsidRDefault="002E49D2" w:rsidP="007415FD">
            <w:pPr>
              <w:pStyle w:val="Style6"/>
              <w:kinsoku w:val="0"/>
              <w:autoSpaceDE/>
              <w:autoSpaceDN/>
              <w:jc w:val="both"/>
              <w:rPr>
                <w:rStyle w:val="CharacterStyle5"/>
                <w:rFonts w:ascii="Times New Roman" w:hAnsi="Times New Roman" w:cs="Times New Roman"/>
                <w:sz w:val="24"/>
                <w:szCs w:val="24"/>
              </w:rPr>
            </w:pPr>
          </w:p>
        </w:tc>
      </w:tr>
      <w:tr w:rsidR="002E49D2" w:rsidRPr="00257199" w:rsidTr="007415FD">
        <w:tc>
          <w:tcPr>
            <w:tcW w:w="1114" w:type="pct"/>
            <w:vAlign w:val="center"/>
          </w:tcPr>
          <w:p w:rsidR="002E49D2" w:rsidRPr="00257199" w:rsidRDefault="002E49D2" w:rsidP="007415FD">
            <w:pPr>
              <w:rPr>
                <w:rStyle w:val="CharacterStyle5"/>
                <w:rFonts w:ascii="Times New Roman" w:hAnsi="Times New Roman" w:cs="Times New Roman"/>
                <w:spacing w:val="16"/>
                <w:sz w:val="24"/>
                <w:szCs w:val="24"/>
              </w:rPr>
            </w:pPr>
            <w:r w:rsidRPr="00257199">
              <w:rPr>
                <w:sz w:val="24"/>
                <w:szCs w:val="24"/>
              </w:rPr>
              <w:t>«Детские</w:t>
            </w:r>
            <w:r w:rsidRPr="00257199">
              <w:rPr>
                <w:spacing w:val="-2"/>
                <w:sz w:val="24"/>
                <w:szCs w:val="24"/>
              </w:rPr>
              <w:t xml:space="preserve"> </w:t>
            </w:r>
            <w:r w:rsidRPr="00257199">
              <w:rPr>
                <w:sz w:val="24"/>
                <w:szCs w:val="24"/>
              </w:rPr>
              <w:t>общественные</w:t>
            </w:r>
            <w:r w:rsidRPr="00257199">
              <w:rPr>
                <w:spacing w:val="-2"/>
                <w:sz w:val="24"/>
                <w:szCs w:val="24"/>
              </w:rPr>
              <w:t xml:space="preserve"> </w:t>
            </w:r>
            <w:r w:rsidRPr="00257199">
              <w:rPr>
                <w:sz w:val="24"/>
                <w:szCs w:val="24"/>
              </w:rPr>
              <w:t>объединения»</w:t>
            </w:r>
          </w:p>
        </w:tc>
        <w:tc>
          <w:tcPr>
            <w:tcW w:w="1928" w:type="pct"/>
          </w:tcPr>
          <w:p w:rsidR="002E49D2" w:rsidRPr="00257199" w:rsidRDefault="002E49D2" w:rsidP="007415FD">
            <w:pPr>
              <w:pStyle w:val="Style17"/>
              <w:kinsoku w:val="0"/>
              <w:autoSpaceDE/>
              <w:autoSpaceDN/>
              <w:ind w:left="112"/>
              <w:jc w:val="both"/>
              <w:rPr>
                <w:rStyle w:val="CharacterStyle5"/>
                <w:rFonts w:ascii="Times New Roman" w:hAnsi="Times New Roman" w:cs="Times New Roman"/>
                <w:sz w:val="24"/>
                <w:szCs w:val="24"/>
              </w:rPr>
            </w:pPr>
            <w:r w:rsidRPr="00257199">
              <w:rPr>
                <w:rStyle w:val="CharacterStyle5"/>
                <w:rFonts w:ascii="Times New Roman" w:hAnsi="Times New Roman" w:cs="Times New Roman"/>
                <w:sz w:val="24"/>
                <w:szCs w:val="24"/>
              </w:rPr>
              <w:t>Участие в проектах РДШ</w:t>
            </w:r>
          </w:p>
        </w:tc>
        <w:tc>
          <w:tcPr>
            <w:tcW w:w="1051" w:type="pct"/>
          </w:tcPr>
          <w:p w:rsidR="002E49D2" w:rsidRPr="00257199" w:rsidRDefault="002E49D2" w:rsidP="007415FD">
            <w:pPr>
              <w:rPr>
                <w:sz w:val="24"/>
                <w:szCs w:val="24"/>
              </w:rPr>
            </w:pPr>
            <w:r w:rsidRPr="00257199">
              <w:rPr>
                <w:sz w:val="24"/>
                <w:szCs w:val="24"/>
              </w:rPr>
              <w:t>Заместитель директора по ВР</w:t>
            </w:r>
          </w:p>
        </w:tc>
        <w:tc>
          <w:tcPr>
            <w:tcW w:w="906" w:type="pct"/>
            <w:vAlign w:val="center"/>
          </w:tcPr>
          <w:p w:rsidR="002E49D2" w:rsidRPr="00257199" w:rsidRDefault="002E49D2" w:rsidP="007415FD">
            <w:pPr>
              <w:pStyle w:val="Style6"/>
              <w:kinsoku w:val="0"/>
              <w:autoSpaceDE/>
              <w:autoSpaceDN/>
              <w:jc w:val="both"/>
              <w:rPr>
                <w:rStyle w:val="CharacterStyle5"/>
                <w:rFonts w:ascii="Times New Roman" w:hAnsi="Times New Roman" w:cs="Times New Roman"/>
                <w:sz w:val="24"/>
                <w:szCs w:val="24"/>
              </w:rPr>
            </w:pPr>
            <w:r w:rsidRPr="00257199">
              <w:rPr>
                <w:rStyle w:val="CharacterStyle5"/>
                <w:rFonts w:ascii="Times New Roman" w:hAnsi="Times New Roman" w:cs="Times New Roman"/>
                <w:sz w:val="24"/>
                <w:szCs w:val="24"/>
              </w:rPr>
              <w:t>В течение месяца</w:t>
            </w:r>
          </w:p>
        </w:tc>
      </w:tr>
      <w:tr w:rsidR="002E49D2" w:rsidRPr="00257199" w:rsidTr="007415FD">
        <w:tc>
          <w:tcPr>
            <w:tcW w:w="1114" w:type="pct"/>
            <w:vAlign w:val="center"/>
          </w:tcPr>
          <w:p w:rsidR="002E49D2" w:rsidRPr="00257199" w:rsidRDefault="002E49D2" w:rsidP="007415FD">
            <w:pPr>
              <w:rPr>
                <w:sz w:val="24"/>
                <w:szCs w:val="24"/>
              </w:rPr>
            </w:pPr>
            <w:r w:rsidRPr="00257199">
              <w:rPr>
                <w:sz w:val="24"/>
                <w:szCs w:val="24"/>
              </w:rPr>
              <w:t>«Детские</w:t>
            </w:r>
            <w:r w:rsidRPr="00257199">
              <w:rPr>
                <w:spacing w:val="-2"/>
                <w:sz w:val="24"/>
                <w:szCs w:val="24"/>
              </w:rPr>
              <w:t xml:space="preserve"> </w:t>
            </w:r>
            <w:r w:rsidRPr="00257199">
              <w:rPr>
                <w:sz w:val="24"/>
                <w:szCs w:val="24"/>
              </w:rPr>
              <w:t>общественные</w:t>
            </w:r>
            <w:r w:rsidRPr="00257199">
              <w:rPr>
                <w:spacing w:val="-2"/>
                <w:sz w:val="24"/>
                <w:szCs w:val="24"/>
              </w:rPr>
              <w:t xml:space="preserve"> </w:t>
            </w:r>
            <w:r w:rsidRPr="00257199">
              <w:rPr>
                <w:sz w:val="24"/>
                <w:szCs w:val="24"/>
              </w:rPr>
              <w:t>объединения»</w:t>
            </w:r>
          </w:p>
          <w:p w:rsidR="002E49D2" w:rsidRPr="00257199" w:rsidRDefault="002E49D2" w:rsidP="007415FD">
            <w:pPr>
              <w:tabs>
                <w:tab w:val="left" w:pos="392"/>
              </w:tabs>
              <w:rPr>
                <w:rStyle w:val="CharacterStyle5"/>
                <w:rFonts w:ascii="Times New Roman" w:hAnsi="Times New Roman" w:cs="Times New Roman"/>
                <w:spacing w:val="16"/>
                <w:sz w:val="24"/>
                <w:szCs w:val="24"/>
              </w:rPr>
            </w:pPr>
            <w:r w:rsidRPr="00257199">
              <w:rPr>
                <w:sz w:val="24"/>
                <w:szCs w:val="24"/>
              </w:rPr>
              <w:t>«Самоуправление»</w:t>
            </w:r>
          </w:p>
        </w:tc>
        <w:tc>
          <w:tcPr>
            <w:tcW w:w="1928" w:type="pct"/>
            <w:vAlign w:val="center"/>
          </w:tcPr>
          <w:p w:rsidR="002E49D2" w:rsidRPr="00257199" w:rsidRDefault="002E49D2" w:rsidP="007415FD">
            <w:pPr>
              <w:pStyle w:val="Style17"/>
              <w:kinsoku w:val="0"/>
              <w:autoSpaceDE/>
              <w:autoSpaceDN/>
              <w:ind w:left="112"/>
              <w:jc w:val="both"/>
              <w:rPr>
                <w:rStyle w:val="CharacterStyle5"/>
                <w:rFonts w:ascii="Times New Roman" w:hAnsi="Times New Roman" w:cs="Times New Roman"/>
                <w:sz w:val="24"/>
                <w:szCs w:val="24"/>
              </w:rPr>
            </w:pPr>
            <w:r w:rsidRPr="00257199">
              <w:rPr>
                <w:rStyle w:val="CharacterStyle5"/>
                <w:rFonts w:ascii="Times New Roman" w:hAnsi="Times New Roman" w:cs="Times New Roman"/>
                <w:sz w:val="24"/>
                <w:szCs w:val="24"/>
              </w:rPr>
              <w:t>Совет дела</w:t>
            </w:r>
          </w:p>
        </w:tc>
        <w:tc>
          <w:tcPr>
            <w:tcW w:w="1051" w:type="pct"/>
          </w:tcPr>
          <w:p w:rsidR="002E49D2" w:rsidRPr="00257199" w:rsidRDefault="002E49D2" w:rsidP="007415FD">
            <w:pPr>
              <w:rPr>
                <w:sz w:val="24"/>
                <w:szCs w:val="24"/>
              </w:rPr>
            </w:pPr>
            <w:r w:rsidRPr="00257199">
              <w:rPr>
                <w:sz w:val="24"/>
                <w:szCs w:val="24"/>
              </w:rPr>
              <w:t>Педагог-организатор</w:t>
            </w:r>
          </w:p>
        </w:tc>
        <w:tc>
          <w:tcPr>
            <w:tcW w:w="906" w:type="pct"/>
            <w:vAlign w:val="center"/>
          </w:tcPr>
          <w:p w:rsidR="002E49D2" w:rsidRPr="00257199" w:rsidRDefault="002E49D2" w:rsidP="007415FD">
            <w:pPr>
              <w:pStyle w:val="Style6"/>
              <w:kinsoku w:val="0"/>
              <w:autoSpaceDE/>
              <w:autoSpaceDN/>
              <w:jc w:val="both"/>
              <w:rPr>
                <w:rStyle w:val="CharacterStyle5"/>
                <w:rFonts w:ascii="Times New Roman" w:hAnsi="Times New Roman" w:cs="Times New Roman"/>
                <w:sz w:val="24"/>
                <w:szCs w:val="24"/>
              </w:rPr>
            </w:pPr>
            <w:r w:rsidRPr="00257199">
              <w:rPr>
                <w:rStyle w:val="CharacterStyle5"/>
                <w:rFonts w:ascii="Times New Roman" w:hAnsi="Times New Roman" w:cs="Times New Roman"/>
                <w:sz w:val="24"/>
                <w:szCs w:val="24"/>
              </w:rPr>
              <w:t>По средам (еженедельно)</w:t>
            </w:r>
          </w:p>
        </w:tc>
      </w:tr>
      <w:tr w:rsidR="002E49D2" w:rsidRPr="00257199" w:rsidTr="007415FD">
        <w:tc>
          <w:tcPr>
            <w:tcW w:w="1114" w:type="pct"/>
            <w:vAlign w:val="center"/>
          </w:tcPr>
          <w:p w:rsidR="002E49D2" w:rsidRPr="00257199" w:rsidRDefault="002E49D2" w:rsidP="007415FD">
            <w:pPr>
              <w:rPr>
                <w:rStyle w:val="CharacterStyle5"/>
                <w:rFonts w:ascii="Times New Roman" w:hAnsi="Times New Roman" w:cs="Times New Roman"/>
                <w:spacing w:val="16"/>
                <w:sz w:val="24"/>
                <w:szCs w:val="24"/>
              </w:rPr>
            </w:pPr>
            <w:r w:rsidRPr="00257199">
              <w:rPr>
                <w:sz w:val="24"/>
                <w:szCs w:val="24"/>
              </w:rPr>
              <w:t>«Волонтёрство»</w:t>
            </w:r>
          </w:p>
        </w:tc>
        <w:tc>
          <w:tcPr>
            <w:tcW w:w="1928" w:type="pct"/>
            <w:vAlign w:val="center"/>
          </w:tcPr>
          <w:p w:rsidR="002E49D2" w:rsidRPr="00257199" w:rsidRDefault="002E49D2" w:rsidP="007415FD">
            <w:pPr>
              <w:rPr>
                <w:sz w:val="24"/>
                <w:szCs w:val="24"/>
              </w:rPr>
            </w:pPr>
            <w:r w:rsidRPr="00257199">
              <w:rPr>
                <w:sz w:val="24"/>
                <w:szCs w:val="24"/>
              </w:rPr>
              <w:t>Участие  а Акции                                                «Угости  собаку из приюта»</w:t>
            </w:r>
          </w:p>
          <w:p w:rsidR="002E49D2" w:rsidRPr="00257199" w:rsidRDefault="002E49D2" w:rsidP="007415FD">
            <w:pPr>
              <w:pStyle w:val="Style17"/>
              <w:kinsoku w:val="0"/>
              <w:autoSpaceDE/>
              <w:autoSpaceDN/>
              <w:ind w:left="112"/>
              <w:jc w:val="both"/>
              <w:rPr>
                <w:rStyle w:val="CharacterStyle5"/>
                <w:rFonts w:ascii="Times New Roman" w:hAnsi="Times New Roman" w:cs="Times New Roman"/>
                <w:sz w:val="24"/>
                <w:szCs w:val="24"/>
              </w:rPr>
            </w:pPr>
          </w:p>
        </w:tc>
        <w:tc>
          <w:tcPr>
            <w:tcW w:w="1051" w:type="pct"/>
          </w:tcPr>
          <w:p w:rsidR="002E49D2" w:rsidRPr="00257199" w:rsidRDefault="002E49D2" w:rsidP="007415FD">
            <w:pPr>
              <w:rPr>
                <w:sz w:val="24"/>
                <w:szCs w:val="24"/>
              </w:rPr>
            </w:pPr>
            <w:r w:rsidRPr="00257199">
              <w:rPr>
                <w:sz w:val="24"/>
                <w:szCs w:val="24"/>
              </w:rPr>
              <w:t>Классные руководители, педагог-организатор</w:t>
            </w:r>
          </w:p>
        </w:tc>
        <w:tc>
          <w:tcPr>
            <w:tcW w:w="906" w:type="pct"/>
            <w:vAlign w:val="center"/>
          </w:tcPr>
          <w:p w:rsidR="002E49D2" w:rsidRPr="00257199" w:rsidRDefault="002E49D2" w:rsidP="007415FD">
            <w:pPr>
              <w:pStyle w:val="Style6"/>
              <w:kinsoku w:val="0"/>
              <w:autoSpaceDE/>
              <w:autoSpaceDN/>
              <w:jc w:val="both"/>
              <w:rPr>
                <w:rStyle w:val="CharacterStyle5"/>
                <w:rFonts w:ascii="Times New Roman" w:hAnsi="Times New Roman" w:cs="Times New Roman"/>
                <w:sz w:val="24"/>
                <w:szCs w:val="24"/>
              </w:rPr>
            </w:pPr>
            <w:r w:rsidRPr="00257199">
              <w:rPr>
                <w:rStyle w:val="CharacterStyle5"/>
                <w:rFonts w:ascii="Times New Roman" w:hAnsi="Times New Roman" w:cs="Times New Roman"/>
                <w:sz w:val="24"/>
                <w:szCs w:val="24"/>
              </w:rPr>
              <w:t>В течение месяца</w:t>
            </w:r>
          </w:p>
        </w:tc>
      </w:tr>
      <w:tr w:rsidR="002E49D2" w:rsidRPr="00257199" w:rsidTr="007415FD">
        <w:tc>
          <w:tcPr>
            <w:tcW w:w="1114" w:type="pct"/>
            <w:vAlign w:val="center"/>
          </w:tcPr>
          <w:p w:rsidR="002E49D2" w:rsidRPr="00257199" w:rsidRDefault="002E49D2" w:rsidP="007415FD">
            <w:pPr>
              <w:pStyle w:val="Style17"/>
              <w:kinsoku w:val="0"/>
              <w:jc w:val="both"/>
              <w:rPr>
                <w:rStyle w:val="CharacterStyle5"/>
                <w:rFonts w:ascii="Times New Roman" w:hAnsi="Times New Roman" w:cs="Times New Roman"/>
                <w:spacing w:val="-2"/>
                <w:sz w:val="24"/>
                <w:szCs w:val="24"/>
              </w:rPr>
            </w:pPr>
            <w:r w:rsidRPr="00257199">
              <w:rPr>
                <w:rStyle w:val="CharacterStyle5"/>
                <w:rFonts w:ascii="Times New Roman" w:hAnsi="Times New Roman" w:cs="Times New Roman"/>
                <w:spacing w:val="-2"/>
                <w:sz w:val="24"/>
                <w:szCs w:val="24"/>
              </w:rPr>
              <w:t>Октябрь</w:t>
            </w:r>
          </w:p>
          <w:p w:rsidR="002E49D2" w:rsidRPr="00257199" w:rsidRDefault="002E49D2" w:rsidP="007415FD">
            <w:pPr>
              <w:pStyle w:val="Style17"/>
              <w:kinsoku w:val="0"/>
              <w:jc w:val="both"/>
              <w:rPr>
                <w:rStyle w:val="CharacterStyle5"/>
                <w:rFonts w:ascii="Times New Roman" w:hAnsi="Times New Roman" w:cs="Times New Roman"/>
                <w:spacing w:val="-2"/>
                <w:sz w:val="24"/>
                <w:szCs w:val="24"/>
              </w:rPr>
            </w:pPr>
          </w:p>
        </w:tc>
        <w:tc>
          <w:tcPr>
            <w:tcW w:w="1928" w:type="pct"/>
          </w:tcPr>
          <w:p w:rsidR="002E49D2" w:rsidRPr="00257199" w:rsidRDefault="002E49D2" w:rsidP="007415FD">
            <w:pPr>
              <w:pStyle w:val="Style1"/>
              <w:kinsoku w:val="0"/>
              <w:jc w:val="both"/>
              <w:rPr>
                <w:rStyle w:val="CharacterStyle1"/>
                <w:spacing w:val="-2"/>
                <w:sz w:val="24"/>
                <w:szCs w:val="24"/>
              </w:rPr>
            </w:pPr>
          </w:p>
        </w:tc>
        <w:tc>
          <w:tcPr>
            <w:tcW w:w="1051" w:type="pct"/>
          </w:tcPr>
          <w:p w:rsidR="002E49D2" w:rsidRPr="00257199" w:rsidRDefault="002E49D2" w:rsidP="007415FD">
            <w:pPr>
              <w:rPr>
                <w:sz w:val="24"/>
                <w:szCs w:val="24"/>
              </w:rPr>
            </w:pPr>
          </w:p>
        </w:tc>
        <w:tc>
          <w:tcPr>
            <w:tcW w:w="906" w:type="pct"/>
            <w:vAlign w:val="center"/>
          </w:tcPr>
          <w:p w:rsidR="002E49D2" w:rsidRPr="00257199" w:rsidRDefault="002E49D2" w:rsidP="007415FD">
            <w:pPr>
              <w:pStyle w:val="Style6"/>
              <w:kinsoku w:val="0"/>
              <w:autoSpaceDE/>
              <w:autoSpaceDN/>
              <w:jc w:val="both"/>
              <w:rPr>
                <w:rStyle w:val="CharacterStyle5"/>
                <w:rFonts w:ascii="Times New Roman" w:hAnsi="Times New Roman" w:cs="Times New Roman"/>
                <w:sz w:val="24"/>
                <w:szCs w:val="24"/>
              </w:rPr>
            </w:pPr>
          </w:p>
        </w:tc>
      </w:tr>
      <w:tr w:rsidR="002E49D2" w:rsidRPr="00257199" w:rsidTr="007415FD">
        <w:tc>
          <w:tcPr>
            <w:tcW w:w="1114" w:type="pct"/>
            <w:vAlign w:val="center"/>
          </w:tcPr>
          <w:p w:rsidR="002E49D2" w:rsidRPr="00257199" w:rsidRDefault="002E49D2" w:rsidP="007415FD">
            <w:pPr>
              <w:tabs>
                <w:tab w:val="left" w:pos="392"/>
              </w:tabs>
              <w:rPr>
                <w:sz w:val="24"/>
                <w:szCs w:val="24"/>
              </w:rPr>
            </w:pPr>
            <w:r w:rsidRPr="00257199">
              <w:rPr>
                <w:sz w:val="24"/>
                <w:szCs w:val="24"/>
              </w:rPr>
              <w:t>«Ключевые</w:t>
            </w:r>
            <w:r w:rsidRPr="00257199">
              <w:rPr>
                <w:spacing w:val="-3"/>
                <w:sz w:val="24"/>
                <w:szCs w:val="24"/>
              </w:rPr>
              <w:t xml:space="preserve"> </w:t>
            </w:r>
            <w:r w:rsidRPr="00257199">
              <w:rPr>
                <w:sz w:val="24"/>
                <w:szCs w:val="24"/>
              </w:rPr>
              <w:t>общешкольные</w:t>
            </w:r>
            <w:r w:rsidRPr="00257199">
              <w:rPr>
                <w:spacing w:val="-3"/>
                <w:sz w:val="24"/>
                <w:szCs w:val="24"/>
              </w:rPr>
              <w:t xml:space="preserve"> </w:t>
            </w:r>
            <w:r w:rsidRPr="00257199">
              <w:rPr>
                <w:sz w:val="24"/>
                <w:szCs w:val="24"/>
              </w:rPr>
              <w:t>дела»</w:t>
            </w:r>
          </w:p>
          <w:p w:rsidR="002E49D2" w:rsidRPr="00257199" w:rsidRDefault="002E49D2" w:rsidP="007415FD">
            <w:pPr>
              <w:pStyle w:val="Style17"/>
              <w:kinsoku w:val="0"/>
              <w:jc w:val="both"/>
              <w:rPr>
                <w:rStyle w:val="CharacterStyle5"/>
                <w:rFonts w:ascii="Times New Roman" w:hAnsi="Times New Roman" w:cs="Times New Roman"/>
                <w:spacing w:val="-2"/>
                <w:sz w:val="24"/>
                <w:szCs w:val="24"/>
              </w:rPr>
            </w:pPr>
          </w:p>
        </w:tc>
        <w:tc>
          <w:tcPr>
            <w:tcW w:w="1928" w:type="pct"/>
          </w:tcPr>
          <w:p w:rsidR="002E49D2" w:rsidRPr="00257199" w:rsidRDefault="002E49D2" w:rsidP="007415FD">
            <w:pPr>
              <w:pStyle w:val="Style1"/>
              <w:kinsoku w:val="0"/>
              <w:jc w:val="both"/>
              <w:rPr>
                <w:rStyle w:val="CharacterStyle1"/>
                <w:spacing w:val="-2"/>
                <w:sz w:val="24"/>
                <w:szCs w:val="24"/>
              </w:rPr>
            </w:pPr>
            <w:r w:rsidRPr="00257199">
              <w:rPr>
                <w:color w:val="000000"/>
                <w:sz w:val="24"/>
                <w:szCs w:val="24"/>
              </w:rPr>
              <w:t>День профессионально-технического образования</w:t>
            </w:r>
          </w:p>
        </w:tc>
        <w:tc>
          <w:tcPr>
            <w:tcW w:w="1051" w:type="pct"/>
          </w:tcPr>
          <w:p w:rsidR="002E49D2" w:rsidRPr="00257199" w:rsidRDefault="002E49D2" w:rsidP="007415FD">
            <w:pPr>
              <w:rPr>
                <w:sz w:val="24"/>
                <w:szCs w:val="24"/>
              </w:rPr>
            </w:pPr>
          </w:p>
        </w:tc>
        <w:tc>
          <w:tcPr>
            <w:tcW w:w="906" w:type="pct"/>
            <w:vAlign w:val="center"/>
          </w:tcPr>
          <w:p w:rsidR="002E49D2" w:rsidRPr="00257199" w:rsidRDefault="002E49D2" w:rsidP="007415FD">
            <w:pPr>
              <w:pStyle w:val="Style6"/>
              <w:kinsoku w:val="0"/>
              <w:autoSpaceDE/>
              <w:autoSpaceDN/>
              <w:jc w:val="both"/>
              <w:rPr>
                <w:rStyle w:val="CharacterStyle5"/>
                <w:rFonts w:ascii="Times New Roman" w:hAnsi="Times New Roman" w:cs="Times New Roman"/>
                <w:sz w:val="24"/>
                <w:szCs w:val="24"/>
              </w:rPr>
            </w:pPr>
            <w:r w:rsidRPr="00257199">
              <w:rPr>
                <w:rStyle w:val="CharacterStyle5"/>
                <w:rFonts w:ascii="Times New Roman" w:hAnsi="Times New Roman" w:cs="Times New Roman"/>
                <w:sz w:val="24"/>
                <w:szCs w:val="24"/>
              </w:rPr>
              <w:t>02.10.21</w:t>
            </w:r>
          </w:p>
        </w:tc>
      </w:tr>
      <w:tr w:rsidR="002E49D2" w:rsidRPr="00257199" w:rsidTr="007415FD">
        <w:tc>
          <w:tcPr>
            <w:tcW w:w="1114" w:type="pct"/>
            <w:vAlign w:val="center"/>
          </w:tcPr>
          <w:p w:rsidR="002E49D2" w:rsidRPr="00257199" w:rsidRDefault="002E49D2" w:rsidP="007415FD">
            <w:pPr>
              <w:rPr>
                <w:rStyle w:val="CharacterStyle5"/>
                <w:rFonts w:ascii="Times New Roman" w:hAnsi="Times New Roman" w:cs="Times New Roman"/>
                <w:spacing w:val="-2"/>
                <w:sz w:val="24"/>
                <w:szCs w:val="24"/>
              </w:rPr>
            </w:pPr>
            <w:r w:rsidRPr="00257199">
              <w:rPr>
                <w:rStyle w:val="CharacterStyle5"/>
                <w:rFonts w:ascii="Times New Roman" w:hAnsi="Times New Roman" w:cs="Times New Roman"/>
                <w:spacing w:val="16"/>
                <w:sz w:val="24"/>
                <w:szCs w:val="24"/>
              </w:rPr>
              <w:t>Классное руководство»</w:t>
            </w:r>
          </w:p>
        </w:tc>
        <w:tc>
          <w:tcPr>
            <w:tcW w:w="1928" w:type="pct"/>
          </w:tcPr>
          <w:p w:rsidR="002E49D2" w:rsidRPr="00257199" w:rsidRDefault="002E49D2" w:rsidP="007415FD">
            <w:pPr>
              <w:pStyle w:val="Style1"/>
              <w:kinsoku w:val="0"/>
              <w:autoSpaceDE/>
              <w:autoSpaceDN/>
              <w:adjustRightInd/>
              <w:jc w:val="both"/>
              <w:rPr>
                <w:rStyle w:val="CharacterStyle1"/>
                <w:spacing w:val="-6"/>
                <w:sz w:val="24"/>
                <w:szCs w:val="24"/>
              </w:rPr>
            </w:pPr>
            <w:r w:rsidRPr="00257199">
              <w:rPr>
                <w:rStyle w:val="CharacterStyle1"/>
                <w:spacing w:val="-6"/>
                <w:sz w:val="24"/>
                <w:szCs w:val="24"/>
              </w:rPr>
              <w:t>Всемирная неделя</w:t>
            </w:r>
          </w:p>
          <w:p w:rsidR="002E49D2" w:rsidRPr="00257199" w:rsidRDefault="002E49D2" w:rsidP="007415FD">
            <w:pPr>
              <w:pStyle w:val="Style1"/>
              <w:kinsoku w:val="0"/>
              <w:jc w:val="both"/>
              <w:rPr>
                <w:rStyle w:val="CharacterStyle1"/>
                <w:spacing w:val="-6"/>
                <w:sz w:val="24"/>
                <w:szCs w:val="24"/>
              </w:rPr>
            </w:pPr>
            <w:r w:rsidRPr="00257199">
              <w:rPr>
                <w:rStyle w:val="CharacterStyle1"/>
                <w:spacing w:val="-10"/>
                <w:sz w:val="24"/>
                <w:szCs w:val="24"/>
              </w:rPr>
              <w:t>космоса</w:t>
            </w:r>
          </w:p>
        </w:tc>
        <w:tc>
          <w:tcPr>
            <w:tcW w:w="1051" w:type="pct"/>
          </w:tcPr>
          <w:p w:rsidR="002E49D2" w:rsidRPr="00257199" w:rsidRDefault="002E49D2" w:rsidP="007415FD">
            <w:pPr>
              <w:rPr>
                <w:sz w:val="24"/>
                <w:szCs w:val="24"/>
              </w:rPr>
            </w:pPr>
            <w:r w:rsidRPr="00257199">
              <w:rPr>
                <w:sz w:val="24"/>
                <w:szCs w:val="24"/>
              </w:rPr>
              <w:t>классные руководители</w:t>
            </w:r>
          </w:p>
        </w:tc>
        <w:tc>
          <w:tcPr>
            <w:tcW w:w="906" w:type="pct"/>
          </w:tcPr>
          <w:p w:rsidR="002E49D2" w:rsidRPr="00257199" w:rsidRDefault="002E49D2" w:rsidP="007415FD">
            <w:pPr>
              <w:pStyle w:val="Style1"/>
              <w:kinsoku w:val="0"/>
              <w:autoSpaceDE/>
              <w:autoSpaceDN/>
              <w:adjustRightInd/>
              <w:ind w:right="270"/>
              <w:jc w:val="both"/>
              <w:rPr>
                <w:rStyle w:val="CharacterStyle1"/>
                <w:spacing w:val="-10"/>
                <w:sz w:val="24"/>
                <w:szCs w:val="24"/>
              </w:rPr>
            </w:pPr>
            <w:r w:rsidRPr="00257199">
              <w:rPr>
                <w:rStyle w:val="CharacterStyle1"/>
                <w:spacing w:val="-10"/>
                <w:sz w:val="24"/>
                <w:szCs w:val="24"/>
              </w:rPr>
              <w:t>04.10-08.10.21 г</w:t>
            </w:r>
          </w:p>
        </w:tc>
      </w:tr>
      <w:tr w:rsidR="002E49D2" w:rsidRPr="00257199" w:rsidTr="007415FD">
        <w:tc>
          <w:tcPr>
            <w:tcW w:w="1114" w:type="pct"/>
            <w:vAlign w:val="center"/>
          </w:tcPr>
          <w:p w:rsidR="002E49D2" w:rsidRPr="00257199" w:rsidRDefault="002E49D2" w:rsidP="007415FD">
            <w:pPr>
              <w:tabs>
                <w:tab w:val="left" w:pos="392"/>
              </w:tabs>
              <w:rPr>
                <w:sz w:val="24"/>
                <w:szCs w:val="24"/>
              </w:rPr>
            </w:pPr>
            <w:r w:rsidRPr="00257199">
              <w:rPr>
                <w:sz w:val="24"/>
                <w:szCs w:val="24"/>
              </w:rPr>
              <w:t>«Ключевые</w:t>
            </w:r>
            <w:r w:rsidRPr="00257199">
              <w:rPr>
                <w:spacing w:val="-3"/>
                <w:sz w:val="24"/>
                <w:szCs w:val="24"/>
              </w:rPr>
              <w:t xml:space="preserve"> </w:t>
            </w:r>
            <w:r w:rsidRPr="00257199">
              <w:rPr>
                <w:sz w:val="24"/>
                <w:szCs w:val="24"/>
              </w:rPr>
              <w:t>общешкольные</w:t>
            </w:r>
            <w:r w:rsidRPr="00257199">
              <w:rPr>
                <w:spacing w:val="-3"/>
                <w:sz w:val="24"/>
                <w:szCs w:val="24"/>
              </w:rPr>
              <w:t xml:space="preserve"> </w:t>
            </w:r>
            <w:r w:rsidRPr="00257199">
              <w:rPr>
                <w:sz w:val="24"/>
                <w:szCs w:val="24"/>
              </w:rPr>
              <w:t>дела»</w:t>
            </w:r>
          </w:p>
          <w:p w:rsidR="002E49D2" w:rsidRPr="00257199" w:rsidRDefault="002E49D2" w:rsidP="007415FD">
            <w:pPr>
              <w:rPr>
                <w:rStyle w:val="CharacterStyle5"/>
                <w:rFonts w:ascii="Times New Roman" w:hAnsi="Times New Roman" w:cs="Times New Roman"/>
                <w:spacing w:val="16"/>
                <w:sz w:val="24"/>
                <w:szCs w:val="24"/>
              </w:rPr>
            </w:pPr>
          </w:p>
        </w:tc>
        <w:tc>
          <w:tcPr>
            <w:tcW w:w="1928" w:type="pct"/>
          </w:tcPr>
          <w:p w:rsidR="002E49D2" w:rsidRPr="00257199" w:rsidRDefault="002E49D2" w:rsidP="007415FD">
            <w:pPr>
              <w:spacing w:before="100" w:beforeAutospacing="1" w:after="115"/>
              <w:rPr>
                <w:rFonts w:eastAsia="Times New Roman"/>
                <w:color w:val="000000"/>
                <w:sz w:val="24"/>
                <w:szCs w:val="24"/>
              </w:rPr>
            </w:pPr>
            <w:r w:rsidRPr="00257199">
              <w:rPr>
                <w:rFonts w:eastAsia="Times New Roman"/>
                <w:color w:val="000000"/>
                <w:sz w:val="24"/>
                <w:szCs w:val="24"/>
              </w:rPr>
              <w:t xml:space="preserve">Организация участия школьников во </w:t>
            </w:r>
            <w:r w:rsidRPr="00257199">
              <w:rPr>
                <w:rFonts w:eastAsia="Times New Roman"/>
                <w:b/>
                <w:color w:val="000000"/>
                <w:sz w:val="24"/>
                <w:szCs w:val="24"/>
              </w:rPr>
              <w:t>Всероссийской олимпиаде</w:t>
            </w:r>
            <w:r w:rsidRPr="00257199">
              <w:rPr>
                <w:rFonts w:eastAsia="Times New Roman"/>
                <w:color w:val="000000"/>
                <w:sz w:val="24"/>
                <w:szCs w:val="24"/>
              </w:rPr>
              <w:t xml:space="preserve"> по разным предметам:</w:t>
            </w:r>
          </w:p>
          <w:p w:rsidR="002E49D2" w:rsidRPr="00257199" w:rsidRDefault="002E49D2" w:rsidP="000D7A32">
            <w:pPr>
              <w:numPr>
                <w:ilvl w:val="0"/>
                <w:numId w:val="124"/>
              </w:numPr>
              <w:spacing w:before="100" w:beforeAutospacing="1" w:after="115"/>
              <w:ind w:firstLine="0"/>
              <w:contextualSpacing/>
              <w:jc w:val="both"/>
              <w:rPr>
                <w:rFonts w:eastAsia="Times New Roman"/>
                <w:color w:val="000000"/>
                <w:sz w:val="24"/>
                <w:szCs w:val="24"/>
              </w:rPr>
            </w:pPr>
            <w:r w:rsidRPr="00257199">
              <w:rPr>
                <w:rFonts w:eastAsia="Times New Roman"/>
                <w:color w:val="000000"/>
                <w:sz w:val="24"/>
                <w:szCs w:val="24"/>
              </w:rPr>
              <w:t>Проведение школьного тура предметных олимпиад</w:t>
            </w:r>
          </w:p>
          <w:p w:rsidR="002E49D2" w:rsidRPr="00257199" w:rsidRDefault="002E49D2" w:rsidP="007415FD">
            <w:pPr>
              <w:pStyle w:val="Style1"/>
              <w:kinsoku w:val="0"/>
              <w:autoSpaceDE/>
              <w:autoSpaceDN/>
              <w:adjustRightInd/>
              <w:jc w:val="both"/>
              <w:rPr>
                <w:rStyle w:val="CharacterStyle1"/>
                <w:spacing w:val="-6"/>
                <w:sz w:val="24"/>
                <w:szCs w:val="24"/>
              </w:rPr>
            </w:pPr>
            <w:r w:rsidRPr="00257199">
              <w:rPr>
                <w:rFonts w:eastAsia="Times New Roman"/>
                <w:color w:val="000000"/>
                <w:sz w:val="24"/>
                <w:szCs w:val="24"/>
              </w:rPr>
              <w:t>Подведение итогов</w:t>
            </w:r>
          </w:p>
        </w:tc>
        <w:tc>
          <w:tcPr>
            <w:tcW w:w="1051" w:type="pct"/>
          </w:tcPr>
          <w:p w:rsidR="002E49D2" w:rsidRPr="00257199" w:rsidRDefault="002E49D2" w:rsidP="007415FD">
            <w:pPr>
              <w:rPr>
                <w:sz w:val="24"/>
                <w:szCs w:val="24"/>
              </w:rPr>
            </w:pPr>
          </w:p>
        </w:tc>
        <w:tc>
          <w:tcPr>
            <w:tcW w:w="906" w:type="pct"/>
          </w:tcPr>
          <w:p w:rsidR="002E49D2" w:rsidRPr="00257199" w:rsidRDefault="002E49D2" w:rsidP="007415FD">
            <w:pPr>
              <w:pStyle w:val="Style1"/>
              <w:kinsoku w:val="0"/>
              <w:autoSpaceDE/>
              <w:autoSpaceDN/>
              <w:adjustRightInd/>
              <w:ind w:right="270"/>
              <w:jc w:val="both"/>
              <w:rPr>
                <w:rStyle w:val="CharacterStyle1"/>
                <w:spacing w:val="-10"/>
                <w:sz w:val="24"/>
                <w:szCs w:val="24"/>
              </w:rPr>
            </w:pPr>
          </w:p>
        </w:tc>
      </w:tr>
      <w:tr w:rsidR="002E49D2" w:rsidRPr="00257199" w:rsidTr="007415FD">
        <w:tc>
          <w:tcPr>
            <w:tcW w:w="1114" w:type="pct"/>
            <w:vAlign w:val="center"/>
          </w:tcPr>
          <w:p w:rsidR="002E49D2" w:rsidRPr="00257199" w:rsidRDefault="002E49D2" w:rsidP="007415FD">
            <w:pPr>
              <w:tabs>
                <w:tab w:val="left" w:pos="392"/>
              </w:tabs>
              <w:rPr>
                <w:sz w:val="24"/>
                <w:szCs w:val="24"/>
              </w:rPr>
            </w:pPr>
            <w:r w:rsidRPr="00257199">
              <w:rPr>
                <w:sz w:val="24"/>
                <w:szCs w:val="24"/>
              </w:rPr>
              <w:t>«Ключевые</w:t>
            </w:r>
            <w:r w:rsidRPr="00257199">
              <w:rPr>
                <w:spacing w:val="-3"/>
                <w:sz w:val="24"/>
                <w:szCs w:val="24"/>
              </w:rPr>
              <w:t xml:space="preserve"> </w:t>
            </w:r>
            <w:r w:rsidRPr="00257199">
              <w:rPr>
                <w:sz w:val="24"/>
                <w:szCs w:val="24"/>
              </w:rPr>
              <w:t>общешкольные</w:t>
            </w:r>
            <w:r w:rsidRPr="00257199">
              <w:rPr>
                <w:spacing w:val="-3"/>
                <w:sz w:val="24"/>
                <w:szCs w:val="24"/>
              </w:rPr>
              <w:t xml:space="preserve"> </w:t>
            </w:r>
            <w:r w:rsidRPr="00257199">
              <w:rPr>
                <w:sz w:val="24"/>
                <w:szCs w:val="24"/>
              </w:rPr>
              <w:t>дела»</w:t>
            </w:r>
          </w:p>
          <w:p w:rsidR="002E49D2" w:rsidRPr="00257199" w:rsidRDefault="002E49D2" w:rsidP="007415FD">
            <w:pPr>
              <w:tabs>
                <w:tab w:val="left" w:pos="392"/>
              </w:tabs>
              <w:rPr>
                <w:sz w:val="24"/>
                <w:szCs w:val="24"/>
              </w:rPr>
            </w:pPr>
          </w:p>
        </w:tc>
        <w:tc>
          <w:tcPr>
            <w:tcW w:w="1928" w:type="pct"/>
          </w:tcPr>
          <w:p w:rsidR="002E49D2" w:rsidRPr="00257199" w:rsidRDefault="002E49D2" w:rsidP="007415FD">
            <w:pPr>
              <w:spacing w:before="100" w:beforeAutospacing="1" w:after="115"/>
              <w:rPr>
                <w:rFonts w:eastAsia="Times New Roman"/>
                <w:color w:val="000000"/>
                <w:sz w:val="24"/>
                <w:szCs w:val="24"/>
              </w:rPr>
            </w:pPr>
            <w:r w:rsidRPr="00257199">
              <w:rPr>
                <w:rFonts w:eastAsia="Times New Roman"/>
                <w:color w:val="000000"/>
                <w:sz w:val="24"/>
                <w:szCs w:val="24"/>
                <w:lang w:bidi="ru-RU"/>
              </w:rPr>
              <w:t>День призывника</w:t>
            </w:r>
          </w:p>
        </w:tc>
        <w:tc>
          <w:tcPr>
            <w:tcW w:w="1051" w:type="pct"/>
          </w:tcPr>
          <w:p w:rsidR="002E49D2" w:rsidRPr="00257199" w:rsidRDefault="002E49D2" w:rsidP="007415FD">
            <w:pPr>
              <w:rPr>
                <w:sz w:val="24"/>
                <w:szCs w:val="24"/>
              </w:rPr>
            </w:pPr>
          </w:p>
        </w:tc>
        <w:tc>
          <w:tcPr>
            <w:tcW w:w="906" w:type="pct"/>
          </w:tcPr>
          <w:p w:rsidR="002E49D2" w:rsidRPr="00257199" w:rsidRDefault="002E49D2" w:rsidP="007415FD">
            <w:pPr>
              <w:pStyle w:val="Style1"/>
              <w:kinsoku w:val="0"/>
              <w:autoSpaceDE/>
              <w:autoSpaceDN/>
              <w:adjustRightInd/>
              <w:ind w:right="270"/>
              <w:jc w:val="both"/>
              <w:rPr>
                <w:rStyle w:val="CharacterStyle1"/>
                <w:spacing w:val="-10"/>
                <w:sz w:val="24"/>
                <w:szCs w:val="24"/>
              </w:rPr>
            </w:pPr>
            <w:r w:rsidRPr="00257199">
              <w:rPr>
                <w:rStyle w:val="CharacterStyle1"/>
                <w:spacing w:val="-10"/>
                <w:sz w:val="24"/>
                <w:szCs w:val="24"/>
              </w:rPr>
              <w:t>2 неделя</w:t>
            </w:r>
          </w:p>
        </w:tc>
      </w:tr>
      <w:tr w:rsidR="002E49D2" w:rsidRPr="00257199" w:rsidTr="007415FD">
        <w:tc>
          <w:tcPr>
            <w:tcW w:w="1114" w:type="pct"/>
            <w:vAlign w:val="center"/>
          </w:tcPr>
          <w:p w:rsidR="002E49D2" w:rsidRPr="00257199" w:rsidRDefault="002E49D2" w:rsidP="007415FD">
            <w:pPr>
              <w:rPr>
                <w:rStyle w:val="CharacterStyle5"/>
                <w:rFonts w:ascii="Times New Roman" w:hAnsi="Times New Roman" w:cs="Times New Roman"/>
                <w:spacing w:val="16"/>
                <w:sz w:val="24"/>
                <w:szCs w:val="24"/>
              </w:rPr>
            </w:pPr>
            <w:r w:rsidRPr="00257199">
              <w:rPr>
                <w:rStyle w:val="CharacterStyle5"/>
                <w:rFonts w:ascii="Times New Roman" w:hAnsi="Times New Roman" w:cs="Times New Roman"/>
                <w:spacing w:val="16"/>
                <w:sz w:val="24"/>
                <w:szCs w:val="24"/>
              </w:rPr>
              <w:t>«Классное руководство»</w:t>
            </w:r>
          </w:p>
          <w:p w:rsidR="002E49D2" w:rsidRPr="00257199" w:rsidRDefault="002E49D2" w:rsidP="007415FD">
            <w:pPr>
              <w:rPr>
                <w:sz w:val="24"/>
                <w:szCs w:val="24"/>
              </w:rPr>
            </w:pPr>
            <w:r w:rsidRPr="00257199">
              <w:rPr>
                <w:rStyle w:val="CharacterStyle6"/>
                <w:rFonts w:ascii="Times New Roman" w:hAnsi="Times New Roman" w:cs="Times New Roman"/>
                <w:spacing w:val="4"/>
                <w:sz w:val="24"/>
                <w:szCs w:val="24"/>
              </w:rPr>
              <w:t>«Школьный урок»</w:t>
            </w:r>
          </w:p>
          <w:p w:rsidR="002E49D2" w:rsidRPr="00257199" w:rsidRDefault="002E49D2" w:rsidP="007415FD">
            <w:pPr>
              <w:rPr>
                <w:rStyle w:val="CharacterStyle5"/>
                <w:rFonts w:ascii="Times New Roman" w:hAnsi="Times New Roman" w:cs="Times New Roman"/>
                <w:spacing w:val="16"/>
                <w:sz w:val="24"/>
                <w:szCs w:val="24"/>
              </w:rPr>
            </w:pPr>
          </w:p>
        </w:tc>
        <w:tc>
          <w:tcPr>
            <w:tcW w:w="1928" w:type="pct"/>
            <w:vAlign w:val="center"/>
          </w:tcPr>
          <w:p w:rsidR="002E49D2" w:rsidRPr="00257199" w:rsidRDefault="002E49D2" w:rsidP="007415FD">
            <w:pPr>
              <w:pStyle w:val="Style17"/>
              <w:kinsoku w:val="0"/>
              <w:autoSpaceDE/>
              <w:autoSpaceDN/>
              <w:ind w:left="112"/>
              <w:jc w:val="both"/>
              <w:rPr>
                <w:rStyle w:val="CharacterStyle5"/>
                <w:rFonts w:ascii="Times New Roman" w:hAnsi="Times New Roman" w:cs="Times New Roman"/>
                <w:spacing w:val="2"/>
                <w:sz w:val="24"/>
                <w:szCs w:val="24"/>
              </w:rPr>
            </w:pPr>
            <w:r w:rsidRPr="00257199">
              <w:rPr>
                <w:rStyle w:val="CharacterStyle5"/>
                <w:rFonts w:ascii="Times New Roman" w:hAnsi="Times New Roman" w:cs="Times New Roman"/>
                <w:spacing w:val="2"/>
                <w:sz w:val="24"/>
                <w:szCs w:val="24"/>
              </w:rPr>
              <w:t>Классные часы, встречи, часы общения</w:t>
            </w:r>
          </w:p>
          <w:p w:rsidR="002E49D2" w:rsidRPr="00257199" w:rsidRDefault="002E49D2" w:rsidP="007415FD">
            <w:pPr>
              <w:pStyle w:val="Style17"/>
              <w:kinsoku w:val="0"/>
              <w:autoSpaceDE/>
              <w:autoSpaceDN/>
              <w:ind w:left="112"/>
              <w:jc w:val="both"/>
              <w:rPr>
                <w:rStyle w:val="CharacterStyle5"/>
                <w:rFonts w:ascii="Times New Roman" w:hAnsi="Times New Roman" w:cs="Times New Roman"/>
                <w:spacing w:val="8"/>
                <w:sz w:val="24"/>
                <w:szCs w:val="24"/>
              </w:rPr>
            </w:pPr>
            <w:r w:rsidRPr="00257199">
              <w:rPr>
                <w:rStyle w:val="CharacterStyle5"/>
                <w:rFonts w:ascii="Times New Roman" w:hAnsi="Times New Roman" w:cs="Times New Roman"/>
                <w:spacing w:val="8"/>
                <w:sz w:val="24"/>
                <w:szCs w:val="24"/>
              </w:rPr>
              <w:t>«Люди пожилые, сердцем молодые»,</w:t>
            </w:r>
          </w:p>
          <w:p w:rsidR="002E49D2" w:rsidRPr="00257199" w:rsidRDefault="002E49D2" w:rsidP="007415FD">
            <w:pPr>
              <w:pStyle w:val="Style17"/>
              <w:kinsoku w:val="0"/>
              <w:autoSpaceDE/>
              <w:autoSpaceDN/>
              <w:ind w:left="112"/>
              <w:jc w:val="both"/>
              <w:rPr>
                <w:rStyle w:val="CharacterStyle5"/>
                <w:rFonts w:ascii="Times New Roman" w:hAnsi="Times New Roman" w:cs="Times New Roman"/>
                <w:spacing w:val="8"/>
                <w:sz w:val="24"/>
                <w:szCs w:val="24"/>
              </w:rPr>
            </w:pPr>
            <w:r w:rsidRPr="00257199">
              <w:rPr>
                <w:rStyle w:val="CharacterStyle5"/>
                <w:rFonts w:ascii="Times New Roman" w:hAnsi="Times New Roman" w:cs="Times New Roman"/>
                <w:spacing w:val="8"/>
                <w:sz w:val="24"/>
                <w:szCs w:val="24"/>
              </w:rPr>
              <w:t>«Мои любимые бабушки и дедушки»,</w:t>
            </w:r>
          </w:p>
          <w:p w:rsidR="002E49D2" w:rsidRPr="00257199" w:rsidRDefault="002E49D2" w:rsidP="007415FD">
            <w:pPr>
              <w:pStyle w:val="Style17"/>
              <w:kinsoku w:val="0"/>
              <w:autoSpaceDE/>
              <w:autoSpaceDN/>
              <w:ind w:left="112"/>
              <w:jc w:val="both"/>
              <w:rPr>
                <w:rStyle w:val="CharacterStyle5"/>
                <w:rFonts w:ascii="Times New Roman" w:hAnsi="Times New Roman" w:cs="Times New Roman"/>
                <w:spacing w:val="12"/>
                <w:sz w:val="24"/>
                <w:szCs w:val="24"/>
              </w:rPr>
            </w:pPr>
            <w:r w:rsidRPr="00257199">
              <w:rPr>
                <w:rStyle w:val="CharacterStyle5"/>
                <w:rFonts w:ascii="Times New Roman" w:hAnsi="Times New Roman" w:cs="Times New Roman"/>
                <w:spacing w:val="12"/>
                <w:sz w:val="24"/>
                <w:szCs w:val="24"/>
              </w:rPr>
              <w:t>посвященные Международному дню</w:t>
            </w:r>
          </w:p>
          <w:p w:rsidR="002E49D2" w:rsidRPr="00257199" w:rsidRDefault="002E49D2" w:rsidP="007415FD">
            <w:pPr>
              <w:pStyle w:val="Style17"/>
              <w:tabs>
                <w:tab w:val="left" w:pos="1242"/>
                <w:tab w:val="left" w:pos="2160"/>
                <w:tab w:val="right" w:pos="3914"/>
              </w:tabs>
              <w:kinsoku w:val="0"/>
              <w:autoSpaceDE/>
              <w:autoSpaceDN/>
              <w:ind w:left="112"/>
              <w:jc w:val="both"/>
              <w:rPr>
                <w:rStyle w:val="CharacterStyle5"/>
                <w:rFonts w:ascii="Times New Roman" w:hAnsi="Times New Roman" w:cs="Times New Roman"/>
                <w:spacing w:val="-10"/>
                <w:sz w:val="24"/>
                <w:szCs w:val="24"/>
              </w:rPr>
            </w:pPr>
            <w:r w:rsidRPr="00257199">
              <w:rPr>
                <w:rStyle w:val="CharacterStyle5"/>
                <w:rFonts w:ascii="Times New Roman" w:hAnsi="Times New Roman" w:cs="Times New Roman"/>
                <w:spacing w:val="-10"/>
                <w:sz w:val="24"/>
                <w:szCs w:val="24"/>
              </w:rPr>
              <w:t>пожилых</w:t>
            </w:r>
            <w:r w:rsidRPr="00257199">
              <w:rPr>
                <w:rStyle w:val="CharacterStyle5"/>
                <w:rFonts w:ascii="Times New Roman" w:hAnsi="Times New Roman" w:cs="Times New Roman"/>
                <w:spacing w:val="-10"/>
                <w:sz w:val="24"/>
                <w:szCs w:val="24"/>
              </w:rPr>
              <w:tab/>
              <w:t>людей.</w:t>
            </w:r>
          </w:p>
          <w:p w:rsidR="002E49D2" w:rsidRPr="00257199" w:rsidRDefault="002E49D2" w:rsidP="007415FD">
            <w:pPr>
              <w:pStyle w:val="Style17"/>
              <w:tabs>
                <w:tab w:val="left" w:pos="1242"/>
                <w:tab w:val="left" w:pos="2160"/>
                <w:tab w:val="right" w:pos="3914"/>
              </w:tabs>
              <w:kinsoku w:val="0"/>
              <w:autoSpaceDE/>
              <w:autoSpaceDN/>
              <w:ind w:left="112"/>
              <w:jc w:val="both"/>
              <w:rPr>
                <w:rStyle w:val="CharacterStyle5"/>
                <w:rFonts w:ascii="Times New Roman" w:hAnsi="Times New Roman" w:cs="Times New Roman"/>
                <w:spacing w:val="-10"/>
                <w:sz w:val="24"/>
                <w:szCs w:val="24"/>
              </w:rPr>
            </w:pPr>
            <w:r w:rsidRPr="00257199">
              <w:rPr>
                <w:rStyle w:val="CharacterStyle5"/>
                <w:rFonts w:ascii="Times New Roman" w:hAnsi="Times New Roman" w:cs="Times New Roman"/>
                <w:spacing w:val="-10"/>
                <w:sz w:val="24"/>
                <w:szCs w:val="24"/>
              </w:rPr>
              <w:t>Мероприятия</w:t>
            </w:r>
            <w:r w:rsidRPr="00257199">
              <w:rPr>
                <w:rStyle w:val="CharacterStyle5"/>
                <w:rFonts w:ascii="Times New Roman" w:hAnsi="Times New Roman" w:cs="Times New Roman"/>
                <w:spacing w:val="-10"/>
                <w:sz w:val="24"/>
                <w:szCs w:val="24"/>
              </w:rPr>
              <w:tab/>
              <w:t>по</w:t>
            </w:r>
          </w:p>
          <w:p w:rsidR="002E49D2" w:rsidRPr="00257199" w:rsidRDefault="002E49D2" w:rsidP="007415FD">
            <w:pPr>
              <w:pStyle w:val="Style17"/>
              <w:kinsoku w:val="0"/>
              <w:autoSpaceDE/>
              <w:autoSpaceDN/>
              <w:ind w:left="112"/>
              <w:jc w:val="both"/>
              <w:rPr>
                <w:rStyle w:val="CharacterStyle5"/>
                <w:rFonts w:ascii="Times New Roman" w:hAnsi="Times New Roman" w:cs="Times New Roman"/>
                <w:sz w:val="24"/>
                <w:szCs w:val="24"/>
              </w:rPr>
            </w:pPr>
            <w:r w:rsidRPr="00257199">
              <w:rPr>
                <w:rStyle w:val="CharacterStyle5"/>
                <w:rFonts w:ascii="Times New Roman" w:hAnsi="Times New Roman" w:cs="Times New Roman"/>
                <w:sz w:val="24"/>
                <w:szCs w:val="24"/>
              </w:rPr>
              <w:t>правовому воспитанию школьников.</w:t>
            </w:r>
          </w:p>
          <w:p w:rsidR="002E49D2" w:rsidRPr="00257199" w:rsidRDefault="002E49D2" w:rsidP="007415FD">
            <w:pPr>
              <w:pStyle w:val="Style17"/>
              <w:kinsoku w:val="0"/>
              <w:autoSpaceDE/>
              <w:autoSpaceDN/>
              <w:ind w:left="112"/>
              <w:jc w:val="both"/>
              <w:rPr>
                <w:rStyle w:val="CharacterStyle5"/>
                <w:rFonts w:ascii="Times New Roman" w:hAnsi="Times New Roman" w:cs="Times New Roman"/>
                <w:spacing w:val="4"/>
                <w:sz w:val="24"/>
                <w:szCs w:val="24"/>
              </w:rPr>
            </w:pPr>
            <w:r w:rsidRPr="00257199">
              <w:rPr>
                <w:rStyle w:val="CharacterStyle5"/>
                <w:rFonts w:ascii="Times New Roman" w:hAnsi="Times New Roman" w:cs="Times New Roman"/>
                <w:spacing w:val="4"/>
                <w:sz w:val="24"/>
                <w:szCs w:val="24"/>
              </w:rPr>
              <w:t>День памяти политических репрессий.</w:t>
            </w:r>
          </w:p>
          <w:p w:rsidR="002E49D2" w:rsidRPr="00257199" w:rsidRDefault="002E49D2" w:rsidP="007415FD">
            <w:pPr>
              <w:pStyle w:val="Style17"/>
              <w:kinsoku w:val="0"/>
              <w:ind w:left="112"/>
              <w:jc w:val="both"/>
              <w:rPr>
                <w:rStyle w:val="CharacterStyle5"/>
                <w:rFonts w:ascii="Times New Roman" w:hAnsi="Times New Roman" w:cs="Times New Roman"/>
                <w:spacing w:val="2"/>
                <w:sz w:val="24"/>
                <w:szCs w:val="24"/>
              </w:rPr>
            </w:pPr>
            <w:r w:rsidRPr="00257199">
              <w:rPr>
                <w:rStyle w:val="CharacterStyle5"/>
                <w:rFonts w:ascii="Times New Roman" w:hAnsi="Times New Roman" w:cs="Times New Roman"/>
                <w:spacing w:val="4"/>
                <w:sz w:val="24"/>
                <w:szCs w:val="24"/>
              </w:rPr>
              <w:t>Урок Памяти</w:t>
            </w:r>
          </w:p>
        </w:tc>
        <w:tc>
          <w:tcPr>
            <w:tcW w:w="1051" w:type="pct"/>
          </w:tcPr>
          <w:p w:rsidR="002E49D2" w:rsidRPr="00257199" w:rsidRDefault="002E49D2" w:rsidP="007415FD">
            <w:pPr>
              <w:rPr>
                <w:sz w:val="24"/>
                <w:szCs w:val="24"/>
              </w:rPr>
            </w:pPr>
            <w:r w:rsidRPr="00257199">
              <w:rPr>
                <w:sz w:val="24"/>
                <w:szCs w:val="24"/>
              </w:rPr>
              <w:t>Классные руководители, учителя истории и обществознания, педагог-организатор</w:t>
            </w:r>
          </w:p>
        </w:tc>
        <w:tc>
          <w:tcPr>
            <w:tcW w:w="906" w:type="pct"/>
          </w:tcPr>
          <w:p w:rsidR="002E49D2" w:rsidRPr="00257199" w:rsidRDefault="002E49D2" w:rsidP="007415FD">
            <w:pPr>
              <w:pStyle w:val="Style1"/>
              <w:kinsoku w:val="0"/>
              <w:autoSpaceDE/>
              <w:autoSpaceDN/>
              <w:adjustRightInd/>
              <w:ind w:right="270"/>
              <w:jc w:val="both"/>
              <w:rPr>
                <w:rStyle w:val="CharacterStyle1"/>
                <w:spacing w:val="-10"/>
                <w:sz w:val="24"/>
                <w:szCs w:val="24"/>
              </w:rPr>
            </w:pPr>
          </w:p>
        </w:tc>
      </w:tr>
      <w:tr w:rsidR="002E49D2" w:rsidRPr="00257199" w:rsidTr="007415FD">
        <w:tc>
          <w:tcPr>
            <w:tcW w:w="1114" w:type="pct"/>
            <w:vAlign w:val="center"/>
          </w:tcPr>
          <w:p w:rsidR="002E49D2" w:rsidRPr="00257199" w:rsidRDefault="002E49D2" w:rsidP="007415FD">
            <w:pPr>
              <w:rPr>
                <w:sz w:val="24"/>
                <w:szCs w:val="24"/>
              </w:rPr>
            </w:pPr>
            <w:r w:rsidRPr="00257199">
              <w:rPr>
                <w:rStyle w:val="CharacterStyle5"/>
                <w:rFonts w:ascii="Times New Roman" w:hAnsi="Times New Roman" w:cs="Times New Roman"/>
                <w:spacing w:val="16"/>
                <w:sz w:val="24"/>
                <w:szCs w:val="24"/>
              </w:rPr>
              <w:t>«Классное руководство»</w:t>
            </w:r>
          </w:p>
          <w:p w:rsidR="002E49D2" w:rsidRPr="00257199" w:rsidRDefault="002E49D2" w:rsidP="007415FD">
            <w:pPr>
              <w:rPr>
                <w:rStyle w:val="CharacterStyle7"/>
                <w:spacing w:val="12"/>
                <w:sz w:val="24"/>
                <w:szCs w:val="24"/>
              </w:rPr>
            </w:pPr>
            <w:r w:rsidRPr="00257199">
              <w:rPr>
                <w:rStyle w:val="CharacterStyle7"/>
                <w:spacing w:val="12"/>
                <w:sz w:val="24"/>
                <w:szCs w:val="24"/>
              </w:rPr>
              <w:t>"Внеурочная деятельность"</w:t>
            </w:r>
          </w:p>
          <w:p w:rsidR="002E49D2" w:rsidRPr="00257199" w:rsidRDefault="002E49D2" w:rsidP="007415FD">
            <w:pPr>
              <w:rPr>
                <w:rStyle w:val="CharacterStyle5"/>
                <w:rFonts w:ascii="Times New Roman" w:hAnsi="Times New Roman" w:cs="Times New Roman"/>
                <w:spacing w:val="-2"/>
                <w:sz w:val="24"/>
                <w:szCs w:val="24"/>
              </w:rPr>
            </w:pPr>
            <w:r w:rsidRPr="00257199">
              <w:rPr>
                <w:rStyle w:val="CharacterStyle7"/>
                <w:spacing w:val="12"/>
                <w:sz w:val="24"/>
                <w:szCs w:val="24"/>
              </w:rPr>
              <w:t>"Волонтёрство"</w:t>
            </w:r>
          </w:p>
        </w:tc>
        <w:tc>
          <w:tcPr>
            <w:tcW w:w="1928" w:type="pct"/>
            <w:vAlign w:val="center"/>
          </w:tcPr>
          <w:p w:rsidR="002E49D2" w:rsidRPr="00257199" w:rsidRDefault="002E49D2" w:rsidP="007415FD">
            <w:pPr>
              <w:pStyle w:val="Style7"/>
              <w:kinsoku w:val="0"/>
              <w:autoSpaceDE/>
              <w:autoSpaceDN/>
              <w:jc w:val="both"/>
              <w:rPr>
                <w:rStyle w:val="CharacterStyle6"/>
                <w:rFonts w:ascii="Times New Roman" w:hAnsi="Times New Roman" w:cs="Times New Roman"/>
                <w:spacing w:val="-2"/>
                <w:sz w:val="24"/>
                <w:szCs w:val="24"/>
              </w:rPr>
            </w:pPr>
            <w:r w:rsidRPr="00257199">
              <w:rPr>
                <w:rStyle w:val="CharacterStyle6"/>
                <w:rFonts w:ascii="Times New Roman" w:hAnsi="Times New Roman" w:cs="Times New Roman"/>
                <w:spacing w:val="-2"/>
                <w:sz w:val="24"/>
                <w:szCs w:val="24"/>
              </w:rPr>
              <w:t>Международный день</w:t>
            </w:r>
          </w:p>
          <w:p w:rsidR="002E49D2" w:rsidRPr="00257199" w:rsidRDefault="002E49D2" w:rsidP="007415FD">
            <w:pPr>
              <w:pStyle w:val="Style7"/>
              <w:kinsoku w:val="0"/>
              <w:jc w:val="both"/>
              <w:rPr>
                <w:rStyle w:val="CharacterStyle6"/>
                <w:rFonts w:ascii="Times New Roman" w:hAnsi="Times New Roman" w:cs="Times New Roman"/>
                <w:spacing w:val="-2"/>
                <w:sz w:val="24"/>
                <w:szCs w:val="24"/>
              </w:rPr>
            </w:pPr>
            <w:r w:rsidRPr="00257199">
              <w:rPr>
                <w:rStyle w:val="CharacterStyle6"/>
                <w:rFonts w:ascii="Times New Roman" w:hAnsi="Times New Roman" w:cs="Times New Roman"/>
                <w:spacing w:val="-10"/>
                <w:sz w:val="24"/>
                <w:szCs w:val="24"/>
              </w:rPr>
              <w:t>Животных (сбор корма для собачьего приюта)</w:t>
            </w:r>
          </w:p>
        </w:tc>
        <w:tc>
          <w:tcPr>
            <w:tcW w:w="1051" w:type="pct"/>
          </w:tcPr>
          <w:p w:rsidR="002E49D2" w:rsidRPr="00257199" w:rsidRDefault="002E49D2" w:rsidP="007415FD">
            <w:pPr>
              <w:rPr>
                <w:sz w:val="24"/>
                <w:szCs w:val="24"/>
              </w:rPr>
            </w:pPr>
            <w:r w:rsidRPr="00257199">
              <w:rPr>
                <w:sz w:val="24"/>
                <w:szCs w:val="24"/>
              </w:rPr>
              <w:t>классные руководители, педагог-организатор</w:t>
            </w:r>
          </w:p>
        </w:tc>
        <w:tc>
          <w:tcPr>
            <w:tcW w:w="906" w:type="pct"/>
          </w:tcPr>
          <w:p w:rsidR="002E49D2" w:rsidRPr="00257199" w:rsidRDefault="002E49D2" w:rsidP="007415FD">
            <w:pPr>
              <w:pStyle w:val="Style1"/>
              <w:kinsoku w:val="0"/>
              <w:autoSpaceDE/>
              <w:autoSpaceDN/>
              <w:adjustRightInd/>
              <w:ind w:right="270"/>
              <w:jc w:val="both"/>
              <w:rPr>
                <w:rStyle w:val="CharacterStyle1"/>
                <w:spacing w:val="-10"/>
                <w:sz w:val="24"/>
                <w:szCs w:val="24"/>
              </w:rPr>
            </w:pPr>
            <w:r w:rsidRPr="00257199">
              <w:rPr>
                <w:rStyle w:val="CharacterStyle6"/>
                <w:spacing w:val="-10"/>
                <w:sz w:val="24"/>
                <w:szCs w:val="24"/>
              </w:rPr>
              <w:t>04.10.21-8.10.21г.</w:t>
            </w:r>
          </w:p>
        </w:tc>
      </w:tr>
      <w:tr w:rsidR="002E49D2" w:rsidRPr="00257199" w:rsidTr="007415FD">
        <w:tc>
          <w:tcPr>
            <w:tcW w:w="1114" w:type="pct"/>
            <w:vAlign w:val="center"/>
          </w:tcPr>
          <w:p w:rsidR="002E49D2" w:rsidRPr="00257199" w:rsidRDefault="002E49D2" w:rsidP="007415FD">
            <w:pPr>
              <w:rPr>
                <w:sz w:val="24"/>
                <w:szCs w:val="24"/>
              </w:rPr>
            </w:pPr>
            <w:r w:rsidRPr="00257199">
              <w:rPr>
                <w:rStyle w:val="CharacterStyle7"/>
                <w:spacing w:val="12"/>
                <w:sz w:val="24"/>
                <w:szCs w:val="24"/>
              </w:rPr>
              <w:t>"Внеурочная деятельность"</w:t>
            </w:r>
          </w:p>
          <w:p w:rsidR="002E49D2" w:rsidRPr="00257199" w:rsidRDefault="002E49D2" w:rsidP="007415FD">
            <w:pPr>
              <w:rPr>
                <w:rStyle w:val="CharacterStyle5"/>
                <w:rFonts w:ascii="Times New Roman" w:hAnsi="Times New Roman" w:cs="Times New Roman"/>
                <w:spacing w:val="16"/>
                <w:sz w:val="24"/>
                <w:szCs w:val="24"/>
              </w:rPr>
            </w:pPr>
          </w:p>
        </w:tc>
        <w:tc>
          <w:tcPr>
            <w:tcW w:w="1928" w:type="pct"/>
            <w:vAlign w:val="center"/>
          </w:tcPr>
          <w:p w:rsidR="002E49D2" w:rsidRPr="00257199" w:rsidRDefault="002E49D2" w:rsidP="007415FD">
            <w:pPr>
              <w:pStyle w:val="Style7"/>
              <w:kinsoku w:val="0"/>
              <w:autoSpaceDE/>
              <w:autoSpaceDN/>
              <w:jc w:val="both"/>
              <w:rPr>
                <w:rStyle w:val="CharacterStyle5"/>
                <w:rFonts w:ascii="Times New Roman" w:hAnsi="Times New Roman" w:cs="Times New Roman"/>
                <w:sz w:val="24"/>
                <w:szCs w:val="24"/>
              </w:rPr>
            </w:pPr>
            <w:r w:rsidRPr="00257199">
              <w:rPr>
                <w:rStyle w:val="CharacterStyle5"/>
                <w:rFonts w:ascii="Times New Roman" w:hAnsi="Times New Roman" w:cs="Times New Roman"/>
                <w:sz w:val="24"/>
                <w:szCs w:val="24"/>
              </w:rPr>
              <w:t>Первенство школы по  волейболу</w:t>
            </w:r>
          </w:p>
          <w:p w:rsidR="002E49D2" w:rsidRPr="00257199" w:rsidRDefault="002E49D2" w:rsidP="007415FD">
            <w:pPr>
              <w:pStyle w:val="Style7"/>
              <w:kinsoku w:val="0"/>
              <w:autoSpaceDE/>
              <w:autoSpaceDN/>
              <w:jc w:val="both"/>
              <w:rPr>
                <w:rStyle w:val="CharacterStyle5"/>
                <w:rFonts w:ascii="Times New Roman" w:hAnsi="Times New Roman" w:cs="Times New Roman"/>
                <w:sz w:val="24"/>
                <w:szCs w:val="24"/>
              </w:rPr>
            </w:pPr>
          </w:p>
        </w:tc>
        <w:tc>
          <w:tcPr>
            <w:tcW w:w="1051" w:type="pct"/>
          </w:tcPr>
          <w:p w:rsidR="002E49D2" w:rsidRPr="00257199" w:rsidRDefault="002E49D2" w:rsidP="007415FD">
            <w:pPr>
              <w:rPr>
                <w:sz w:val="24"/>
                <w:szCs w:val="24"/>
              </w:rPr>
            </w:pPr>
          </w:p>
        </w:tc>
        <w:tc>
          <w:tcPr>
            <w:tcW w:w="906" w:type="pct"/>
          </w:tcPr>
          <w:p w:rsidR="002E49D2" w:rsidRPr="00257199" w:rsidRDefault="002E49D2" w:rsidP="007415FD">
            <w:pPr>
              <w:pStyle w:val="Style1"/>
              <w:kinsoku w:val="0"/>
              <w:autoSpaceDE/>
              <w:autoSpaceDN/>
              <w:adjustRightInd/>
              <w:ind w:right="270"/>
              <w:jc w:val="both"/>
              <w:rPr>
                <w:rStyle w:val="CharacterStyle6"/>
                <w:spacing w:val="-10"/>
                <w:sz w:val="24"/>
                <w:szCs w:val="24"/>
              </w:rPr>
            </w:pPr>
          </w:p>
        </w:tc>
      </w:tr>
      <w:tr w:rsidR="002E49D2" w:rsidRPr="00257199" w:rsidTr="007415FD">
        <w:tc>
          <w:tcPr>
            <w:tcW w:w="1114" w:type="pct"/>
          </w:tcPr>
          <w:p w:rsidR="002E49D2" w:rsidRPr="00257199" w:rsidRDefault="002E49D2" w:rsidP="007415FD">
            <w:pPr>
              <w:rPr>
                <w:sz w:val="24"/>
                <w:szCs w:val="24"/>
              </w:rPr>
            </w:pPr>
            <w:r w:rsidRPr="00257199">
              <w:rPr>
                <w:rStyle w:val="CharacterStyle6"/>
                <w:rFonts w:ascii="Times New Roman" w:hAnsi="Times New Roman" w:cs="Times New Roman"/>
                <w:spacing w:val="4"/>
                <w:sz w:val="24"/>
                <w:szCs w:val="24"/>
              </w:rPr>
              <w:t>«Школьный урок»</w:t>
            </w:r>
          </w:p>
          <w:p w:rsidR="002E49D2" w:rsidRPr="00257199" w:rsidRDefault="002E49D2" w:rsidP="007415FD">
            <w:pPr>
              <w:rPr>
                <w:rStyle w:val="CharacterStyle5"/>
                <w:rFonts w:ascii="Times New Roman" w:hAnsi="Times New Roman" w:cs="Times New Roman"/>
                <w:spacing w:val="16"/>
                <w:sz w:val="24"/>
                <w:szCs w:val="24"/>
              </w:rPr>
            </w:pPr>
          </w:p>
        </w:tc>
        <w:tc>
          <w:tcPr>
            <w:tcW w:w="1928" w:type="pct"/>
          </w:tcPr>
          <w:p w:rsidR="002E49D2" w:rsidRPr="00257199" w:rsidRDefault="002E49D2" w:rsidP="007415FD">
            <w:pPr>
              <w:pStyle w:val="Style17"/>
              <w:kinsoku w:val="0"/>
              <w:autoSpaceDE/>
              <w:autoSpaceDN/>
              <w:ind w:left="112"/>
              <w:rPr>
                <w:rStyle w:val="CharacterStyle5"/>
                <w:rFonts w:ascii="Times New Roman" w:hAnsi="Times New Roman" w:cs="Times New Roman"/>
                <w:spacing w:val="-2"/>
                <w:sz w:val="24"/>
                <w:szCs w:val="24"/>
              </w:rPr>
            </w:pPr>
            <w:r w:rsidRPr="00257199">
              <w:rPr>
                <w:rStyle w:val="CharacterStyle5"/>
                <w:rFonts w:ascii="Times New Roman" w:hAnsi="Times New Roman" w:cs="Times New Roman"/>
                <w:spacing w:val="-2"/>
                <w:sz w:val="24"/>
                <w:szCs w:val="24"/>
              </w:rPr>
              <w:t>Предметные олимпиады</w:t>
            </w:r>
          </w:p>
          <w:p w:rsidR="002E49D2" w:rsidRPr="00257199" w:rsidRDefault="002E49D2" w:rsidP="007415FD">
            <w:pPr>
              <w:pStyle w:val="Style17"/>
              <w:kinsoku w:val="0"/>
              <w:autoSpaceDE/>
              <w:autoSpaceDN/>
              <w:ind w:left="112"/>
              <w:rPr>
                <w:rStyle w:val="CharacterStyle5"/>
                <w:rFonts w:ascii="Times New Roman" w:hAnsi="Times New Roman" w:cs="Times New Roman"/>
                <w:spacing w:val="5"/>
                <w:sz w:val="24"/>
                <w:szCs w:val="24"/>
              </w:rPr>
            </w:pPr>
            <w:r w:rsidRPr="00257199">
              <w:rPr>
                <w:rStyle w:val="CharacterStyle5"/>
                <w:rFonts w:ascii="Times New Roman" w:hAnsi="Times New Roman" w:cs="Times New Roman"/>
                <w:spacing w:val="5"/>
                <w:sz w:val="24"/>
                <w:szCs w:val="24"/>
              </w:rPr>
              <w:t>Всероссийский урок по безопасности в</w:t>
            </w:r>
          </w:p>
          <w:p w:rsidR="002E49D2" w:rsidRPr="00257199" w:rsidRDefault="002E49D2" w:rsidP="007415FD">
            <w:pPr>
              <w:pStyle w:val="Style17"/>
              <w:kinsoku w:val="0"/>
              <w:autoSpaceDE/>
              <w:autoSpaceDN/>
              <w:ind w:left="112"/>
              <w:rPr>
                <w:rStyle w:val="CharacterStyle5"/>
                <w:rFonts w:ascii="Times New Roman" w:hAnsi="Times New Roman" w:cs="Times New Roman"/>
                <w:sz w:val="24"/>
                <w:szCs w:val="24"/>
              </w:rPr>
            </w:pPr>
            <w:r w:rsidRPr="00257199">
              <w:rPr>
                <w:rStyle w:val="CharacterStyle5"/>
                <w:rFonts w:ascii="Times New Roman" w:hAnsi="Times New Roman" w:cs="Times New Roman"/>
                <w:sz w:val="24"/>
                <w:szCs w:val="24"/>
              </w:rPr>
              <w:t>сети Интернет</w:t>
            </w:r>
          </w:p>
          <w:p w:rsidR="002E49D2" w:rsidRPr="00257199" w:rsidRDefault="002E49D2" w:rsidP="007415FD">
            <w:pPr>
              <w:pStyle w:val="Style17"/>
              <w:tabs>
                <w:tab w:val="left" w:pos="1206"/>
                <w:tab w:val="left" w:pos="1746"/>
                <w:tab w:val="right" w:pos="4014"/>
              </w:tabs>
              <w:kinsoku w:val="0"/>
              <w:autoSpaceDE/>
              <w:autoSpaceDN/>
              <w:ind w:left="112"/>
              <w:rPr>
                <w:rStyle w:val="CharacterStyle5"/>
                <w:rFonts w:ascii="Times New Roman" w:hAnsi="Times New Roman" w:cs="Times New Roman"/>
                <w:spacing w:val="-10"/>
                <w:sz w:val="24"/>
                <w:szCs w:val="24"/>
              </w:rPr>
            </w:pPr>
            <w:r w:rsidRPr="00257199">
              <w:rPr>
                <w:rStyle w:val="CharacterStyle5"/>
                <w:rFonts w:ascii="Times New Roman" w:hAnsi="Times New Roman" w:cs="Times New Roman"/>
                <w:spacing w:val="-10"/>
                <w:sz w:val="24"/>
                <w:szCs w:val="24"/>
              </w:rPr>
              <w:t>Участие</w:t>
            </w:r>
            <w:r w:rsidRPr="00257199">
              <w:rPr>
                <w:rStyle w:val="CharacterStyle5"/>
                <w:rFonts w:ascii="Times New Roman" w:hAnsi="Times New Roman" w:cs="Times New Roman"/>
                <w:spacing w:val="-10"/>
                <w:sz w:val="24"/>
                <w:szCs w:val="24"/>
              </w:rPr>
              <w:tab/>
              <w:t>во</w:t>
            </w:r>
          </w:p>
          <w:p w:rsidR="002E49D2" w:rsidRPr="00257199" w:rsidRDefault="002E49D2" w:rsidP="007415FD">
            <w:pPr>
              <w:pStyle w:val="Style17"/>
              <w:tabs>
                <w:tab w:val="left" w:pos="1206"/>
                <w:tab w:val="left" w:pos="1746"/>
                <w:tab w:val="right" w:pos="4014"/>
              </w:tabs>
              <w:kinsoku w:val="0"/>
              <w:autoSpaceDE/>
              <w:autoSpaceDN/>
              <w:ind w:left="112"/>
              <w:rPr>
                <w:rStyle w:val="CharacterStyle5"/>
                <w:rFonts w:ascii="Times New Roman" w:hAnsi="Times New Roman" w:cs="Times New Roman"/>
                <w:spacing w:val="-10"/>
                <w:sz w:val="24"/>
                <w:szCs w:val="24"/>
              </w:rPr>
            </w:pPr>
            <w:r w:rsidRPr="00257199">
              <w:rPr>
                <w:rStyle w:val="CharacterStyle5"/>
                <w:rFonts w:ascii="Times New Roman" w:hAnsi="Times New Roman" w:cs="Times New Roman"/>
                <w:spacing w:val="-10"/>
                <w:sz w:val="24"/>
                <w:szCs w:val="24"/>
              </w:rPr>
              <w:t>Всероссийском</w:t>
            </w:r>
            <w:r w:rsidRPr="00257199">
              <w:rPr>
                <w:rStyle w:val="CharacterStyle5"/>
                <w:rFonts w:ascii="Times New Roman" w:hAnsi="Times New Roman" w:cs="Times New Roman"/>
                <w:spacing w:val="-10"/>
                <w:sz w:val="24"/>
                <w:szCs w:val="24"/>
              </w:rPr>
              <w:tab/>
              <w:t>уроке</w:t>
            </w:r>
          </w:p>
          <w:p w:rsidR="002E49D2" w:rsidRPr="00257199" w:rsidRDefault="002E49D2" w:rsidP="007415FD">
            <w:pPr>
              <w:pStyle w:val="Style17"/>
              <w:kinsoku w:val="0"/>
              <w:ind w:left="112"/>
              <w:rPr>
                <w:rStyle w:val="CharacterStyle5"/>
                <w:rFonts w:ascii="Times New Roman" w:hAnsi="Times New Roman" w:cs="Times New Roman"/>
                <w:spacing w:val="-2"/>
                <w:sz w:val="24"/>
                <w:szCs w:val="24"/>
              </w:rPr>
            </w:pPr>
            <w:r w:rsidRPr="00257199">
              <w:rPr>
                <w:rStyle w:val="CharacterStyle5"/>
                <w:rFonts w:ascii="Times New Roman" w:hAnsi="Times New Roman" w:cs="Times New Roman"/>
                <w:spacing w:val="2"/>
                <w:sz w:val="24"/>
                <w:szCs w:val="24"/>
              </w:rPr>
              <w:t>«Экология и энергосбережение»</w:t>
            </w:r>
          </w:p>
        </w:tc>
        <w:tc>
          <w:tcPr>
            <w:tcW w:w="1051" w:type="pct"/>
          </w:tcPr>
          <w:p w:rsidR="002E49D2" w:rsidRPr="00257199" w:rsidRDefault="002E49D2" w:rsidP="007415FD">
            <w:pPr>
              <w:rPr>
                <w:sz w:val="24"/>
                <w:szCs w:val="24"/>
              </w:rPr>
            </w:pPr>
          </w:p>
        </w:tc>
        <w:tc>
          <w:tcPr>
            <w:tcW w:w="906" w:type="pct"/>
          </w:tcPr>
          <w:p w:rsidR="002E49D2" w:rsidRPr="00257199" w:rsidRDefault="002E49D2" w:rsidP="007415FD">
            <w:pPr>
              <w:pStyle w:val="Style1"/>
              <w:kinsoku w:val="0"/>
              <w:autoSpaceDE/>
              <w:autoSpaceDN/>
              <w:adjustRightInd/>
              <w:ind w:right="270"/>
              <w:jc w:val="both"/>
              <w:rPr>
                <w:rStyle w:val="CharacterStyle6"/>
                <w:spacing w:val="-10"/>
                <w:sz w:val="24"/>
                <w:szCs w:val="24"/>
              </w:rPr>
            </w:pPr>
          </w:p>
        </w:tc>
      </w:tr>
      <w:tr w:rsidR="002E49D2" w:rsidRPr="00257199" w:rsidTr="007415FD">
        <w:tc>
          <w:tcPr>
            <w:tcW w:w="1114" w:type="pct"/>
            <w:vAlign w:val="center"/>
          </w:tcPr>
          <w:p w:rsidR="002E49D2" w:rsidRPr="00257199" w:rsidRDefault="002E49D2" w:rsidP="007415FD">
            <w:pPr>
              <w:rPr>
                <w:sz w:val="24"/>
                <w:szCs w:val="24"/>
              </w:rPr>
            </w:pPr>
            <w:r w:rsidRPr="00257199">
              <w:rPr>
                <w:rStyle w:val="CharacterStyle5"/>
                <w:rFonts w:ascii="Times New Roman" w:hAnsi="Times New Roman" w:cs="Times New Roman"/>
                <w:spacing w:val="16"/>
                <w:sz w:val="24"/>
                <w:szCs w:val="24"/>
              </w:rPr>
              <w:t>«Классное руководство»</w:t>
            </w:r>
          </w:p>
          <w:p w:rsidR="002E49D2" w:rsidRPr="00257199" w:rsidRDefault="002E49D2" w:rsidP="007415FD">
            <w:pPr>
              <w:rPr>
                <w:rStyle w:val="CharacterStyle5"/>
                <w:rFonts w:ascii="Times New Roman" w:hAnsi="Times New Roman" w:cs="Times New Roman"/>
                <w:spacing w:val="-2"/>
                <w:sz w:val="24"/>
                <w:szCs w:val="24"/>
              </w:rPr>
            </w:pPr>
            <w:r w:rsidRPr="00257199">
              <w:rPr>
                <w:rStyle w:val="CharacterStyle7"/>
                <w:spacing w:val="12"/>
                <w:sz w:val="24"/>
                <w:szCs w:val="24"/>
              </w:rPr>
              <w:t>"Внеурочная деятельность"</w:t>
            </w:r>
          </w:p>
        </w:tc>
        <w:tc>
          <w:tcPr>
            <w:tcW w:w="1928" w:type="pct"/>
          </w:tcPr>
          <w:p w:rsidR="002E49D2" w:rsidRPr="00257199" w:rsidRDefault="002E49D2" w:rsidP="007415FD">
            <w:pPr>
              <w:pStyle w:val="Style1"/>
              <w:kinsoku w:val="0"/>
              <w:autoSpaceDE/>
              <w:autoSpaceDN/>
              <w:adjustRightInd/>
              <w:rPr>
                <w:rStyle w:val="CharacterStyle1"/>
                <w:spacing w:val="-2"/>
                <w:sz w:val="24"/>
                <w:szCs w:val="24"/>
              </w:rPr>
            </w:pPr>
            <w:r w:rsidRPr="00257199">
              <w:rPr>
                <w:rStyle w:val="CharacterStyle1"/>
                <w:spacing w:val="-2"/>
                <w:sz w:val="24"/>
                <w:szCs w:val="24"/>
              </w:rPr>
              <w:t>Всемирный день хлеба (классный час)</w:t>
            </w:r>
          </w:p>
        </w:tc>
        <w:tc>
          <w:tcPr>
            <w:tcW w:w="1051" w:type="pct"/>
          </w:tcPr>
          <w:p w:rsidR="002E49D2" w:rsidRPr="00257199" w:rsidRDefault="002E49D2" w:rsidP="007415FD">
            <w:pPr>
              <w:rPr>
                <w:sz w:val="24"/>
                <w:szCs w:val="24"/>
              </w:rPr>
            </w:pPr>
            <w:r w:rsidRPr="00257199">
              <w:rPr>
                <w:sz w:val="24"/>
                <w:szCs w:val="24"/>
              </w:rPr>
              <w:t xml:space="preserve">классные руководители, </w:t>
            </w:r>
          </w:p>
        </w:tc>
        <w:tc>
          <w:tcPr>
            <w:tcW w:w="906" w:type="pct"/>
          </w:tcPr>
          <w:p w:rsidR="002E49D2" w:rsidRPr="00257199" w:rsidRDefault="002E49D2" w:rsidP="007415FD">
            <w:pPr>
              <w:pStyle w:val="Style1"/>
              <w:kinsoku w:val="0"/>
              <w:autoSpaceDE/>
              <w:autoSpaceDN/>
              <w:adjustRightInd/>
              <w:ind w:right="270"/>
              <w:jc w:val="both"/>
              <w:rPr>
                <w:rStyle w:val="CharacterStyle1"/>
                <w:spacing w:val="-10"/>
                <w:sz w:val="24"/>
                <w:szCs w:val="24"/>
              </w:rPr>
            </w:pPr>
            <w:r w:rsidRPr="00257199">
              <w:rPr>
                <w:rStyle w:val="CharacterStyle1"/>
                <w:spacing w:val="-10"/>
                <w:sz w:val="24"/>
                <w:szCs w:val="24"/>
              </w:rPr>
              <w:t>15.10.21 г</w:t>
            </w:r>
          </w:p>
        </w:tc>
      </w:tr>
      <w:tr w:rsidR="002E49D2" w:rsidRPr="00257199" w:rsidTr="007415FD">
        <w:tc>
          <w:tcPr>
            <w:tcW w:w="1114" w:type="pct"/>
            <w:vAlign w:val="center"/>
          </w:tcPr>
          <w:p w:rsidR="002E49D2" w:rsidRPr="00257199" w:rsidRDefault="002E49D2" w:rsidP="007415FD">
            <w:pPr>
              <w:rPr>
                <w:rStyle w:val="CharacterStyle5"/>
                <w:rFonts w:ascii="Times New Roman" w:hAnsi="Times New Roman" w:cs="Times New Roman"/>
                <w:spacing w:val="16"/>
                <w:sz w:val="24"/>
                <w:szCs w:val="24"/>
              </w:rPr>
            </w:pPr>
            <w:r w:rsidRPr="00257199">
              <w:rPr>
                <w:rStyle w:val="CharacterStyle5"/>
                <w:rFonts w:ascii="Times New Roman" w:hAnsi="Times New Roman" w:cs="Times New Roman"/>
                <w:spacing w:val="16"/>
                <w:sz w:val="24"/>
                <w:szCs w:val="24"/>
              </w:rPr>
              <w:t>«Классное руководство»</w:t>
            </w:r>
          </w:p>
        </w:tc>
        <w:tc>
          <w:tcPr>
            <w:tcW w:w="1928" w:type="pct"/>
            <w:vAlign w:val="center"/>
          </w:tcPr>
          <w:p w:rsidR="002E49D2" w:rsidRPr="00257199" w:rsidRDefault="002E49D2" w:rsidP="007415FD">
            <w:pPr>
              <w:pStyle w:val="Style1"/>
              <w:kinsoku w:val="0"/>
              <w:autoSpaceDE/>
              <w:autoSpaceDN/>
              <w:adjustRightInd/>
              <w:jc w:val="both"/>
              <w:rPr>
                <w:sz w:val="24"/>
                <w:szCs w:val="24"/>
              </w:rPr>
            </w:pPr>
            <w:r w:rsidRPr="00257199">
              <w:rPr>
                <w:sz w:val="24"/>
                <w:szCs w:val="24"/>
              </w:rPr>
              <w:t xml:space="preserve">Уроки нравственности </w:t>
            </w:r>
          </w:p>
          <w:p w:rsidR="002E49D2" w:rsidRPr="00257199" w:rsidRDefault="002E49D2" w:rsidP="007415FD">
            <w:pPr>
              <w:pStyle w:val="Style1"/>
              <w:kinsoku w:val="0"/>
              <w:autoSpaceDE/>
              <w:autoSpaceDN/>
              <w:adjustRightInd/>
              <w:jc w:val="both"/>
              <w:rPr>
                <w:sz w:val="24"/>
                <w:szCs w:val="24"/>
              </w:rPr>
            </w:pPr>
          </w:p>
        </w:tc>
        <w:tc>
          <w:tcPr>
            <w:tcW w:w="1051" w:type="pct"/>
          </w:tcPr>
          <w:p w:rsidR="002E49D2" w:rsidRPr="00257199" w:rsidRDefault="002E49D2" w:rsidP="007415FD">
            <w:pPr>
              <w:rPr>
                <w:sz w:val="24"/>
                <w:szCs w:val="24"/>
              </w:rPr>
            </w:pPr>
          </w:p>
        </w:tc>
        <w:tc>
          <w:tcPr>
            <w:tcW w:w="906" w:type="pct"/>
          </w:tcPr>
          <w:p w:rsidR="002E49D2" w:rsidRPr="00257199" w:rsidRDefault="002E49D2" w:rsidP="007415FD">
            <w:pPr>
              <w:pStyle w:val="Style1"/>
              <w:kinsoku w:val="0"/>
              <w:autoSpaceDE/>
              <w:autoSpaceDN/>
              <w:adjustRightInd/>
              <w:ind w:right="270"/>
              <w:jc w:val="both"/>
              <w:rPr>
                <w:rStyle w:val="CharacterStyle1"/>
                <w:spacing w:val="-10"/>
                <w:sz w:val="24"/>
                <w:szCs w:val="24"/>
              </w:rPr>
            </w:pPr>
            <w:r w:rsidRPr="00257199">
              <w:rPr>
                <w:rStyle w:val="CharacterStyle1"/>
                <w:spacing w:val="-10"/>
                <w:sz w:val="24"/>
                <w:szCs w:val="24"/>
              </w:rPr>
              <w:t>В течение месяца</w:t>
            </w:r>
          </w:p>
        </w:tc>
      </w:tr>
      <w:tr w:rsidR="002E49D2" w:rsidRPr="00257199" w:rsidTr="007415FD">
        <w:tc>
          <w:tcPr>
            <w:tcW w:w="1114" w:type="pct"/>
          </w:tcPr>
          <w:p w:rsidR="002E49D2" w:rsidRPr="00257199" w:rsidRDefault="002E49D2" w:rsidP="007415FD">
            <w:pPr>
              <w:rPr>
                <w:sz w:val="24"/>
                <w:szCs w:val="24"/>
              </w:rPr>
            </w:pPr>
            <w:r w:rsidRPr="00257199">
              <w:rPr>
                <w:rStyle w:val="CharacterStyle6"/>
                <w:rFonts w:ascii="Times New Roman" w:hAnsi="Times New Roman" w:cs="Times New Roman"/>
                <w:spacing w:val="4"/>
                <w:sz w:val="24"/>
                <w:szCs w:val="24"/>
              </w:rPr>
              <w:t>«Школьный урок»</w:t>
            </w:r>
          </w:p>
          <w:p w:rsidR="002E49D2" w:rsidRPr="00257199" w:rsidRDefault="002E49D2" w:rsidP="007415FD">
            <w:pPr>
              <w:tabs>
                <w:tab w:val="left" w:pos="392"/>
              </w:tabs>
              <w:rPr>
                <w:sz w:val="24"/>
                <w:szCs w:val="24"/>
              </w:rPr>
            </w:pPr>
            <w:r w:rsidRPr="00257199">
              <w:rPr>
                <w:rStyle w:val="CharacterStyle7"/>
                <w:spacing w:val="12"/>
                <w:sz w:val="24"/>
                <w:szCs w:val="24"/>
              </w:rPr>
              <w:t>"Внеурочная деятельность"</w:t>
            </w:r>
          </w:p>
          <w:p w:rsidR="002E49D2" w:rsidRPr="00257199" w:rsidRDefault="002E49D2" w:rsidP="007415FD">
            <w:pPr>
              <w:tabs>
                <w:tab w:val="left" w:pos="392"/>
              </w:tabs>
              <w:rPr>
                <w:rStyle w:val="CharacterStyle5"/>
                <w:rFonts w:ascii="Times New Roman" w:hAnsi="Times New Roman" w:cs="Times New Roman"/>
                <w:spacing w:val="16"/>
                <w:sz w:val="24"/>
                <w:szCs w:val="24"/>
              </w:rPr>
            </w:pPr>
            <w:r w:rsidRPr="00257199">
              <w:rPr>
                <w:sz w:val="24"/>
                <w:szCs w:val="24"/>
              </w:rPr>
              <w:t>«Самоуправление»</w:t>
            </w:r>
          </w:p>
        </w:tc>
        <w:tc>
          <w:tcPr>
            <w:tcW w:w="1928" w:type="pct"/>
          </w:tcPr>
          <w:p w:rsidR="002E49D2" w:rsidRPr="00257199" w:rsidRDefault="002E49D2" w:rsidP="007415FD">
            <w:pPr>
              <w:pStyle w:val="Style17"/>
              <w:kinsoku w:val="0"/>
              <w:autoSpaceDE/>
              <w:autoSpaceDN/>
              <w:ind w:left="112"/>
              <w:jc w:val="both"/>
              <w:rPr>
                <w:rStyle w:val="CharacterStyle5"/>
                <w:rFonts w:ascii="Times New Roman" w:hAnsi="Times New Roman" w:cs="Times New Roman"/>
                <w:spacing w:val="4"/>
                <w:sz w:val="24"/>
                <w:szCs w:val="24"/>
              </w:rPr>
            </w:pPr>
            <w:r w:rsidRPr="00257199">
              <w:rPr>
                <w:rStyle w:val="CharacterStyle5"/>
                <w:rFonts w:ascii="Times New Roman" w:hAnsi="Times New Roman" w:cs="Times New Roman"/>
                <w:spacing w:val="10"/>
                <w:sz w:val="24"/>
                <w:szCs w:val="24"/>
              </w:rPr>
              <w:t>День ГО</w:t>
            </w:r>
          </w:p>
          <w:p w:rsidR="002E49D2" w:rsidRPr="00257199" w:rsidRDefault="002E49D2" w:rsidP="007415FD">
            <w:pPr>
              <w:pStyle w:val="Style17"/>
              <w:kinsoku w:val="0"/>
              <w:autoSpaceDE/>
              <w:autoSpaceDN/>
              <w:ind w:left="112"/>
              <w:jc w:val="both"/>
              <w:rPr>
                <w:rStyle w:val="CharacterStyle5"/>
                <w:rFonts w:ascii="Times New Roman" w:hAnsi="Times New Roman" w:cs="Times New Roman"/>
                <w:spacing w:val="4"/>
                <w:sz w:val="24"/>
                <w:szCs w:val="24"/>
              </w:rPr>
            </w:pPr>
            <w:r w:rsidRPr="00257199">
              <w:rPr>
                <w:rStyle w:val="CharacterStyle5"/>
                <w:rFonts w:ascii="Times New Roman" w:hAnsi="Times New Roman" w:cs="Times New Roman"/>
                <w:spacing w:val="4"/>
                <w:sz w:val="24"/>
                <w:szCs w:val="24"/>
              </w:rPr>
              <w:t>Мероприятия по ПДД</w:t>
            </w:r>
          </w:p>
          <w:p w:rsidR="002E49D2" w:rsidRPr="00257199" w:rsidRDefault="002E49D2" w:rsidP="007415FD">
            <w:pPr>
              <w:pStyle w:val="Style17"/>
              <w:kinsoku w:val="0"/>
              <w:ind w:left="112"/>
              <w:jc w:val="both"/>
              <w:rPr>
                <w:rStyle w:val="CharacterStyle5"/>
                <w:rFonts w:ascii="Times New Roman" w:hAnsi="Times New Roman" w:cs="Times New Roman"/>
                <w:spacing w:val="2"/>
                <w:sz w:val="24"/>
                <w:szCs w:val="24"/>
              </w:rPr>
            </w:pPr>
          </w:p>
          <w:p w:rsidR="002E49D2" w:rsidRPr="00257199" w:rsidRDefault="002E49D2" w:rsidP="007415FD">
            <w:pPr>
              <w:pStyle w:val="Style17"/>
              <w:kinsoku w:val="0"/>
              <w:ind w:left="112"/>
              <w:jc w:val="both"/>
              <w:rPr>
                <w:rStyle w:val="CharacterStyle5"/>
                <w:rFonts w:ascii="Times New Roman" w:hAnsi="Times New Roman" w:cs="Times New Roman"/>
                <w:spacing w:val="10"/>
                <w:sz w:val="24"/>
                <w:szCs w:val="24"/>
              </w:rPr>
            </w:pPr>
            <w:r w:rsidRPr="00257199">
              <w:rPr>
                <w:rStyle w:val="CharacterStyle5"/>
                <w:rFonts w:ascii="Times New Roman" w:hAnsi="Times New Roman" w:cs="Times New Roman"/>
                <w:spacing w:val="2"/>
                <w:sz w:val="24"/>
                <w:szCs w:val="24"/>
              </w:rPr>
              <w:t>Дежурство по школе</w:t>
            </w:r>
          </w:p>
        </w:tc>
        <w:tc>
          <w:tcPr>
            <w:tcW w:w="1051" w:type="pct"/>
          </w:tcPr>
          <w:p w:rsidR="002E49D2" w:rsidRPr="00257199" w:rsidRDefault="002E49D2" w:rsidP="007415FD">
            <w:pPr>
              <w:rPr>
                <w:sz w:val="24"/>
                <w:szCs w:val="24"/>
              </w:rPr>
            </w:pPr>
          </w:p>
        </w:tc>
        <w:tc>
          <w:tcPr>
            <w:tcW w:w="906" w:type="pct"/>
          </w:tcPr>
          <w:p w:rsidR="002E49D2" w:rsidRPr="00257199" w:rsidRDefault="002E49D2" w:rsidP="007415FD">
            <w:pPr>
              <w:pStyle w:val="Style1"/>
              <w:kinsoku w:val="0"/>
              <w:autoSpaceDE/>
              <w:autoSpaceDN/>
              <w:adjustRightInd/>
              <w:ind w:right="270"/>
              <w:jc w:val="both"/>
              <w:rPr>
                <w:rStyle w:val="CharacterStyle1"/>
                <w:spacing w:val="-10"/>
                <w:sz w:val="24"/>
                <w:szCs w:val="24"/>
              </w:rPr>
            </w:pPr>
            <w:r w:rsidRPr="00257199">
              <w:rPr>
                <w:rStyle w:val="CharacterStyle1"/>
                <w:spacing w:val="-10"/>
                <w:sz w:val="24"/>
                <w:szCs w:val="24"/>
              </w:rPr>
              <w:t>В течение месяца</w:t>
            </w:r>
          </w:p>
        </w:tc>
      </w:tr>
      <w:tr w:rsidR="002E49D2" w:rsidRPr="00257199" w:rsidTr="007415FD">
        <w:tc>
          <w:tcPr>
            <w:tcW w:w="1114" w:type="pct"/>
            <w:vAlign w:val="center"/>
          </w:tcPr>
          <w:p w:rsidR="002E49D2" w:rsidRPr="00257199" w:rsidRDefault="002E49D2" w:rsidP="007415FD">
            <w:pPr>
              <w:rPr>
                <w:rStyle w:val="CharacterStyle5"/>
                <w:rFonts w:ascii="Times New Roman" w:hAnsi="Times New Roman" w:cs="Times New Roman"/>
                <w:spacing w:val="16"/>
                <w:sz w:val="24"/>
                <w:szCs w:val="24"/>
              </w:rPr>
            </w:pPr>
            <w:r w:rsidRPr="00257199">
              <w:rPr>
                <w:rStyle w:val="CharacterStyle5"/>
                <w:rFonts w:ascii="Times New Roman" w:hAnsi="Times New Roman" w:cs="Times New Roman"/>
                <w:spacing w:val="16"/>
                <w:sz w:val="24"/>
                <w:szCs w:val="24"/>
              </w:rPr>
              <w:t>ноябрь</w:t>
            </w:r>
          </w:p>
        </w:tc>
        <w:tc>
          <w:tcPr>
            <w:tcW w:w="1928" w:type="pct"/>
            <w:vAlign w:val="center"/>
          </w:tcPr>
          <w:p w:rsidR="002E49D2" w:rsidRPr="00257199" w:rsidRDefault="002E49D2" w:rsidP="007415FD">
            <w:pPr>
              <w:pStyle w:val="Style1"/>
              <w:kinsoku w:val="0"/>
              <w:autoSpaceDE/>
              <w:autoSpaceDN/>
              <w:adjustRightInd/>
              <w:jc w:val="both"/>
              <w:rPr>
                <w:sz w:val="24"/>
                <w:szCs w:val="24"/>
              </w:rPr>
            </w:pPr>
          </w:p>
        </w:tc>
        <w:tc>
          <w:tcPr>
            <w:tcW w:w="1051" w:type="pct"/>
          </w:tcPr>
          <w:p w:rsidR="002E49D2" w:rsidRPr="00257199" w:rsidRDefault="002E49D2" w:rsidP="007415FD">
            <w:pPr>
              <w:rPr>
                <w:sz w:val="24"/>
                <w:szCs w:val="24"/>
              </w:rPr>
            </w:pPr>
          </w:p>
        </w:tc>
        <w:tc>
          <w:tcPr>
            <w:tcW w:w="906" w:type="pct"/>
          </w:tcPr>
          <w:p w:rsidR="002E49D2" w:rsidRPr="00257199" w:rsidRDefault="002E49D2" w:rsidP="007415FD">
            <w:pPr>
              <w:pStyle w:val="Style1"/>
              <w:kinsoku w:val="0"/>
              <w:autoSpaceDE/>
              <w:autoSpaceDN/>
              <w:adjustRightInd/>
              <w:ind w:right="270"/>
              <w:jc w:val="both"/>
              <w:rPr>
                <w:sz w:val="24"/>
                <w:szCs w:val="24"/>
              </w:rPr>
            </w:pPr>
          </w:p>
        </w:tc>
      </w:tr>
      <w:tr w:rsidR="002E49D2" w:rsidRPr="00257199" w:rsidTr="007415FD">
        <w:tc>
          <w:tcPr>
            <w:tcW w:w="1114" w:type="pct"/>
            <w:vAlign w:val="center"/>
          </w:tcPr>
          <w:p w:rsidR="002E49D2" w:rsidRPr="00257199" w:rsidRDefault="002E49D2" w:rsidP="007415FD">
            <w:pPr>
              <w:rPr>
                <w:rStyle w:val="CharacterStyle5"/>
                <w:rFonts w:ascii="Times New Roman" w:hAnsi="Times New Roman" w:cs="Times New Roman"/>
                <w:spacing w:val="-2"/>
                <w:sz w:val="24"/>
                <w:szCs w:val="24"/>
              </w:rPr>
            </w:pPr>
            <w:r w:rsidRPr="00257199">
              <w:rPr>
                <w:rStyle w:val="CharacterStyle6"/>
                <w:rFonts w:ascii="Times New Roman" w:hAnsi="Times New Roman" w:cs="Times New Roman"/>
                <w:spacing w:val="4"/>
                <w:sz w:val="24"/>
                <w:szCs w:val="24"/>
              </w:rPr>
              <w:t>«Школьный урок»</w:t>
            </w:r>
          </w:p>
        </w:tc>
        <w:tc>
          <w:tcPr>
            <w:tcW w:w="1928" w:type="pct"/>
          </w:tcPr>
          <w:p w:rsidR="002E49D2" w:rsidRPr="00257199" w:rsidRDefault="002E49D2" w:rsidP="007415FD">
            <w:pPr>
              <w:pStyle w:val="Style1"/>
              <w:kinsoku w:val="0"/>
              <w:autoSpaceDE/>
              <w:autoSpaceDN/>
              <w:adjustRightInd/>
              <w:rPr>
                <w:rStyle w:val="CharacterStyle1"/>
                <w:spacing w:val="-2"/>
                <w:sz w:val="24"/>
                <w:szCs w:val="24"/>
              </w:rPr>
            </w:pPr>
            <w:r w:rsidRPr="00257199">
              <w:rPr>
                <w:rStyle w:val="CharacterStyle1"/>
                <w:spacing w:val="-2"/>
                <w:sz w:val="24"/>
                <w:szCs w:val="24"/>
              </w:rPr>
              <w:t>День народного единства (тематический урок)</w:t>
            </w:r>
            <w:r w:rsidRPr="00257199">
              <w:rPr>
                <w:sz w:val="24"/>
                <w:szCs w:val="24"/>
              </w:rPr>
              <w:t xml:space="preserve"> </w:t>
            </w:r>
          </w:p>
        </w:tc>
        <w:tc>
          <w:tcPr>
            <w:tcW w:w="1051" w:type="pct"/>
          </w:tcPr>
          <w:p w:rsidR="002E49D2" w:rsidRPr="00257199" w:rsidRDefault="002E49D2" w:rsidP="007415FD">
            <w:pPr>
              <w:rPr>
                <w:sz w:val="24"/>
                <w:szCs w:val="24"/>
              </w:rPr>
            </w:pPr>
            <w:r w:rsidRPr="00257199">
              <w:rPr>
                <w:sz w:val="24"/>
                <w:szCs w:val="24"/>
              </w:rPr>
              <w:t>классные руководители</w:t>
            </w:r>
          </w:p>
        </w:tc>
        <w:tc>
          <w:tcPr>
            <w:tcW w:w="906" w:type="pct"/>
          </w:tcPr>
          <w:p w:rsidR="002E49D2" w:rsidRPr="00257199" w:rsidRDefault="002E49D2" w:rsidP="007415FD">
            <w:pPr>
              <w:pStyle w:val="Style1"/>
              <w:kinsoku w:val="0"/>
              <w:autoSpaceDE/>
              <w:autoSpaceDN/>
              <w:adjustRightInd/>
              <w:ind w:right="270"/>
              <w:jc w:val="both"/>
              <w:rPr>
                <w:rStyle w:val="CharacterStyle1"/>
                <w:spacing w:val="-10"/>
                <w:sz w:val="24"/>
                <w:szCs w:val="24"/>
              </w:rPr>
            </w:pPr>
            <w:r w:rsidRPr="00257199">
              <w:rPr>
                <w:rStyle w:val="CharacterStyle1"/>
                <w:spacing w:val="-10"/>
                <w:sz w:val="24"/>
                <w:szCs w:val="24"/>
              </w:rPr>
              <w:t>04.11.21 г</w:t>
            </w:r>
          </w:p>
        </w:tc>
      </w:tr>
      <w:tr w:rsidR="002E49D2" w:rsidRPr="00257199" w:rsidTr="007415FD">
        <w:tc>
          <w:tcPr>
            <w:tcW w:w="1114" w:type="pct"/>
            <w:vAlign w:val="center"/>
          </w:tcPr>
          <w:p w:rsidR="002E49D2" w:rsidRPr="00257199" w:rsidRDefault="002E49D2" w:rsidP="007415FD">
            <w:pPr>
              <w:rPr>
                <w:rStyle w:val="CharacterStyle6"/>
                <w:rFonts w:ascii="Times New Roman" w:hAnsi="Times New Roman" w:cs="Times New Roman"/>
                <w:spacing w:val="4"/>
                <w:sz w:val="24"/>
                <w:szCs w:val="24"/>
              </w:rPr>
            </w:pPr>
            <w:r w:rsidRPr="00257199">
              <w:rPr>
                <w:rStyle w:val="CharacterStyle6"/>
                <w:rFonts w:ascii="Times New Roman" w:hAnsi="Times New Roman" w:cs="Times New Roman"/>
                <w:spacing w:val="4"/>
                <w:sz w:val="24"/>
                <w:szCs w:val="24"/>
              </w:rPr>
              <w:t>«Школьный урок»</w:t>
            </w:r>
          </w:p>
          <w:p w:rsidR="002E49D2" w:rsidRPr="00257199" w:rsidRDefault="002E49D2" w:rsidP="007415FD">
            <w:pPr>
              <w:rPr>
                <w:sz w:val="24"/>
                <w:szCs w:val="24"/>
              </w:rPr>
            </w:pPr>
            <w:r w:rsidRPr="00257199">
              <w:rPr>
                <w:rStyle w:val="CharacterStyle6"/>
                <w:rFonts w:ascii="Times New Roman" w:hAnsi="Times New Roman" w:cs="Times New Roman"/>
                <w:spacing w:val="4"/>
                <w:sz w:val="24"/>
                <w:szCs w:val="24"/>
              </w:rPr>
              <w:t>"Волонтёрство"</w:t>
            </w:r>
          </w:p>
          <w:p w:rsidR="002E49D2" w:rsidRPr="00257199" w:rsidRDefault="002E49D2" w:rsidP="007415FD">
            <w:pPr>
              <w:rPr>
                <w:rStyle w:val="CharacterStyle6"/>
                <w:rFonts w:ascii="Times New Roman" w:hAnsi="Times New Roman" w:cs="Times New Roman"/>
                <w:spacing w:val="4"/>
                <w:sz w:val="24"/>
                <w:szCs w:val="24"/>
              </w:rPr>
            </w:pPr>
          </w:p>
        </w:tc>
        <w:tc>
          <w:tcPr>
            <w:tcW w:w="1928" w:type="pct"/>
            <w:vAlign w:val="center"/>
          </w:tcPr>
          <w:p w:rsidR="002E49D2" w:rsidRPr="00257199" w:rsidRDefault="002E49D2" w:rsidP="007415FD">
            <w:pPr>
              <w:pStyle w:val="Style17"/>
              <w:tabs>
                <w:tab w:val="left" w:pos="1539"/>
                <w:tab w:val="left" w:pos="3078"/>
                <w:tab w:val="right" w:pos="4018"/>
              </w:tabs>
              <w:kinsoku w:val="0"/>
              <w:autoSpaceDE/>
              <w:autoSpaceDN/>
              <w:jc w:val="both"/>
              <w:rPr>
                <w:rStyle w:val="CharacterStyle5"/>
                <w:rFonts w:ascii="Times New Roman" w:hAnsi="Times New Roman" w:cs="Times New Roman"/>
                <w:spacing w:val="4"/>
                <w:sz w:val="24"/>
                <w:szCs w:val="24"/>
              </w:rPr>
            </w:pPr>
            <w:r w:rsidRPr="00257199">
              <w:rPr>
                <w:rStyle w:val="CharacterStyle5"/>
                <w:rFonts w:ascii="Times New Roman" w:hAnsi="Times New Roman" w:cs="Times New Roman"/>
                <w:spacing w:val="8"/>
                <w:sz w:val="24"/>
                <w:szCs w:val="24"/>
              </w:rPr>
              <w:t>Проведение</w:t>
            </w:r>
            <w:r w:rsidRPr="00257199">
              <w:rPr>
                <w:rStyle w:val="CharacterStyle5"/>
                <w:rFonts w:ascii="Times New Roman" w:hAnsi="Times New Roman" w:cs="Times New Roman"/>
                <w:spacing w:val="8"/>
                <w:sz w:val="24"/>
                <w:szCs w:val="24"/>
              </w:rPr>
              <w:tab/>
            </w:r>
            <w:r w:rsidRPr="00257199">
              <w:rPr>
                <w:rStyle w:val="CharacterStyle5"/>
                <w:rFonts w:ascii="Times New Roman" w:hAnsi="Times New Roman" w:cs="Times New Roman"/>
                <w:spacing w:val="4"/>
                <w:sz w:val="24"/>
                <w:szCs w:val="24"/>
              </w:rPr>
              <w:t>мероприятий</w:t>
            </w:r>
          </w:p>
          <w:p w:rsidR="002E49D2" w:rsidRPr="00257199" w:rsidRDefault="002E49D2" w:rsidP="007415FD">
            <w:pPr>
              <w:pStyle w:val="Style17"/>
              <w:tabs>
                <w:tab w:val="left" w:pos="1539"/>
                <w:tab w:val="left" w:pos="3078"/>
                <w:tab w:val="right" w:pos="4018"/>
              </w:tabs>
              <w:kinsoku w:val="0"/>
              <w:autoSpaceDE/>
              <w:autoSpaceDN/>
              <w:jc w:val="both"/>
              <w:rPr>
                <w:rStyle w:val="CharacterStyle5"/>
                <w:rFonts w:ascii="Times New Roman" w:hAnsi="Times New Roman" w:cs="Times New Roman"/>
                <w:spacing w:val="2"/>
                <w:sz w:val="24"/>
                <w:szCs w:val="24"/>
              </w:rPr>
            </w:pPr>
            <w:r w:rsidRPr="00257199">
              <w:rPr>
                <w:rStyle w:val="CharacterStyle5"/>
                <w:rFonts w:ascii="Times New Roman" w:hAnsi="Times New Roman" w:cs="Times New Roman"/>
                <w:spacing w:val="-10"/>
                <w:sz w:val="24"/>
                <w:szCs w:val="24"/>
              </w:rPr>
              <w:t xml:space="preserve">Ко Дню </w:t>
            </w:r>
            <w:r w:rsidRPr="00257199">
              <w:rPr>
                <w:rStyle w:val="CharacterStyle5"/>
                <w:rFonts w:ascii="Times New Roman" w:hAnsi="Times New Roman" w:cs="Times New Roman"/>
                <w:spacing w:val="2"/>
                <w:sz w:val="24"/>
                <w:szCs w:val="24"/>
              </w:rPr>
              <w:t>единства.</w:t>
            </w:r>
          </w:p>
          <w:p w:rsidR="002E49D2" w:rsidRPr="00257199" w:rsidRDefault="002E49D2" w:rsidP="007415FD">
            <w:pPr>
              <w:pStyle w:val="Style17"/>
              <w:kinsoku w:val="0"/>
              <w:autoSpaceDE/>
              <w:autoSpaceDN/>
              <w:jc w:val="both"/>
              <w:rPr>
                <w:rStyle w:val="CharacterStyle5"/>
                <w:rFonts w:ascii="Times New Roman" w:hAnsi="Times New Roman" w:cs="Times New Roman"/>
                <w:spacing w:val="14"/>
                <w:sz w:val="24"/>
                <w:szCs w:val="24"/>
              </w:rPr>
            </w:pPr>
            <w:r w:rsidRPr="00257199">
              <w:rPr>
                <w:rStyle w:val="CharacterStyle5"/>
                <w:rFonts w:ascii="Times New Roman" w:hAnsi="Times New Roman" w:cs="Times New Roman"/>
                <w:spacing w:val="14"/>
                <w:sz w:val="24"/>
                <w:szCs w:val="24"/>
              </w:rPr>
              <w:t>Международный</w:t>
            </w:r>
          </w:p>
          <w:p w:rsidR="002E49D2" w:rsidRPr="00257199" w:rsidRDefault="002E49D2" w:rsidP="007415FD">
            <w:pPr>
              <w:pStyle w:val="Style17"/>
              <w:kinsoku w:val="0"/>
              <w:autoSpaceDE/>
              <w:autoSpaceDN/>
              <w:jc w:val="both"/>
              <w:rPr>
                <w:rStyle w:val="CharacterStyle5"/>
                <w:rFonts w:ascii="Times New Roman" w:hAnsi="Times New Roman" w:cs="Times New Roman"/>
                <w:spacing w:val="28"/>
                <w:sz w:val="24"/>
                <w:szCs w:val="24"/>
              </w:rPr>
            </w:pPr>
            <w:r w:rsidRPr="00257199">
              <w:rPr>
                <w:rStyle w:val="CharacterStyle5"/>
                <w:rFonts w:ascii="Times New Roman" w:hAnsi="Times New Roman" w:cs="Times New Roman"/>
                <w:spacing w:val="18"/>
                <w:sz w:val="24"/>
                <w:szCs w:val="24"/>
              </w:rPr>
              <w:t xml:space="preserve">день толерантности. Классные </w:t>
            </w:r>
            <w:r w:rsidRPr="00257199">
              <w:rPr>
                <w:rStyle w:val="CharacterStyle5"/>
                <w:rFonts w:ascii="Times New Roman" w:hAnsi="Times New Roman" w:cs="Times New Roman"/>
                <w:spacing w:val="28"/>
                <w:sz w:val="24"/>
                <w:szCs w:val="24"/>
              </w:rPr>
              <w:t>часы по</w:t>
            </w:r>
          </w:p>
          <w:p w:rsidR="002E49D2" w:rsidRPr="00257199" w:rsidRDefault="002E49D2" w:rsidP="007415FD">
            <w:pPr>
              <w:pStyle w:val="Style17"/>
              <w:kinsoku w:val="0"/>
              <w:jc w:val="both"/>
              <w:rPr>
                <w:rStyle w:val="CharacterStyle5"/>
                <w:rFonts w:ascii="Times New Roman" w:hAnsi="Times New Roman" w:cs="Times New Roman"/>
                <w:spacing w:val="-10"/>
                <w:sz w:val="24"/>
                <w:szCs w:val="24"/>
              </w:rPr>
            </w:pPr>
            <w:r w:rsidRPr="00257199">
              <w:rPr>
                <w:rStyle w:val="CharacterStyle5"/>
                <w:rFonts w:ascii="Times New Roman" w:hAnsi="Times New Roman" w:cs="Times New Roman"/>
                <w:spacing w:val="10"/>
                <w:sz w:val="24"/>
                <w:szCs w:val="24"/>
              </w:rPr>
              <w:t>данной тематике( работа лекторской группы старшеклассников)</w:t>
            </w:r>
          </w:p>
        </w:tc>
        <w:tc>
          <w:tcPr>
            <w:tcW w:w="1051" w:type="pct"/>
          </w:tcPr>
          <w:p w:rsidR="002E49D2" w:rsidRPr="00257199" w:rsidRDefault="002E49D2" w:rsidP="007415FD">
            <w:pPr>
              <w:rPr>
                <w:sz w:val="24"/>
                <w:szCs w:val="24"/>
              </w:rPr>
            </w:pPr>
            <w:r w:rsidRPr="00257199">
              <w:rPr>
                <w:sz w:val="24"/>
                <w:szCs w:val="24"/>
              </w:rPr>
              <w:t>классные руководители, учителя истории</w:t>
            </w:r>
          </w:p>
        </w:tc>
        <w:tc>
          <w:tcPr>
            <w:tcW w:w="906" w:type="pct"/>
          </w:tcPr>
          <w:p w:rsidR="002E49D2" w:rsidRPr="00257199" w:rsidRDefault="002E49D2" w:rsidP="007415FD">
            <w:pPr>
              <w:pStyle w:val="Style1"/>
              <w:kinsoku w:val="0"/>
              <w:autoSpaceDE/>
              <w:autoSpaceDN/>
              <w:adjustRightInd/>
              <w:ind w:right="270"/>
              <w:jc w:val="both"/>
              <w:rPr>
                <w:rStyle w:val="CharacterStyle1"/>
                <w:spacing w:val="-10"/>
                <w:sz w:val="24"/>
                <w:szCs w:val="24"/>
              </w:rPr>
            </w:pPr>
            <w:r w:rsidRPr="00257199">
              <w:rPr>
                <w:rStyle w:val="CharacterStyle1"/>
                <w:spacing w:val="-10"/>
                <w:sz w:val="24"/>
                <w:szCs w:val="24"/>
              </w:rPr>
              <w:t>2 неделя месяца</w:t>
            </w:r>
          </w:p>
        </w:tc>
      </w:tr>
      <w:tr w:rsidR="002E49D2" w:rsidRPr="00257199" w:rsidTr="007415FD">
        <w:tc>
          <w:tcPr>
            <w:tcW w:w="1114" w:type="pct"/>
            <w:vAlign w:val="center"/>
          </w:tcPr>
          <w:p w:rsidR="002E49D2" w:rsidRPr="00257199" w:rsidRDefault="002E49D2" w:rsidP="007415FD">
            <w:pPr>
              <w:rPr>
                <w:rStyle w:val="CharacterStyle7"/>
                <w:spacing w:val="12"/>
                <w:sz w:val="24"/>
                <w:szCs w:val="24"/>
              </w:rPr>
            </w:pPr>
            <w:r w:rsidRPr="00257199">
              <w:rPr>
                <w:rStyle w:val="CharacterStyle7"/>
                <w:spacing w:val="12"/>
                <w:sz w:val="24"/>
                <w:szCs w:val="24"/>
              </w:rPr>
              <w:t>"Внеурочная деятельность"</w:t>
            </w:r>
          </w:p>
          <w:p w:rsidR="002E49D2" w:rsidRPr="00257199" w:rsidRDefault="002E49D2" w:rsidP="007415FD">
            <w:pPr>
              <w:tabs>
                <w:tab w:val="left" w:pos="392"/>
              </w:tabs>
              <w:rPr>
                <w:rStyle w:val="CharacterStyle5"/>
                <w:rFonts w:ascii="Times New Roman" w:hAnsi="Times New Roman" w:cs="Times New Roman"/>
                <w:spacing w:val="-2"/>
                <w:sz w:val="24"/>
                <w:szCs w:val="24"/>
              </w:rPr>
            </w:pPr>
            <w:r w:rsidRPr="00257199">
              <w:rPr>
                <w:sz w:val="24"/>
                <w:szCs w:val="24"/>
              </w:rPr>
              <w:t>«Ключевые</w:t>
            </w:r>
            <w:r w:rsidRPr="00257199">
              <w:rPr>
                <w:spacing w:val="-3"/>
                <w:sz w:val="24"/>
                <w:szCs w:val="24"/>
              </w:rPr>
              <w:t xml:space="preserve"> </w:t>
            </w:r>
            <w:r w:rsidRPr="00257199">
              <w:rPr>
                <w:sz w:val="24"/>
                <w:szCs w:val="24"/>
              </w:rPr>
              <w:t>общешкольные</w:t>
            </w:r>
            <w:r w:rsidRPr="00257199">
              <w:rPr>
                <w:spacing w:val="-3"/>
                <w:sz w:val="24"/>
                <w:szCs w:val="24"/>
              </w:rPr>
              <w:t xml:space="preserve"> </w:t>
            </w:r>
            <w:r w:rsidRPr="00257199">
              <w:rPr>
                <w:sz w:val="24"/>
                <w:szCs w:val="24"/>
              </w:rPr>
              <w:t>дела»</w:t>
            </w:r>
          </w:p>
        </w:tc>
        <w:tc>
          <w:tcPr>
            <w:tcW w:w="1928" w:type="pct"/>
          </w:tcPr>
          <w:p w:rsidR="002E49D2" w:rsidRPr="00257199" w:rsidRDefault="002E49D2" w:rsidP="007415FD">
            <w:pPr>
              <w:pStyle w:val="Style1"/>
              <w:kinsoku w:val="0"/>
              <w:autoSpaceDE/>
              <w:autoSpaceDN/>
              <w:adjustRightInd/>
              <w:rPr>
                <w:rStyle w:val="CharacterStyle1"/>
                <w:spacing w:val="-2"/>
                <w:sz w:val="24"/>
                <w:szCs w:val="24"/>
              </w:rPr>
            </w:pPr>
            <w:r w:rsidRPr="00257199">
              <w:rPr>
                <w:rStyle w:val="CharacterStyle1"/>
                <w:spacing w:val="-2"/>
                <w:sz w:val="24"/>
                <w:szCs w:val="24"/>
              </w:rPr>
              <w:t>«День учителя»-</w:t>
            </w:r>
          </w:p>
          <w:p w:rsidR="002E49D2" w:rsidRPr="00257199" w:rsidRDefault="002E49D2" w:rsidP="007415FD">
            <w:pPr>
              <w:pStyle w:val="Style1"/>
              <w:kinsoku w:val="0"/>
              <w:rPr>
                <w:rStyle w:val="CharacterStyle1"/>
                <w:sz w:val="24"/>
                <w:szCs w:val="24"/>
              </w:rPr>
            </w:pPr>
            <w:r w:rsidRPr="00257199">
              <w:rPr>
                <w:rStyle w:val="CharacterStyle1"/>
                <w:sz w:val="24"/>
                <w:szCs w:val="24"/>
              </w:rPr>
              <w:t xml:space="preserve">праздничный концерт  </w:t>
            </w:r>
          </w:p>
          <w:p w:rsidR="002E49D2" w:rsidRPr="00257199" w:rsidRDefault="002E49D2" w:rsidP="007415FD">
            <w:pPr>
              <w:pStyle w:val="Style1"/>
              <w:kinsoku w:val="0"/>
              <w:rPr>
                <w:rStyle w:val="CharacterStyle1"/>
                <w:spacing w:val="-2"/>
                <w:sz w:val="24"/>
                <w:szCs w:val="24"/>
              </w:rPr>
            </w:pPr>
            <w:r w:rsidRPr="00257199">
              <w:rPr>
                <w:rStyle w:val="CharacterStyle1"/>
                <w:sz w:val="24"/>
                <w:szCs w:val="24"/>
              </w:rPr>
              <w:t>« Спасибо Вам учителя»</w:t>
            </w:r>
          </w:p>
        </w:tc>
        <w:tc>
          <w:tcPr>
            <w:tcW w:w="1051" w:type="pct"/>
          </w:tcPr>
          <w:p w:rsidR="002E49D2" w:rsidRPr="00257199" w:rsidRDefault="002E49D2" w:rsidP="007415FD">
            <w:pPr>
              <w:rPr>
                <w:sz w:val="24"/>
                <w:szCs w:val="24"/>
              </w:rPr>
            </w:pPr>
            <w:r w:rsidRPr="00257199">
              <w:rPr>
                <w:sz w:val="24"/>
                <w:szCs w:val="24"/>
              </w:rPr>
              <w:t>Педагог-организатор</w:t>
            </w:r>
          </w:p>
        </w:tc>
        <w:tc>
          <w:tcPr>
            <w:tcW w:w="906" w:type="pct"/>
          </w:tcPr>
          <w:p w:rsidR="002E49D2" w:rsidRPr="00257199" w:rsidRDefault="002E49D2" w:rsidP="007415FD">
            <w:pPr>
              <w:pStyle w:val="Style6"/>
              <w:kinsoku w:val="0"/>
              <w:autoSpaceDE/>
              <w:autoSpaceDN/>
              <w:jc w:val="left"/>
              <w:rPr>
                <w:rStyle w:val="CharacterStyle5"/>
                <w:rFonts w:ascii="Times New Roman" w:hAnsi="Times New Roman" w:cs="Times New Roman"/>
                <w:sz w:val="24"/>
                <w:szCs w:val="24"/>
              </w:rPr>
            </w:pPr>
            <w:r w:rsidRPr="00257199">
              <w:rPr>
                <w:rFonts w:ascii="Times New Roman" w:hAnsi="Times New Roman" w:cs="Times New Roman"/>
                <w:sz w:val="24"/>
                <w:szCs w:val="24"/>
              </w:rPr>
              <w:t>4.11.21</w:t>
            </w:r>
          </w:p>
        </w:tc>
      </w:tr>
      <w:tr w:rsidR="002E49D2" w:rsidRPr="00257199" w:rsidTr="007415FD">
        <w:tc>
          <w:tcPr>
            <w:tcW w:w="1114" w:type="pct"/>
            <w:vAlign w:val="center"/>
          </w:tcPr>
          <w:p w:rsidR="002E49D2" w:rsidRPr="00257199" w:rsidRDefault="002E49D2" w:rsidP="007415FD">
            <w:pPr>
              <w:tabs>
                <w:tab w:val="left" w:pos="392"/>
              </w:tabs>
              <w:rPr>
                <w:sz w:val="24"/>
                <w:szCs w:val="24"/>
              </w:rPr>
            </w:pPr>
            <w:r w:rsidRPr="00257199">
              <w:rPr>
                <w:sz w:val="24"/>
                <w:szCs w:val="24"/>
              </w:rPr>
              <w:t>«Ключевые</w:t>
            </w:r>
            <w:r w:rsidRPr="00257199">
              <w:rPr>
                <w:spacing w:val="-3"/>
                <w:sz w:val="24"/>
                <w:szCs w:val="24"/>
              </w:rPr>
              <w:t xml:space="preserve"> </w:t>
            </w:r>
            <w:r w:rsidRPr="00257199">
              <w:rPr>
                <w:sz w:val="24"/>
                <w:szCs w:val="24"/>
              </w:rPr>
              <w:t>общешкольные</w:t>
            </w:r>
            <w:r w:rsidRPr="00257199">
              <w:rPr>
                <w:spacing w:val="-3"/>
                <w:sz w:val="24"/>
                <w:szCs w:val="24"/>
              </w:rPr>
              <w:t xml:space="preserve"> </w:t>
            </w:r>
            <w:r w:rsidRPr="00257199">
              <w:rPr>
                <w:sz w:val="24"/>
                <w:szCs w:val="24"/>
              </w:rPr>
              <w:t>дела»</w:t>
            </w:r>
          </w:p>
          <w:p w:rsidR="002E49D2" w:rsidRPr="00257199" w:rsidRDefault="002E49D2" w:rsidP="007415FD">
            <w:pPr>
              <w:tabs>
                <w:tab w:val="left" w:pos="392"/>
              </w:tabs>
              <w:rPr>
                <w:rStyle w:val="CharacterStyle7"/>
                <w:spacing w:val="12"/>
                <w:sz w:val="24"/>
                <w:szCs w:val="24"/>
              </w:rPr>
            </w:pPr>
            <w:r w:rsidRPr="00257199">
              <w:rPr>
                <w:sz w:val="24"/>
                <w:szCs w:val="24"/>
              </w:rPr>
              <w:t>"Самоуправление"</w:t>
            </w:r>
          </w:p>
        </w:tc>
        <w:tc>
          <w:tcPr>
            <w:tcW w:w="1928" w:type="pct"/>
          </w:tcPr>
          <w:p w:rsidR="002E49D2" w:rsidRPr="00257199" w:rsidRDefault="002E49D2" w:rsidP="007415FD">
            <w:pPr>
              <w:rPr>
                <w:sz w:val="24"/>
                <w:szCs w:val="24"/>
              </w:rPr>
            </w:pPr>
            <w:r w:rsidRPr="00257199">
              <w:rPr>
                <w:sz w:val="24"/>
                <w:szCs w:val="24"/>
              </w:rPr>
              <w:t>Общешкольный праздник                          «День Учителя!»-День самоуправления</w:t>
            </w:r>
          </w:p>
          <w:p w:rsidR="002E49D2" w:rsidRPr="00257199" w:rsidRDefault="002E49D2" w:rsidP="007415FD">
            <w:pPr>
              <w:pStyle w:val="Style1"/>
              <w:kinsoku w:val="0"/>
              <w:autoSpaceDE/>
              <w:autoSpaceDN/>
              <w:adjustRightInd/>
              <w:rPr>
                <w:rStyle w:val="CharacterStyle1"/>
                <w:spacing w:val="-2"/>
                <w:sz w:val="24"/>
                <w:szCs w:val="24"/>
              </w:rPr>
            </w:pPr>
          </w:p>
        </w:tc>
        <w:tc>
          <w:tcPr>
            <w:tcW w:w="1051" w:type="pct"/>
          </w:tcPr>
          <w:p w:rsidR="002E49D2" w:rsidRPr="00257199" w:rsidRDefault="002E49D2" w:rsidP="007415FD">
            <w:pPr>
              <w:rPr>
                <w:sz w:val="24"/>
                <w:szCs w:val="24"/>
              </w:rPr>
            </w:pPr>
            <w:r w:rsidRPr="00257199">
              <w:rPr>
                <w:sz w:val="24"/>
                <w:szCs w:val="24"/>
              </w:rPr>
              <w:t>Педагог-организатор</w:t>
            </w:r>
          </w:p>
        </w:tc>
        <w:tc>
          <w:tcPr>
            <w:tcW w:w="906" w:type="pct"/>
          </w:tcPr>
          <w:p w:rsidR="002E49D2" w:rsidRPr="00257199" w:rsidRDefault="002E49D2" w:rsidP="007415FD">
            <w:pPr>
              <w:pStyle w:val="Style6"/>
              <w:kinsoku w:val="0"/>
              <w:autoSpaceDE/>
              <w:autoSpaceDN/>
              <w:jc w:val="left"/>
              <w:rPr>
                <w:rFonts w:ascii="Times New Roman" w:hAnsi="Times New Roman" w:cs="Times New Roman"/>
                <w:sz w:val="24"/>
                <w:szCs w:val="24"/>
              </w:rPr>
            </w:pPr>
            <w:r w:rsidRPr="00257199">
              <w:rPr>
                <w:rFonts w:ascii="Times New Roman" w:hAnsi="Times New Roman" w:cs="Times New Roman"/>
                <w:sz w:val="24"/>
                <w:szCs w:val="24"/>
              </w:rPr>
              <w:t>08.11.21</w:t>
            </w:r>
          </w:p>
        </w:tc>
      </w:tr>
      <w:tr w:rsidR="002E49D2" w:rsidRPr="00257199" w:rsidTr="007415FD">
        <w:tc>
          <w:tcPr>
            <w:tcW w:w="1114" w:type="pct"/>
            <w:vAlign w:val="center"/>
          </w:tcPr>
          <w:p w:rsidR="002E49D2" w:rsidRPr="00257199" w:rsidRDefault="002E49D2" w:rsidP="007415FD">
            <w:pPr>
              <w:rPr>
                <w:rStyle w:val="CharacterStyle5"/>
                <w:rFonts w:ascii="Times New Roman" w:hAnsi="Times New Roman" w:cs="Times New Roman"/>
                <w:spacing w:val="16"/>
                <w:sz w:val="24"/>
                <w:szCs w:val="24"/>
              </w:rPr>
            </w:pPr>
            <w:r w:rsidRPr="00257199">
              <w:rPr>
                <w:rStyle w:val="CharacterStyle5"/>
                <w:rFonts w:ascii="Times New Roman" w:hAnsi="Times New Roman" w:cs="Times New Roman"/>
                <w:spacing w:val="16"/>
                <w:sz w:val="24"/>
                <w:szCs w:val="24"/>
              </w:rPr>
              <w:t>«Классное руководство»</w:t>
            </w:r>
          </w:p>
          <w:p w:rsidR="002E49D2" w:rsidRPr="00257199" w:rsidRDefault="002E49D2" w:rsidP="007415FD">
            <w:pPr>
              <w:rPr>
                <w:rStyle w:val="CharacterStyle5"/>
                <w:rFonts w:ascii="Times New Roman" w:hAnsi="Times New Roman" w:cs="Times New Roman"/>
                <w:spacing w:val="-2"/>
                <w:sz w:val="24"/>
                <w:szCs w:val="24"/>
              </w:rPr>
            </w:pPr>
            <w:r w:rsidRPr="00257199">
              <w:rPr>
                <w:rStyle w:val="CharacterStyle6"/>
                <w:rFonts w:ascii="Times New Roman" w:hAnsi="Times New Roman" w:cs="Times New Roman"/>
                <w:spacing w:val="4"/>
                <w:sz w:val="24"/>
                <w:szCs w:val="24"/>
              </w:rPr>
              <w:t>«Школьный урок»</w:t>
            </w:r>
          </w:p>
        </w:tc>
        <w:tc>
          <w:tcPr>
            <w:tcW w:w="1928" w:type="pct"/>
          </w:tcPr>
          <w:p w:rsidR="002E49D2" w:rsidRPr="00257199" w:rsidRDefault="002E49D2" w:rsidP="007415FD">
            <w:pPr>
              <w:pStyle w:val="Style1"/>
              <w:kinsoku w:val="0"/>
              <w:autoSpaceDE/>
              <w:autoSpaceDN/>
              <w:adjustRightInd/>
              <w:rPr>
                <w:rStyle w:val="CharacterStyle1"/>
                <w:spacing w:val="-6"/>
                <w:sz w:val="24"/>
                <w:szCs w:val="24"/>
              </w:rPr>
            </w:pPr>
            <w:r w:rsidRPr="00257199">
              <w:rPr>
                <w:rStyle w:val="CharacterStyle1"/>
                <w:spacing w:val="-6"/>
                <w:sz w:val="24"/>
                <w:szCs w:val="24"/>
              </w:rPr>
              <w:t>Тематическая неделя</w:t>
            </w:r>
          </w:p>
          <w:p w:rsidR="002E49D2" w:rsidRPr="00257199" w:rsidRDefault="002E49D2" w:rsidP="007415FD">
            <w:pPr>
              <w:pStyle w:val="Style1"/>
              <w:kinsoku w:val="0"/>
              <w:autoSpaceDE/>
              <w:autoSpaceDN/>
              <w:adjustRightInd/>
              <w:rPr>
                <w:rStyle w:val="CharacterStyle1"/>
                <w:spacing w:val="4"/>
                <w:sz w:val="24"/>
                <w:szCs w:val="24"/>
              </w:rPr>
            </w:pPr>
            <w:r w:rsidRPr="00257199">
              <w:rPr>
                <w:rStyle w:val="CharacterStyle1"/>
                <w:spacing w:val="4"/>
                <w:sz w:val="24"/>
                <w:szCs w:val="24"/>
              </w:rPr>
              <w:t>посвящённая Дню</w:t>
            </w:r>
          </w:p>
          <w:p w:rsidR="002E49D2" w:rsidRPr="00257199" w:rsidRDefault="002E49D2" w:rsidP="007415FD">
            <w:pPr>
              <w:pStyle w:val="Style1"/>
              <w:kinsoku w:val="0"/>
              <w:rPr>
                <w:rStyle w:val="CharacterStyle1"/>
                <w:spacing w:val="-6"/>
                <w:sz w:val="24"/>
                <w:szCs w:val="24"/>
              </w:rPr>
            </w:pPr>
            <w:r w:rsidRPr="00257199">
              <w:rPr>
                <w:rStyle w:val="CharacterStyle1"/>
                <w:spacing w:val="-10"/>
                <w:sz w:val="24"/>
                <w:szCs w:val="24"/>
              </w:rPr>
              <w:t>Матери(конкурс сочинений)</w:t>
            </w:r>
          </w:p>
        </w:tc>
        <w:tc>
          <w:tcPr>
            <w:tcW w:w="1051" w:type="pct"/>
          </w:tcPr>
          <w:p w:rsidR="002E49D2" w:rsidRPr="00257199" w:rsidRDefault="002E49D2" w:rsidP="007415FD">
            <w:pPr>
              <w:rPr>
                <w:sz w:val="24"/>
                <w:szCs w:val="24"/>
              </w:rPr>
            </w:pPr>
            <w:r w:rsidRPr="00257199">
              <w:rPr>
                <w:sz w:val="24"/>
                <w:szCs w:val="24"/>
              </w:rPr>
              <w:t>классные руководители</w:t>
            </w:r>
          </w:p>
        </w:tc>
        <w:tc>
          <w:tcPr>
            <w:tcW w:w="906" w:type="pct"/>
          </w:tcPr>
          <w:p w:rsidR="002E49D2" w:rsidRPr="00257199" w:rsidRDefault="002E49D2" w:rsidP="007415FD">
            <w:pPr>
              <w:pStyle w:val="Style1"/>
              <w:kinsoku w:val="0"/>
              <w:autoSpaceDE/>
              <w:autoSpaceDN/>
              <w:adjustRightInd/>
              <w:ind w:right="270"/>
              <w:rPr>
                <w:rStyle w:val="CharacterStyle1"/>
                <w:spacing w:val="-10"/>
                <w:sz w:val="24"/>
                <w:szCs w:val="24"/>
              </w:rPr>
            </w:pPr>
            <w:r w:rsidRPr="00257199">
              <w:rPr>
                <w:rStyle w:val="CharacterStyle1"/>
                <w:spacing w:val="-10"/>
                <w:sz w:val="24"/>
                <w:szCs w:val="24"/>
              </w:rPr>
              <w:t>26.11.21г</w:t>
            </w:r>
          </w:p>
        </w:tc>
      </w:tr>
      <w:tr w:rsidR="002E49D2" w:rsidRPr="00257199" w:rsidTr="007415FD">
        <w:tc>
          <w:tcPr>
            <w:tcW w:w="1114" w:type="pct"/>
            <w:vAlign w:val="center"/>
          </w:tcPr>
          <w:p w:rsidR="002E49D2" w:rsidRPr="00257199" w:rsidRDefault="002E49D2" w:rsidP="007415FD">
            <w:pPr>
              <w:rPr>
                <w:sz w:val="24"/>
                <w:szCs w:val="24"/>
              </w:rPr>
            </w:pPr>
            <w:r w:rsidRPr="00257199">
              <w:rPr>
                <w:rStyle w:val="CharacterStyle6"/>
                <w:rFonts w:ascii="Times New Roman" w:hAnsi="Times New Roman" w:cs="Times New Roman"/>
                <w:spacing w:val="4"/>
                <w:sz w:val="24"/>
                <w:szCs w:val="24"/>
              </w:rPr>
              <w:t>«Школьный урок»</w:t>
            </w:r>
          </w:p>
          <w:p w:rsidR="002E49D2" w:rsidRPr="00257199" w:rsidRDefault="002E49D2" w:rsidP="007415FD">
            <w:pPr>
              <w:rPr>
                <w:rStyle w:val="CharacterStyle6"/>
                <w:rFonts w:ascii="Times New Roman" w:hAnsi="Times New Roman" w:cs="Times New Roman"/>
                <w:spacing w:val="4"/>
                <w:sz w:val="24"/>
                <w:szCs w:val="24"/>
              </w:rPr>
            </w:pPr>
          </w:p>
        </w:tc>
        <w:tc>
          <w:tcPr>
            <w:tcW w:w="1928" w:type="pct"/>
          </w:tcPr>
          <w:p w:rsidR="002E49D2" w:rsidRPr="00257199" w:rsidRDefault="002E49D2" w:rsidP="007415FD">
            <w:pPr>
              <w:pStyle w:val="Style17"/>
              <w:kinsoku w:val="0"/>
              <w:autoSpaceDE/>
              <w:autoSpaceDN/>
              <w:rPr>
                <w:rStyle w:val="CharacterStyle5"/>
                <w:rFonts w:ascii="Times New Roman" w:hAnsi="Times New Roman" w:cs="Times New Roman"/>
                <w:spacing w:val="-2"/>
                <w:sz w:val="24"/>
                <w:szCs w:val="24"/>
              </w:rPr>
            </w:pPr>
            <w:r w:rsidRPr="00257199">
              <w:rPr>
                <w:rStyle w:val="CharacterStyle5"/>
                <w:rFonts w:ascii="Times New Roman" w:hAnsi="Times New Roman" w:cs="Times New Roman"/>
                <w:spacing w:val="-2"/>
                <w:sz w:val="24"/>
                <w:szCs w:val="24"/>
              </w:rPr>
              <w:t>Участие в конкурсах, олимпиадах,</w:t>
            </w:r>
          </w:p>
          <w:p w:rsidR="002E49D2" w:rsidRPr="00257199" w:rsidRDefault="002E49D2" w:rsidP="007415FD">
            <w:pPr>
              <w:pStyle w:val="Style17"/>
              <w:kinsoku w:val="0"/>
              <w:rPr>
                <w:rStyle w:val="CharacterStyle1"/>
                <w:rFonts w:ascii="Times New Roman" w:hAnsi="Times New Roman" w:cs="Times New Roman"/>
                <w:spacing w:val="-39"/>
                <w:sz w:val="24"/>
                <w:szCs w:val="24"/>
              </w:rPr>
            </w:pPr>
            <w:r w:rsidRPr="00257199">
              <w:rPr>
                <w:rStyle w:val="CharacterStyle5"/>
                <w:rFonts w:ascii="Times New Roman" w:hAnsi="Times New Roman" w:cs="Times New Roman"/>
                <w:sz w:val="24"/>
                <w:szCs w:val="24"/>
              </w:rPr>
              <w:t>«Шаг в будущее»</w:t>
            </w:r>
          </w:p>
        </w:tc>
        <w:tc>
          <w:tcPr>
            <w:tcW w:w="1051" w:type="pct"/>
          </w:tcPr>
          <w:p w:rsidR="002E49D2" w:rsidRPr="00257199" w:rsidRDefault="002E49D2" w:rsidP="007415FD">
            <w:pPr>
              <w:rPr>
                <w:sz w:val="24"/>
                <w:szCs w:val="24"/>
              </w:rPr>
            </w:pPr>
            <w:r w:rsidRPr="00257199">
              <w:rPr>
                <w:sz w:val="24"/>
                <w:szCs w:val="24"/>
              </w:rPr>
              <w:t>Учителя-предметники</w:t>
            </w:r>
          </w:p>
        </w:tc>
        <w:tc>
          <w:tcPr>
            <w:tcW w:w="906" w:type="pct"/>
          </w:tcPr>
          <w:p w:rsidR="002E49D2" w:rsidRPr="00257199" w:rsidRDefault="002E49D2" w:rsidP="007415FD">
            <w:pPr>
              <w:pStyle w:val="Style1"/>
              <w:tabs>
                <w:tab w:val="right" w:pos="1443"/>
              </w:tabs>
              <w:kinsoku w:val="0"/>
              <w:autoSpaceDE/>
              <w:autoSpaceDN/>
              <w:adjustRightInd/>
              <w:ind w:left="115"/>
              <w:rPr>
                <w:rStyle w:val="CharacterStyle1"/>
                <w:spacing w:val="-24"/>
                <w:sz w:val="24"/>
                <w:szCs w:val="24"/>
              </w:rPr>
            </w:pPr>
            <w:r w:rsidRPr="00257199">
              <w:rPr>
                <w:rStyle w:val="CharacterStyle1"/>
                <w:spacing w:val="-10"/>
                <w:sz w:val="24"/>
                <w:szCs w:val="24"/>
              </w:rPr>
              <w:t>В течение</w:t>
            </w:r>
          </w:p>
          <w:p w:rsidR="002E49D2" w:rsidRPr="00257199" w:rsidRDefault="002E49D2" w:rsidP="007415FD">
            <w:pPr>
              <w:pStyle w:val="Style17"/>
              <w:kinsoku w:val="0"/>
              <w:ind w:left="115"/>
              <w:rPr>
                <w:rStyle w:val="CharacterStyle1"/>
                <w:rFonts w:ascii="Times New Roman" w:hAnsi="Times New Roman" w:cs="Times New Roman"/>
                <w:spacing w:val="-24"/>
                <w:sz w:val="24"/>
                <w:szCs w:val="24"/>
              </w:rPr>
            </w:pPr>
            <w:r w:rsidRPr="00257199">
              <w:rPr>
                <w:rStyle w:val="CharacterStyle5"/>
                <w:rFonts w:ascii="Times New Roman" w:hAnsi="Times New Roman" w:cs="Times New Roman"/>
                <w:spacing w:val="-10"/>
                <w:sz w:val="24"/>
                <w:szCs w:val="24"/>
              </w:rPr>
              <w:t>месяца</w:t>
            </w:r>
          </w:p>
        </w:tc>
      </w:tr>
      <w:tr w:rsidR="002E49D2" w:rsidRPr="00257199" w:rsidTr="007415FD">
        <w:tc>
          <w:tcPr>
            <w:tcW w:w="1114" w:type="pct"/>
            <w:vAlign w:val="center"/>
          </w:tcPr>
          <w:p w:rsidR="002E49D2" w:rsidRPr="00257199" w:rsidRDefault="002E49D2" w:rsidP="007415FD">
            <w:pPr>
              <w:rPr>
                <w:rStyle w:val="CharacterStyle6"/>
                <w:rFonts w:ascii="Times New Roman" w:hAnsi="Times New Roman" w:cs="Times New Roman"/>
                <w:spacing w:val="4"/>
                <w:sz w:val="24"/>
                <w:szCs w:val="24"/>
              </w:rPr>
            </w:pPr>
            <w:r w:rsidRPr="00257199">
              <w:rPr>
                <w:rStyle w:val="CharacterStyle6"/>
                <w:rFonts w:ascii="Times New Roman" w:hAnsi="Times New Roman" w:cs="Times New Roman"/>
                <w:spacing w:val="4"/>
                <w:sz w:val="24"/>
                <w:szCs w:val="24"/>
              </w:rPr>
              <w:t>"Профориентация"</w:t>
            </w:r>
          </w:p>
        </w:tc>
        <w:tc>
          <w:tcPr>
            <w:tcW w:w="1928" w:type="pct"/>
            <w:vAlign w:val="center"/>
          </w:tcPr>
          <w:p w:rsidR="002E49D2" w:rsidRPr="00257199" w:rsidRDefault="002E49D2" w:rsidP="007415FD">
            <w:pPr>
              <w:pStyle w:val="Style17"/>
              <w:kinsoku w:val="0"/>
              <w:autoSpaceDE/>
              <w:autoSpaceDN/>
              <w:jc w:val="both"/>
              <w:rPr>
                <w:rStyle w:val="CharacterStyle5"/>
                <w:rFonts w:ascii="Times New Roman" w:hAnsi="Times New Roman" w:cs="Times New Roman"/>
                <w:spacing w:val="-2"/>
                <w:sz w:val="24"/>
                <w:szCs w:val="24"/>
              </w:rPr>
            </w:pPr>
            <w:r w:rsidRPr="00257199">
              <w:rPr>
                <w:rFonts w:ascii="Times New Roman" w:hAnsi="Times New Roman" w:cs="Times New Roman"/>
                <w:sz w:val="24"/>
                <w:szCs w:val="24"/>
              </w:rPr>
              <w:t>Урок по профориентации                                         «Я и мир профессий»</w:t>
            </w:r>
          </w:p>
        </w:tc>
        <w:tc>
          <w:tcPr>
            <w:tcW w:w="1051" w:type="pct"/>
          </w:tcPr>
          <w:p w:rsidR="002E49D2" w:rsidRPr="00257199" w:rsidRDefault="002E49D2" w:rsidP="007415FD">
            <w:pPr>
              <w:rPr>
                <w:sz w:val="24"/>
                <w:szCs w:val="24"/>
              </w:rPr>
            </w:pPr>
            <w:r w:rsidRPr="00257199">
              <w:rPr>
                <w:sz w:val="24"/>
                <w:szCs w:val="24"/>
              </w:rPr>
              <w:t>Классные руководители</w:t>
            </w:r>
          </w:p>
        </w:tc>
        <w:tc>
          <w:tcPr>
            <w:tcW w:w="906" w:type="pct"/>
            <w:vAlign w:val="center"/>
          </w:tcPr>
          <w:p w:rsidR="002E49D2" w:rsidRPr="00257199" w:rsidRDefault="002E49D2" w:rsidP="007415FD">
            <w:pPr>
              <w:pStyle w:val="Style1"/>
              <w:tabs>
                <w:tab w:val="right" w:pos="1443"/>
              </w:tabs>
              <w:kinsoku w:val="0"/>
              <w:autoSpaceDE/>
              <w:autoSpaceDN/>
              <w:adjustRightInd/>
              <w:ind w:left="115"/>
              <w:jc w:val="both"/>
              <w:rPr>
                <w:rStyle w:val="CharacterStyle1"/>
                <w:spacing w:val="-10"/>
                <w:sz w:val="24"/>
                <w:szCs w:val="24"/>
              </w:rPr>
            </w:pPr>
          </w:p>
        </w:tc>
      </w:tr>
      <w:tr w:rsidR="002E49D2" w:rsidRPr="00257199" w:rsidTr="007415FD">
        <w:tc>
          <w:tcPr>
            <w:tcW w:w="1114" w:type="pct"/>
            <w:vAlign w:val="center"/>
          </w:tcPr>
          <w:p w:rsidR="002E49D2" w:rsidRPr="00257199" w:rsidRDefault="002E49D2" w:rsidP="007415FD">
            <w:pPr>
              <w:rPr>
                <w:sz w:val="24"/>
                <w:szCs w:val="24"/>
              </w:rPr>
            </w:pPr>
            <w:r w:rsidRPr="00257199">
              <w:rPr>
                <w:rStyle w:val="CharacterStyle7"/>
                <w:spacing w:val="12"/>
                <w:sz w:val="24"/>
                <w:szCs w:val="24"/>
              </w:rPr>
              <w:t>"Внеурочная деятельность"</w:t>
            </w:r>
          </w:p>
          <w:p w:rsidR="002E49D2" w:rsidRPr="00257199" w:rsidRDefault="002E49D2" w:rsidP="007415FD">
            <w:pPr>
              <w:rPr>
                <w:rStyle w:val="CharacterStyle6"/>
                <w:rFonts w:ascii="Times New Roman" w:hAnsi="Times New Roman" w:cs="Times New Roman"/>
                <w:spacing w:val="4"/>
                <w:sz w:val="24"/>
                <w:szCs w:val="24"/>
              </w:rPr>
            </w:pPr>
          </w:p>
        </w:tc>
        <w:tc>
          <w:tcPr>
            <w:tcW w:w="1928" w:type="pct"/>
            <w:vAlign w:val="center"/>
          </w:tcPr>
          <w:p w:rsidR="002E49D2" w:rsidRPr="00257199" w:rsidRDefault="002E49D2" w:rsidP="007415FD">
            <w:pPr>
              <w:pStyle w:val="Style17"/>
              <w:kinsoku w:val="0"/>
              <w:autoSpaceDE/>
              <w:autoSpaceDN/>
              <w:ind w:left="0"/>
              <w:jc w:val="both"/>
              <w:rPr>
                <w:rStyle w:val="CharacterStyle5"/>
                <w:rFonts w:ascii="Times New Roman" w:hAnsi="Times New Roman" w:cs="Times New Roman"/>
                <w:spacing w:val="-2"/>
                <w:sz w:val="24"/>
                <w:szCs w:val="24"/>
              </w:rPr>
            </w:pPr>
            <w:r w:rsidRPr="00257199">
              <w:rPr>
                <w:rStyle w:val="CharacterStyle5"/>
                <w:rFonts w:ascii="Times New Roman" w:hAnsi="Times New Roman" w:cs="Times New Roman"/>
                <w:spacing w:val="-2"/>
                <w:sz w:val="24"/>
                <w:szCs w:val="24"/>
              </w:rPr>
              <w:t>Всемирный День отказа от курения</w:t>
            </w:r>
          </w:p>
          <w:p w:rsidR="002E49D2" w:rsidRPr="00257199" w:rsidRDefault="002E49D2" w:rsidP="007415FD">
            <w:pPr>
              <w:pStyle w:val="Style17"/>
              <w:kinsoku w:val="0"/>
              <w:autoSpaceDE/>
              <w:autoSpaceDN/>
              <w:ind w:left="0"/>
              <w:jc w:val="both"/>
              <w:rPr>
                <w:rStyle w:val="CharacterStyle5"/>
                <w:rFonts w:ascii="Times New Roman" w:hAnsi="Times New Roman" w:cs="Times New Roman"/>
                <w:sz w:val="24"/>
                <w:szCs w:val="24"/>
              </w:rPr>
            </w:pPr>
            <w:r w:rsidRPr="00257199">
              <w:rPr>
                <w:rStyle w:val="CharacterStyle5"/>
                <w:rFonts w:ascii="Times New Roman" w:hAnsi="Times New Roman" w:cs="Times New Roman"/>
                <w:sz w:val="24"/>
                <w:szCs w:val="24"/>
              </w:rPr>
              <w:t>Первенство по шашкам.</w:t>
            </w:r>
          </w:p>
          <w:p w:rsidR="002E49D2" w:rsidRPr="00257199" w:rsidRDefault="002E49D2" w:rsidP="007415FD">
            <w:pPr>
              <w:pStyle w:val="Style1"/>
              <w:kinsoku w:val="0"/>
              <w:autoSpaceDE/>
              <w:autoSpaceDN/>
              <w:adjustRightInd/>
              <w:jc w:val="both"/>
              <w:rPr>
                <w:sz w:val="24"/>
                <w:szCs w:val="24"/>
              </w:rPr>
            </w:pPr>
            <w:r w:rsidRPr="00257199">
              <w:rPr>
                <w:rStyle w:val="CharacterStyle5"/>
                <w:spacing w:val="-2"/>
                <w:sz w:val="24"/>
                <w:szCs w:val="24"/>
              </w:rPr>
              <w:t>Первенство по шахматам</w:t>
            </w:r>
          </w:p>
        </w:tc>
        <w:tc>
          <w:tcPr>
            <w:tcW w:w="1051" w:type="pct"/>
          </w:tcPr>
          <w:p w:rsidR="002E49D2" w:rsidRPr="00257199" w:rsidRDefault="002E49D2" w:rsidP="007415FD">
            <w:pPr>
              <w:rPr>
                <w:sz w:val="24"/>
                <w:szCs w:val="24"/>
              </w:rPr>
            </w:pPr>
            <w:r w:rsidRPr="00257199">
              <w:rPr>
                <w:sz w:val="24"/>
                <w:szCs w:val="24"/>
              </w:rPr>
              <w:t>Социальный педагог</w:t>
            </w:r>
          </w:p>
          <w:p w:rsidR="002E49D2" w:rsidRPr="00257199" w:rsidRDefault="002E49D2" w:rsidP="007415FD">
            <w:pPr>
              <w:rPr>
                <w:sz w:val="24"/>
                <w:szCs w:val="24"/>
              </w:rPr>
            </w:pPr>
            <w:r w:rsidRPr="00257199">
              <w:rPr>
                <w:sz w:val="24"/>
                <w:szCs w:val="24"/>
              </w:rPr>
              <w:t>Педагог-организатор</w:t>
            </w:r>
          </w:p>
        </w:tc>
        <w:tc>
          <w:tcPr>
            <w:tcW w:w="906" w:type="pct"/>
            <w:vAlign w:val="center"/>
          </w:tcPr>
          <w:p w:rsidR="002E49D2" w:rsidRPr="00257199" w:rsidRDefault="002E49D2" w:rsidP="007415FD">
            <w:pPr>
              <w:pStyle w:val="Style17"/>
              <w:kinsoku w:val="0"/>
              <w:autoSpaceDE/>
              <w:autoSpaceDN/>
              <w:ind w:left="115"/>
              <w:jc w:val="both"/>
              <w:rPr>
                <w:rStyle w:val="CharacterStyle5"/>
                <w:rFonts w:ascii="Times New Roman" w:hAnsi="Times New Roman" w:cs="Times New Roman"/>
                <w:spacing w:val="-10"/>
                <w:sz w:val="24"/>
                <w:szCs w:val="24"/>
              </w:rPr>
            </w:pPr>
            <w:r w:rsidRPr="00257199">
              <w:rPr>
                <w:rStyle w:val="CharacterStyle5"/>
                <w:rFonts w:ascii="Times New Roman" w:hAnsi="Times New Roman" w:cs="Times New Roman"/>
                <w:spacing w:val="-10"/>
                <w:sz w:val="24"/>
                <w:szCs w:val="24"/>
              </w:rPr>
              <w:t>13.11.</w:t>
            </w:r>
          </w:p>
          <w:p w:rsidR="002E49D2" w:rsidRPr="00257199" w:rsidRDefault="002E49D2" w:rsidP="007415FD">
            <w:pPr>
              <w:pStyle w:val="Style17"/>
              <w:kinsoku w:val="0"/>
              <w:autoSpaceDE/>
              <w:autoSpaceDN/>
              <w:ind w:left="115"/>
              <w:jc w:val="both"/>
              <w:rPr>
                <w:rStyle w:val="CharacterStyle5"/>
                <w:rFonts w:ascii="Times New Roman" w:hAnsi="Times New Roman" w:cs="Times New Roman"/>
                <w:spacing w:val="-10"/>
                <w:sz w:val="24"/>
                <w:szCs w:val="24"/>
              </w:rPr>
            </w:pPr>
          </w:p>
          <w:p w:rsidR="002E49D2" w:rsidRPr="00257199" w:rsidRDefault="002E49D2" w:rsidP="007415FD">
            <w:pPr>
              <w:pStyle w:val="Style17"/>
              <w:kinsoku w:val="0"/>
              <w:autoSpaceDE/>
              <w:autoSpaceDN/>
              <w:ind w:left="115"/>
              <w:jc w:val="both"/>
              <w:rPr>
                <w:rStyle w:val="CharacterStyle5"/>
                <w:rFonts w:ascii="Times New Roman" w:hAnsi="Times New Roman" w:cs="Times New Roman"/>
                <w:spacing w:val="-10"/>
                <w:sz w:val="24"/>
                <w:szCs w:val="24"/>
              </w:rPr>
            </w:pPr>
            <w:r w:rsidRPr="00257199">
              <w:rPr>
                <w:rStyle w:val="CharacterStyle5"/>
                <w:rFonts w:ascii="Times New Roman" w:hAnsi="Times New Roman" w:cs="Times New Roman"/>
                <w:spacing w:val="-10"/>
                <w:sz w:val="24"/>
                <w:szCs w:val="24"/>
              </w:rPr>
              <w:t>1-2.11.</w:t>
            </w:r>
          </w:p>
          <w:p w:rsidR="002E49D2" w:rsidRPr="00257199" w:rsidRDefault="002E49D2" w:rsidP="007415FD">
            <w:pPr>
              <w:pStyle w:val="Style17"/>
              <w:kinsoku w:val="0"/>
              <w:ind w:left="115"/>
              <w:jc w:val="both"/>
              <w:rPr>
                <w:rStyle w:val="CharacterStyle5"/>
                <w:rFonts w:ascii="Times New Roman" w:hAnsi="Times New Roman" w:cs="Times New Roman"/>
                <w:spacing w:val="-10"/>
                <w:sz w:val="24"/>
                <w:szCs w:val="24"/>
              </w:rPr>
            </w:pPr>
            <w:r w:rsidRPr="00257199">
              <w:rPr>
                <w:rStyle w:val="CharacterStyle5"/>
                <w:rFonts w:ascii="Times New Roman" w:hAnsi="Times New Roman" w:cs="Times New Roman"/>
                <w:spacing w:val="-10"/>
                <w:sz w:val="24"/>
                <w:szCs w:val="24"/>
              </w:rPr>
              <w:t>8-9.11.</w:t>
            </w:r>
          </w:p>
        </w:tc>
      </w:tr>
      <w:tr w:rsidR="002E49D2" w:rsidRPr="00257199" w:rsidTr="007415FD">
        <w:tc>
          <w:tcPr>
            <w:tcW w:w="1114" w:type="pct"/>
            <w:vAlign w:val="center"/>
          </w:tcPr>
          <w:p w:rsidR="002E49D2" w:rsidRPr="00257199" w:rsidRDefault="002E49D2" w:rsidP="007415FD">
            <w:pPr>
              <w:rPr>
                <w:rStyle w:val="CharacterStyle6"/>
                <w:rFonts w:ascii="Times New Roman" w:hAnsi="Times New Roman" w:cs="Times New Roman"/>
                <w:spacing w:val="4"/>
                <w:sz w:val="24"/>
                <w:szCs w:val="24"/>
              </w:rPr>
            </w:pPr>
            <w:r w:rsidRPr="00257199">
              <w:rPr>
                <w:rStyle w:val="CharacterStyle6"/>
                <w:rFonts w:ascii="Times New Roman" w:hAnsi="Times New Roman" w:cs="Times New Roman"/>
                <w:spacing w:val="4"/>
                <w:sz w:val="24"/>
                <w:szCs w:val="24"/>
              </w:rPr>
              <w:t>декабрь</w:t>
            </w:r>
          </w:p>
        </w:tc>
        <w:tc>
          <w:tcPr>
            <w:tcW w:w="1928" w:type="pct"/>
            <w:vAlign w:val="center"/>
          </w:tcPr>
          <w:p w:rsidR="002E49D2" w:rsidRPr="00257199" w:rsidRDefault="002E49D2" w:rsidP="007415FD">
            <w:pPr>
              <w:pStyle w:val="Style1"/>
              <w:kinsoku w:val="0"/>
              <w:autoSpaceDE/>
              <w:autoSpaceDN/>
              <w:adjustRightInd/>
              <w:jc w:val="both"/>
              <w:rPr>
                <w:sz w:val="24"/>
                <w:szCs w:val="24"/>
              </w:rPr>
            </w:pPr>
          </w:p>
        </w:tc>
        <w:tc>
          <w:tcPr>
            <w:tcW w:w="1051" w:type="pct"/>
          </w:tcPr>
          <w:p w:rsidR="002E49D2" w:rsidRPr="00257199" w:rsidRDefault="002E49D2" w:rsidP="007415FD">
            <w:pPr>
              <w:rPr>
                <w:sz w:val="24"/>
                <w:szCs w:val="24"/>
              </w:rPr>
            </w:pPr>
          </w:p>
        </w:tc>
        <w:tc>
          <w:tcPr>
            <w:tcW w:w="906" w:type="pct"/>
          </w:tcPr>
          <w:p w:rsidR="002E49D2" w:rsidRPr="00257199" w:rsidRDefault="002E49D2" w:rsidP="007415FD">
            <w:pPr>
              <w:pStyle w:val="Style1"/>
              <w:kinsoku w:val="0"/>
              <w:autoSpaceDE/>
              <w:autoSpaceDN/>
              <w:adjustRightInd/>
              <w:ind w:right="270"/>
              <w:jc w:val="both"/>
              <w:rPr>
                <w:rStyle w:val="CharacterStyle1"/>
                <w:spacing w:val="-10"/>
                <w:sz w:val="24"/>
                <w:szCs w:val="24"/>
              </w:rPr>
            </w:pPr>
          </w:p>
        </w:tc>
      </w:tr>
      <w:tr w:rsidR="002E49D2" w:rsidRPr="00257199" w:rsidTr="007415FD">
        <w:tc>
          <w:tcPr>
            <w:tcW w:w="1114" w:type="pct"/>
            <w:vAlign w:val="center"/>
          </w:tcPr>
          <w:p w:rsidR="002E49D2" w:rsidRPr="00257199" w:rsidRDefault="002E49D2" w:rsidP="007415FD">
            <w:pPr>
              <w:rPr>
                <w:rStyle w:val="CharacterStyle6"/>
                <w:rFonts w:ascii="Times New Roman" w:hAnsi="Times New Roman" w:cs="Times New Roman"/>
                <w:spacing w:val="4"/>
                <w:sz w:val="24"/>
                <w:szCs w:val="24"/>
              </w:rPr>
            </w:pPr>
          </w:p>
        </w:tc>
        <w:tc>
          <w:tcPr>
            <w:tcW w:w="1928" w:type="pct"/>
            <w:vAlign w:val="center"/>
          </w:tcPr>
          <w:p w:rsidR="002E49D2" w:rsidRPr="00257199" w:rsidRDefault="002E49D2" w:rsidP="007415FD">
            <w:pPr>
              <w:pStyle w:val="Style17"/>
              <w:kinsoku w:val="0"/>
              <w:autoSpaceDE/>
              <w:autoSpaceDN/>
              <w:jc w:val="both"/>
              <w:rPr>
                <w:rStyle w:val="CharacterStyle5"/>
                <w:rFonts w:ascii="Times New Roman" w:hAnsi="Times New Roman" w:cs="Times New Roman"/>
                <w:sz w:val="24"/>
                <w:szCs w:val="24"/>
              </w:rPr>
            </w:pPr>
            <w:r w:rsidRPr="00257199">
              <w:rPr>
                <w:rStyle w:val="CharacterStyle5"/>
                <w:rFonts w:ascii="Times New Roman" w:hAnsi="Times New Roman" w:cs="Times New Roman"/>
                <w:sz w:val="24"/>
                <w:szCs w:val="24"/>
              </w:rPr>
              <w:t>Социально-психологическое</w:t>
            </w:r>
          </w:p>
          <w:p w:rsidR="002E49D2" w:rsidRPr="00257199" w:rsidRDefault="002E49D2" w:rsidP="007415FD">
            <w:pPr>
              <w:pStyle w:val="Style17"/>
              <w:kinsoku w:val="0"/>
              <w:jc w:val="both"/>
              <w:rPr>
                <w:rStyle w:val="CharacterStyle5"/>
                <w:rFonts w:ascii="Times New Roman" w:hAnsi="Times New Roman" w:cs="Times New Roman"/>
                <w:sz w:val="24"/>
                <w:szCs w:val="24"/>
              </w:rPr>
            </w:pPr>
            <w:r w:rsidRPr="00257199">
              <w:rPr>
                <w:rStyle w:val="CharacterStyle5"/>
                <w:rFonts w:ascii="Times New Roman" w:hAnsi="Times New Roman" w:cs="Times New Roman"/>
                <w:spacing w:val="2"/>
                <w:sz w:val="24"/>
                <w:szCs w:val="24"/>
              </w:rPr>
              <w:t>тестирование</w:t>
            </w:r>
          </w:p>
        </w:tc>
        <w:tc>
          <w:tcPr>
            <w:tcW w:w="1051" w:type="pct"/>
          </w:tcPr>
          <w:p w:rsidR="002E49D2" w:rsidRPr="00257199" w:rsidRDefault="002E49D2" w:rsidP="007415FD">
            <w:pPr>
              <w:rPr>
                <w:sz w:val="24"/>
                <w:szCs w:val="24"/>
              </w:rPr>
            </w:pPr>
            <w:r w:rsidRPr="00257199">
              <w:rPr>
                <w:sz w:val="24"/>
                <w:szCs w:val="24"/>
              </w:rPr>
              <w:t>Заместитель директора по ВР</w:t>
            </w:r>
          </w:p>
        </w:tc>
        <w:tc>
          <w:tcPr>
            <w:tcW w:w="906" w:type="pct"/>
          </w:tcPr>
          <w:p w:rsidR="002E49D2" w:rsidRPr="00257199" w:rsidRDefault="002E49D2" w:rsidP="007415FD">
            <w:pPr>
              <w:pStyle w:val="Style1"/>
              <w:kinsoku w:val="0"/>
              <w:autoSpaceDE/>
              <w:autoSpaceDN/>
              <w:adjustRightInd/>
              <w:ind w:right="270"/>
              <w:jc w:val="both"/>
              <w:rPr>
                <w:rStyle w:val="CharacterStyle1"/>
                <w:spacing w:val="-10"/>
                <w:sz w:val="24"/>
                <w:szCs w:val="24"/>
              </w:rPr>
            </w:pPr>
            <w:r w:rsidRPr="00257199">
              <w:rPr>
                <w:rStyle w:val="CharacterStyle1"/>
                <w:spacing w:val="-10"/>
                <w:sz w:val="24"/>
                <w:szCs w:val="24"/>
              </w:rPr>
              <w:t>По плану</w:t>
            </w:r>
          </w:p>
        </w:tc>
      </w:tr>
      <w:tr w:rsidR="002E49D2" w:rsidRPr="00257199" w:rsidTr="007415FD">
        <w:tc>
          <w:tcPr>
            <w:tcW w:w="1114" w:type="pct"/>
          </w:tcPr>
          <w:p w:rsidR="002E49D2" w:rsidRPr="00257199" w:rsidRDefault="002E49D2" w:rsidP="007415FD">
            <w:pPr>
              <w:rPr>
                <w:rStyle w:val="CharacterStyle6"/>
                <w:rFonts w:ascii="Times New Roman" w:hAnsi="Times New Roman" w:cs="Times New Roman"/>
                <w:spacing w:val="4"/>
                <w:sz w:val="24"/>
                <w:szCs w:val="24"/>
              </w:rPr>
            </w:pPr>
            <w:r w:rsidRPr="00257199">
              <w:rPr>
                <w:rStyle w:val="CharacterStyle5"/>
                <w:rFonts w:ascii="Times New Roman" w:hAnsi="Times New Roman" w:cs="Times New Roman"/>
                <w:spacing w:val="16"/>
                <w:sz w:val="24"/>
                <w:szCs w:val="24"/>
              </w:rPr>
              <w:t>«Классное руководство»</w:t>
            </w:r>
          </w:p>
        </w:tc>
        <w:tc>
          <w:tcPr>
            <w:tcW w:w="1928" w:type="pct"/>
          </w:tcPr>
          <w:p w:rsidR="002E49D2" w:rsidRPr="00257199" w:rsidRDefault="002E49D2" w:rsidP="007415FD">
            <w:pPr>
              <w:pStyle w:val="Style1"/>
              <w:kinsoku w:val="0"/>
              <w:autoSpaceDE/>
              <w:autoSpaceDN/>
              <w:adjustRightInd/>
              <w:rPr>
                <w:sz w:val="24"/>
                <w:szCs w:val="24"/>
                <w:lang w:val="en-US"/>
              </w:rPr>
            </w:pPr>
            <w:r w:rsidRPr="00257199">
              <w:rPr>
                <w:sz w:val="24"/>
                <w:szCs w:val="24"/>
              </w:rPr>
              <w:t xml:space="preserve">Профилактика ВИЧ .Декада </w:t>
            </w:r>
            <w:r w:rsidRPr="00257199">
              <w:rPr>
                <w:sz w:val="24"/>
                <w:szCs w:val="24"/>
                <w:lang w:val="en-US"/>
              </w:rPr>
              <w:t>SOS</w:t>
            </w:r>
          </w:p>
        </w:tc>
        <w:tc>
          <w:tcPr>
            <w:tcW w:w="1051" w:type="pct"/>
          </w:tcPr>
          <w:p w:rsidR="002E49D2" w:rsidRPr="00257199" w:rsidRDefault="002E49D2" w:rsidP="007415FD">
            <w:pPr>
              <w:rPr>
                <w:sz w:val="24"/>
                <w:szCs w:val="24"/>
              </w:rPr>
            </w:pPr>
            <w:r w:rsidRPr="00257199">
              <w:rPr>
                <w:sz w:val="24"/>
                <w:szCs w:val="24"/>
              </w:rPr>
              <w:t>Классные руководители, заместитель директора по ВР</w:t>
            </w:r>
          </w:p>
        </w:tc>
        <w:tc>
          <w:tcPr>
            <w:tcW w:w="906" w:type="pct"/>
          </w:tcPr>
          <w:p w:rsidR="002E49D2" w:rsidRPr="00257199" w:rsidRDefault="002E49D2" w:rsidP="007415FD">
            <w:pPr>
              <w:pStyle w:val="Style1"/>
              <w:kinsoku w:val="0"/>
              <w:autoSpaceDE/>
              <w:autoSpaceDN/>
              <w:adjustRightInd/>
              <w:ind w:right="270"/>
              <w:rPr>
                <w:rStyle w:val="CharacterStyle1"/>
                <w:spacing w:val="-10"/>
                <w:sz w:val="24"/>
                <w:szCs w:val="24"/>
              </w:rPr>
            </w:pPr>
            <w:r w:rsidRPr="00257199">
              <w:rPr>
                <w:rStyle w:val="CharacterStyle1"/>
                <w:spacing w:val="-10"/>
                <w:sz w:val="24"/>
                <w:szCs w:val="24"/>
              </w:rPr>
              <w:t>По плану</w:t>
            </w:r>
          </w:p>
        </w:tc>
      </w:tr>
      <w:tr w:rsidR="002E49D2" w:rsidRPr="00257199" w:rsidTr="007415FD">
        <w:tc>
          <w:tcPr>
            <w:tcW w:w="1114" w:type="pct"/>
            <w:vAlign w:val="center"/>
          </w:tcPr>
          <w:p w:rsidR="002E49D2" w:rsidRPr="00257199" w:rsidRDefault="002E49D2" w:rsidP="007415FD">
            <w:pPr>
              <w:rPr>
                <w:rStyle w:val="CharacterStyle6"/>
                <w:rFonts w:ascii="Times New Roman" w:hAnsi="Times New Roman" w:cs="Times New Roman"/>
                <w:spacing w:val="4"/>
                <w:sz w:val="24"/>
                <w:szCs w:val="24"/>
              </w:rPr>
            </w:pPr>
            <w:r w:rsidRPr="00257199">
              <w:rPr>
                <w:sz w:val="24"/>
                <w:szCs w:val="24"/>
              </w:rPr>
              <w:t>«Детские</w:t>
            </w:r>
            <w:r w:rsidRPr="00257199">
              <w:rPr>
                <w:spacing w:val="-2"/>
                <w:sz w:val="24"/>
                <w:szCs w:val="24"/>
              </w:rPr>
              <w:t xml:space="preserve"> </w:t>
            </w:r>
            <w:r w:rsidRPr="00257199">
              <w:rPr>
                <w:sz w:val="24"/>
                <w:szCs w:val="24"/>
              </w:rPr>
              <w:t>общественные</w:t>
            </w:r>
            <w:r w:rsidRPr="00257199">
              <w:rPr>
                <w:spacing w:val="-2"/>
                <w:sz w:val="24"/>
                <w:szCs w:val="24"/>
              </w:rPr>
              <w:t xml:space="preserve"> </w:t>
            </w:r>
            <w:r w:rsidRPr="00257199">
              <w:rPr>
                <w:sz w:val="24"/>
                <w:szCs w:val="24"/>
              </w:rPr>
              <w:t>объединения»</w:t>
            </w:r>
          </w:p>
        </w:tc>
        <w:tc>
          <w:tcPr>
            <w:tcW w:w="1928" w:type="pct"/>
            <w:vAlign w:val="center"/>
          </w:tcPr>
          <w:p w:rsidR="002E49D2" w:rsidRPr="00257199" w:rsidRDefault="002E49D2" w:rsidP="007415FD">
            <w:pPr>
              <w:pStyle w:val="Style1"/>
              <w:kinsoku w:val="0"/>
              <w:autoSpaceDE/>
              <w:autoSpaceDN/>
              <w:adjustRightInd/>
              <w:jc w:val="both"/>
              <w:rPr>
                <w:sz w:val="24"/>
                <w:szCs w:val="24"/>
              </w:rPr>
            </w:pPr>
            <w:r w:rsidRPr="00257199">
              <w:rPr>
                <w:sz w:val="24"/>
                <w:szCs w:val="24"/>
              </w:rPr>
              <w:t>Участие в муниципальном форуме                                  «Я могу!»</w:t>
            </w:r>
          </w:p>
        </w:tc>
        <w:tc>
          <w:tcPr>
            <w:tcW w:w="1051" w:type="pct"/>
          </w:tcPr>
          <w:p w:rsidR="002E49D2" w:rsidRPr="00257199" w:rsidRDefault="002E49D2" w:rsidP="007415FD">
            <w:pPr>
              <w:rPr>
                <w:sz w:val="24"/>
                <w:szCs w:val="24"/>
              </w:rPr>
            </w:pPr>
            <w:r w:rsidRPr="00257199">
              <w:rPr>
                <w:sz w:val="24"/>
                <w:szCs w:val="24"/>
              </w:rPr>
              <w:t>Педагог-организатор</w:t>
            </w:r>
          </w:p>
        </w:tc>
        <w:tc>
          <w:tcPr>
            <w:tcW w:w="906" w:type="pct"/>
          </w:tcPr>
          <w:p w:rsidR="002E49D2" w:rsidRPr="00257199" w:rsidRDefault="002E49D2" w:rsidP="007415FD">
            <w:pPr>
              <w:pStyle w:val="Style1"/>
              <w:kinsoku w:val="0"/>
              <w:autoSpaceDE/>
              <w:autoSpaceDN/>
              <w:adjustRightInd/>
              <w:ind w:right="270"/>
              <w:jc w:val="both"/>
              <w:rPr>
                <w:rStyle w:val="CharacterStyle1"/>
                <w:spacing w:val="-10"/>
                <w:sz w:val="24"/>
                <w:szCs w:val="24"/>
              </w:rPr>
            </w:pPr>
          </w:p>
        </w:tc>
      </w:tr>
      <w:tr w:rsidR="002E49D2" w:rsidRPr="00257199" w:rsidTr="007415FD">
        <w:tc>
          <w:tcPr>
            <w:tcW w:w="1114" w:type="pct"/>
            <w:vAlign w:val="center"/>
          </w:tcPr>
          <w:p w:rsidR="002E49D2" w:rsidRPr="00257199" w:rsidRDefault="002E49D2" w:rsidP="007415FD">
            <w:pPr>
              <w:rPr>
                <w:rStyle w:val="CharacterStyle5"/>
                <w:rFonts w:ascii="Times New Roman" w:hAnsi="Times New Roman" w:cs="Times New Roman"/>
                <w:spacing w:val="16"/>
                <w:sz w:val="24"/>
                <w:szCs w:val="24"/>
              </w:rPr>
            </w:pPr>
            <w:r w:rsidRPr="00257199">
              <w:rPr>
                <w:rStyle w:val="CharacterStyle5"/>
                <w:rFonts w:ascii="Times New Roman" w:hAnsi="Times New Roman" w:cs="Times New Roman"/>
                <w:spacing w:val="16"/>
                <w:sz w:val="24"/>
                <w:szCs w:val="24"/>
              </w:rPr>
              <w:t>«Классное руководство»</w:t>
            </w:r>
          </w:p>
          <w:p w:rsidR="002E49D2" w:rsidRPr="00257199" w:rsidRDefault="002E49D2" w:rsidP="007415FD">
            <w:pPr>
              <w:rPr>
                <w:rStyle w:val="CharacterStyle5"/>
                <w:rFonts w:ascii="Times New Roman" w:hAnsi="Times New Roman" w:cs="Times New Roman"/>
                <w:spacing w:val="-2"/>
                <w:sz w:val="24"/>
                <w:szCs w:val="24"/>
              </w:rPr>
            </w:pPr>
            <w:r w:rsidRPr="00257199">
              <w:rPr>
                <w:rStyle w:val="CharacterStyle7"/>
                <w:spacing w:val="12"/>
                <w:sz w:val="24"/>
                <w:szCs w:val="24"/>
              </w:rPr>
              <w:t>"Внеурочная деятельность"</w:t>
            </w:r>
          </w:p>
        </w:tc>
        <w:tc>
          <w:tcPr>
            <w:tcW w:w="1928" w:type="pct"/>
          </w:tcPr>
          <w:p w:rsidR="002E49D2" w:rsidRPr="00257199" w:rsidRDefault="002E49D2" w:rsidP="007415FD">
            <w:pPr>
              <w:pStyle w:val="Style7"/>
              <w:kinsoku w:val="0"/>
              <w:autoSpaceDE/>
              <w:autoSpaceDN/>
              <w:jc w:val="both"/>
              <w:rPr>
                <w:rStyle w:val="CharacterStyle6"/>
                <w:rFonts w:ascii="Times New Roman" w:hAnsi="Times New Roman" w:cs="Times New Roman"/>
                <w:spacing w:val="-2"/>
                <w:sz w:val="24"/>
                <w:szCs w:val="24"/>
              </w:rPr>
            </w:pPr>
            <w:r w:rsidRPr="00257199">
              <w:rPr>
                <w:rStyle w:val="CharacterStyle6"/>
                <w:rFonts w:ascii="Times New Roman" w:hAnsi="Times New Roman" w:cs="Times New Roman"/>
                <w:spacing w:val="-2"/>
                <w:sz w:val="24"/>
                <w:szCs w:val="24"/>
              </w:rPr>
              <w:t>Международный день</w:t>
            </w:r>
          </w:p>
          <w:p w:rsidR="002E49D2" w:rsidRPr="00257199" w:rsidRDefault="002E49D2" w:rsidP="007415FD">
            <w:pPr>
              <w:pStyle w:val="Style7"/>
              <w:kinsoku w:val="0"/>
              <w:jc w:val="both"/>
              <w:rPr>
                <w:rStyle w:val="CharacterStyle6"/>
                <w:rFonts w:ascii="Times New Roman" w:hAnsi="Times New Roman" w:cs="Times New Roman"/>
                <w:spacing w:val="-2"/>
                <w:sz w:val="24"/>
                <w:szCs w:val="24"/>
              </w:rPr>
            </w:pPr>
            <w:r w:rsidRPr="00257199">
              <w:rPr>
                <w:rStyle w:val="CharacterStyle6"/>
                <w:rFonts w:ascii="Times New Roman" w:hAnsi="Times New Roman" w:cs="Times New Roman"/>
                <w:spacing w:val="-10"/>
                <w:sz w:val="24"/>
                <w:szCs w:val="24"/>
              </w:rPr>
              <w:t xml:space="preserve">Инвалидов </w:t>
            </w:r>
          </w:p>
        </w:tc>
        <w:tc>
          <w:tcPr>
            <w:tcW w:w="1051" w:type="pct"/>
          </w:tcPr>
          <w:p w:rsidR="002E49D2" w:rsidRPr="00257199" w:rsidRDefault="002E49D2" w:rsidP="007415FD">
            <w:pPr>
              <w:rPr>
                <w:sz w:val="24"/>
                <w:szCs w:val="24"/>
              </w:rPr>
            </w:pPr>
            <w:r w:rsidRPr="00257199">
              <w:rPr>
                <w:sz w:val="24"/>
                <w:szCs w:val="24"/>
              </w:rPr>
              <w:t>классные руководители</w:t>
            </w:r>
          </w:p>
        </w:tc>
        <w:tc>
          <w:tcPr>
            <w:tcW w:w="906" w:type="pct"/>
          </w:tcPr>
          <w:p w:rsidR="002E49D2" w:rsidRPr="00257199" w:rsidRDefault="002E49D2" w:rsidP="007415FD">
            <w:pPr>
              <w:pStyle w:val="Style1"/>
              <w:kinsoku w:val="0"/>
              <w:autoSpaceDE/>
              <w:autoSpaceDN/>
              <w:adjustRightInd/>
              <w:ind w:right="270"/>
              <w:jc w:val="both"/>
              <w:rPr>
                <w:rStyle w:val="CharacterStyle1"/>
                <w:spacing w:val="-10"/>
                <w:sz w:val="24"/>
                <w:szCs w:val="24"/>
              </w:rPr>
            </w:pPr>
            <w:r w:rsidRPr="00257199">
              <w:rPr>
                <w:rStyle w:val="CharacterStyle6"/>
                <w:spacing w:val="-10"/>
                <w:sz w:val="24"/>
                <w:szCs w:val="24"/>
              </w:rPr>
              <w:t xml:space="preserve">02.12.21 </w:t>
            </w:r>
            <w:r w:rsidRPr="00257199">
              <w:rPr>
                <w:rStyle w:val="CharacterStyle6"/>
                <w:w w:val="175"/>
                <w:sz w:val="24"/>
                <w:szCs w:val="24"/>
              </w:rPr>
              <w:t>г</w:t>
            </w:r>
          </w:p>
        </w:tc>
      </w:tr>
      <w:tr w:rsidR="002E49D2" w:rsidRPr="00257199" w:rsidTr="007415FD">
        <w:tc>
          <w:tcPr>
            <w:tcW w:w="1114" w:type="pct"/>
          </w:tcPr>
          <w:p w:rsidR="002E49D2" w:rsidRPr="00257199" w:rsidRDefault="002E49D2" w:rsidP="007415FD">
            <w:pPr>
              <w:rPr>
                <w:sz w:val="24"/>
                <w:szCs w:val="24"/>
              </w:rPr>
            </w:pPr>
            <w:r w:rsidRPr="00257199">
              <w:rPr>
                <w:rStyle w:val="CharacterStyle6"/>
                <w:rFonts w:ascii="Times New Roman" w:hAnsi="Times New Roman" w:cs="Times New Roman"/>
                <w:spacing w:val="4"/>
                <w:sz w:val="24"/>
                <w:szCs w:val="24"/>
              </w:rPr>
              <w:t>«Школьный урок»</w:t>
            </w:r>
          </w:p>
          <w:p w:rsidR="002E49D2" w:rsidRPr="00257199" w:rsidRDefault="002E49D2" w:rsidP="007415FD">
            <w:pPr>
              <w:rPr>
                <w:rStyle w:val="CharacterStyle1"/>
                <w:sz w:val="24"/>
                <w:szCs w:val="24"/>
              </w:rPr>
            </w:pPr>
            <w:r w:rsidRPr="00257199">
              <w:rPr>
                <w:rStyle w:val="CharacterStyle5"/>
                <w:rFonts w:ascii="Times New Roman" w:hAnsi="Times New Roman" w:cs="Times New Roman"/>
                <w:spacing w:val="16"/>
                <w:sz w:val="24"/>
                <w:szCs w:val="24"/>
              </w:rPr>
              <w:t>«Классное руководство»</w:t>
            </w:r>
          </w:p>
        </w:tc>
        <w:tc>
          <w:tcPr>
            <w:tcW w:w="1928" w:type="pct"/>
          </w:tcPr>
          <w:p w:rsidR="002E49D2" w:rsidRPr="00257199" w:rsidRDefault="002E49D2" w:rsidP="007415FD">
            <w:pPr>
              <w:rPr>
                <w:sz w:val="24"/>
                <w:szCs w:val="24"/>
              </w:rPr>
            </w:pPr>
            <w:r w:rsidRPr="00257199">
              <w:rPr>
                <w:sz w:val="24"/>
                <w:szCs w:val="24"/>
              </w:rPr>
              <w:t>Урок памяти                                «День неизвестного солдата»</w:t>
            </w:r>
          </w:p>
        </w:tc>
        <w:tc>
          <w:tcPr>
            <w:tcW w:w="1051" w:type="pct"/>
          </w:tcPr>
          <w:p w:rsidR="002E49D2" w:rsidRPr="00257199" w:rsidRDefault="002E49D2" w:rsidP="007415FD">
            <w:pPr>
              <w:rPr>
                <w:sz w:val="24"/>
                <w:szCs w:val="24"/>
              </w:rPr>
            </w:pPr>
            <w:r w:rsidRPr="00257199">
              <w:rPr>
                <w:sz w:val="24"/>
                <w:szCs w:val="24"/>
              </w:rPr>
              <w:t>классные руководители</w:t>
            </w:r>
          </w:p>
        </w:tc>
        <w:tc>
          <w:tcPr>
            <w:tcW w:w="906" w:type="pct"/>
          </w:tcPr>
          <w:p w:rsidR="002E49D2" w:rsidRPr="00257199" w:rsidRDefault="002E49D2" w:rsidP="007415FD">
            <w:pPr>
              <w:rPr>
                <w:sz w:val="24"/>
                <w:szCs w:val="24"/>
              </w:rPr>
            </w:pPr>
            <w:r w:rsidRPr="00257199">
              <w:rPr>
                <w:sz w:val="24"/>
                <w:szCs w:val="24"/>
              </w:rPr>
              <w:t>03.02.22</w:t>
            </w:r>
          </w:p>
        </w:tc>
      </w:tr>
      <w:tr w:rsidR="002E49D2" w:rsidRPr="00257199" w:rsidTr="007415FD">
        <w:tc>
          <w:tcPr>
            <w:tcW w:w="1114" w:type="pct"/>
            <w:vAlign w:val="center"/>
          </w:tcPr>
          <w:p w:rsidR="002E49D2" w:rsidRPr="00257199" w:rsidRDefault="002E49D2" w:rsidP="007415FD">
            <w:pPr>
              <w:rPr>
                <w:rStyle w:val="CharacterStyle5"/>
                <w:rFonts w:ascii="Times New Roman" w:hAnsi="Times New Roman" w:cs="Times New Roman"/>
                <w:spacing w:val="-2"/>
                <w:sz w:val="24"/>
                <w:szCs w:val="24"/>
              </w:rPr>
            </w:pPr>
            <w:r w:rsidRPr="00257199">
              <w:rPr>
                <w:rStyle w:val="CharacterStyle5"/>
                <w:rFonts w:ascii="Times New Roman" w:hAnsi="Times New Roman" w:cs="Times New Roman"/>
                <w:spacing w:val="16"/>
                <w:sz w:val="24"/>
                <w:szCs w:val="24"/>
              </w:rPr>
              <w:t>«Классное руководство»</w:t>
            </w:r>
          </w:p>
        </w:tc>
        <w:tc>
          <w:tcPr>
            <w:tcW w:w="1928" w:type="pct"/>
            <w:vAlign w:val="center"/>
          </w:tcPr>
          <w:p w:rsidR="002E49D2" w:rsidRPr="00257199" w:rsidRDefault="002E49D2" w:rsidP="007415FD">
            <w:pPr>
              <w:pStyle w:val="Style1"/>
              <w:kinsoku w:val="0"/>
              <w:autoSpaceDE/>
              <w:autoSpaceDN/>
              <w:adjustRightInd/>
              <w:jc w:val="both"/>
              <w:rPr>
                <w:rStyle w:val="CharacterStyle1"/>
                <w:spacing w:val="-2"/>
                <w:sz w:val="24"/>
                <w:szCs w:val="24"/>
              </w:rPr>
            </w:pPr>
            <w:r w:rsidRPr="00257199">
              <w:rPr>
                <w:rStyle w:val="CharacterStyle6"/>
                <w:spacing w:val="2"/>
                <w:sz w:val="24"/>
                <w:szCs w:val="24"/>
              </w:rPr>
              <w:t>День Конституции РФ</w:t>
            </w:r>
          </w:p>
        </w:tc>
        <w:tc>
          <w:tcPr>
            <w:tcW w:w="1051" w:type="pct"/>
          </w:tcPr>
          <w:p w:rsidR="002E49D2" w:rsidRPr="00257199" w:rsidRDefault="002E49D2" w:rsidP="007415FD">
            <w:pPr>
              <w:ind w:hanging="12"/>
              <w:rPr>
                <w:sz w:val="24"/>
                <w:szCs w:val="24"/>
              </w:rPr>
            </w:pPr>
            <w:r w:rsidRPr="00257199">
              <w:rPr>
                <w:sz w:val="24"/>
                <w:szCs w:val="24"/>
              </w:rPr>
              <w:t>классные руководители</w:t>
            </w:r>
          </w:p>
        </w:tc>
        <w:tc>
          <w:tcPr>
            <w:tcW w:w="906" w:type="pct"/>
          </w:tcPr>
          <w:p w:rsidR="002E49D2" w:rsidRPr="00257199" w:rsidRDefault="002E49D2" w:rsidP="007415FD">
            <w:pPr>
              <w:pStyle w:val="Style1"/>
              <w:kinsoku w:val="0"/>
              <w:autoSpaceDE/>
              <w:autoSpaceDN/>
              <w:adjustRightInd/>
              <w:ind w:right="270" w:hanging="12"/>
              <w:jc w:val="both"/>
              <w:rPr>
                <w:rStyle w:val="CharacterStyle1"/>
                <w:spacing w:val="-10"/>
                <w:sz w:val="24"/>
                <w:szCs w:val="24"/>
              </w:rPr>
            </w:pPr>
            <w:r w:rsidRPr="00257199">
              <w:rPr>
                <w:rStyle w:val="CharacterStyle6"/>
                <w:spacing w:val="-10"/>
                <w:sz w:val="24"/>
                <w:szCs w:val="24"/>
              </w:rPr>
              <w:t>10.12.21г</w:t>
            </w:r>
          </w:p>
        </w:tc>
      </w:tr>
      <w:tr w:rsidR="002E49D2" w:rsidRPr="00257199" w:rsidTr="007415FD">
        <w:tc>
          <w:tcPr>
            <w:tcW w:w="1114" w:type="pct"/>
            <w:vAlign w:val="center"/>
          </w:tcPr>
          <w:p w:rsidR="002E49D2" w:rsidRPr="00257199" w:rsidRDefault="002E49D2" w:rsidP="007415FD">
            <w:pPr>
              <w:rPr>
                <w:sz w:val="24"/>
                <w:szCs w:val="24"/>
              </w:rPr>
            </w:pPr>
            <w:r w:rsidRPr="00257199">
              <w:rPr>
                <w:rStyle w:val="CharacterStyle6"/>
                <w:rFonts w:ascii="Times New Roman" w:hAnsi="Times New Roman" w:cs="Times New Roman"/>
                <w:spacing w:val="4"/>
                <w:sz w:val="24"/>
                <w:szCs w:val="24"/>
              </w:rPr>
              <w:t>«Школьный урок»</w:t>
            </w:r>
          </w:p>
          <w:p w:rsidR="002E49D2" w:rsidRPr="00257199" w:rsidRDefault="002E49D2" w:rsidP="007415FD">
            <w:pPr>
              <w:pStyle w:val="Style17"/>
              <w:kinsoku w:val="0"/>
              <w:jc w:val="both"/>
              <w:rPr>
                <w:rStyle w:val="CharacterStyle5"/>
                <w:rFonts w:ascii="Times New Roman" w:hAnsi="Times New Roman" w:cs="Times New Roman"/>
                <w:spacing w:val="-2"/>
                <w:sz w:val="24"/>
                <w:szCs w:val="24"/>
              </w:rPr>
            </w:pPr>
          </w:p>
        </w:tc>
        <w:tc>
          <w:tcPr>
            <w:tcW w:w="1928" w:type="pct"/>
            <w:vAlign w:val="center"/>
          </w:tcPr>
          <w:p w:rsidR="002E49D2" w:rsidRPr="00257199" w:rsidRDefault="002E49D2" w:rsidP="007415FD">
            <w:pPr>
              <w:pStyle w:val="Style1"/>
              <w:kinsoku w:val="0"/>
              <w:autoSpaceDE/>
              <w:autoSpaceDN/>
              <w:adjustRightInd/>
              <w:jc w:val="both"/>
              <w:rPr>
                <w:rStyle w:val="CharacterStyle1"/>
                <w:spacing w:val="-2"/>
                <w:sz w:val="24"/>
                <w:szCs w:val="24"/>
              </w:rPr>
            </w:pPr>
            <w:r w:rsidRPr="00257199">
              <w:rPr>
                <w:rStyle w:val="CharacterStyle1"/>
                <w:spacing w:val="-2"/>
                <w:sz w:val="24"/>
                <w:szCs w:val="24"/>
              </w:rPr>
              <w:t>Неделя науки (знакомство с научными открытиями)</w:t>
            </w:r>
          </w:p>
        </w:tc>
        <w:tc>
          <w:tcPr>
            <w:tcW w:w="1051" w:type="pct"/>
          </w:tcPr>
          <w:p w:rsidR="002E49D2" w:rsidRPr="00257199" w:rsidRDefault="002E49D2" w:rsidP="007415FD">
            <w:pPr>
              <w:ind w:hanging="12"/>
              <w:rPr>
                <w:sz w:val="24"/>
                <w:szCs w:val="24"/>
              </w:rPr>
            </w:pPr>
            <w:r w:rsidRPr="00257199">
              <w:rPr>
                <w:sz w:val="24"/>
                <w:szCs w:val="24"/>
              </w:rPr>
              <w:t>Классные руководители</w:t>
            </w:r>
          </w:p>
        </w:tc>
        <w:tc>
          <w:tcPr>
            <w:tcW w:w="906" w:type="pct"/>
          </w:tcPr>
          <w:p w:rsidR="002E49D2" w:rsidRPr="00257199" w:rsidRDefault="002E49D2" w:rsidP="007415FD">
            <w:pPr>
              <w:pStyle w:val="Style7"/>
              <w:kinsoku w:val="0"/>
              <w:autoSpaceDE/>
              <w:autoSpaceDN/>
              <w:ind w:hanging="12"/>
              <w:jc w:val="both"/>
              <w:rPr>
                <w:rStyle w:val="CharacterStyle6"/>
                <w:rFonts w:ascii="Times New Roman" w:hAnsi="Times New Roman" w:cs="Times New Roman"/>
                <w:spacing w:val="-10"/>
                <w:sz w:val="24"/>
                <w:szCs w:val="24"/>
              </w:rPr>
            </w:pPr>
            <w:r w:rsidRPr="00257199">
              <w:rPr>
                <w:rStyle w:val="CharacterStyle6"/>
                <w:rFonts w:ascii="Times New Roman" w:hAnsi="Times New Roman" w:cs="Times New Roman"/>
                <w:spacing w:val="-10"/>
                <w:sz w:val="24"/>
                <w:szCs w:val="24"/>
              </w:rPr>
              <w:t xml:space="preserve">06.12-10.12.21 </w:t>
            </w:r>
            <w:r w:rsidRPr="00257199">
              <w:rPr>
                <w:rStyle w:val="CharacterStyle6"/>
                <w:rFonts w:ascii="Times New Roman" w:hAnsi="Times New Roman" w:cs="Times New Roman"/>
                <w:w w:val="175"/>
                <w:sz w:val="24"/>
                <w:szCs w:val="24"/>
              </w:rPr>
              <w:t>г</w:t>
            </w:r>
          </w:p>
        </w:tc>
      </w:tr>
      <w:tr w:rsidR="002E49D2" w:rsidRPr="00257199" w:rsidTr="007415FD">
        <w:tc>
          <w:tcPr>
            <w:tcW w:w="1114" w:type="pct"/>
            <w:vAlign w:val="center"/>
          </w:tcPr>
          <w:p w:rsidR="002E49D2" w:rsidRPr="00257199" w:rsidRDefault="002E49D2" w:rsidP="007415FD">
            <w:pPr>
              <w:rPr>
                <w:rStyle w:val="CharacterStyle5"/>
                <w:rFonts w:ascii="Times New Roman" w:hAnsi="Times New Roman" w:cs="Times New Roman"/>
                <w:spacing w:val="16"/>
                <w:sz w:val="24"/>
                <w:szCs w:val="24"/>
              </w:rPr>
            </w:pPr>
            <w:r w:rsidRPr="00257199">
              <w:rPr>
                <w:rStyle w:val="CharacterStyle5"/>
                <w:rFonts w:ascii="Times New Roman" w:hAnsi="Times New Roman" w:cs="Times New Roman"/>
                <w:spacing w:val="16"/>
                <w:sz w:val="24"/>
                <w:szCs w:val="24"/>
              </w:rPr>
              <w:t>«Классное руководство»</w:t>
            </w:r>
          </w:p>
          <w:p w:rsidR="002E49D2" w:rsidRPr="00257199" w:rsidRDefault="002E49D2" w:rsidP="007415FD">
            <w:pPr>
              <w:pStyle w:val="Style17"/>
              <w:kinsoku w:val="0"/>
              <w:jc w:val="both"/>
              <w:rPr>
                <w:rStyle w:val="CharacterStyle5"/>
                <w:rFonts w:ascii="Times New Roman" w:hAnsi="Times New Roman" w:cs="Times New Roman"/>
                <w:spacing w:val="-2"/>
                <w:sz w:val="24"/>
                <w:szCs w:val="24"/>
              </w:rPr>
            </w:pPr>
          </w:p>
        </w:tc>
        <w:tc>
          <w:tcPr>
            <w:tcW w:w="1928" w:type="pct"/>
          </w:tcPr>
          <w:p w:rsidR="002E49D2" w:rsidRPr="00257199" w:rsidRDefault="002E49D2" w:rsidP="007415FD">
            <w:pPr>
              <w:pStyle w:val="Style1"/>
              <w:kinsoku w:val="0"/>
              <w:autoSpaceDE/>
              <w:autoSpaceDN/>
              <w:adjustRightInd/>
              <w:jc w:val="both"/>
              <w:rPr>
                <w:rStyle w:val="CharacterStyle1"/>
                <w:sz w:val="24"/>
                <w:szCs w:val="24"/>
              </w:rPr>
            </w:pPr>
            <w:r w:rsidRPr="00257199">
              <w:rPr>
                <w:rStyle w:val="CharacterStyle1"/>
                <w:sz w:val="24"/>
                <w:szCs w:val="24"/>
              </w:rPr>
              <w:t>День Героев Отечества (библиотечные уроки, совместно с детской библиотекой)</w:t>
            </w:r>
          </w:p>
        </w:tc>
        <w:tc>
          <w:tcPr>
            <w:tcW w:w="1051" w:type="pct"/>
          </w:tcPr>
          <w:p w:rsidR="002E49D2" w:rsidRPr="00257199" w:rsidRDefault="002E49D2" w:rsidP="007415FD">
            <w:pPr>
              <w:ind w:hanging="12"/>
              <w:rPr>
                <w:sz w:val="24"/>
                <w:szCs w:val="24"/>
              </w:rPr>
            </w:pPr>
            <w:r w:rsidRPr="00257199">
              <w:rPr>
                <w:sz w:val="24"/>
                <w:szCs w:val="24"/>
              </w:rPr>
              <w:t>классные руководители</w:t>
            </w:r>
          </w:p>
        </w:tc>
        <w:tc>
          <w:tcPr>
            <w:tcW w:w="906" w:type="pct"/>
          </w:tcPr>
          <w:p w:rsidR="002E49D2" w:rsidRPr="00257199" w:rsidRDefault="002E49D2" w:rsidP="007415FD">
            <w:pPr>
              <w:pStyle w:val="Style7"/>
              <w:kinsoku w:val="0"/>
              <w:autoSpaceDE/>
              <w:autoSpaceDN/>
              <w:ind w:hanging="12"/>
              <w:jc w:val="both"/>
              <w:rPr>
                <w:rStyle w:val="CharacterStyle6"/>
                <w:rFonts w:ascii="Times New Roman" w:hAnsi="Times New Roman" w:cs="Times New Roman"/>
                <w:w w:val="175"/>
                <w:sz w:val="24"/>
                <w:szCs w:val="24"/>
              </w:rPr>
            </w:pPr>
            <w:r w:rsidRPr="00257199">
              <w:rPr>
                <w:rStyle w:val="CharacterStyle6"/>
                <w:rFonts w:ascii="Times New Roman" w:hAnsi="Times New Roman" w:cs="Times New Roman"/>
                <w:spacing w:val="-10"/>
                <w:sz w:val="24"/>
                <w:szCs w:val="24"/>
              </w:rPr>
              <w:t>09.12.21г</w:t>
            </w:r>
          </w:p>
        </w:tc>
      </w:tr>
      <w:tr w:rsidR="002E49D2" w:rsidRPr="00257199" w:rsidTr="007415FD">
        <w:tc>
          <w:tcPr>
            <w:tcW w:w="1114" w:type="pct"/>
            <w:vAlign w:val="center"/>
          </w:tcPr>
          <w:p w:rsidR="002E49D2" w:rsidRPr="00257199" w:rsidRDefault="002E49D2" w:rsidP="007415FD">
            <w:pPr>
              <w:rPr>
                <w:rStyle w:val="CharacterStyle5"/>
                <w:rFonts w:ascii="Times New Roman" w:hAnsi="Times New Roman" w:cs="Times New Roman"/>
                <w:spacing w:val="16"/>
                <w:sz w:val="24"/>
                <w:szCs w:val="24"/>
              </w:rPr>
            </w:pPr>
            <w:r w:rsidRPr="00257199">
              <w:rPr>
                <w:rStyle w:val="CharacterStyle5"/>
                <w:rFonts w:ascii="Times New Roman" w:hAnsi="Times New Roman" w:cs="Times New Roman"/>
                <w:spacing w:val="16"/>
                <w:sz w:val="24"/>
                <w:szCs w:val="24"/>
              </w:rPr>
              <w:t>«Классное руководство»</w:t>
            </w:r>
          </w:p>
          <w:p w:rsidR="002E49D2" w:rsidRPr="00257199" w:rsidRDefault="002E49D2" w:rsidP="007415FD">
            <w:pPr>
              <w:rPr>
                <w:rStyle w:val="CharacterStyle5"/>
                <w:rFonts w:ascii="Times New Roman" w:hAnsi="Times New Roman" w:cs="Times New Roman"/>
                <w:spacing w:val="-2"/>
                <w:sz w:val="24"/>
                <w:szCs w:val="24"/>
              </w:rPr>
            </w:pPr>
            <w:r w:rsidRPr="00257199">
              <w:rPr>
                <w:rStyle w:val="CharacterStyle6"/>
                <w:rFonts w:ascii="Times New Roman" w:hAnsi="Times New Roman" w:cs="Times New Roman"/>
                <w:spacing w:val="4"/>
                <w:sz w:val="24"/>
                <w:szCs w:val="24"/>
              </w:rPr>
              <w:t>«Школьный урок»</w:t>
            </w:r>
          </w:p>
        </w:tc>
        <w:tc>
          <w:tcPr>
            <w:tcW w:w="1928" w:type="pct"/>
          </w:tcPr>
          <w:p w:rsidR="002E49D2" w:rsidRPr="00257199" w:rsidRDefault="002E49D2" w:rsidP="007415FD">
            <w:pPr>
              <w:rPr>
                <w:sz w:val="24"/>
                <w:szCs w:val="24"/>
              </w:rPr>
            </w:pPr>
            <w:r w:rsidRPr="00257199">
              <w:rPr>
                <w:sz w:val="24"/>
                <w:szCs w:val="24"/>
              </w:rPr>
              <w:t>Единый урок "Права человека"</w:t>
            </w:r>
          </w:p>
        </w:tc>
        <w:tc>
          <w:tcPr>
            <w:tcW w:w="1051" w:type="pct"/>
          </w:tcPr>
          <w:p w:rsidR="002E49D2" w:rsidRPr="00257199" w:rsidRDefault="002E49D2" w:rsidP="007415FD">
            <w:pPr>
              <w:rPr>
                <w:sz w:val="24"/>
                <w:szCs w:val="24"/>
              </w:rPr>
            </w:pPr>
            <w:r w:rsidRPr="00257199">
              <w:rPr>
                <w:sz w:val="24"/>
                <w:szCs w:val="24"/>
              </w:rPr>
              <w:t>классные руководители</w:t>
            </w:r>
          </w:p>
        </w:tc>
        <w:tc>
          <w:tcPr>
            <w:tcW w:w="906" w:type="pct"/>
          </w:tcPr>
          <w:p w:rsidR="002E49D2" w:rsidRPr="00257199" w:rsidRDefault="002E49D2" w:rsidP="007415FD">
            <w:pPr>
              <w:rPr>
                <w:sz w:val="24"/>
                <w:szCs w:val="24"/>
              </w:rPr>
            </w:pPr>
            <w:r w:rsidRPr="00257199">
              <w:rPr>
                <w:rStyle w:val="CharacterStyle6"/>
                <w:rFonts w:ascii="Times New Roman" w:hAnsi="Times New Roman" w:cs="Times New Roman"/>
                <w:spacing w:val="-10"/>
                <w:sz w:val="24"/>
                <w:szCs w:val="24"/>
              </w:rPr>
              <w:t>10.12.21г.-13.12.21г.</w:t>
            </w:r>
          </w:p>
        </w:tc>
      </w:tr>
      <w:tr w:rsidR="002E49D2" w:rsidRPr="00257199" w:rsidTr="007415FD">
        <w:tc>
          <w:tcPr>
            <w:tcW w:w="1114" w:type="pct"/>
            <w:vAlign w:val="center"/>
          </w:tcPr>
          <w:p w:rsidR="002E49D2" w:rsidRPr="00257199" w:rsidRDefault="002E49D2" w:rsidP="007415FD">
            <w:pPr>
              <w:rPr>
                <w:sz w:val="24"/>
                <w:szCs w:val="24"/>
              </w:rPr>
            </w:pPr>
            <w:r w:rsidRPr="00257199">
              <w:rPr>
                <w:rStyle w:val="CharacterStyle6"/>
                <w:rFonts w:ascii="Times New Roman" w:hAnsi="Times New Roman" w:cs="Times New Roman"/>
                <w:spacing w:val="4"/>
                <w:sz w:val="24"/>
                <w:szCs w:val="24"/>
              </w:rPr>
              <w:t>«Школьный урок»</w:t>
            </w:r>
          </w:p>
          <w:p w:rsidR="002E49D2" w:rsidRPr="00257199" w:rsidRDefault="002E49D2" w:rsidP="007415FD">
            <w:pPr>
              <w:pStyle w:val="Style17"/>
              <w:kinsoku w:val="0"/>
              <w:autoSpaceDE/>
              <w:autoSpaceDN/>
              <w:jc w:val="both"/>
              <w:rPr>
                <w:rStyle w:val="CharacterStyle5"/>
                <w:rFonts w:ascii="Times New Roman" w:hAnsi="Times New Roman" w:cs="Times New Roman"/>
                <w:spacing w:val="-10"/>
                <w:sz w:val="24"/>
                <w:szCs w:val="24"/>
              </w:rPr>
            </w:pPr>
          </w:p>
        </w:tc>
        <w:tc>
          <w:tcPr>
            <w:tcW w:w="1928" w:type="pct"/>
          </w:tcPr>
          <w:p w:rsidR="002E49D2" w:rsidRPr="00257199" w:rsidRDefault="002E49D2" w:rsidP="007415FD">
            <w:pPr>
              <w:pStyle w:val="Style7"/>
              <w:kinsoku w:val="0"/>
              <w:autoSpaceDE/>
              <w:autoSpaceDN/>
              <w:jc w:val="both"/>
              <w:rPr>
                <w:rStyle w:val="CharacterStyle6"/>
                <w:rFonts w:ascii="Times New Roman" w:hAnsi="Times New Roman" w:cs="Times New Roman"/>
                <w:spacing w:val="-4"/>
                <w:sz w:val="24"/>
                <w:szCs w:val="24"/>
              </w:rPr>
            </w:pPr>
            <w:r w:rsidRPr="00257199">
              <w:rPr>
                <w:rStyle w:val="CharacterStyle6"/>
                <w:rFonts w:ascii="Times New Roman" w:hAnsi="Times New Roman" w:cs="Times New Roman"/>
                <w:spacing w:val="-4"/>
                <w:sz w:val="24"/>
                <w:szCs w:val="24"/>
              </w:rPr>
              <w:t>200-летия со дня</w:t>
            </w:r>
          </w:p>
          <w:p w:rsidR="002E49D2" w:rsidRPr="00257199" w:rsidRDefault="002E49D2" w:rsidP="007415FD">
            <w:pPr>
              <w:pStyle w:val="Style7"/>
              <w:kinsoku w:val="0"/>
              <w:jc w:val="both"/>
              <w:rPr>
                <w:rStyle w:val="CharacterStyle6"/>
                <w:rFonts w:ascii="Times New Roman" w:hAnsi="Times New Roman" w:cs="Times New Roman"/>
                <w:spacing w:val="-4"/>
                <w:sz w:val="24"/>
                <w:szCs w:val="24"/>
              </w:rPr>
            </w:pPr>
            <w:r w:rsidRPr="00257199">
              <w:rPr>
                <w:rStyle w:val="CharacterStyle6"/>
                <w:rFonts w:ascii="Times New Roman" w:hAnsi="Times New Roman" w:cs="Times New Roman"/>
                <w:sz w:val="24"/>
                <w:szCs w:val="24"/>
              </w:rPr>
              <w:t>рождения Н.А. Некрасова</w:t>
            </w:r>
          </w:p>
        </w:tc>
        <w:tc>
          <w:tcPr>
            <w:tcW w:w="1051" w:type="pct"/>
          </w:tcPr>
          <w:p w:rsidR="002E49D2" w:rsidRPr="00257199" w:rsidRDefault="002E49D2" w:rsidP="007415FD">
            <w:pPr>
              <w:rPr>
                <w:sz w:val="24"/>
                <w:szCs w:val="24"/>
              </w:rPr>
            </w:pPr>
            <w:r w:rsidRPr="00257199">
              <w:rPr>
                <w:sz w:val="24"/>
                <w:szCs w:val="24"/>
              </w:rPr>
              <w:t>Учителя русского языка и литеоатуры</w:t>
            </w:r>
          </w:p>
        </w:tc>
        <w:tc>
          <w:tcPr>
            <w:tcW w:w="906" w:type="pct"/>
          </w:tcPr>
          <w:p w:rsidR="002E49D2" w:rsidRPr="00257199" w:rsidRDefault="002E49D2" w:rsidP="007415FD">
            <w:pPr>
              <w:rPr>
                <w:sz w:val="24"/>
                <w:szCs w:val="24"/>
              </w:rPr>
            </w:pPr>
            <w:r w:rsidRPr="00257199">
              <w:rPr>
                <w:sz w:val="24"/>
                <w:szCs w:val="24"/>
              </w:rPr>
              <w:t>14.12.21</w:t>
            </w:r>
          </w:p>
        </w:tc>
      </w:tr>
      <w:tr w:rsidR="002E49D2" w:rsidRPr="00257199" w:rsidTr="007415FD">
        <w:tc>
          <w:tcPr>
            <w:tcW w:w="1114" w:type="pct"/>
          </w:tcPr>
          <w:p w:rsidR="002E49D2" w:rsidRPr="00257199" w:rsidRDefault="002E49D2" w:rsidP="007415FD">
            <w:pPr>
              <w:rPr>
                <w:rStyle w:val="CharacterStyle7"/>
                <w:spacing w:val="12"/>
                <w:sz w:val="24"/>
                <w:szCs w:val="24"/>
              </w:rPr>
            </w:pPr>
            <w:r w:rsidRPr="00257199">
              <w:rPr>
                <w:rStyle w:val="CharacterStyle7"/>
                <w:spacing w:val="12"/>
                <w:sz w:val="24"/>
                <w:szCs w:val="24"/>
              </w:rPr>
              <w:t>"Внеурочная деятельность"</w:t>
            </w:r>
          </w:p>
          <w:p w:rsidR="002E49D2" w:rsidRPr="00257199" w:rsidRDefault="002E49D2" w:rsidP="007415FD">
            <w:pPr>
              <w:tabs>
                <w:tab w:val="left" w:pos="392"/>
              </w:tabs>
              <w:rPr>
                <w:sz w:val="24"/>
                <w:szCs w:val="24"/>
              </w:rPr>
            </w:pPr>
            <w:r w:rsidRPr="00257199">
              <w:rPr>
                <w:sz w:val="24"/>
                <w:szCs w:val="24"/>
              </w:rPr>
              <w:t>«Самоуправление»</w:t>
            </w:r>
          </w:p>
          <w:p w:rsidR="002E49D2" w:rsidRPr="00257199" w:rsidRDefault="002E49D2" w:rsidP="007415FD">
            <w:pPr>
              <w:tabs>
                <w:tab w:val="left" w:pos="392"/>
              </w:tabs>
              <w:rPr>
                <w:sz w:val="24"/>
                <w:szCs w:val="24"/>
              </w:rPr>
            </w:pPr>
            <w:r w:rsidRPr="00257199">
              <w:rPr>
                <w:sz w:val="24"/>
                <w:szCs w:val="24"/>
              </w:rPr>
              <w:t>«Ключевые</w:t>
            </w:r>
            <w:r w:rsidRPr="00257199">
              <w:rPr>
                <w:spacing w:val="-3"/>
                <w:sz w:val="24"/>
                <w:szCs w:val="24"/>
              </w:rPr>
              <w:t xml:space="preserve"> </w:t>
            </w:r>
            <w:r w:rsidRPr="00257199">
              <w:rPr>
                <w:sz w:val="24"/>
                <w:szCs w:val="24"/>
              </w:rPr>
              <w:t>общешкольные</w:t>
            </w:r>
            <w:r w:rsidRPr="00257199">
              <w:rPr>
                <w:spacing w:val="-3"/>
                <w:sz w:val="24"/>
                <w:szCs w:val="24"/>
              </w:rPr>
              <w:t xml:space="preserve"> </w:t>
            </w:r>
            <w:r w:rsidRPr="00257199">
              <w:rPr>
                <w:sz w:val="24"/>
                <w:szCs w:val="24"/>
              </w:rPr>
              <w:t>дела»</w:t>
            </w:r>
          </w:p>
          <w:p w:rsidR="002E49D2" w:rsidRPr="00257199" w:rsidRDefault="002E49D2" w:rsidP="007415FD">
            <w:pPr>
              <w:rPr>
                <w:rStyle w:val="CharacterStyle1"/>
                <w:sz w:val="24"/>
                <w:szCs w:val="24"/>
              </w:rPr>
            </w:pPr>
            <w:r w:rsidRPr="00257199">
              <w:rPr>
                <w:sz w:val="24"/>
                <w:szCs w:val="24"/>
              </w:rPr>
              <w:t>«Организация предметно-эстетической среды»</w:t>
            </w:r>
          </w:p>
        </w:tc>
        <w:tc>
          <w:tcPr>
            <w:tcW w:w="1928" w:type="pct"/>
          </w:tcPr>
          <w:p w:rsidR="002E49D2" w:rsidRPr="00257199" w:rsidRDefault="002E49D2" w:rsidP="007415FD">
            <w:pPr>
              <w:rPr>
                <w:sz w:val="24"/>
                <w:szCs w:val="24"/>
              </w:rPr>
            </w:pPr>
            <w:r w:rsidRPr="00257199">
              <w:rPr>
                <w:sz w:val="24"/>
                <w:szCs w:val="24"/>
              </w:rPr>
              <w:t>Подведение итогов Новогоднего конкурса на лучшее  оформление классов</w:t>
            </w:r>
          </w:p>
        </w:tc>
        <w:tc>
          <w:tcPr>
            <w:tcW w:w="1051" w:type="pct"/>
          </w:tcPr>
          <w:p w:rsidR="002E49D2" w:rsidRPr="00257199" w:rsidRDefault="002E49D2" w:rsidP="007415FD">
            <w:pPr>
              <w:rPr>
                <w:sz w:val="24"/>
                <w:szCs w:val="24"/>
              </w:rPr>
            </w:pPr>
            <w:r w:rsidRPr="00257199">
              <w:rPr>
                <w:sz w:val="24"/>
                <w:szCs w:val="24"/>
              </w:rPr>
              <w:t>Педагог-организатор</w:t>
            </w:r>
          </w:p>
          <w:p w:rsidR="002E49D2" w:rsidRPr="00257199" w:rsidRDefault="002E49D2" w:rsidP="007415FD">
            <w:pPr>
              <w:rPr>
                <w:sz w:val="24"/>
                <w:szCs w:val="24"/>
              </w:rPr>
            </w:pPr>
            <w:r w:rsidRPr="00257199">
              <w:rPr>
                <w:sz w:val="24"/>
                <w:szCs w:val="24"/>
              </w:rPr>
              <w:t>Совет дела</w:t>
            </w:r>
          </w:p>
        </w:tc>
        <w:tc>
          <w:tcPr>
            <w:tcW w:w="906" w:type="pct"/>
          </w:tcPr>
          <w:p w:rsidR="002E49D2" w:rsidRPr="00257199" w:rsidRDefault="002E49D2" w:rsidP="007415FD">
            <w:pPr>
              <w:rPr>
                <w:sz w:val="24"/>
                <w:szCs w:val="24"/>
              </w:rPr>
            </w:pPr>
            <w:r w:rsidRPr="00257199">
              <w:rPr>
                <w:sz w:val="24"/>
                <w:szCs w:val="24"/>
              </w:rPr>
              <w:t>27.12.21</w:t>
            </w:r>
          </w:p>
        </w:tc>
      </w:tr>
      <w:tr w:rsidR="002E49D2" w:rsidRPr="00257199" w:rsidTr="007415FD">
        <w:tc>
          <w:tcPr>
            <w:tcW w:w="1114" w:type="pct"/>
          </w:tcPr>
          <w:p w:rsidR="002E49D2" w:rsidRPr="00257199" w:rsidRDefault="002E49D2" w:rsidP="007415FD">
            <w:pPr>
              <w:rPr>
                <w:rStyle w:val="CharacterStyle7"/>
                <w:spacing w:val="12"/>
                <w:sz w:val="24"/>
                <w:szCs w:val="24"/>
              </w:rPr>
            </w:pPr>
          </w:p>
        </w:tc>
        <w:tc>
          <w:tcPr>
            <w:tcW w:w="1928" w:type="pct"/>
          </w:tcPr>
          <w:p w:rsidR="002E49D2" w:rsidRPr="00257199" w:rsidRDefault="002E49D2" w:rsidP="007415FD">
            <w:pPr>
              <w:pStyle w:val="Style17"/>
              <w:tabs>
                <w:tab w:val="left" w:pos="1251"/>
                <w:tab w:val="left" w:pos="1836"/>
                <w:tab w:val="right" w:pos="4014"/>
              </w:tabs>
              <w:kinsoku w:val="0"/>
              <w:autoSpaceDE/>
              <w:autoSpaceDN/>
              <w:rPr>
                <w:rStyle w:val="CharacterStyle5"/>
                <w:rFonts w:ascii="Times New Roman" w:hAnsi="Times New Roman" w:cs="Times New Roman"/>
                <w:spacing w:val="-10"/>
                <w:sz w:val="24"/>
                <w:szCs w:val="24"/>
              </w:rPr>
            </w:pPr>
            <w:r w:rsidRPr="00257199">
              <w:rPr>
                <w:rStyle w:val="CharacterStyle5"/>
                <w:rFonts w:ascii="Times New Roman" w:hAnsi="Times New Roman" w:cs="Times New Roman"/>
                <w:spacing w:val="-10"/>
                <w:sz w:val="24"/>
                <w:szCs w:val="24"/>
              </w:rPr>
              <w:t>Кл.часы</w:t>
            </w:r>
            <w:r w:rsidRPr="00257199">
              <w:rPr>
                <w:rStyle w:val="CharacterStyle5"/>
                <w:rFonts w:ascii="Times New Roman" w:hAnsi="Times New Roman" w:cs="Times New Roman"/>
                <w:spacing w:val="-10"/>
                <w:sz w:val="24"/>
                <w:szCs w:val="24"/>
              </w:rPr>
              <w:tab/>
              <w:t>по правилам</w:t>
            </w:r>
          </w:p>
          <w:p w:rsidR="002E49D2" w:rsidRPr="00257199" w:rsidRDefault="002E49D2" w:rsidP="007415FD">
            <w:pPr>
              <w:pStyle w:val="Style17"/>
              <w:tabs>
                <w:tab w:val="left" w:pos="1251"/>
                <w:tab w:val="left" w:pos="1836"/>
                <w:tab w:val="right" w:pos="4014"/>
              </w:tabs>
              <w:kinsoku w:val="0"/>
              <w:autoSpaceDE/>
              <w:autoSpaceDN/>
              <w:rPr>
                <w:rStyle w:val="CharacterStyle5"/>
                <w:rFonts w:ascii="Times New Roman" w:hAnsi="Times New Roman" w:cs="Times New Roman"/>
                <w:spacing w:val="-10"/>
                <w:sz w:val="24"/>
                <w:szCs w:val="24"/>
              </w:rPr>
            </w:pPr>
            <w:r w:rsidRPr="00257199">
              <w:rPr>
                <w:rStyle w:val="CharacterStyle5"/>
                <w:rFonts w:ascii="Times New Roman" w:hAnsi="Times New Roman" w:cs="Times New Roman"/>
                <w:spacing w:val="-10"/>
                <w:sz w:val="24"/>
                <w:szCs w:val="24"/>
              </w:rPr>
              <w:t xml:space="preserve">пожарной </w:t>
            </w:r>
            <w:r w:rsidRPr="00257199">
              <w:rPr>
                <w:rStyle w:val="CharacterStyle5"/>
                <w:rFonts w:ascii="Times New Roman" w:hAnsi="Times New Roman" w:cs="Times New Roman"/>
                <w:sz w:val="24"/>
                <w:szCs w:val="24"/>
              </w:rPr>
              <w:t>безопасности, акция "Внимание дети»</w:t>
            </w:r>
          </w:p>
        </w:tc>
        <w:tc>
          <w:tcPr>
            <w:tcW w:w="1051" w:type="pct"/>
          </w:tcPr>
          <w:p w:rsidR="002E49D2" w:rsidRPr="00257199" w:rsidRDefault="002E49D2" w:rsidP="007415FD">
            <w:pPr>
              <w:rPr>
                <w:sz w:val="24"/>
                <w:szCs w:val="24"/>
              </w:rPr>
            </w:pPr>
          </w:p>
        </w:tc>
        <w:tc>
          <w:tcPr>
            <w:tcW w:w="906" w:type="pct"/>
          </w:tcPr>
          <w:p w:rsidR="002E49D2" w:rsidRPr="00257199" w:rsidRDefault="002E49D2" w:rsidP="007415FD">
            <w:pPr>
              <w:rPr>
                <w:sz w:val="24"/>
                <w:szCs w:val="24"/>
              </w:rPr>
            </w:pPr>
          </w:p>
        </w:tc>
      </w:tr>
      <w:tr w:rsidR="002E49D2" w:rsidRPr="00257199" w:rsidTr="007415FD">
        <w:tc>
          <w:tcPr>
            <w:tcW w:w="1114" w:type="pct"/>
          </w:tcPr>
          <w:p w:rsidR="002E49D2" w:rsidRPr="00257199" w:rsidRDefault="002E49D2" w:rsidP="007415FD">
            <w:pPr>
              <w:rPr>
                <w:rStyle w:val="CharacterStyle7"/>
                <w:spacing w:val="12"/>
                <w:sz w:val="24"/>
                <w:szCs w:val="24"/>
              </w:rPr>
            </w:pPr>
            <w:r w:rsidRPr="00257199">
              <w:rPr>
                <w:rStyle w:val="CharacterStyle7"/>
                <w:spacing w:val="12"/>
                <w:sz w:val="24"/>
                <w:szCs w:val="24"/>
              </w:rPr>
              <w:t>"Школьный урок"</w:t>
            </w:r>
          </w:p>
        </w:tc>
        <w:tc>
          <w:tcPr>
            <w:tcW w:w="1928" w:type="pct"/>
          </w:tcPr>
          <w:p w:rsidR="002E49D2" w:rsidRPr="00257199" w:rsidRDefault="002E49D2" w:rsidP="007415FD">
            <w:pPr>
              <w:pStyle w:val="Style17"/>
              <w:tabs>
                <w:tab w:val="right" w:pos="4007"/>
              </w:tabs>
              <w:kinsoku w:val="0"/>
              <w:autoSpaceDE/>
              <w:autoSpaceDN/>
              <w:rPr>
                <w:rStyle w:val="CharacterStyle5"/>
                <w:rFonts w:ascii="Times New Roman" w:hAnsi="Times New Roman" w:cs="Times New Roman"/>
                <w:spacing w:val="-10"/>
                <w:sz w:val="24"/>
                <w:szCs w:val="24"/>
              </w:rPr>
            </w:pPr>
            <w:r w:rsidRPr="00257199">
              <w:rPr>
                <w:rStyle w:val="CharacterStyle5"/>
                <w:rFonts w:ascii="Times New Roman" w:hAnsi="Times New Roman" w:cs="Times New Roman"/>
                <w:spacing w:val="10"/>
                <w:sz w:val="24"/>
                <w:szCs w:val="24"/>
              </w:rPr>
              <w:t>Тематический урок информатики</w:t>
            </w:r>
            <w:r w:rsidRPr="00257199">
              <w:rPr>
                <w:rStyle w:val="CharacterStyle5"/>
                <w:rFonts w:ascii="Times New Roman" w:hAnsi="Times New Roman" w:cs="Times New Roman"/>
                <w:spacing w:val="10"/>
                <w:sz w:val="24"/>
                <w:szCs w:val="24"/>
              </w:rPr>
              <w:tab/>
            </w:r>
            <w:r w:rsidRPr="00257199">
              <w:rPr>
                <w:rStyle w:val="CharacterStyle5"/>
                <w:rFonts w:ascii="Times New Roman" w:hAnsi="Times New Roman" w:cs="Times New Roman"/>
                <w:spacing w:val="-10"/>
                <w:sz w:val="24"/>
                <w:szCs w:val="24"/>
              </w:rPr>
              <w:t>-</w:t>
            </w:r>
          </w:p>
          <w:p w:rsidR="002E49D2" w:rsidRPr="00257199" w:rsidRDefault="002E49D2" w:rsidP="007415FD">
            <w:pPr>
              <w:pStyle w:val="Style17"/>
              <w:kinsoku w:val="0"/>
              <w:rPr>
                <w:rStyle w:val="CharacterStyle5"/>
                <w:rFonts w:ascii="Times New Roman" w:hAnsi="Times New Roman" w:cs="Times New Roman"/>
                <w:spacing w:val="-10"/>
                <w:sz w:val="24"/>
                <w:szCs w:val="24"/>
              </w:rPr>
            </w:pPr>
            <w:r w:rsidRPr="00257199">
              <w:rPr>
                <w:rStyle w:val="CharacterStyle5"/>
                <w:rFonts w:ascii="Times New Roman" w:hAnsi="Times New Roman" w:cs="Times New Roman"/>
                <w:spacing w:val="-2"/>
                <w:sz w:val="24"/>
                <w:szCs w:val="24"/>
              </w:rPr>
              <w:t>акция «Час кода»</w:t>
            </w:r>
          </w:p>
        </w:tc>
        <w:tc>
          <w:tcPr>
            <w:tcW w:w="1051" w:type="pct"/>
          </w:tcPr>
          <w:p w:rsidR="002E49D2" w:rsidRPr="00257199" w:rsidRDefault="002E49D2" w:rsidP="007415FD">
            <w:pPr>
              <w:ind w:hanging="12"/>
              <w:rPr>
                <w:sz w:val="24"/>
                <w:szCs w:val="24"/>
              </w:rPr>
            </w:pPr>
            <w:r w:rsidRPr="00257199">
              <w:rPr>
                <w:sz w:val="24"/>
                <w:szCs w:val="24"/>
              </w:rPr>
              <w:t>Учителя информатики</w:t>
            </w:r>
          </w:p>
        </w:tc>
        <w:tc>
          <w:tcPr>
            <w:tcW w:w="906" w:type="pct"/>
          </w:tcPr>
          <w:p w:rsidR="002E49D2" w:rsidRPr="00257199" w:rsidRDefault="002E49D2" w:rsidP="007415FD">
            <w:pPr>
              <w:ind w:hanging="39"/>
              <w:rPr>
                <w:sz w:val="24"/>
                <w:szCs w:val="24"/>
              </w:rPr>
            </w:pPr>
            <w:r w:rsidRPr="00257199">
              <w:rPr>
                <w:sz w:val="24"/>
                <w:szCs w:val="24"/>
              </w:rPr>
              <w:t>4-10.12</w:t>
            </w:r>
          </w:p>
        </w:tc>
      </w:tr>
      <w:tr w:rsidR="002E49D2" w:rsidRPr="00257199" w:rsidTr="007415FD">
        <w:tc>
          <w:tcPr>
            <w:tcW w:w="1114" w:type="pct"/>
            <w:vAlign w:val="center"/>
          </w:tcPr>
          <w:p w:rsidR="002E49D2" w:rsidRPr="00257199" w:rsidRDefault="002E49D2" w:rsidP="007415FD">
            <w:pPr>
              <w:pStyle w:val="Style17"/>
              <w:kinsoku w:val="0"/>
              <w:jc w:val="both"/>
              <w:rPr>
                <w:rStyle w:val="CharacterStyle5"/>
                <w:rFonts w:ascii="Times New Roman" w:hAnsi="Times New Roman" w:cs="Times New Roman"/>
                <w:spacing w:val="-10"/>
                <w:sz w:val="24"/>
                <w:szCs w:val="24"/>
              </w:rPr>
            </w:pPr>
            <w:r w:rsidRPr="00257199">
              <w:rPr>
                <w:rStyle w:val="CharacterStyle5"/>
                <w:rFonts w:ascii="Times New Roman" w:hAnsi="Times New Roman" w:cs="Times New Roman"/>
                <w:spacing w:val="-10"/>
                <w:sz w:val="24"/>
                <w:szCs w:val="24"/>
              </w:rPr>
              <w:t>январь</w:t>
            </w:r>
          </w:p>
        </w:tc>
        <w:tc>
          <w:tcPr>
            <w:tcW w:w="1928" w:type="pct"/>
          </w:tcPr>
          <w:p w:rsidR="002E49D2" w:rsidRPr="00257199" w:rsidRDefault="002E49D2" w:rsidP="007415FD">
            <w:pPr>
              <w:rPr>
                <w:sz w:val="24"/>
                <w:szCs w:val="24"/>
              </w:rPr>
            </w:pPr>
          </w:p>
        </w:tc>
        <w:tc>
          <w:tcPr>
            <w:tcW w:w="1051" w:type="pct"/>
          </w:tcPr>
          <w:p w:rsidR="002E49D2" w:rsidRPr="00257199" w:rsidRDefault="002E49D2" w:rsidP="007415FD">
            <w:pPr>
              <w:ind w:hanging="12"/>
              <w:rPr>
                <w:sz w:val="24"/>
                <w:szCs w:val="24"/>
              </w:rPr>
            </w:pPr>
          </w:p>
        </w:tc>
        <w:tc>
          <w:tcPr>
            <w:tcW w:w="906" w:type="pct"/>
          </w:tcPr>
          <w:p w:rsidR="002E49D2" w:rsidRPr="00257199" w:rsidRDefault="002E49D2" w:rsidP="007415FD">
            <w:pPr>
              <w:rPr>
                <w:sz w:val="24"/>
                <w:szCs w:val="24"/>
              </w:rPr>
            </w:pPr>
          </w:p>
        </w:tc>
      </w:tr>
      <w:tr w:rsidR="002E49D2" w:rsidRPr="00257199" w:rsidTr="007415FD">
        <w:tc>
          <w:tcPr>
            <w:tcW w:w="1114" w:type="pct"/>
          </w:tcPr>
          <w:p w:rsidR="002E49D2" w:rsidRPr="00257199" w:rsidRDefault="002E49D2" w:rsidP="007415FD">
            <w:pPr>
              <w:rPr>
                <w:sz w:val="24"/>
                <w:szCs w:val="24"/>
              </w:rPr>
            </w:pPr>
            <w:r w:rsidRPr="00257199">
              <w:rPr>
                <w:rStyle w:val="CharacterStyle7"/>
                <w:spacing w:val="12"/>
                <w:sz w:val="24"/>
                <w:szCs w:val="24"/>
              </w:rPr>
              <w:t>"Внеурочная деятельность"</w:t>
            </w:r>
          </w:p>
          <w:p w:rsidR="002E49D2" w:rsidRPr="00257199" w:rsidRDefault="002E49D2" w:rsidP="007415FD">
            <w:pPr>
              <w:pStyle w:val="Style17"/>
              <w:kinsoku w:val="0"/>
              <w:rPr>
                <w:rStyle w:val="CharacterStyle5"/>
                <w:rFonts w:ascii="Times New Roman" w:hAnsi="Times New Roman" w:cs="Times New Roman"/>
                <w:spacing w:val="-4"/>
                <w:sz w:val="24"/>
                <w:szCs w:val="24"/>
              </w:rPr>
            </w:pPr>
          </w:p>
        </w:tc>
        <w:tc>
          <w:tcPr>
            <w:tcW w:w="1928" w:type="pct"/>
          </w:tcPr>
          <w:p w:rsidR="002E49D2" w:rsidRPr="00257199" w:rsidRDefault="002E49D2" w:rsidP="007415FD">
            <w:pPr>
              <w:rPr>
                <w:sz w:val="24"/>
                <w:szCs w:val="24"/>
              </w:rPr>
            </w:pPr>
            <w:r w:rsidRPr="00257199">
              <w:rPr>
                <w:sz w:val="24"/>
                <w:szCs w:val="24"/>
              </w:rPr>
              <w:t>Рейд                                  «Минутка-не шутка» - организация работы по профилактике пропусков и опозданий</w:t>
            </w:r>
          </w:p>
        </w:tc>
        <w:tc>
          <w:tcPr>
            <w:tcW w:w="1051" w:type="pct"/>
          </w:tcPr>
          <w:p w:rsidR="002E49D2" w:rsidRPr="00257199" w:rsidRDefault="002E49D2" w:rsidP="007415FD">
            <w:pPr>
              <w:ind w:hanging="12"/>
              <w:rPr>
                <w:sz w:val="24"/>
                <w:szCs w:val="24"/>
              </w:rPr>
            </w:pPr>
            <w:r w:rsidRPr="00257199">
              <w:rPr>
                <w:sz w:val="24"/>
                <w:szCs w:val="24"/>
              </w:rPr>
              <w:t>Заместитель директора по ВР</w:t>
            </w:r>
          </w:p>
        </w:tc>
        <w:tc>
          <w:tcPr>
            <w:tcW w:w="906" w:type="pct"/>
          </w:tcPr>
          <w:p w:rsidR="002E49D2" w:rsidRPr="00257199" w:rsidRDefault="002E49D2" w:rsidP="007415FD">
            <w:pPr>
              <w:rPr>
                <w:sz w:val="24"/>
                <w:szCs w:val="24"/>
              </w:rPr>
            </w:pPr>
            <w:r w:rsidRPr="00257199">
              <w:rPr>
                <w:sz w:val="24"/>
                <w:szCs w:val="24"/>
              </w:rPr>
              <w:t>10.01.22-20.01.22</w:t>
            </w:r>
          </w:p>
        </w:tc>
      </w:tr>
      <w:tr w:rsidR="002E49D2" w:rsidRPr="00257199" w:rsidTr="007415FD">
        <w:tc>
          <w:tcPr>
            <w:tcW w:w="1114" w:type="pct"/>
          </w:tcPr>
          <w:p w:rsidR="002E49D2" w:rsidRPr="00257199" w:rsidRDefault="002E49D2" w:rsidP="007415FD">
            <w:pPr>
              <w:rPr>
                <w:sz w:val="24"/>
                <w:szCs w:val="24"/>
              </w:rPr>
            </w:pPr>
            <w:r w:rsidRPr="00257199">
              <w:rPr>
                <w:rStyle w:val="CharacterStyle7"/>
                <w:spacing w:val="12"/>
                <w:sz w:val="24"/>
                <w:szCs w:val="24"/>
              </w:rPr>
              <w:t>"Внеурочная деятельность"</w:t>
            </w:r>
          </w:p>
          <w:p w:rsidR="002E49D2" w:rsidRPr="00257199" w:rsidRDefault="002E49D2" w:rsidP="007415FD">
            <w:pPr>
              <w:pStyle w:val="Style1"/>
              <w:kinsoku w:val="0"/>
              <w:autoSpaceDE/>
              <w:autoSpaceDN/>
              <w:adjustRightInd/>
              <w:jc w:val="both"/>
              <w:rPr>
                <w:rStyle w:val="CharacterStyle1"/>
                <w:sz w:val="24"/>
                <w:szCs w:val="24"/>
              </w:rPr>
            </w:pPr>
          </w:p>
        </w:tc>
        <w:tc>
          <w:tcPr>
            <w:tcW w:w="1928" w:type="pct"/>
          </w:tcPr>
          <w:p w:rsidR="002E49D2" w:rsidRPr="00257199" w:rsidRDefault="002E49D2" w:rsidP="007415FD">
            <w:pPr>
              <w:rPr>
                <w:sz w:val="24"/>
                <w:szCs w:val="24"/>
              </w:rPr>
            </w:pPr>
            <w:r w:rsidRPr="00257199">
              <w:rPr>
                <w:sz w:val="24"/>
                <w:szCs w:val="24"/>
              </w:rPr>
              <w:t>Соревнования по спортивному ориентированию в микрорайоне.</w:t>
            </w:r>
          </w:p>
        </w:tc>
        <w:tc>
          <w:tcPr>
            <w:tcW w:w="1051" w:type="pct"/>
          </w:tcPr>
          <w:p w:rsidR="002E49D2" w:rsidRPr="00257199" w:rsidRDefault="002E49D2" w:rsidP="007415FD">
            <w:pPr>
              <w:ind w:hanging="12"/>
              <w:rPr>
                <w:sz w:val="24"/>
                <w:szCs w:val="24"/>
              </w:rPr>
            </w:pPr>
            <w:r w:rsidRPr="00257199">
              <w:rPr>
                <w:sz w:val="24"/>
                <w:szCs w:val="24"/>
              </w:rPr>
              <w:t>Педагог-организатор</w:t>
            </w:r>
          </w:p>
        </w:tc>
        <w:tc>
          <w:tcPr>
            <w:tcW w:w="906" w:type="pct"/>
          </w:tcPr>
          <w:p w:rsidR="002E49D2" w:rsidRPr="00257199" w:rsidRDefault="002E49D2" w:rsidP="007415FD">
            <w:pPr>
              <w:rPr>
                <w:sz w:val="24"/>
                <w:szCs w:val="24"/>
              </w:rPr>
            </w:pPr>
            <w:r w:rsidRPr="00257199">
              <w:rPr>
                <w:sz w:val="24"/>
                <w:szCs w:val="24"/>
              </w:rPr>
              <w:t>28.01.22</w:t>
            </w:r>
          </w:p>
        </w:tc>
      </w:tr>
      <w:tr w:rsidR="002E49D2" w:rsidRPr="00257199" w:rsidTr="007415FD">
        <w:tc>
          <w:tcPr>
            <w:tcW w:w="1114" w:type="pct"/>
          </w:tcPr>
          <w:p w:rsidR="002E49D2" w:rsidRPr="00257199" w:rsidRDefault="002E49D2" w:rsidP="007415FD">
            <w:pPr>
              <w:rPr>
                <w:rStyle w:val="CharacterStyle7"/>
                <w:spacing w:val="12"/>
                <w:sz w:val="24"/>
                <w:szCs w:val="24"/>
              </w:rPr>
            </w:pPr>
            <w:r w:rsidRPr="00257199">
              <w:rPr>
                <w:sz w:val="24"/>
                <w:szCs w:val="24"/>
              </w:rPr>
              <w:t>"Внеурочная деятельность"</w:t>
            </w:r>
          </w:p>
        </w:tc>
        <w:tc>
          <w:tcPr>
            <w:tcW w:w="1928" w:type="pct"/>
            <w:vAlign w:val="center"/>
          </w:tcPr>
          <w:p w:rsidR="002E49D2" w:rsidRPr="00257199" w:rsidRDefault="002E49D2" w:rsidP="007415FD">
            <w:pPr>
              <w:pStyle w:val="Style10"/>
              <w:tabs>
                <w:tab w:val="left" w:pos="1926"/>
                <w:tab w:val="right" w:pos="4014"/>
              </w:tabs>
              <w:kinsoku w:val="0"/>
              <w:autoSpaceDE/>
              <w:autoSpaceDN/>
              <w:ind w:left="112"/>
              <w:jc w:val="both"/>
              <w:rPr>
                <w:rStyle w:val="CharacterStyle6"/>
                <w:rFonts w:ascii="Times New Roman" w:hAnsi="Times New Roman" w:cs="Times New Roman"/>
                <w:spacing w:val="-10"/>
                <w:sz w:val="24"/>
                <w:szCs w:val="24"/>
              </w:rPr>
            </w:pPr>
            <w:r w:rsidRPr="00257199">
              <w:rPr>
                <w:rStyle w:val="CharacterStyle6"/>
                <w:rFonts w:ascii="Times New Roman" w:hAnsi="Times New Roman" w:cs="Times New Roman"/>
                <w:spacing w:val="-10"/>
                <w:sz w:val="24"/>
                <w:szCs w:val="24"/>
              </w:rPr>
              <w:t xml:space="preserve">Спортивные  </w:t>
            </w:r>
            <w:r w:rsidRPr="00257199">
              <w:rPr>
                <w:rStyle w:val="CharacterStyle6"/>
                <w:rFonts w:ascii="Times New Roman" w:hAnsi="Times New Roman" w:cs="Times New Roman"/>
                <w:spacing w:val="-2"/>
                <w:sz w:val="24"/>
                <w:szCs w:val="24"/>
              </w:rPr>
              <w:t>мероприятия</w:t>
            </w:r>
            <w:r w:rsidRPr="00257199">
              <w:rPr>
                <w:rStyle w:val="CharacterStyle6"/>
                <w:rFonts w:ascii="Times New Roman" w:hAnsi="Times New Roman" w:cs="Times New Roman"/>
                <w:spacing w:val="-2"/>
                <w:sz w:val="24"/>
                <w:szCs w:val="24"/>
              </w:rPr>
              <w:tab/>
            </w:r>
            <w:r w:rsidRPr="00257199">
              <w:rPr>
                <w:rStyle w:val="CharacterStyle6"/>
                <w:rFonts w:ascii="Times New Roman" w:hAnsi="Times New Roman" w:cs="Times New Roman"/>
                <w:spacing w:val="-10"/>
                <w:sz w:val="24"/>
                <w:szCs w:val="24"/>
              </w:rPr>
              <w:t>по</w:t>
            </w:r>
          </w:p>
          <w:p w:rsidR="002E49D2" w:rsidRPr="00257199" w:rsidRDefault="002E49D2" w:rsidP="007415FD">
            <w:pPr>
              <w:pStyle w:val="Style10"/>
              <w:kinsoku w:val="0"/>
              <w:ind w:left="112"/>
              <w:jc w:val="both"/>
              <w:rPr>
                <w:rStyle w:val="CharacterStyle6"/>
                <w:rFonts w:ascii="Times New Roman" w:hAnsi="Times New Roman" w:cs="Times New Roman"/>
                <w:spacing w:val="-10"/>
                <w:sz w:val="24"/>
                <w:szCs w:val="24"/>
              </w:rPr>
            </w:pPr>
            <w:r w:rsidRPr="00257199">
              <w:rPr>
                <w:rStyle w:val="CharacterStyle6"/>
                <w:rFonts w:ascii="Times New Roman" w:hAnsi="Times New Roman" w:cs="Times New Roman"/>
                <w:spacing w:val="6"/>
                <w:sz w:val="24"/>
                <w:szCs w:val="24"/>
              </w:rPr>
              <w:t>отдельному плану</w:t>
            </w:r>
          </w:p>
        </w:tc>
        <w:tc>
          <w:tcPr>
            <w:tcW w:w="1051" w:type="pct"/>
          </w:tcPr>
          <w:p w:rsidR="002E49D2" w:rsidRPr="00257199" w:rsidRDefault="002E49D2" w:rsidP="007415FD">
            <w:pPr>
              <w:ind w:hanging="12"/>
              <w:rPr>
                <w:sz w:val="24"/>
                <w:szCs w:val="24"/>
              </w:rPr>
            </w:pPr>
            <w:r w:rsidRPr="00257199">
              <w:rPr>
                <w:sz w:val="24"/>
                <w:szCs w:val="24"/>
              </w:rPr>
              <w:t>Учителя физической культуры</w:t>
            </w:r>
          </w:p>
        </w:tc>
        <w:tc>
          <w:tcPr>
            <w:tcW w:w="906" w:type="pct"/>
          </w:tcPr>
          <w:p w:rsidR="002E49D2" w:rsidRPr="00257199" w:rsidRDefault="002E49D2" w:rsidP="007415FD">
            <w:pPr>
              <w:rPr>
                <w:sz w:val="24"/>
                <w:szCs w:val="24"/>
              </w:rPr>
            </w:pPr>
          </w:p>
        </w:tc>
      </w:tr>
      <w:tr w:rsidR="002E49D2" w:rsidRPr="00257199" w:rsidTr="007415FD">
        <w:tc>
          <w:tcPr>
            <w:tcW w:w="1114" w:type="pct"/>
          </w:tcPr>
          <w:p w:rsidR="002E49D2" w:rsidRPr="00257199" w:rsidRDefault="002E49D2" w:rsidP="007415FD">
            <w:pPr>
              <w:rPr>
                <w:rStyle w:val="CharacterStyle7"/>
                <w:spacing w:val="12"/>
                <w:sz w:val="24"/>
                <w:szCs w:val="24"/>
              </w:rPr>
            </w:pPr>
            <w:r w:rsidRPr="00257199">
              <w:rPr>
                <w:rStyle w:val="CharacterStyle5"/>
                <w:rFonts w:ascii="Times New Roman" w:hAnsi="Times New Roman" w:cs="Times New Roman"/>
                <w:spacing w:val="16"/>
                <w:sz w:val="24"/>
                <w:szCs w:val="24"/>
              </w:rPr>
              <w:t>«Классное руководство»</w:t>
            </w:r>
          </w:p>
        </w:tc>
        <w:tc>
          <w:tcPr>
            <w:tcW w:w="1928" w:type="pct"/>
          </w:tcPr>
          <w:p w:rsidR="002E49D2" w:rsidRPr="00257199" w:rsidRDefault="002E49D2" w:rsidP="007415FD">
            <w:pPr>
              <w:rPr>
                <w:sz w:val="24"/>
                <w:szCs w:val="24"/>
              </w:rPr>
            </w:pPr>
            <w:r w:rsidRPr="00257199">
              <w:rPr>
                <w:sz w:val="24"/>
                <w:szCs w:val="24"/>
              </w:rPr>
              <w:t>Профилактика терроризма</w:t>
            </w:r>
          </w:p>
        </w:tc>
        <w:tc>
          <w:tcPr>
            <w:tcW w:w="1051" w:type="pct"/>
          </w:tcPr>
          <w:p w:rsidR="002E49D2" w:rsidRPr="00257199" w:rsidRDefault="002E49D2" w:rsidP="007415FD">
            <w:pPr>
              <w:rPr>
                <w:sz w:val="24"/>
                <w:szCs w:val="24"/>
              </w:rPr>
            </w:pPr>
          </w:p>
        </w:tc>
        <w:tc>
          <w:tcPr>
            <w:tcW w:w="906" w:type="pct"/>
          </w:tcPr>
          <w:p w:rsidR="002E49D2" w:rsidRPr="00257199" w:rsidRDefault="002E49D2" w:rsidP="007415FD">
            <w:pPr>
              <w:rPr>
                <w:sz w:val="24"/>
                <w:szCs w:val="24"/>
              </w:rPr>
            </w:pPr>
          </w:p>
        </w:tc>
      </w:tr>
      <w:tr w:rsidR="002E49D2" w:rsidRPr="00257199" w:rsidTr="007415FD">
        <w:tc>
          <w:tcPr>
            <w:tcW w:w="1114" w:type="pct"/>
          </w:tcPr>
          <w:p w:rsidR="002E49D2" w:rsidRPr="00257199" w:rsidRDefault="002E49D2" w:rsidP="007415FD">
            <w:pPr>
              <w:rPr>
                <w:rStyle w:val="CharacterStyle5"/>
                <w:rFonts w:ascii="Times New Roman" w:hAnsi="Times New Roman" w:cs="Times New Roman"/>
                <w:spacing w:val="16"/>
                <w:sz w:val="24"/>
                <w:szCs w:val="24"/>
              </w:rPr>
            </w:pPr>
            <w:r w:rsidRPr="00257199">
              <w:rPr>
                <w:rStyle w:val="CharacterStyle5"/>
                <w:rFonts w:ascii="Times New Roman" w:hAnsi="Times New Roman" w:cs="Times New Roman"/>
                <w:spacing w:val="16"/>
                <w:sz w:val="24"/>
                <w:szCs w:val="24"/>
              </w:rPr>
              <w:t>«Классное руководство»</w:t>
            </w:r>
          </w:p>
          <w:p w:rsidR="002E49D2" w:rsidRPr="00257199" w:rsidRDefault="002E49D2" w:rsidP="007415FD">
            <w:pPr>
              <w:rPr>
                <w:rStyle w:val="CharacterStyle1"/>
                <w:sz w:val="24"/>
                <w:szCs w:val="24"/>
              </w:rPr>
            </w:pPr>
            <w:r w:rsidRPr="00257199">
              <w:rPr>
                <w:rStyle w:val="CharacterStyle6"/>
                <w:rFonts w:ascii="Times New Roman" w:hAnsi="Times New Roman" w:cs="Times New Roman"/>
                <w:spacing w:val="4"/>
                <w:sz w:val="24"/>
                <w:szCs w:val="24"/>
              </w:rPr>
              <w:t>«Школьный урок»</w:t>
            </w:r>
          </w:p>
        </w:tc>
        <w:tc>
          <w:tcPr>
            <w:tcW w:w="1928" w:type="pct"/>
          </w:tcPr>
          <w:p w:rsidR="002E49D2" w:rsidRPr="00257199" w:rsidRDefault="002E49D2" w:rsidP="007415FD">
            <w:pPr>
              <w:rPr>
                <w:sz w:val="24"/>
                <w:szCs w:val="24"/>
              </w:rPr>
            </w:pPr>
            <w:r w:rsidRPr="00257199">
              <w:rPr>
                <w:sz w:val="24"/>
                <w:szCs w:val="24"/>
              </w:rPr>
              <w:t xml:space="preserve"> «Невыдуманные рассказы о Ленинграде».</w:t>
            </w:r>
          </w:p>
          <w:p w:rsidR="002E49D2" w:rsidRPr="00257199" w:rsidRDefault="002E49D2" w:rsidP="007415FD">
            <w:pPr>
              <w:rPr>
                <w:sz w:val="24"/>
                <w:szCs w:val="24"/>
              </w:rPr>
            </w:pPr>
          </w:p>
        </w:tc>
        <w:tc>
          <w:tcPr>
            <w:tcW w:w="1051" w:type="pct"/>
          </w:tcPr>
          <w:p w:rsidR="002E49D2" w:rsidRPr="00257199" w:rsidRDefault="002E49D2" w:rsidP="007415FD">
            <w:pPr>
              <w:rPr>
                <w:sz w:val="24"/>
                <w:szCs w:val="24"/>
              </w:rPr>
            </w:pPr>
            <w:r w:rsidRPr="00257199">
              <w:rPr>
                <w:sz w:val="24"/>
                <w:szCs w:val="24"/>
              </w:rPr>
              <w:t>классные руководители</w:t>
            </w:r>
          </w:p>
        </w:tc>
        <w:tc>
          <w:tcPr>
            <w:tcW w:w="906" w:type="pct"/>
          </w:tcPr>
          <w:p w:rsidR="002E49D2" w:rsidRPr="00257199" w:rsidRDefault="002E49D2" w:rsidP="007415FD">
            <w:pPr>
              <w:rPr>
                <w:sz w:val="24"/>
                <w:szCs w:val="24"/>
              </w:rPr>
            </w:pPr>
            <w:r w:rsidRPr="00257199">
              <w:rPr>
                <w:sz w:val="24"/>
                <w:szCs w:val="24"/>
              </w:rPr>
              <w:t>27.01.22</w:t>
            </w:r>
          </w:p>
        </w:tc>
      </w:tr>
      <w:tr w:rsidR="002E49D2" w:rsidRPr="00257199" w:rsidTr="007415FD">
        <w:tc>
          <w:tcPr>
            <w:tcW w:w="1114" w:type="pct"/>
          </w:tcPr>
          <w:p w:rsidR="002E49D2" w:rsidRPr="00257199" w:rsidRDefault="002E49D2" w:rsidP="007415FD">
            <w:pPr>
              <w:rPr>
                <w:rStyle w:val="CharacterStyle5"/>
                <w:rFonts w:ascii="Times New Roman" w:hAnsi="Times New Roman" w:cs="Times New Roman"/>
                <w:spacing w:val="16"/>
                <w:sz w:val="24"/>
                <w:szCs w:val="24"/>
              </w:rPr>
            </w:pPr>
            <w:r w:rsidRPr="00257199">
              <w:rPr>
                <w:rStyle w:val="CharacterStyle5"/>
                <w:rFonts w:ascii="Times New Roman" w:hAnsi="Times New Roman" w:cs="Times New Roman"/>
                <w:spacing w:val="16"/>
                <w:sz w:val="24"/>
                <w:szCs w:val="24"/>
              </w:rPr>
              <w:t>«Классное руководство»</w:t>
            </w:r>
          </w:p>
          <w:p w:rsidR="002E49D2" w:rsidRPr="00257199" w:rsidRDefault="002E49D2" w:rsidP="007415FD">
            <w:pPr>
              <w:pStyle w:val="Style1"/>
              <w:kinsoku w:val="0"/>
              <w:autoSpaceDE/>
              <w:autoSpaceDN/>
              <w:adjustRightInd/>
              <w:jc w:val="both"/>
              <w:rPr>
                <w:rStyle w:val="CharacterStyle1"/>
                <w:sz w:val="24"/>
                <w:szCs w:val="24"/>
              </w:rPr>
            </w:pPr>
            <w:r w:rsidRPr="00257199">
              <w:rPr>
                <w:sz w:val="24"/>
                <w:szCs w:val="24"/>
              </w:rPr>
              <w:t>«Ключевые</w:t>
            </w:r>
            <w:r w:rsidRPr="00257199">
              <w:rPr>
                <w:spacing w:val="-3"/>
                <w:sz w:val="24"/>
                <w:szCs w:val="24"/>
              </w:rPr>
              <w:t xml:space="preserve"> </w:t>
            </w:r>
            <w:r w:rsidRPr="00257199">
              <w:rPr>
                <w:sz w:val="24"/>
                <w:szCs w:val="24"/>
              </w:rPr>
              <w:t>общешкольные</w:t>
            </w:r>
            <w:r w:rsidRPr="00257199">
              <w:rPr>
                <w:spacing w:val="-3"/>
                <w:sz w:val="24"/>
                <w:szCs w:val="24"/>
              </w:rPr>
              <w:t xml:space="preserve"> </w:t>
            </w:r>
            <w:r w:rsidRPr="00257199">
              <w:rPr>
                <w:sz w:val="24"/>
                <w:szCs w:val="24"/>
              </w:rPr>
              <w:t>дела»</w:t>
            </w:r>
          </w:p>
        </w:tc>
        <w:tc>
          <w:tcPr>
            <w:tcW w:w="1928" w:type="pct"/>
            <w:vAlign w:val="center"/>
          </w:tcPr>
          <w:p w:rsidR="002E49D2" w:rsidRPr="00257199" w:rsidRDefault="002E49D2" w:rsidP="007415FD">
            <w:pPr>
              <w:rPr>
                <w:b/>
                <w:sz w:val="24"/>
                <w:szCs w:val="24"/>
                <w:u w:val="single"/>
              </w:rPr>
            </w:pPr>
            <w:r w:rsidRPr="00257199">
              <w:rPr>
                <w:sz w:val="24"/>
                <w:szCs w:val="24"/>
              </w:rPr>
              <w:t>«Блокадный хлеб»- общешкольный классный час ( презентации, видеофильмы, оформление стенда « В голодной петле»</w:t>
            </w:r>
            <w:r w:rsidRPr="00257199">
              <w:rPr>
                <w:b/>
                <w:sz w:val="24"/>
                <w:szCs w:val="24"/>
                <w:u w:val="single"/>
              </w:rPr>
              <w:t xml:space="preserve">) </w:t>
            </w:r>
          </w:p>
        </w:tc>
        <w:tc>
          <w:tcPr>
            <w:tcW w:w="1051" w:type="pct"/>
          </w:tcPr>
          <w:p w:rsidR="002E49D2" w:rsidRPr="00257199" w:rsidRDefault="002E49D2" w:rsidP="007415FD">
            <w:pPr>
              <w:rPr>
                <w:sz w:val="24"/>
                <w:szCs w:val="24"/>
              </w:rPr>
            </w:pPr>
            <w:r w:rsidRPr="00257199">
              <w:rPr>
                <w:sz w:val="24"/>
                <w:szCs w:val="24"/>
              </w:rPr>
              <w:t>классные руководители</w:t>
            </w:r>
          </w:p>
        </w:tc>
        <w:tc>
          <w:tcPr>
            <w:tcW w:w="906" w:type="pct"/>
          </w:tcPr>
          <w:p w:rsidR="002E49D2" w:rsidRPr="00257199" w:rsidRDefault="002E49D2" w:rsidP="007415FD">
            <w:pPr>
              <w:rPr>
                <w:sz w:val="24"/>
                <w:szCs w:val="24"/>
              </w:rPr>
            </w:pPr>
            <w:r w:rsidRPr="00257199">
              <w:rPr>
                <w:sz w:val="24"/>
                <w:szCs w:val="24"/>
              </w:rPr>
              <w:t>21.01.22,28.01.22</w:t>
            </w:r>
          </w:p>
        </w:tc>
      </w:tr>
      <w:tr w:rsidR="002E49D2" w:rsidRPr="00257199" w:rsidTr="007415FD">
        <w:tc>
          <w:tcPr>
            <w:tcW w:w="1114" w:type="pct"/>
          </w:tcPr>
          <w:p w:rsidR="002E49D2" w:rsidRPr="00257199" w:rsidRDefault="002E49D2" w:rsidP="007415FD">
            <w:pPr>
              <w:rPr>
                <w:rStyle w:val="CharacterStyle1"/>
                <w:sz w:val="24"/>
                <w:szCs w:val="24"/>
              </w:rPr>
            </w:pPr>
            <w:r w:rsidRPr="00257199">
              <w:rPr>
                <w:rStyle w:val="CharacterStyle7"/>
                <w:spacing w:val="12"/>
                <w:sz w:val="24"/>
                <w:szCs w:val="24"/>
              </w:rPr>
              <w:t>«Работа с родителями»</w:t>
            </w:r>
          </w:p>
        </w:tc>
        <w:tc>
          <w:tcPr>
            <w:tcW w:w="1928" w:type="pct"/>
          </w:tcPr>
          <w:p w:rsidR="002E49D2" w:rsidRPr="00257199" w:rsidRDefault="002E49D2" w:rsidP="007415FD">
            <w:pPr>
              <w:rPr>
                <w:sz w:val="24"/>
                <w:szCs w:val="24"/>
              </w:rPr>
            </w:pPr>
            <w:r w:rsidRPr="00257199">
              <w:rPr>
                <w:sz w:val="24"/>
                <w:szCs w:val="24"/>
              </w:rPr>
              <w:t>Лекция для родителей «Режим дня школьника как необходимое условие успешного обучения»</w:t>
            </w:r>
          </w:p>
        </w:tc>
        <w:tc>
          <w:tcPr>
            <w:tcW w:w="1051" w:type="pct"/>
          </w:tcPr>
          <w:p w:rsidR="002E49D2" w:rsidRPr="00257199" w:rsidRDefault="002E49D2" w:rsidP="007415FD">
            <w:pPr>
              <w:rPr>
                <w:sz w:val="24"/>
                <w:szCs w:val="24"/>
              </w:rPr>
            </w:pPr>
            <w:r w:rsidRPr="00257199">
              <w:rPr>
                <w:sz w:val="24"/>
                <w:szCs w:val="24"/>
              </w:rPr>
              <w:t>Голубева Т,И,</w:t>
            </w:r>
          </w:p>
          <w:p w:rsidR="002E49D2" w:rsidRPr="00257199" w:rsidRDefault="002E49D2" w:rsidP="007415FD">
            <w:pPr>
              <w:rPr>
                <w:sz w:val="24"/>
                <w:szCs w:val="24"/>
              </w:rPr>
            </w:pPr>
            <w:r w:rsidRPr="00257199">
              <w:rPr>
                <w:sz w:val="24"/>
                <w:szCs w:val="24"/>
              </w:rPr>
              <w:t>Социальный педагог</w:t>
            </w:r>
          </w:p>
        </w:tc>
        <w:tc>
          <w:tcPr>
            <w:tcW w:w="906" w:type="pct"/>
          </w:tcPr>
          <w:p w:rsidR="002E49D2" w:rsidRPr="00257199" w:rsidRDefault="002E49D2" w:rsidP="007415FD">
            <w:pPr>
              <w:rPr>
                <w:sz w:val="24"/>
                <w:szCs w:val="24"/>
              </w:rPr>
            </w:pPr>
            <w:r w:rsidRPr="00257199">
              <w:rPr>
                <w:sz w:val="24"/>
                <w:szCs w:val="24"/>
              </w:rPr>
              <w:t>В течение месяца (по договоренности с классными руководителями</w:t>
            </w:r>
          </w:p>
        </w:tc>
      </w:tr>
      <w:tr w:rsidR="002E49D2" w:rsidRPr="00257199" w:rsidTr="007415FD">
        <w:tc>
          <w:tcPr>
            <w:tcW w:w="1114" w:type="pct"/>
          </w:tcPr>
          <w:p w:rsidR="002E49D2" w:rsidRPr="00257199" w:rsidRDefault="002E49D2" w:rsidP="007415FD">
            <w:pPr>
              <w:pStyle w:val="Style1"/>
              <w:kinsoku w:val="0"/>
              <w:autoSpaceDE/>
              <w:autoSpaceDN/>
              <w:adjustRightInd/>
              <w:jc w:val="both"/>
              <w:rPr>
                <w:rStyle w:val="CharacterStyle1"/>
                <w:sz w:val="24"/>
                <w:szCs w:val="24"/>
              </w:rPr>
            </w:pPr>
            <w:r w:rsidRPr="00257199">
              <w:rPr>
                <w:rStyle w:val="CharacterStyle1"/>
                <w:sz w:val="24"/>
                <w:szCs w:val="24"/>
              </w:rPr>
              <w:t>февраль</w:t>
            </w:r>
          </w:p>
        </w:tc>
        <w:tc>
          <w:tcPr>
            <w:tcW w:w="1928" w:type="pct"/>
          </w:tcPr>
          <w:p w:rsidR="002E49D2" w:rsidRPr="00257199" w:rsidRDefault="002E49D2" w:rsidP="007415FD">
            <w:pPr>
              <w:rPr>
                <w:sz w:val="24"/>
                <w:szCs w:val="24"/>
              </w:rPr>
            </w:pPr>
          </w:p>
        </w:tc>
        <w:tc>
          <w:tcPr>
            <w:tcW w:w="1051" w:type="pct"/>
          </w:tcPr>
          <w:p w:rsidR="002E49D2" w:rsidRPr="00257199" w:rsidRDefault="002E49D2" w:rsidP="007415FD">
            <w:pPr>
              <w:rPr>
                <w:sz w:val="24"/>
                <w:szCs w:val="24"/>
              </w:rPr>
            </w:pPr>
          </w:p>
        </w:tc>
        <w:tc>
          <w:tcPr>
            <w:tcW w:w="906" w:type="pct"/>
          </w:tcPr>
          <w:p w:rsidR="002E49D2" w:rsidRPr="00257199" w:rsidRDefault="002E49D2" w:rsidP="007415FD">
            <w:pPr>
              <w:rPr>
                <w:sz w:val="24"/>
                <w:szCs w:val="24"/>
              </w:rPr>
            </w:pPr>
          </w:p>
        </w:tc>
      </w:tr>
      <w:tr w:rsidR="002E49D2" w:rsidRPr="00257199" w:rsidTr="007415FD">
        <w:tc>
          <w:tcPr>
            <w:tcW w:w="1114" w:type="pct"/>
          </w:tcPr>
          <w:p w:rsidR="002E49D2" w:rsidRPr="00257199" w:rsidRDefault="002E49D2" w:rsidP="007415FD">
            <w:pPr>
              <w:rPr>
                <w:sz w:val="24"/>
                <w:szCs w:val="24"/>
              </w:rPr>
            </w:pPr>
            <w:r w:rsidRPr="00257199">
              <w:rPr>
                <w:rStyle w:val="CharacterStyle6"/>
                <w:rFonts w:ascii="Times New Roman" w:hAnsi="Times New Roman" w:cs="Times New Roman"/>
                <w:spacing w:val="4"/>
                <w:sz w:val="24"/>
                <w:szCs w:val="24"/>
              </w:rPr>
              <w:t>«Школьный урок»</w:t>
            </w:r>
          </w:p>
          <w:p w:rsidR="002E49D2" w:rsidRPr="00257199" w:rsidRDefault="002E49D2" w:rsidP="007415FD">
            <w:pPr>
              <w:rPr>
                <w:rStyle w:val="CharacterStyle5"/>
                <w:rFonts w:ascii="Times New Roman" w:hAnsi="Times New Roman" w:cs="Times New Roman"/>
                <w:spacing w:val="16"/>
                <w:sz w:val="24"/>
                <w:szCs w:val="24"/>
              </w:rPr>
            </w:pPr>
            <w:r w:rsidRPr="00257199">
              <w:rPr>
                <w:rStyle w:val="CharacterStyle5"/>
                <w:rFonts w:ascii="Times New Roman" w:hAnsi="Times New Roman" w:cs="Times New Roman"/>
                <w:spacing w:val="16"/>
                <w:sz w:val="24"/>
                <w:szCs w:val="24"/>
              </w:rPr>
              <w:t>«Классное руководство»</w:t>
            </w:r>
          </w:p>
          <w:p w:rsidR="002E49D2" w:rsidRPr="00257199" w:rsidRDefault="002E49D2" w:rsidP="007415FD">
            <w:pPr>
              <w:pStyle w:val="Style1"/>
              <w:kinsoku w:val="0"/>
              <w:autoSpaceDE/>
              <w:autoSpaceDN/>
              <w:adjustRightInd/>
              <w:jc w:val="both"/>
              <w:rPr>
                <w:rStyle w:val="CharacterStyle1"/>
                <w:sz w:val="24"/>
                <w:szCs w:val="24"/>
              </w:rPr>
            </w:pPr>
          </w:p>
        </w:tc>
        <w:tc>
          <w:tcPr>
            <w:tcW w:w="1928" w:type="pct"/>
          </w:tcPr>
          <w:p w:rsidR="002E49D2" w:rsidRPr="00257199" w:rsidRDefault="002E49D2" w:rsidP="007415FD">
            <w:pPr>
              <w:rPr>
                <w:sz w:val="24"/>
                <w:szCs w:val="24"/>
              </w:rPr>
            </w:pPr>
            <w:r w:rsidRPr="00257199">
              <w:rPr>
                <w:sz w:val="24"/>
                <w:szCs w:val="24"/>
              </w:rPr>
              <w:t>2 февраля – День разгрома фашистских войск в Сталинградской битве</w:t>
            </w:r>
          </w:p>
          <w:p w:rsidR="002E49D2" w:rsidRPr="00257199" w:rsidRDefault="002E49D2" w:rsidP="007415FD">
            <w:pPr>
              <w:rPr>
                <w:sz w:val="24"/>
                <w:szCs w:val="24"/>
              </w:rPr>
            </w:pPr>
            <w:r w:rsidRPr="00257199">
              <w:rPr>
                <w:sz w:val="24"/>
                <w:szCs w:val="24"/>
              </w:rPr>
              <w:t xml:space="preserve">Тематические </w:t>
            </w:r>
            <w:hyperlink r:id="rId42" w:tooltip="Классный час" w:history="1">
              <w:r w:rsidRPr="00257199">
                <w:rPr>
                  <w:rStyle w:val="affff3"/>
                  <w:sz w:val="24"/>
                  <w:szCs w:val="24"/>
                </w:rPr>
                <w:t>классные часы</w:t>
              </w:r>
            </w:hyperlink>
            <w:r w:rsidRPr="00257199">
              <w:rPr>
                <w:sz w:val="24"/>
                <w:szCs w:val="24"/>
              </w:rPr>
              <w:t xml:space="preserve"> «Имя твое неизвестно - подвиг твой, бессмертен»</w:t>
            </w:r>
          </w:p>
        </w:tc>
        <w:tc>
          <w:tcPr>
            <w:tcW w:w="1051" w:type="pct"/>
          </w:tcPr>
          <w:p w:rsidR="002E49D2" w:rsidRPr="00257199" w:rsidRDefault="002E49D2" w:rsidP="007415FD">
            <w:pPr>
              <w:rPr>
                <w:sz w:val="24"/>
                <w:szCs w:val="24"/>
              </w:rPr>
            </w:pPr>
            <w:r w:rsidRPr="00257199">
              <w:rPr>
                <w:sz w:val="24"/>
                <w:szCs w:val="24"/>
              </w:rPr>
              <w:t>Классные руководители</w:t>
            </w:r>
          </w:p>
        </w:tc>
        <w:tc>
          <w:tcPr>
            <w:tcW w:w="906" w:type="pct"/>
          </w:tcPr>
          <w:p w:rsidR="002E49D2" w:rsidRPr="00257199" w:rsidRDefault="002E49D2" w:rsidP="007415FD">
            <w:pPr>
              <w:rPr>
                <w:sz w:val="24"/>
                <w:szCs w:val="24"/>
              </w:rPr>
            </w:pPr>
            <w:r w:rsidRPr="00257199">
              <w:rPr>
                <w:sz w:val="24"/>
                <w:szCs w:val="24"/>
              </w:rPr>
              <w:t>04.02.22</w:t>
            </w:r>
          </w:p>
          <w:p w:rsidR="002E49D2" w:rsidRPr="00257199" w:rsidRDefault="002E49D2" w:rsidP="007415FD">
            <w:pPr>
              <w:rPr>
                <w:sz w:val="24"/>
                <w:szCs w:val="24"/>
              </w:rPr>
            </w:pPr>
          </w:p>
        </w:tc>
      </w:tr>
      <w:tr w:rsidR="002E49D2" w:rsidRPr="00257199" w:rsidTr="007415FD">
        <w:tc>
          <w:tcPr>
            <w:tcW w:w="1114" w:type="pct"/>
          </w:tcPr>
          <w:p w:rsidR="002E49D2" w:rsidRPr="00257199" w:rsidRDefault="002E49D2" w:rsidP="007415FD">
            <w:pPr>
              <w:rPr>
                <w:sz w:val="24"/>
                <w:szCs w:val="24"/>
              </w:rPr>
            </w:pPr>
            <w:r w:rsidRPr="00257199">
              <w:rPr>
                <w:rStyle w:val="CharacterStyle7"/>
                <w:spacing w:val="12"/>
                <w:sz w:val="24"/>
                <w:szCs w:val="24"/>
              </w:rPr>
              <w:t>"Внеурочная деятельность"</w:t>
            </w:r>
          </w:p>
          <w:p w:rsidR="002E49D2" w:rsidRPr="00257199" w:rsidRDefault="002E49D2" w:rsidP="007415FD">
            <w:pPr>
              <w:rPr>
                <w:rStyle w:val="CharacterStyle6"/>
                <w:rFonts w:ascii="Times New Roman" w:hAnsi="Times New Roman" w:cs="Times New Roman"/>
                <w:spacing w:val="4"/>
                <w:sz w:val="24"/>
                <w:szCs w:val="24"/>
              </w:rPr>
            </w:pPr>
          </w:p>
        </w:tc>
        <w:tc>
          <w:tcPr>
            <w:tcW w:w="1928" w:type="pct"/>
          </w:tcPr>
          <w:p w:rsidR="002E49D2" w:rsidRPr="00257199" w:rsidRDefault="002E49D2" w:rsidP="007415FD">
            <w:pPr>
              <w:rPr>
                <w:sz w:val="24"/>
                <w:szCs w:val="24"/>
              </w:rPr>
            </w:pPr>
            <w:r w:rsidRPr="00257199">
              <w:rPr>
                <w:sz w:val="24"/>
                <w:szCs w:val="24"/>
              </w:rPr>
              <w:t xml:space="preserve">Как стать успешной личностью( час общения) </w:t>
            </w:r>
          </w:p>
        </w:tc>
        <w:tc>
          <w:tcPr>
            <w:tcW w:w="1051" w:type="pct"/>
          </w:tcPr>
          <w:p w:rsidR="002E49D2" w:rsidRPr="00257199" w:rsidRDefault="002E49D2" w:rsidP="007415FD">
            <w:pPr>
              <w:rPr>
                <w:sz w:val="24"/>
                <w:szCs w:val="24"/>
              </w:rPr>
            </w:pPr>
            <w:r w:rsidRPr="00257199">
              <w:rPr>
                <w:sz w:val="24"/>
                <w:szCs w:val="24"/>
              </w:rPr>
              <w:t>Социальный педагог</w:t>
            </w:r>
          </w:p>
        </w:tc>
        <w:tc>
          <w:tcPr>
            <w:tcW w:w="906" w:type="pct"/>
          </w:tcPr>
          <w:p w:rsidR="002E49D2" w:rsidRPr="00257199" w:rsidRDefault="002E49D2" w:rsidP="007415FD">
            <w:pPr>
              <w:rPr>
                <w:sz w:val="24"/>
                <w:szCs w:val="24"/>
              </w:rPr>
            </w:pPr>
            <w:r w:rsidRPr="00257199">
              <w:rPr>
                <w:sz w:val="24"/>
                <w:szCs w:val="24"/>
              </w:rPr>
              <w:t>В течение месяца</w:t>
            </w:r>
          </w:p>
        </w:tc>
      </w:tr>
      <w:tr w:rsidR="002E49D2" w:rsidRPr="00257199" w:rsidTr="007415FD">
        <w:tc>
          <w:tcPr>
            <w:tcW w:w="1114" w:type="pct"/>
          </w:tcPr>
          <w:p w:rsidR="002E49D2" w:rsidRPr="00257199" w:rsidRDefault="002E49D2" w:rsidP="007415FD">
            <w:pPr>
              <w:rPr>
                <w:sz w:val="24"/>
                <w:szCs w:val="24"/>
              </w:rPr>
            </w:pPr>
            <w:r w:rsidRPr="00257199">
              <w:rPr>
                <w:rStyle w:val="CharacterStyle7"/>
                <w:spacing w:val="12"/>
                <w:sz w:val="24"/>
                <w:szCs w:val="24"/>
              </w:rPr>
              <w:t>"Внеурочная деятельность"</w:t>
            </w:r>
          </w:p>
          <w:p w:rsidR="002E49D2" w:rsidRPr="00257199" w:rsidRDefault="002E49D2" w:rsidP="007415FD">
            <w:pPr>
              <w:pStyle w:val="Style1"/>
              <w:kinsoku w:val="0"/>
              <w:autoSpaceDE/>
              <w:autoSpaceDN/>
              <w:adjustRightInd/>
              <w:jc w:val="both"/>
              <w:rPr>
                <w:sz w:val="24"/>
                <w:szCs w:val="24"/>
              </w:rPr>
            </w:pPr>
            <w:r w:rsidRPr="00257199">
              <w:rPr>
                <w:sz w:val="24"/>
                <w:szCs w:val="24"/>
              </w:rPr>
              <w:t>«Ключевые</w:t>
            </w:r>
            <w:r w:rsidRPr="00257199">
              <w:rPr>
                <w:spacing w:val="-3"/>
                <w:sz w:val="24"/>
                <w:szCs w:val="24"/>
              </w:rPr>
              <w:t xml:space="preserve"> </w:t>
            </w:r>
            <w:r w:rsidRPr="00257199">
              <w:rPr>
                <w:sz w:val="24"/>
                <w:szCs w:val="24"/>
              </w:rPr>
              <w:t>общешкольные</w:t>
            </w:r>
            <w:r w:rsidRPr="00257199">
              <w:rPr>
                <w:spacing w:val="-3"/>
                <w:sz w:val="24"/>
                <w:szCs w:val="24"/>
              </w:rPr>
              <w:t xml:space="preserve"> </w:t>
            </w:r>
            <w:r w:rsidRPr="00257199">
              <w:rPr>
                <w:sz w:val="24"/>
                <w:szCs w:val="24"/>
              </w:rPr>
              <w:t>дела»</w:t>
            </w:r>
          </w:p>
          <w:p w:rsidR="002E49D2" w:rsidRPr="00257199" w:rsidRDefault="002E49D2" w:rsidP="007415FD">
            <w:pPr>
              <w:pStyle w:val="Style1"/>
              <w:kinsoku w:val="0"/>
              <w:autoSpaceDE/>
              <w:autoSpaceDN/>
              <w:adjustRightInd/>
              <w:jc w:val="both"/>
              <w:rPr>
                <w:rStyle w:val="CharacterStyle1"/>
                <w:sz w:val="24"/>
                <w:szCs w:val="24"/>
              </w:rPr>
            </w:pPr>
            <w:r w:rsidRPr="00257199">
              <w:rPr>
                <w:sz w:val="24"/>
                <w:szCs w:val="24"/>
              </w:rPr>
              <w:t>"Волонтёрство"</w:t>
            </w:r>
          </w:p>
        </w:tc>
        <w:tc>
          <w:tcPr>
            <w:tcW w:w="1928" w:type="pct"/>
          </w:tcPr>
          <w:p w:rsidR="002E49D2" w:rsidRPr="00257199" w:rsidRDefault="002E49D2" w:rsidP="007415FD">
            <w:pPr>
              <w:rPr>
                <w:sz w:val="24"/>
                <w:szCs w:val="24"/>
              </w:rPr>
            </w:pPr>
            <w:r w:rsidRPr="00257199">
              <w:rPr>
                <w:sz w:val="24"/>
                <w:szCs w:val="24"/>
              </w:rPr>
              <w:t>Неделя  защитника Отечества (оформление стендов о героях Отечества,  проведение исторических викторин по классам, работа лекторской группы)</w:t>
            </w:r>
          </w:p>
        </w:tc>
        <w:tc>
          <w:tcPr>
            <w:tcW w:w="1051" w:type="pct"/>
          </w:tcPr>
          <w:p w:rsidR="002E49D2" w:rsidRPr="00257199" w:rsidRDefault="002E49D2" w:rsidP="007415FD">
            <w:pPr>
              <w:rPr>
                <w:sz w:val="24"/>
                <w:szCs w:val="24"/>
              </w:rPr>
            </w:pPr>
            <w:r w:rsidRPr="00257199">
              <w:rPr>
                <w:sz w:val="24"/>
                <w:szCs w:val="24"/>
              </w:rPr>
              <w:t>Заместитель директора по ВР, педагог-организатор, классные руководители</w:t>
            </w:r>
          </w:p>
        </w:tc>
        <w:tc>
          <w:tcPr>
            <w:tcW w:w="906" w:type="pct"/>
          </w:tcPr>
          <w:p w:rsidR="002E49D2" w:rsidRPr="00257199" w:rsidRDefault="002E49D2" w:rsidP="007415FD">
            <w:pPr>
              <w:rPr>
                <w:sz w:val="24"/>
                <w:szCs w:val="24"/>
              </w:rPr>
            </w:pPr>
            <w:r w:rsidRPr="00257199">
              <w:rPr>
                <w:sz w:val="24"/>
                <w:szCs w:val="24"/>
              </w:rPr>
              <w:t>14.02.22-19.02.21</w:t>
            </w:r>
          </w:p>
        </w:tc>
      </w:tr>
      <w:tr w:rsidR="002E49D2" w:rsidRPr="00257199" w:rsidTr="007415FD">
        <w:tc>
          <w:tcPr>
            <w:tcW w:w="1114" w:type="pct"/>
          </w:tcPr>
          <w:p w:rsidR="002E49D2" w:rsidRPr="00257199" w:rsidRDefault="002E49D2" w:rsidP="007415FD">
            <w:pPr>
              <w:pStyle w:val="Style1"/>
              <w:kinsoku w:val="0"/>
              <w:autoSpaceDE/>
              <w:autoSpaceDN/>
              <w:adjustRightInd/>
              <w:jc w:val="both"/>
              <w:rPr>
                <w:sz w:val="24"/>
                <w:szCs w:val="24"/>
              </w:rPr>
            </w:pPr>
            <w:r w:rsidRPr="00257199">
              <w:rPr>
                <w:sz w:val="24"/>
                <w:szCs w:val="24"/>
              </w:rPr>
              <w:t>«Ключевые</w:t>
            </w:r>
            <w:r w:rsidRPr="00257199">
              <w:rPr>
                <w:spacing w:val="-3"/>
                <w:sz w:val="24"/>
                <w:szCs w:val="24"/>
              </w:rPr>
              <w:t xml:space="preserve"> </w:t>
            </w:r>
            <w:r w:rsidRPr="00257199">
              <w:rPr>
                <w:sz w:val="24"/>
                <w:szCs w:val="24"/>
              </w:rPr>
              <w:t>общешкольные</w:t>
            </w:r>
            <w:r w:rsidRPr="00257199">
              <w:rPr>
                <w:spacing w:val="-3"/>
                <w:sz w:val="24"/>
                <w:szCs w:val="24"/>
              </w:rPr>
              <w:t xml:space="preserve"> </w:t>
            </w:r>
            <w:r w:rsidRPr="00257199">
              <w:rPr>
                <w:sz w:val="24"/>
                <w:szCs w:val="24"/>
              </w:rPr>
              <w:t>дела»</w:t>
            </w:r>
          </w:p>
          <w:p w:rsidR="002E49D2" w:rsidRPr="00257199" w:rsidRDefault="002E49D2" w:rsidP="007415FD">
            <w:pPr>
              <w:rPr>
                <w:rStyle w:val="CharacterStyle7"/>
                <w:spacing w:val="12"/>
                <w:sz w:val="24"/>
                <w:szCs w:val="24"/>
              </w:rPr>
            </w:pPr>
          </w:p>
        </w:tc>
        <w:tc>
          <w:tcPr>
            <w:tcW w:w="1928" w:type="pct"/>
          </w:tcPr>
          <w:p w:rsidR="002E49D2" w:rsidRPr="00257199" w:rsidRDefault="002E49D2" w:rsidP="007415FD">
            <w:pPr>
              <w:widowControl w:val="0"/>
              <w:autoSpaceDE w:val="0"/>
              <w:autoSpaceDN w:val="0"/>
              <w:rPr>
                <w:rFonts w:eastAsia="Times New Roman"/>
                <w:color w:val="000000"/>
                <w:sz w:val="24"/>
                <w:szCs w:val="24"/>
                <w:lang w:bidi="ru-RU"/>
              </w:rPr>
            </w:pPr>
            <w:r w:rsidRPr="00257199">
              <w:rPr>
                <w:rFonts w:eastAsia="Times New Roman"/>
                <w:color w:val="000000"/>
                <w:sz w:val="24"/>
                <w:szCs w:val="24"/>
                <w:lang w:bidi="ru-RU"/>
              </w:rPr>
              <w:t>Неделя воинской славы</w:t>
            </w:r>
          </w:p>
          <w:p w:rsidR="002E49D2" w:rsidRPr="00257199" w:rsidRDefault="002E49D2" w:rsidP="007415FD">
            <w:pPr>
              <w:widowControl w:val="0"/>
              <w:autoSpaceDE w:val="0"/>
              <w:autoSpaceDN w:val="0"/>
              <w:ind w:right="313"/>
              <w:rPr>
                <w:rFonts w:eastAsia="Times New Roman"/>
                <w:color w:val="000000"/>
                <w:sz w:val="24"/>
                <w:szCs w:val="24"/>
                <w:lang w:bidi="ru-RU"/>
              </w:rPr>
            </w:pPr>
            <w:r w:rsidRPr="00257199">
              <w:rPr>
                <w:rFonts w:eastAsia="Times New Roman"/>
                <w:color w:val="000000"/>
                <w:sz w:val="24"/>
                <w:szCs w:val="24"/>
                <w:lang w:bidi="ru-RU"/>
              </w:rPr>
              <w:t>День памяти о россиянах, исполнявших служебный долг за пределами Отечества.</w:t>
            </w:r>
          </w:p>
          <w:p w:rsidR="002E49D2" w:rsidRPr="00257199" w:rsidRDefault="002E49D2" w:rsidP="007415FD">
            <w:pPr>
              <w:widowControl w:val="0"/>
              <w:tabs>
                <w:tab w:val="left" w:pos="2011"/>
                <w:tab w:val="left" w:pos="3637"/>
                <w:tab w:val="left" w:pos="5230"/>
              </w:tabs>
              <w:autoSpaceDE w:val="0"/>
              <w:autoSpaceDN w:val="0"/>
              <w:ind w:right="98"/>
              <w:rPr>
                <w:rFonts w:eastAsia="Times New Roman"/>
                <w:color w:val="000000"/>
                <w:sz w:val="24"/>
                <w:szCs w:val="24"/>
                <w:lang w:bidi="ru-RU"/>
              </w:rPr>
            </w:pPr>
            <w:r w:rsidRPr="00257199">
              <w:rPr>
                <w:rFonts w:eastAsia="Times New Roman"/>
                <w:color w:val="000000"/>
                <w:sz w:val="24"/>
                <w:szCs w:val="24"/>
                <w:lang w:bidi="ru-RU"/>
              </w:rPr>
              <w:t>Патриотическое мероприятие, посвящённое</w:t>
            </w:r>
            <w:r w:rsidRPr="00257199">
              <w:rPr>
                <w:rFonts w:eastAsia="Times New Roman"/>
                <w:color w:val="000000"/>
                <w:sz w:val="24"/>
                <w:szCs w:val="24"/>
                <w:lang w:bidi="ru-RU"/>
              </w:rPr>
              <w:tab/>
              <w:t>Дню памяти о россиянах, исполнявших служебный долг</w:t>
            </w:r>
            <w:r w:rsidRPr="00257199">
              <w:rPr>
                <w:rFonts w:eastAsia="Times New Roman"/>
                <w:color w:val="000000"/>
                <w:spacing w:val="53"/>
                <w:sz w:val="24"/>
                <w:szCs w:val="24"/>
                <w:lang w:bidi="ru-RU"/>
              </w:rPr>
              <w:t xml:space="preserve"> </w:t>
            </w:r>
            <w:r w:rsidRPr="00257199">
              <w:rPr>
                <w:rFonts w:eastAsia="Times New Roman"/>
                <w:color w:val="000000"/>
                <w:sz w:val="24"/>
                <w:szCs w:val="24"/>
                <w:lang w:bidi="ru-RU"/>
              </w:rPr>
              <w:t>за пределами Отечества</w:t>
            </w:r>
          </w:p>
          <w:p w:rsidR="002E49D2" w:rsidRPr="00257199" w:rsidRDefault="002E49D2" w:rsidP="007415FD">
            <w:pPr>
              <w:rPr>
                <w:sz w:val="24"/>
                <w:szCs w:val="24"/>
              </w:rPr>
            </w:pPr>
            <w:r w:rsidRPr="00257199">
              <w:rPr>
                <w:rFonts w:eastAsia="Times New Roman"/>
                <w:color w:val="000000"/>
                <w:sz w:val="24"/>
                <w:szCs w:val="24"/>
                <w:lang w:bidi="ru-RU"/>
              </w:rPr>
              <w:t xml:space="preserve"> «ЭХО АФГАНСКОЙ</w:t>
            </w:r>
            <w:r w:rsidRPr="00257199">
              <w:rPr>
                <w:rFonts w:eastAsia="Times New Roman"/>
                <w:color w:val="000000"/>
                <w:spacing w:val="-24"/>
                <w:sz w:val="24"/>
                <w:szCs w:val="24"/>
                <w:lang w:bidi="ru-RU"/>
              </w:rPr>
              <w:t xml:space="preserve"> </w:t>
            </w:r>
            <w:r w:rsidRPr="00257199">
              <w:rPr>
                <w:rFonts w:eastAsia="Times New Roman"/>
                <w:color w:val="000000"/>
                <w:sz w:val="24"/>
                <w:szCs w:val="24"/>
                <w:lang w:bidi="ru-RU"/>
              </w:rPr>
              <w:t>ВОЙНЫ».</w:t>
            </w:r>
          </w:p>
        </w:tc>
        <w:tc>
          <w:tcPr>
            <w:tcW w:w="1051" w:type="pct"/>
          </w:tcPr>
          <w:p w:rsidR="002E49D2" w:rsidRPr="00257199" w:rsidRDefault="002E49D2" w:rsidP="007415FD">
            <w:pPr>
              <w:ind w:hanging="12"/>
              <w:rPr>
                <w:sz w:val="24"/>
                <w:szCs w:val="24"/>
              </w:rPr>
            </w:pPr>
            <w:r w:rsidRPr="00257199">
              <w:rPr>
                <w:sz w:val="24"/>
                <w:szCs w:val="24"/>
              </w:rPr>
              <w:t>классные руководители,</w:t>
            </w:r>
          </w:p>
          <w:p w:rsidR="002E49D2" w:rsidRPr="00257199" w:rsidRDefault="002E49D2" w:rsidP="007415FD">
            <w:pPr>
              <w:ind w:hanging="12"/>
              <w:rPr>
                <w:sz w:val="24"/>
                <w:szCs w:val="24"/>
              </w:rPr>
            </w:pPr>
            <w:r w:rsidRPr="00257199">
              <w:rPr>
                <w:sz w:val="24"/>
                <w:szCs w:val="24"/>
              </w:rPr>
              <w:t xml:space="preserve"> учителя истории</w:t>
            </w:r>
          </w:p>
        </w:tc>
        <w:tc>
          <w:tcPr>
            <w:tcW w:w="906" w:type="pct"/>
          </w:tcPr>
          <w:p w:rsidR="002E49D2" w:rsidRPr="00257199" w:rsidRDefault="002E49D2" w:rsidP="007415FD">
            <w:pPr>
              <w:ind w:hanging="12"/>
              <w:rPr>
                <w:sz w:val="24"/>
                <w:szCs w:val="24"/>
              </w:rPr>
            </w:pPr>
            <w:r w:rsidRPr="00257199">
              <w:rPr>
                <w:sz w:val="24"/>
                <w:szCs w:val="24"/>
              </w:rPr>
              <w:t>По плану</w:t>
            </w:r>
          </w:p>
        </w:tc>
      </w:tr>
      <w:tr w:rsidR="002E49D2" w:rsidRPr="00257199" w:rsidTr="007415FD">
        <w:tc>
          <w:tcPr>
            <w:tcW w:w="1114" w:type="pct"/>
          </w:tcPr>
          <w:p w:rsidR="002E49D2" w:rsidRPr="00257199" w:rsidRDefault="002E49D2" w:rsidP="007415FD">
            <w:pPr>
              <w:rPr>
                <w:sz w:val="24"/>
                <w:szCs w:val="24"/>
              </w:rPr>
            </w:pPr>
            <w:r w:rsidRPr="00257199">
              <w:rPr>
                <w:rStyle w:val="CharacterStyle6"/>
                <w:rFonts w:ascii="Times New Roman" w:hAnsi="Times New Roman" w:cs="Times New Roman"/>
                <w:spacing w:val="4"/>
                <w:sz w:val="24"/>
                <w:szCs w:val="24"/>
              </w:rPr>
              <w:t>«Школьный урок»</w:t>
            </w:r>
          </w:p>
          <w:p w:rsidR="002E49D2" w:rsidRPr="00257199" w:rsidRDefault="002E49D2" w:rsidP="007415FD">
            <w:pPr>
              <w:pStyle w:val="Style1"/>
              <w:kinsoku w:val="0"/>
              <w:autoSpaceDE/>
              <w:autoSpaceDN/>
              <w:adjustRightInd/>
              <w:jc w:val="both"/>
              <w:rPr>
                <w:rStyle w:val="CharacterStyle1"/>
                <w:sz w:val="24"/>
                <w:szCs w:val="24"/>
              </w:rPr>
            </w:pPr>
          </w:p>
        </w:tc>
        <w:tc>
          <w:tcPr>
            <w:tcW w:w="1928" w:type="pct"/>
          </w:tcPr>
          <w:p w:rsidR="002E49D2" w:rsidRPr="00257199" w:rsidRDefault="002E49D2" w:rsidP="007415FD">
            <w:pPr>
              <w:ind w:left="-108"/>
              <w:rPr>
                <w:sz w:val="24"/>
                <w:szCs w:val="24"/>
              </w:rPr>
            </w:pPr>
            <w:r w:rsidRPr="00257199">
              <w:rPr>
                <w:sz w:val="24"/>
                <w:szCs w:val="24"/>
              </w:rPr>
              <w:t>Тематические уроки, Классные часы « Наш Пушкин»</w:t>
            </w:r>
          </w:p>
        </w:tc>
        <w:tc>
          <w:tcPr>
            <w:tcW w:w="1051" w:type="pct"/>
          </w:tcPr>
          <w:p w:rsidR="002E49D2" w:rsidRPr="00257199" w:rsidRDefault="002E49D2" w:rsidP="007415FD">
            <w:pPr>
              <w:ind w:hanging="12"/>
              <w:rPr>
                <w:sz w:val="24"/>
                <w:szCs w:val="24"/>
              </w:rPr>
            </w:pPr>
            <w:r w:rsidRPr="00257199">
              <w:rPr>
                <w:sz w:val="24"/>
                <w:szCs w:val="24"/>
              </w:rPr>
              <w:t>классные руководители, учителя-предметники</w:t>
            </w:r>
          </w:p>
        </w:tc>
        <w:tc>
          <w:tcPr>
            <w:tcW w:w="906" w:type="pct"/>
          </w:tcPr>
          <w:p w:rsidR="002E49D2" w:rsidRPr="00257199" w:rsidRDefault="002E49D2" w:rsidP="007415FD">
            <w:pPr>
              <w:ind w:hanging="12"/>
              <w:rPr>
                <w:sz w:val="24"/>
                <w:szCs w:val="24"/>
              </w:rPr>
            </w:pPr>
            <w:r w:rsidRPr="00257199">
              <w:rPr>
                <w:sz w:val="24"/>
                <w:szCs w:val="24"/>
              </w:rPr>
              <w:t>11.02.22</w:t>
            </w:r>
          </w:p>
        </w:tc>
      </w:tr>
      <w:tr w:rsidR="002E49D2" w:rsidRPr="00257199" w:rsidTr="007415FD">
        <w:tc>
          <w:tcPr>
            <w:tcW w:w="1114" w:type="pct"/>
          </w:tcPr>
          <w:p w:rsidR="002E49D2" w:rsidRPr="00257199" w:rsidRDefault="002E49D2" w:rsidP="007415FD">
            <w:pPr>
              <w:rPr>
                <w:sz w:val="24"/>
                <w:szCs w:val="24"/>
              </w:rPr>
            </w:pPr>
            <w:r w:rsidRPr="00257199">
              <w:rPr>
                <w:rStyle w:val="CharacterStyle6"/>
                <w:rFonts w:ascii="Times New Roman" w:hAnsi="Times New Roman" w:cs="Times New Roman"/>
                <w:spacing w:val="4"/>
                <w:sz w:val="24"/>
                <w:szCs w:val="24"/>
              </w:rPr>
              <w:t>«Школьный урок»</w:t>
            </w:r>
          </w:p>
          <w:p w:rsidR="002E49D2" w:rsidRPr="00257199" w:rsidRDefault="002E49D2" w:rsidP="007415FD">
            <w:pPr>
              <w:rPr>
                <w:sz w:val="24"/>
                <w:szCs w:val="24"/>
              </w:rPr>
            </w:pPr>
            <w:r w:rsidRPr="00257199">
              <w:rPr>
                <w:rStyle w:val="CharacterStyle7"/>
                <w:spacing w:val="12"/>
                <w:sz w:val="24"/>
                <w:szCs w:val="24"/>
              </w:rPr>
              <w:t>""Внеурочная деятельность</w:t>
            </w:r>
          </w:p>
          <w:p w:rsidR="002E49D2" w:rsidRPr="00257199" w:rsidRDefault="002E49D2" w:rsidP="007415FD">
            <w:pPr>
              <w:pStyle w:val="Style1"/>
              <w:kinsoku w:val="0"/>
              <w:autoSpaceDE/>
              <w:autoSpaceDN/>
              <w:adjustRightInd/>
              <w:jc w:val="both"/>
              <w:rPr>
                <w:rStyle w:val="CharacterStyle1"/>
                <w:sz w:val="24"/>
                <w:szCs w:val="24"/>
              </w:rPr>
            </w:pPr>
          </w:p>
        </w:tc>
        <w:tc>
          <w:tcPr>
            <w:tcW w:w="1928" w:type="pct"/>
          </w:tcPr>
          <w:p w:rsidR="002E49D2" w:rsidRPr="00257199" w:rsidRDefault="002E49D2" w:rsidP="007415FD">
            <w:pPr>
              <w:ind w:left="-108"/>
              <w:rPr>
                <w:sz w:val="24"/>
                <w:szCs w:val="24"/>
              </w:rPr>
            </w:pPr>
            <w:r w:rsidRPr="00257199">
              <w:rPr>
                <w:sz w:val="24"/>
                <w:szCs w:val="24"/>
              </w:rPr>
              <w:t>Классные часы , классные мероприятия (викторины) посвященные международному Дню родного языка»</w:t>
            </w:r>
          </w:p>
          <w:p w:rsidR="002E49D2" w:rsidRPr="00257199" w:rsidRDefault="002E49D2" w:rsidP="007415FD">
            <w:pPr>
              <w:ind w:left="-108"/>
              <w:rPr>
                <w:sz w:val="24"/>
                <w:szCs w:val="24"/>
              </w:rPr>
            </w:pPr>
          </w:p>
          <w:p w:rsidR="002E49D2" w:rsidRPr="00257199" w:rsidRDefault="002E49D2" w:rsidP="007415FD">
            <w:pPr>
              <w:ind w:left="-108"/>
              <w:rPr>
                <w:sz w:val="24"/>
                <w:szCs w:val="24"/>
              </w:rPr>
            </w:pPr>
          </w:p>
        </w:tc>
        <w:tc>
          <w:tcPr>
            <w:tcW w:w="1051" w:type="pct"/>
          </w:tcPr>
          <w:p w:rsidR="002E49D2" w:rsidRPr="00257199" w:rsidRDefault="002E49D2" w:rsidP="007415FD">
            <w:pPr>
              <w:ind w:firstLine="130"/>
              <w:rPr>
                <w:sz w:val="24"/>
                <w:szCs w:val="24"/>
              </w:rPr>
            </w:pPr>
            <w:r w:rsidRPr="00257199">
              <w:rPr>
                <w:sz w:val="24"/>
                <w:szCs w:val="24"/>
              </w:rPr>
              <w:t>классные руководители,</w:t>
            </w:r>
          </w:p>
          <w:p w:rsidR="002E49D2" w:rsidRPr="00257199" w:rsidRDefault="002E49D2" w:rsidP="007415FD">
            <w:pPr>
              <w:ind w:firstLine="130"/>
              <w:rPr>
                <w:sz w:val="24"/>
                <w:szCs w:val="24"/>
              </w:rPr>
            </w:pPr>
            <w:r w:rsidRPr="00257199">
              <w:rPr>
                <w:sz w:val="24"/>
                <w:szCs w:val="24"/>
              </w:rPr>
              <w:t>учителя-предметники</w:t>
            </w:r>
          </w:p>
        </w:tc>
        <w:tc>
          <w:tcPr>
            <w:tcW w:w="906" w:type="pct"/>
          </w:tcPr>
          <w:p w:rsidR="002E49D2" w:rsidRPr="00257199" w:rsidRDefault="002E49D2" w:rsidP="007415FD">
            <w:pPr>
              <w:ind w:firstLine="130"/>
              <w:rPr>
                <w:sz w:val="24"/>
                <w:szCs w:val="24"/>
              </w:rPr>
            </w:pPr>
            <w:r w:rsidRPr="00257199">
              <w:rPr>
                <w:sz w:val="24"/>
                <w:szCs w:val="24"/>
              </w:rPr>
              <w:t>18.02.22</w:t>
            </w:r>
          </w:p>
        </w:tc>
      </w:tr>
      <w:tr w:rsidR="002E49D2" w:rsidRPr="00257199" w:rsidTr="007415FD">
        <w:tc>
          <w:tcPr>
            <w:tcW w:w="1114" w:type="pct"/>
          </w:tcPr>
          <w:p w:rsidR="002E49D2" w:rsidRPr="00257199" w:rsidRDefault="002E49D2" w:rsidP="007415FD">
            <w:pPr>
              <w:rPr>
                <w:sz w:val="24"/>
                <w:szCs w:val="24"/>
              </w:rPr>
            </w:pPr>
            <w:r w:rsidRPr="00257199">
              <w:rPr>
                <w:rStyle w:val="CharacterStyle5"/>
                <w:rFonts w:ascii="Times New Roman" w:hAnsi="Times New Roman" w:cs="Times New Roman"/>
                <w:spacing w:val="16"/>
                <w:sz w:val="24"/>
                <w:szCs w:val="24"/>
              </w:rPr>
              <w:t>«Классное руководство»</w:t>
            </w:r>
          </w:p>
          <w:p w:rsidR="002E49D2" w:rsidRPr="00257199" w:rsidRDefault="002E49D2" w:rsidP="007415FD">
            <w:pPr>
              <w:rPr>
                <w:rStyle w:val="CharacterStyle6"/>
                <w:rFonts w:ascii="Times New Roman" w:hAnsi="Times New Roman" w:cs="Times New Roman"/>
                <w:spacing w:val="4"/>
                <w:sz w:val="24"/>
                <w:szCs w:val="24"/>
              </w:rPr>
            </w:pPr>
          </w:p>
        </w:tc>
        <w:tc>
          <w:tcPr>
            <w:tcW w:w="1928" w:type="pct"/>
          </w:tcPr>
          <w:p w:rsidR="002E49D2" w:rsidRPr="00257199" w:rsidRDefault="002E49D2" w:rsidP="007415FD">
            <w:pPr>
              <w:ind w:left="-108"/>
              <w:rPr>
                <w:sz w:val="24"/>
                <w:szCs w:val="24"/>
              </w:rPr>
            </w:pPr>
            <w:r w:rsidRPr="00257199">
              <w:rPr>
                <w:sz w:val="24"/>
                <w:szCs w:val="24"/>
              </w:rPr>
              <w:t>Классные часы по профилактике зависимости от виртуальных игр «Путь героя»</w:t>
            </w:r>
          </w:p>
          <w:p w:rsidR="002E49D2" w:rsidRPr="00257199" w:rsidRDefault="002E49D2" w:rsidP="007415FD">
            <w:pPr>
              <w:ind w:left="-108"/>
              <w:rPr>
                <w:sz w:val="24"/>
                <w:szCs w:val="24"/>
              </w:rPr>
            </w:pPr>
          </w:p>
        </w:tc>
        <w:tc>
          <w:tcPr>
            <w:tcW w:w="1051" w:type="pct"/>
          </w:tcPr>
          <w:p w:rsidR="002E49D2" w:rsidRPr="00257199" w:rsidRDefault="002E49D2" w:rsidP="007415FD">
            <w:pPr>
              <w:ind w:firstLine="130"/>
              <w:rPr>
                <w:sz w:val="24"/>
                <w:szCs w:val="24"/>
              </w:rPr>
            </w:pPr>
            <w:r w:rsidRPr="00257199">
              <w:rPr>
                <w:sz w:val="24"/>
                <w:szCs w:val="24"/>
              </w:rPr>
              <w:t>Социальный педагог, классные руководители</w:t>
            </w:r>
          </w:p>
        </w:tc>
        <w:tc>
          <w:tcPr>
            <w:tcW w:w="906" w:type="pct"/>
          </w:tcPr>
          <w:p w:rsidR="002E49D2" w:rsidRPr="00257199" w:rsidRDefault="002E49D2" w:rsidP="007415FD">
            <w:pPr>
              <w:ind w:firstLine="130"/>
              <w:rPr>
                <w:sz w:val="24"/>
                <w:szCs w:val="24"/>
              </w:rPr>
            </w:pPr>
            <w:r w:rsidRPr="00257199">
              <w:rPr>
                <w:sz w:val="24"/>
                <w:szCs w:val="24"/>
              </w:rPr>
              <w:t>4 неделя</w:t>
            </w:r>
          </w:p>
        </w:tc>
      </w:tr>
      <w:tr w:rsidR="002E49D2" w:rsidRPr="00257199" w:rsidTr="007415FD">
        <w:tc>
          <w:tcPr>
            <w:tcW w:w="1114" w:type="pct"/>
          </w:tcPr>
          <w:p w:rsidR="002E49D2" w:rsidRPr="00257199" w:rsidRDefault="002E49D2" w:rsidP="007415FD">
            <w:pPr>
              <w:rPr>
                <w:rStyle w:val="CharacterStyle5"/>
                <w:rFonts w:ascii="Times New Roman" w:hAnsi="Times New Roman" w:cs="Times New Roman"/>
                <w:spacing w:val="16"/>
                <w:sz w:val="24"/>
                <w:szCs w:val="24"/>
              </w:rPr>
            </w:pPr>
            <w:r w:rsidRPr="00257199">
              <w:rPr>
                <w:rStyle w:val="CharacterStyle7"/>
                <w:spacing w:val="12"/>
                <w:sz w:val="24"/>
                <w:szCs w:val="24"/>
              </w:rPr>
              <w:t>"Внеурочная деятельность</w:t>
            </w:r>
          </w:p>
        </w:tc>
        <w:tc>
          <w:tcPr>
            <w:tcW w:w="1928" w:type="pct"/>
          </w:tcPr>
          <w:p w:rsidR="002E49D2" w:rsidRPr="00257199" w:rsidRDefault="002E49D2" w:rsidP="007415FD">
            <w:pPr>
              <w:ind w:left="-108"/>
              <w:rPr>
                <w:sz w:val="24"/>
                <w:szCs w:val="24"/>
              </w:rPr>
            </w:pPr>
            <w:r w:rsidRPr="00257199">
              <w:rPr>
                <w:sz w:val="24"/>
                <w:szCs w:val="24"/>
              </w:rPr>
              <w:t xml:space="preserve">Военно-спортивная игра </w:t>
            </w:r>
          </w:p>
          <w:p w:rsidR="002E49D2" w:rsidRPr="00257199" w:rsidRDefault="002E49D2" w:rsidP="007415FD">
            <w:pPr>
              <w:ind w:left="-108"/>
              <w:rPr>
                <w:sz w:val="24"/>
                <w:szCs w:val="24"/>
              </w:rPr>
            </w:pPr>
            <w:r w:rsidRPr="00257199">
              <w:rPr>
                <w:sz w:val="24"/>
                <w:szCs w:val="24"/>
              </w:rPr>
              <w:t>" Орлёнок"</w:t>
            </w:r>
          </w:p>
        </w:tc>
        <w:tc>
          <w:tcPr>
            <w:tcW w:w="1051" w:type="pct"/>
          </w:tcPr>
          <w:p w:rsidR="002E49D2" w:rsidRPr="00257199" w:rsidRDefault="002E49D2" w:rsidP="007415FD">
            <w:pPr>
              <w:rPr>
                <w:sz w:val="24"/>
                <w:szCs w:val="24"/>
              </w:rPr>
            </w:pPr>
            <w:r w:rsidRPr="00257199">
              <w:rPr>
                <w:sz w:val="24"/>
                <w:szCs w:val="24"/>
              </w:rPr>
              <w:t>Учитель ОБЖ</w:t>
            </w:r>
          </w:p>
        </w:tc>
        <w:tc>
          <w:tcPr>
            <w:tcW w:w="906" w:type="pct"/>
          </w:tcPr>
          <w:p w:rsidR="002E49D2" w:rsidRPr="00257199" w:rsidRDefault="002E49D2" w:rsidP="007415FD">
            <w:pPr>
              <w:rPr>
                <w:sz w:val="24"/>
                <w:szCs w:val="24"/>
              </w:rPr>
            </w:pPr>
          </w:p>
        </w:tc>
      </w:tr>
      <w:tr w:rsidR="002E49D2" w:rsidRPr="00257199" w:rsidTr="007415FD">
        <w:tc>
          <w:tcPr>
            <w:tcW w:w="1114" w:type="pct"/>
          </w:tcPr>
          <w:p w:rsidR="002E49D2" w:rsidRPr="00257199" w:rsidRDefault="002E49D2" w:rsidP="007415FD">
            <w:pPr>
              <w:rPr>
                <w:sz w:val="24"/>
                <w:szCs w:val="24"/>
              </w:rPr>
            </w:pPr>
            <w:r w:rsidRPr="00257199">
              <w:rPr>
                <w:rStyle w:val="CharacterStyle6"/>
                <w:rFonts w:ascii="Times New Roman" w:hAnsi="Times New Roman" w:cs="Times New Roman"/>
                <w:spacing w:val="4"/>
                <w:sz w:val="24"/>
                <w:szCs w:val="24"/>
              </w:rPr>
              <w:t>«Школьный урок»</w:t>
            </w:r>
          </w:p>
          <w:p w:rsidR="002E49D2" w:rsidRPr="00257199" w:rsidRDefault="002E49D2" w:rsidP="007415FD">
            <w:pPr>
              <w:rPr>
                <w:rStyle w:val="CharacterStyle6"/>
                <w:rFonts w:ascii="Times New Roman" w:hAnsi="Times New Roman" w:cs="Times New Roman"/>
                <w:spacing w:val="4"/>
                <w:sz w:val="24"/>
                <w:szCs w:val="24"/>
              </w:rPr>
            </w:pPr>
          </w:p>
        </w:tc>
        <w:tc>
          <w:tcPr>
            <w:tcW w:w="1928" w:type="pct"/>
          </w:tcPr>
          <w:p w:rsidR="002E49D2" w:rsidRPr="00257199" w:rsidRDefault="002E49D2" w:rsidP="007415FD">
            <w:pPr>
              <w:ind w:left="-108"/>
              <w:rPr>
                <w:sz w:val="24"/>
                <w:szCs w:val="24"/>
              </w:rPr>
            </w:pPr>
            <w:r w:rsidRPr="00257199">
              <w:rPr>
                <w:rStyle w:val="c8"/>
                <w:sz w:val="24"/>
                <w:szCs w:val="24"/>
              </w:rPr>
              <w:t>Интеллектуальные игры в рамках недели биологии и географии, посвященной Всемирному дню дикой природы.</w:t>
            </w:r>
          </w:p>
        </w:tc>
        <w:tc>
          <w:tcPr>
            <w:tcW w:w="1051" w:type="pct"/>
          </w:tcPr>
          <w:p w:rsidR="002E49D2" w:rsidRPr="00257199" w:rsidRDefault="002E49D2" w:rsidP="007415FD">
            <w:pPr>
              <w:rPr>
                <w:sz w:val="24"/>
                <w:szCs w:val="24"/>
              </w:rPr>
            </w:pPr>
            <w:r w:rsidRPr="00257199">
              <w:rPr>
                <w:sz w:val="24"/>
                <w:szCs w:val="24"/>
              </w:rPr>
              <w:t>Учителя-предметники</w:t>
            </w:r>
          </w:p>
        </w:tc>
        <w:tc>
          <w:tcPr>
            <w:tcW w:w="906" w:type="pct"/>
          </w:tcPr>
          <w:p w:rsidR="002E49D2" w:rsidRPr="00257199" w:rsidRDefault="002E49D2" w:rsidP="007415FD">
            <w:pPr>
              <w:ind w:hanging="39"/>
              <w:rPr>
                <w:sz w:val="24"/>
                <w:szCs w:val="24"/>
              </w:rPr>
            </w:pPr>
            <w:r w:rsidRPr="00257199">
              <w:rPr>
                <w:sz w:val="24"/>
                <w:szCs w:val="24"/>
              </w:rPr>
              <w:t>28.02.22 - 04.03.22</w:t>
            </w:r>
          </w:p>
        </w:tc>
      </w:tr>
      <w:tr w:rsidR="002E49D2" w:rsidRPr="00257199" w:rsidTr="007415FD">
        <w:tc>
          <w:tcPr>
            <w:tcW w:w="1114" w:type="pct"/>
          </w:tcPr>
          <w:p w:rsidR="002E49D2" w:rsidRPr="00257199" w:rsidRDefault="002E49D2" w:rsidP="007415FD">
            <w:pPr>
              <w:pStyle w:val="Style1"/>
              <w:kinsoku w:val="0"/>
              <w:autoSpaceDE/>
              <w:autoSpaceDN/>
              <w:adjustRightInd/>
              <w:jc w:val="both"/>
              <w:rPr>
                <w:rStyle w:val="CharacterStyle1"/>
                <w:sz w:val="24"/>
                <w:szCs w:val="24"/>
              </w:rPr>
            </w:pPr>
            <w:r w:rsidRPr="00257199">
              <w:rPr>
                <w:rStyle w:val="CharacterStyle1"/>
                <w:sz w:val="24"/>
                <w:szCs w:val="24"/>
              </w:rPr>
              <w:t>март</w:t>
            </w:r>
          </w:p>
        </w:tc>
        <w:tc>
          <w:tcPr>
            <w:tcW w:w="1928" w:type="pct"/>
          </w:tcPr>
          <w:p w:rsidR="002E49D2" w:rsidRPr="00257199" w:rsidRDefault="002E49D2" w:rsidP="007415FD">
            <w:pPr>
              <w:ind w:left="644"/>
              <w:rPr>
                <w:sz w:val="24"/>
                <w:szCs w:val="24"/>
              </w:rPr>
            </w:pPr>
          </w:p>
        </w:tc>
        <w:tc>
          <w:tcPr>
            <w:tcW w:w="1051" w:type="pct"/>
          </w:tcPr>
          <w:p w:rsidR="002E49D2" w:rsidRPr="00257199" w:rsidRDefault="002E49D2" w:rsidP="007415FD">
            <w:pPr>
              <w:rPr>
                <w:sz w:val="24"/>
                <w:szCs w:val="24"/>
              </w:rPr>
            </w:pPr>
          </w:p>
        </w:tc>
        <w:tc>
          <w:tcPr>
            <w:tcW w:w="906" w:type="pct"/>
          </w:tcPr>
          <w:p w:rsidR="002E49D2" w:rsidRPr="00257199" w:rsidRDefault="002E49D2" w:rsidP="007415FD">
            <w:pPr>
              <w:ind w:hanging="39"/>
              <w:rPr>
                <w:sz w:val="24"/>
                <w:szCs w:val="24"/>
              </w:rPr>
            </w:pPr>
          </w:p>
        </w:tc>
      </w:tr>
      <w:tr w:rsidR="002E49D2" w:rsidRPr="00257199" w:rsidTr="007415FD">
        <w:tc>
          <w:tcPr>
            <w:tcW w:w="1114" w:type="pct"/>
          </w:tcPr>
          <w:p w:rsidR="002E49D2" w:rsidRPr="00257199" w:rsidRDefault="002E49D2" w:rsidP="007415FD">
            <w:pPr>
              <w:rPr>
                <w:sz w:val="24"/>
                <w:szCs w:val="24"/>
              </w:rPr>
            </w:pPr>
            <w:r w:rsidRPr="00257199">
              <w:rPr>
                <w:rStyle w:val="CharacterStyle6"/>
                <w:rFonts w:ascii="Times New Roman" w:hAnsi="Times New Roman" w:cs="Times New Roman"/>
                <w:spacing w:val="4"/>
                <w:sz w:val="24"/>
                <w:szCs w:val="24"/>
              </w:rPr>
              <w:t>«Школьный урок»</w:t>
            </w:r>
          </w:p>
          <w:p w:rsidR="002E49D2" w:rsidRPr="00257199" w:rsidRDefault="002E49D2" w:rsidP="007415FD">
            <w:pPr>
              <w:pStyle w:val="Style1"/>
              <w:kinsoku w:val="0"/>
              <w:autoSpaceDE/>
              <w:autoSpaceDN/>
              <w:adjustRightInd/>
              <w:jc w:val="both"/>
              <w:rPr>
                <w:rStyle w:val="CharacterStyle1"/>
                <w:sz w:val="24"/>
                <w:szCs w:val="24"/>
              </w:rPr>
            </w:pPr>
          </w:p>
        </w:tc>
        <w:tc>
          <w:tcPr>
            <w:tcW w:w="1928" w:type="pct"/>
            <w:vAlign w:val="center"/>
          </w:tcPr>
          <w:p w:rsidR="002E49D2" w:rsidRPr="00257199" w:rsidRDefault="002E49D2" w:rsidP="007415FD">
            <w:pPr>
              <w:pStyle w:val="Style7"/>
              <w:kinsoku w:val="0"/>
              <w:autoSpaceDE/>
              <w:autoSpaceDN/>
              <w:jc w:val="both"/>
              <w:rPr>
                <w:rStyle w:val="CharacterStyle6"/>
                <w:rFonts w:ascii="Times New Roman" w:hAnsi="Times New Roman" w:cs="Times New Roman"/>
                <w:spacing w:val="2"/>
                <w:sz w:val="24"/>
                <w:szCs w:val="24"/>
              </w:rPr>
            </w:pPr>
            <w:r w:rsidRPr="00257199">
              <w:rPr>
                <w:rStyle w:val="CharacterStyle6"/>
                <w:rFonts w:ascii="Times New Roman" w:hAnsi="Times New Roman" w:cs="Times New Roman"/>
                <w:spacing w:val="2"/>
                <w:sz w:val="24"/>
                <w:szCs w:val="24"/>
              </w:rPr>
              <w:t>Всероссийский открытый</w:t>
            </w:r>
          </w:p>
          <w:p w:rsidR="002E49D2" w:rsidRPr="00257199" w:rsidRDefault="002E49D2" w:rsidP="007415FD">
            <w:pPr>
              <w:pStyle w:val="Style7"/>
              <w:kinsoku w:val="0"/>
              <w:autoSpaceDE/>
              <w:autoSpaceDN/>
              <w:jc w:val="both"/>
              <w:rPr>
                <w:rStyle w:val="CharacterStyle6"/>
                <w:rFonts w:ascii="Times New Roman" w:hAnsi="Times New Roman" w:cs="Times New Roman"/>
                <w:spacing w:val="-10"/>
                <w:sz w:val="24"/>
                <w:szCs w:val="24"/>
              </w:rPr>
            </w:pPr>
            <w:r w:rsidRPr="00257199">
              <w:rPr>
                <w:rStyle w:val="CharacterStyle6"/>
                <w:rFonts w:ascii="Times New Roman" w:hAnsi="Times New Roman" w:cs="Times New Roman"/>
                <w:spacing w:val="-10"/>
                <w:sz w:val="24"/>
                <w:szCs w:val="24"/>
              </w:rPr>
              <w:t>урок «ОБЖ»</w:t>
            </w:r>
          </w:p>
          <w:p w:rsidR="002E49D2" w:rsidRPr="00257199" w:rsidRDefault="002E49D2" w:rsidP="007415FD">
            <w:pPr>
              <w:pStyle w:val="Style7"/>
              <w:kinsoku w:val="0"/>
              <w:autoSpaceDE/>
              <w:autoSpaceDN/>
              <w:jc w:val="both"/>
              <w:rPr>
                <w:rStyle w:val="CharacterStyle6"/>
                <w:rFonts w:ascii="Times New Roman" w:hAnsi="Times New Roman" w:cs="Times New Roman"/>
                <w:spacing w:val="2"/>
                <w:sz w:val="24"/>
                <w:szCs w:val="24"/>
              </w:rPr>
            </w:pPr>
            <w:r w:rsidRPr="00257199">
              <w:rPr>
                <w:rStyle w:val="CharacterStyle6"/>
                <w:rFonts w:ascii="Times New Roman" w:hAnsi="Times New Roman" w:cs="Times New Roman"/>
                <w:spacing w:val="2"/>
                <w:sz w:val="24"/>
                <w:szCs w:val="24"/>
              </w:rPr>
              <w:t>(приуроченный к</w:t>
            </w:r>
          </w:p>
          <w:p w:rsidR="002E49D2" w:rsidRPr="00257199" w:rsidRDefault="002E49D2" w:rsidP="007415FD">
            <w:pPr>
              <w:pStyle w:val="Style7"/>
              <w:kinsoku w:val="0"/>
              <w:autoSpaceDE/>
              <w:autoSpaceDN/>
              <w:jc w:val="both"/>
              <w:rPr>
                <w:rStyle w:val="CharacterStyle6"/>
                <w:rFonts w:ascii="Times New Roman" w:hAnsi="Times New Roman" w:cs="Times New Roman"/>
                <w:spacing w:val="-2"/>
                <w:sz w:val="24"/>
                <w:szCs w:val="24"/>
              </w:rPr>
            </w:pPr>
            <w:r w:rsidRPr="00257199">
              <w:rPr>
                <w:rStyle w:val="CharacterStyle6"/>
                <w:rFonts w:ascii="Times New Roman" w:hAnsi="Times New Roman" w:cs="Times New Roman"/>
                <w:spacing w:val="-2"/>
                <w:sz w:val="24"/>
                <w:szCs w:val="24"/>
              </w:rPr>
              <w:t>празднованию</w:t>
            </w:r>
          </w:p>
          <w:p w:rsidR="002E49D2" w:rsidRPr="00257199" w:rsidRDefault="002E49D2" w:rsidP="007415FD">
            <w:pPr>
              <w:pStyle w:val="Style7"/>
              <w:kinsoku w:val="0"/>
              <w:autoSpaceDE/>
              <w:autoSpaceDN/>
              <w:jc w:val="both"/>
              <w:rPr>
                <w:rStyle w:val="CharacterStyle6"/>
                <w:rFonts w:ascii="Times New Roman" w:hAnsi="Times New Roman" w:cs="Times New Roman"/>
                <w:spacing w:val="-2"/>
                <w:sz w:val="24"/>
                <w:szCs w:val="24"/>
              </w:rPr>
            </w:pPr>
            <w:r w:rsidRPr="00257199">
              <w:rPr>
                <w:rStyle w:val="CharacterStyle6"/>
                <w:rFonts w:ascii="Times New Roman" w:hAnsi="Times New Roman" w:cs="Times New Roman"/>
                <w:spacing w:val="-2"/>
                <w:sz w:val="24"/>
                <w:szCs w:val="24"/>
              </w:rPr>
              <w:t>Всероссийского дня</w:t>
            </w:r>
          </w:p>
          <w:p w:rsidR="002E49D2" w:rsidRPr="00257199" w:rsidRDefault="002E49D2" w:rsidP="007415FD">
            <w:pPr>
              <w:pStyle w:val="Style7"/>
              <w:kinsoku w:val="0"/>
              <w:jc w:val="both"/>
              <w:rPr>
                <w:rStyle w:val="CharacterStyle6"/>
                <w:rFonts w:ascii="Times New Roman" w:hAnsi="Times New Roman" w:cs="Times New Roman"/>
                <w:spacing w:val="2"/>
                <w:sz w:val="24"/>
                <w:szCs w:val="24"/>
              </w:rPr>
            </w:pPr>
            <w:r w:rsidRPr="00257199">
              <w:rPr>
                <w:rStyle w:val="CharacterStyle6"/>
                <w:rFonts w:ascii="Times New Roman" w:hAnsi="Times New Roman" w:cs="Times New Roman"/>
                <w:sz w:val="24"/>
                <w:szCs w:val="24"/>
              </w:rPr>
              <w:t>гражданской обороны)</w:t>
            </w:r>
          </w:p>
        </w:tc>
        <w:tc>
          <w:tcPr>
            <w:tcW w:w="1051" w:type="pct"/>
          </w:tcPr>
          <w:p w:rsidR="002E49D2" w:rsidRPr="00257199" w:rsidRDefault="002E49D2" w:rsidP="007415FD">
            <w:pPr>
              <w:rPr>
                <w:sz w:val="24"/>
                <w:szCs w:val="24"/>
              </w:rPr>
            </w:pPr>
            <w:r w:rsidRPr="00257199">
              <w:rPr>
                <w:sz w:val="24"/>
                <w:szCs w:val="24"/>
              </w:rPr>
              <w:t>Классные руководители, учитель ОБЖ</w:t>
            </w:r>
          </w:p>
        </w:tc>
        <w:tc>
          <w:tcPr>
            <w:tcW w:w="906" w:type="pct"/>
          </w:tcPr>
          <w:p w:rsidR="002E49D2" w:rsidRPr="00257199" w:rsidRDefault="002E49D2" w:rsidP="007415FD">
            <w:pPr>
              <w:ind w:hanging="39"/>
              <w:rPr>
                <w:sz w:val="24"/>
                <w:szCs w:val="24"/>
              </w:rPr>
            </w:pPr>
            <w:r w:rsidRPr="00257199">
              <w:rPr>
                <w:rStyle w:val="CharacterStyle6"/>
                <w:rFonts w:ascii="Times New Roman" w:hAnsi="Times New Roman" w:cs="Times New Roman"/>
                <w:spacing w:val="-10"/>
                <w:sz w:val="24"/>
                <w:szCs w:val="24"/>
              </w:rPr>
              <w:t>01.03.22</w:t>
            </w:r>
          </w:p>
        </w:tc>
      </w:tr>
      <w:tr w:rsidR="002E49D2" w:rsidRPr="00257199" w:rsidTr="007415FD">
        <w:tc>
          <w:tcPr>
            <w:tcW w:w="1114" w:type="pct"/>
          </w:tcPr>
          <w:p w:rsidR="002E49D2" w:rsidRPr="00257199" w:rsidRDefault="002E49D2" w:rsidP="007415FD">
            <w:pPr>
              <w:rPr>
                <w:rStyle w:val="CharacterStyle6"/>
                <w:rFonts w:ascii="Times New Roman" w:hAnsi="Times New Roman" w:cs="Times New Roman"/>
                <w:spacing w:val="4"/>
                <w:sz w:val="24"/>
                <w:szCs w:val="24"/>
              </w:rPr>
            </w:pPr>
            <w:r w:rsidRPr="00257199">
              <w:rPr>
                <w:rStyle w:val="CharacterStyle7"/>
                <w:spacing w:val="12"/>
                <w:sz w:val="24"/>
                <w:szCs w:val="24"/>
              </w:rPr>
              <w:t>"Внеурочная деятельность"</w:t>
            </w:r>
          </w:p>
        </w:tc>
        <w:tc>
          <w:tcPr>
            <w:tcW w:w="1928" w:type="pct"/>
            <w:vAlign w:val="center"/>
          </w:tcPr>
          <w:p w:rsidR="002E49D2" w:rsidRPr="00257199" w:rsidRDefault="002E49D2" w:rsidP="007415FD">
            <w:pPr>
              <w:pStyle w:val="Style7"/>
              <w:kinsoku w:val="0"/>
              <w:autoSpaceDE/>
              <w:autoSpaceDN/>
              <w:jc w:val="both"/>
              <w:rPr>
                <w:rStyle w:val="CharacterStyle6"/>
                <w:rFonts w:ascii="Times New Roman" w:hAnsi="Times New Roman" w:cs="Times New Roman"/>
                <w:spacing w:val="2"/>
                <w:sz w:val="24"/>
                <w:szCs w:val="24"/>
              </w:rPr>
            </w:pPr>
            <w:r w:rsidRPr="00257199">
              <w:rPr>
                <w:rFonts w:ascii="Times New Roman" w:hAnsi="Times New Roman" w:cs="Times New Roman"/>
                <w:sz w:val="24"/>
                <w:szCs w:val="24"/>
              </w:rPr>
              <w:t xml:space="preserve">Вредные привычки и их влияние на здоровье( с приглашением сотрудников детской поликлиники) </w:t>
            </w:r>
          </w:p>
        </w:tc>
        <w:tc>
          <w:tcPr>
            <w:tcW w:w="1051" w:type="pct"/>
          </w:tcPr>
          <w:p w:rsidR="002E49D2" w:rsidRPr="00257199" w:rsidRDefault="002E49D2" w:rsidP="007415FD">
            <w:pPr>
              <w:rPr>
                <w:sz w:val="24"/>
                <w:szCs w:val="24"/>
              </w:rPr>
            </w:pPr>
            <w:r w:rsidRPr="00257199">
              <w:rPr>
                <w:sz w:val="24"/>
                <w:szCs w:val="24"/>
              </w:rPr>
              <w:t>Социальный педагог</w:t>
            </w:r>
          </w:p>
        </w:tc>
        <w:tc>
          <w:tcPr>
            <w:tcW w:w="906" w:type="pct"/>
          </w:tcPr>
          <w:p w:rsidR="002E49D2" w:rsidRPr="00257199" w:rsidRDefault="002E49D2" w:rsidP="007415FD">
            <w:pPr>
              <w:ind w:hanging="39"/>
              <w:rPr>
                <w:rStyle w:val="CharacterStyle6"/>
                <w:rFonts w:ascii="Times New Roman" w:hAnsi="Times New Roman" w:cs="Times New Roman"/>
                <w:spacing w:val="-10"/>
                <w:sz w:val="24"/>
                <w:szCs w:val="24"/>
              </w:rPr>
            </w:pPr>
            <w:r w:rsidRPr="00257199">
              <w:rPr>
                <w:rStyle w:val="CharacterStyle6"/>
                <w:rFonts w:ascii="Times New Roman" w:hAnsi="Times New Roman" w:cs="Times New Roman"/>
                <w:spacing w:val="-10"/>
                <w:sz w:val="24"/>
                <w:szCs w:val="24"/>
              </w:rPr>
              <w:t>1 неделя</w:t>
            </w:r>
          </w:p>
        </w:tc>
      </w:tr>
      <w:tr w:rsidR="002E49D2" w:rsidRPr="00257199" w:rsidTr="007415FD">
        <w:tc>
          <w:tcPr>
            <w:tcW w:w="1114" w:type="pct"/>
          </w:tcPr>
          <w:p w:rsidR="002E49D2" w:rsidRPr="00257199" w:rsidRDefault="002E49D2" w:rsidP="007415FD">
            <w:pPr>
              <w:rPr>
                <w:sz w:val="24"/>
                <w:szCs w:val="24"/>
              </w:rPr>
            </w:pPr>
            <w:r w:rsidRPr="00257199">
              <w:rPr>
                <w:rStyle w:val="CharacterStyle6"/>
                <w:rFonts w:ascii="Times New Roman" w:hAnsi="Times New Roman" w:cs="Times New Roman"/>
                <w:spacing w:val="4"/>
                <w:sz w:val="24"/>
                <w:szCs w:val="24"/>
              </w:rPr>
              <w:t>«Школьный урок»</w:t>
            </w:r>
          </w:p>
          <w:p w:rsidR="002E49D2" w:rsidRPr="00257199" w:rsidRDefault="002E49D2" w:rsidP="007415FD">
            <w:pPr>
              <w:pStyle w:val="Style1"/>
              <w:kinsoku w:val="0"/>
              <w:autoSpaceDE/>
              <w:autoSpaceDN/>
              <w:adjustRightInd/>
              <w:jc w:val="both"/>
              <w:rPr>
                <w:rStyle w:val="CharacterStyle1"/>
                <w:sz w:val="24"/>
                <w:szCs w:val="24"/>
              </w:rPr>
            </w:pPr>
          </w:p>
        </w:tc>
        <w:tc>
          <w:tcPr>
            <w:tcW w:w="1928" w:type="pct"/>
            <w:vAlign w:val="center"/>
          </w:tcPr>
          <w:p w:rsidR="002E49D2" w:rsidRPr="00257199" w:rsidRDefault="002E49D2" w:rsidP="007415FD">
            <w:pPr>
              <w:rPr>
                <w:sz w:val="24"/>
                <w:szCs w:val="24"/>
              </w:rPr>
            </w:pPr>
            <w:r w:rsidRPr="00257199">
              <w:rPr>
                <w:sz w:val="24"/>
                <w:szCs w:val="24"/>
              </w:rPr>
              <w:t>Тематические кл. часы по истории международного женского дня 8-е Марта</w:t>
            </w:r>
          </w:p>
        </w:tc>
        <w:tc>
          <w:tcPr>
            <w:tcW w:w="1051" w:type="pct"/>
          </w:tcPr>
          <w:p w:rsidR="002E49D2" w:rsidRPr="00257199" w:rsidRDefault="002E49D2" w:rsidP="007415FD">
            <w:pPr>
              <w:rPr>
                <w:sz w:val="24"/>
                <w:szCs w:val="24"/>
              </w:rPr>
            </w:pPr>
            <w:r w:rsidRPr="00257199">
              <w:rPr>
                <w:rStyle w:val="CharacterStyle7"/>
                <w:spacing w:val="12"/>
                <w:sz w:val="24"/>
                <w:szCs w:val="24"/>
              </w:rPr>
              <w:t>Учителя истории,классные руководители</w:t>
            </w:r>
          </w:p>
        </w:tc>
        <w:tc>
          <w:tcPr>
            <w:tcW w:w="906" w:type="pct"/>
            <w:vAlign w:val="center"/>
          </w:tcPr>
          <w:p w:rsidR="002E49D2" w:rsidRPr="00257199" w:rsidRDefault="002E49D2" w:rsidP="007415FD">
            <w:pPr>
              <w:ind w:hanging="39"/>
              <w:rPr>
                <w:sz w:val="24"/>
                <w:szCs w:val="24"/>
              </w:rPr>
            </w:pPr>
            <w:r w:rsidRPr="00257199">
              <w:rPr>
                <w:sz w:val="24"/>
                <w:szCs w:val="24"/>
              </w:rPr>
              <w:t>04.03.22</w:t>
            </w:r>
          </w:p>
        </w:tc>
      </w:tr>
      <w:tr w:rsidR="002E49D2" w:rsidRPr="00257199" w:rsidTr="007415FD">
        <w:tc>
          <w:tcPr>
            <w:tcW w:w="1114" w:type="pct"/>
          </w:tcPr>
          <w:p w:rsidR="002E49D2" w:rsidRPr="00257199" w:rsidRDefault="002E49D2" w:rsidP="007415FD">
            <w:pPr>
              <w:rPr>
                <w:rStyle w:val="CharacterStyle7"/>
                <w:spacing w:val="12"/>
                <w:sz w:val="24"/>
                <w:szCs w:val="24"/>
              </w:rPr>
            </w:pPr>
            <w:r w:rsidRPr="00257199">
              <w:rPr>
                <w:rStyle w:val="CharacterStyle7"/>
                <w:spacing w:val="12"/>
                <w:sz w:val="24"/>
                <w:szCs w:val="24"/>
              </w:rPr>
              <w:t>"Внеурочная деятельность"</w:t>
            </w:r>
          </w:p>
          <w:p w:rsidR="002E49D2" w:rsidRPr="00257199" w:rsidRDefault="002E49D2" w:rsidP="007415FD">
            <w:pPr>
              <w:rPr>
                <w:rStyle w:val="CharacterStyle7"/>
                <w:spacing w:val="12"/>
                <w:sz w:val="24"/>
                <w:szCs w:val="24"/>
              </w:rPr>
            </w:pPr>
            <w:r w:rsidRPr="00257199">
              <w:rPr>
                <w:rStyle w:val="CharacterStyle7"/>
                <w:spacing w:val="12"/>
                <w:sz w:val="24"/>
                <w:szCs w:val="24"/>
              </w:rPr>
              <w:t>"Волонтёрство"</w:t>
            </w:r>
          </w:p>
          <w:p w:rsidR="002E49D2" w:rsidRPr="00257199" w:rsidRDefault="002E49D2" w:rsidP="007415FD">
            <w:pPr>
              <w:rPr>
                <w:rStyle w:val="CharacterStyle1"/>
                <w:sz w:val="24"/>
                <w:szCs w:val="24"/>
              </w:rPr>
            </w:pPr>
            <w:r w:rsidRPr="00257199">
              <w:rPr>
                <w:rStyle w:val="CharacterStyle7"/>
                <w:spacing w:val="12"/>
                <w:sz w:val="24"/>
                <w:szCs w:val="24"/>
              </w:rPr>
              <w:t>"Самоуправление"</w:t>
            </w:r>
          </w:p>
        </w:tc>
        <w:tc>
          <w:tcPr>
            <w:tcW w:w="1928" w:type="pct"/>
            <w:vAlign w:val="center"/>
          </w:tcPr>
          <w:p w:rsidR="002E49D2" w:rsidRPr="00257199" w:rsidRDefault="002E49D2" w:rsidP="007415FD">
            <w:pPr>
              <w:rPr>
                <w:sz w:val="24"/>
                <w:szCs w:val="24"/>
              </w:rPr>
            </w:pPr>
            <w:r w:rsidRPr="00257199">
              <w:rPr>
                <w:sz w:val="24"/>
                <w:szCs w:val="24"/>
              </w:rPr>
              <w:t>Общешкольная Акция по сбору макулатуры</w:t>
            </w:r>
          </w:p>
        </w:tc>
        <w:tc>
          <w:tcPr>
            <w:tcW w:w="1051" w:type="pct"/>
          </w:tcPr>
          <w:p w:rsidR="002E49D2" w:rsidRPr="00257199" w:rsidRDefault="002E49D2" w:rsidP="007415FD">
            <w:pPr>
              <w:rPr>
                <w:sz w:val="24"/>
                <w:szCs w:val="24"/>
              </w:rPr>
            </w:pPr>
            <w:r w:rsidRPr="00257199">
              <w:rPr>
                <w:sz w:val="24"/>
                <w:szCs w:val="24"/>
              </w:rPr>
              <w:t>Педагог-организатор</w:t>
            </w:r>
          </w:p>
        </w:tc>
        <w:tc>
          <w:tcPr>
            <w:tcW w:w="906" w:type="pct"/>
            <w:vAlign w:val="center"/>
          </w:tcPr>
          <w:p w:rsidR="002E49D2" w:rsidRPr="00257199" w:rsidRDefault="002E49D2" w:rsidP="007415FD">
            <w:pPr>
              <w:rPr>
                <w:sz w:val="24"/>
                <w:szCs w:val="24"/>
              </w:rPr>
            </w:pPr>
            <w:r w:rsidRPr="00257199">
              <w:rPr>
                <w:sz w:val="24"/>
                <w:szCs w:val="24"/>
              </w:rPr>
              <w:t>01.03-04.03.22</w:t>
            </w:r>
          </w:p>
        </w:tc>
      </w:tr>
      <w:tr w:rsidR="002E49D2" w:rsidRPr="00257199" w:rsidTr="007415FD">
        <w:tc>
          <w:tcPr>
            <w:tcW w:w="1114" w:type="pct"/>
          </w:tcPr>
          <w:p w:rsidR="002E49D2" w:rsidRPr="00257199" w:rsidRDefault="002E49D2" w:rsidP="007415FD">
            <w:pPr>
              <w:rPr>
                <w:rStyle w:val="CharacterStyle7"/>
                <w:spacing w:val="12"/>
                <w:sz w:val="24"/>
                <w:szCs w:val="24"/>
              </w:rPr>
            </w:pPr>
            <w:r w:rsidRPr="00257199">
              <w:rPr>
                <w:rStyle w:val="CharacterStyle7"/>
                <w:spacing w:val="12"/>
                <w:sz w:val="24"/>
                <w:szCs w:val="24"/>
              </w:rPr>
              <w:t>"Самоуправление"</w:t>
            </w:r>
          </w:p>
          <w:p w:rsidR="002E49D2" w:rsidRPr="00257199" w:rsidRDefault="002E49D2" w:rsidP="007415FD">
            <w:pPr>
              <w:tabs>
                <w:tab w:val="left" w:pos="392"/>
              </w:tabs>
              <w:rPr>
                <w:rStyle w:val="CharacterStyle7"/>
                <w:spacing w:val="12"/>
                <w:sz w:val="24"/>
                <w:szCs w:val="24"/>
              </w:rPr>
            </w:pPr>
            <w:r w:rsidRPr="00257199">
              <w:rPr>
                <w:sz w:val="24"/>
                <w:szCs w:val="24"/>
              </w:rPr>
              <w:t>«Ключевые</w:t>
            </w:r>
            <w:r w:rsidRPr="00257199">
              <w:rPr>
                <w:spacing w:val="-3"/>
                <w:sz w:val="24"/>
                <w:szCs w:val="24"/>
              </w:rPr>
              <w:t xml:space="preserve"> </w:t>
            </w:r>
            <w:r w:rsidRPr="00257199">
              <w:rPr>
                <w:sz w:val="24"/>
                <w:szCs w:val="24"/>
              </w:rPr>
              <w:t>общешкольные</w:t>
            </w:r>
            <w:r w:rsidRPr="00257199">
              <w:rPr>
                <w:spacing w:val="-3"/>
                <w:sz w:val="24"/>
                <w:szCs w:val="24"/>
              </w:rPr>
              <w:t xml:space="preserve"> </w:t>
            </w:r>
            <w:r w:rsidRPr="00257199">
              <w:rPr>
                <w:sz w:val="24"/>
                <w:szCs w:val="24"/>
              </w:rPr>
              <w:t>дела»</w:t>
            </w:r>
          </w:p>
        </w:tc>
        <w:tc>
          <w:tcPr>
            <w:tcW w:w="1928" w:type="pct"/>
            <w:vAlign w:val="center"/>
          </w:tcPr>
          <w:p w:rsidR="002E49D2" w:rsidRPr="00257199" w:rsidRDefault="002E49D2" w:rsidP="007415FD">
            <w:pPr>
              <w:rPr>
                <w:sz w:val="24"/>
                <w:szCs w:val="24"/>
              </w:rPr>
            </w:pPr>
            <w:r w:rsidRPr="00257199">
              <w:rPr>
                <w:sz w:val="24"/>
                <w:szCs w:val="24"/>
              </w:rPr>
              <w:t>День самоуправления.</w:t>
            </w:r>
          </w:p>
          <w:p w:rsidR="002E49D2" w:rsidRPr="00257199" w:rsidRDefault="002E49D2" w:rsidP="007415FD">
            <w:pPr>
              <w:rPr>
                <w:sz w:val="24"/>
                <w:szCs w:val="24"/>
              </w:rPr>
            </w:pPr>
          </w:p>
        </w:tc>
        <w:tc>
          <w:tcPr>
            <w:tcW w:w="1051" w:type="pct"/>
          </w:tcPr>
          <w:p w:rsidR="002E49D2" w:rsidRPr="00257199" w:rsidRDefault="002E49D2" w:rsidP="007415FD">
            <w:pPr>
              <w:rPr>
                <w:sz w:val="24"/>
                <w:szCs w:val="24"/>
              </w:rPr>
            </w:pPr>
            <w:r w:rsidRPr="00257199">
              <w:rPr>
                <w:sz w:val="24"/>
                <w:szCs w:val="24"/>
              </w:rPr>
              <w:t>Педагог-организатор</w:t>
            </w:r>
          </w:p>
        </w:tc>
        <w:tc>
          <w:tcPr>
            <w:tcW w:w="906" w:type="pct"/>
            <w:vAlign w:val="center"/>
          </w:tcPr>
          <w:p w:rsidR="002E49D2" w:rsidRPr="00257199" w:rsidRDefault="002E49D2" w:rsidP="007415FD">
            <w:pPr>
              <w:rPr>
                <w:sz w:val="24"/>
                <w:szCs w:val="24"/>
              </w:rPr>
            </w:pPr>
            <w:r w:rsidRPr="00257199">
              <w:rPr>
                <w:sz w:val="24"/>
                <w:szCs w:val="24"/>
              </w:rPr>
              <w:t>05.03.22</w:t>
            </w:r>
          </w:p>
        </w:tc>
      </w:tr>
      <w:tr w:rsidR="002E49D2" w:rsidRPr="00257199" w:rsidTr="007415FD">
        <w:tc>
          <w:tcPr>
            <w:tcW w:w="1114" w:type="pct"/>
          </w:tcPr>
          <w:p w:rsidR="002E49D2" w:rsidRPr="00257199" w:rsidRDefault="002E49D2" w:rsidP="007415FD">
            <w:pPr>
              <w:rPr>
                <w:sz w:val="24"/>
                <w:szCs w:val="24"/>
              </w:rPr>
            </w:pPr>
            <w:r w:rsidRPr="00257199">
              <w:rPr>
                <w:rStyle w:val="CharacterStyle7"/>
                <w:spacing w:val="12"/>
                <w:sz w:val="24"/>
                <w:szCs w:val="24"/>
              </w:rPr>
              <w:t>"Внеурочная деятельность"</w:t>
            </w:r>
          </w:p>
          <w:p w:rsidR="002E49D2" w:rsidRPr="00257199" w:rsidRDefault="002E49D2" w:rsidP="007415FD">
            <w:pPr>
              <w:pStyle w:val="Style1"/>
              <w:kinsoku w:val="0"/>
              <w:autoSpaceDE/>
              <w:autoSpaceDN/>
              <w:adjustRightInd/>
              <w:jc w:val="both"/>
              <w:rPr>
                <w:rStyle w:val="CharacterStyle1"/>
                <w:sz w:val="24"/>
                <w:szCs w:val="24"/>
              </w:rPr>
            </w:pPr>
            <w:r w:rsidRPr="00257199">
              <w:rPr>
                <w:rStyle w:val="CharacterStyle1"/>
                <w:sz w:val="24"/>
                <w:szCs w:val="24"/>
              </w:rPr>
              <w:t>"Самоуправление"</w:t>
            </w:r>
          </w:p>
          <w:p w:rsidR="002E49D2" w:rsidRPr="00257199" w:rsidRDefault="002E49D2" w:rsidP="007415FD">
            <w:pPr>
              <w:pStyle w:val="Style1"/>
              <w:kinsoku w:val="0"/>
              <w:autoSpaceDE/>
              <w:autoSpaceDN/>
              <w:adjustRightInd/>
              <w:jc w:val="both"/>
              <w:rPr>
                <w:rStyle w:val="CharacterStyle1"/>
                <w:sz w:val="24"/>
                <w:szCs w:val="24"/>
              </w:rPr>
            </w:pPr>
            <w:r w:rsidRPr="00257199">
              <w:rPr>
                <w:sz w:val="24"/>
                <w:szCs w:val="24"/>
              </w:rPr>
              <w:t>«Ключевые</w:t>
            </w:r>
            <w:r w:rsidRPr="00257199">
              <w:rPr>
                <w:spacing w:val="-3"/>
                <w:sz w:val="24"/>
                <w:szCs w:val="24"/>
              </w:rPr>
              <w:t xml:space="preserve"> </w:t>
            </w:r>
            <w:r w:rsidRPr="00257199">
              <w:rPr>
                <w:sz w:val="24"/>
                <w:szCs w:val="24"/>
              </w:rPr>
              <w:t>общешкольные</w:t>
            </w:r>
            <w:r w:rsidRPr="00257199">
              <w:rPr>
                <w:spacing w:val="-3"/>
                <w:sz w:val="24"/>
                <w:szCs w:val="24"/>
              </w:rPr>
              <w:t xml:space="preserve"> </w:t>
            </w:r>
            <w:r w:rsidRPr="00257199">
              <w:rPr>
                <w:sz w:val="24"/>
                <w:szCs w:val="24"/>
              </w:rPr>
              <w:t>дела»</w:t>
            </w:r>
          </w:p>
        </w:tc>
        <w:tc>
          <w:tcPr>
            <w:tcW w:w="1928" w:type="pct"/>
            <w:vAlign w:val="center"/>
          </w:tcPr>
          <w:p w:rsidR="002E49D2" w:rsidRPr="00257199" w:rsidRDefault="002E49D2" w:rsidP="007415FD">
            <w:pPr>
              <w:rPr>
                <w:sz w:val="24"/>
                <w:szCs w:val="24"/>
              </w:rPr>
            </w:pPr>
            <w:r w:rsidRPr="00257199">
              <w:rPr>
                <w:sz w:val="24"/>
                <w:szCs w:val="24"/>
              </w:rPr>
              <w:t>Праздник                                    «Широкая –масленица!» развлекательная-игровая программа (семь станций)</w:t>
            </w:r>
          </w:p>
        </w:tc>
        <w:tc>
          <w:tcPr>
            <w:tcW w:w="1051" w:type="pct"/>
          </w:tcPr>
          <w:p w:rsidR="002E49D2" w:rsidRPr="00257199" w:rsidRDefault="002E49D2" w:rsidP="007415FD">
            <w:pPr>
              <w:rPr>
                <w:sz w:val="24"/>
                <w:szCs w:val="24"/>
              </w:rPr>
            </w:pPr>
            <w:r w:rsidRPr="00257199">
              <w:rPr>
                <w:sz w:val="24"/>
                <w:szCs w:val="24"/>
              </w:rPr>
              <w:t>Педагог-организатор</w:t>
            </w:r>
          </w:p>
        </w:tc>
        <w:tc>
          <w:tcPr>
            <w:tcW w:w="906" w:type="pct"/>
            <w:vAlign w:val="center"/>
          </w:tcPr>
          <w:p w:rsidR="002E49D2" w:rsidRPr="00257199" w:rsidRDefault="002E49D2" w:rsidP="007415FD">
            <w:pPr>
              <w:rPr>
                <w:sz w:val="24"/>
                <w:szCs w:val="24"/>
              </w:rPr>
            </w:pPr>
            <w:r w:rsidRPr="00257199">
              <w:rPr>
                <w:sz w:val="24"/>
                <w:szCs w:val="24"/>
              </w:rPr>
              <w:t>05.03.22</w:t>
            </w:r>
          </w:p>
        </w:tc>
      </w:tr>
      <w:tr w:rsidR="002E49D2" w:rsidRPr="00257199" w:rsidTr="007415FD">
        <w:tc>
          <w:tcPr>
            <w:tcW w:w="1114" w:type="pct"/>
          </w:tcPr>
          <w:p w:rsidR="002E49D2" w:rsidRPr="00257199" w:rsidRDefault="002E49D2" w:rsidP="007415FD">
            <w:pPr>
              <w:rPr>
                <w:rStyle w:val="CharacterStyle1"/>
                <w:sz w:val="24"/>
                <w:szCs w:val="24"/>
              </w:rPr>
            </w:pPr>
            <w:r w:rsidRPr="00257199">
              <w:rPr>
                <w:rStyle w:val="CharacterStyle7"/>
                <w:spacing w:val="12"/>
                <w:sz w:val="24"/>
                <w:szCs w:val="24"/>
              </w:rPr>
              <w:t>"Внеурочная деятельность"</w:t>
            </w:r>
          </w:p>
        </w:tc>
        <w:tc>
          <w:tcPr>
            <w:tcW w:w="1928" w:type="pct"/>
          </w:tcPr>
          <w:p w:rsidR="002E49D2" w:rsidRPr="00257199" w:rsidRDefault="002E49D2" w:rsidP="007415FD">
            <w:pPr>
              <w:rPr>
                <w:sz w:val="24"/>
                <w:szCs w:val="24"/>
              </w:rPr>
            </w:pPr>
            <w:r w:rsidRPr="00257199">
              <w:rPr>
                <w:sz w:val="24"/>
                <w:szCs w:val="24"/>
              </w:rPr>
              <w:t>Шахматно-шашечный турнир</w:t>
            </w:r>
          </w:p>
        </w:tc>
        <w:tc>
          <w:tcPr>
            <w:tcW w:w="1051" w:type="pct"/>
          </w:tcPr>
          <w:p w:rsidR="002E49D2" w:rsidRPr="00257199" w:rsidRDefault="002E49D2" w:rsidP="007415FD">
            <w:pPr>
              <w:rPr>
                <w:sz w:val="24"/>
                <w:szCs w:val="24"/>
              </w:rPr>
            </w:pPr>
            <w:r w:rsidRPr="00257199">
              <w:rPr>
                <w:sz w:val="24"/>
                <w:szCs w:val="24"/>
              </w:rPr>
              <w:t>Педагог-организатор</w:t>
            </w:r>
          </w:p>
        </w:tc>
        <w:tc>
          <w:tcPr>
            <w:tcW w:w="906" w:type="pct"/>
          </w:tcPr>
          <w:p w:rsidR="002E49D2" w:rsidRPr="00257199" w:rsidRDefault="002E49D2" w:rsidP="007415FD">
            <w:pPr>
              <w:rPr>
                <w:sz w:val="24"/>
                <w:szCs w:val="24"/>
              </w:rPr>
            </w:pPr>
            <w:r w:rsidRPr="00257199">
              <w:rPr>
                <w:sz w:val="24"/>
                <w:szCs w:val="24"/>
              </w:rPr>
              <w:t>14-30.03.22</w:t>
            </w:r>
          </w:p>
        </w:tc>
      </w:tr>
      <w:tr w:rsidR="002E49D2" w:rsidRPr="00257199" w:rsidTr="007415FD">
        <w:tc>
          <w:tcPr>
            <w:tcW w:w="1114" w:type="pct"/>
          </w:tcPr>
          <w:p w:rsidR="002E49D2" w:rsidRPr="00257199" w:rsidRDefault="002E49D2" w:rsidP="007415FD">
            <w:pPr>
              <w:rPr>
                <w:rStyle w:val="CharacterStyle5"/>
                <w:rFonts w:ascii="Times New Roman" w:hAnsi="Times New Roman" w:cs="Times New Roman"/>
                <w:spacing w:val="16"/>
                <w:sz w:val="24"/>
                <w:szCs w:val="24"/>
              </w:rPr>
            </w:pPr>
            <w:r w:rsidRPr="00257199">
              <w:rPr>
                <w:rStyle w:val="CharacterStyle5"/>
                <w:rFonts w:ascii="Times New Roman" w:hAnsi="Times New Roman" w:cs="Times New Roman"/>
                <w:spacing w:val="16"/>
                <w:sz w:val="24"/>
                <w:szCs w:val="24"/>
              </w:rPr>
              <w:t>«Классное руководство»</w:t>
            </w:r>
          </w:p>
          <w:p w:rsidR="002E49D2" w:rsidRPr="00257199" w:rsidRDefault="002E49D2" w:rsidP="007415FD">
            <w:pPr>
              <w:pStyle w:val="Style1"/>
              <w:kinsoku w:val="0"/>
              <w:autoSpaceDE/>
              <w:autoSpaceDN/>
              <w:adjustRightInd/>
              <w:jc w:val="both"/>
              <w:rPr>
                <w:rStyle w:val="CharacterStyle1"/>
                <w:sz w:val="24"/>
                <w:szCs w:val="24"/>
              </w:rPr>
            </w:pPr>
          </w:p>
        </w:tc>
        <w:tc>
          <w:tcPr>
            <w:tcW w:w="1928" w:type="pct"/>
          </w:tcPr>
          <w:p w:rsidR="002E49D2" w:rsidRPr="00257199" w:rsidRDefault="002E49D2" w:rsidP="007415FD">
            <w:pPr>
              <w:ind w:left="33"/>
              <w:rPr>
                <w:sz w:val="24"/>
                <w:szCs w:val="24"/>
              </w:rPr>
            </w:pPr>
            <w:r w:rsidRPr="00257199">
              <w:rPr>
                <w:rStyle w:val="extended-textshort"/>
                <w:sz w:val="24"/>
                <w:szCs w:val="24"/>
              </w:rPr>
              <w:t>Общешкольный классный час «Знаменитые поэты России» (презентации, видео, работа лекторской группы старшеклассников)</w:t>
            </w:r>
          </w:p>
        </w:tc>
        <w:tc>
          <w:tcPr>
            <w:tcW w:w="1051" w:type="pct"/>
          </w:tcPr>
          <w:p w:rsidR="002E49D2" w:rsidRPr="00257199" w:rsidRDefault="002E49D2" w:rsidP="007415FD">
            <w:pPr>
              <w:rPr>
                <w:sz w:val="24"/>
                <w:szCs w:val="24"/>
              </w:rPr>
            </w:pPr>
            <w:r w:rsidRPr="00257199">
              <w:rPr>
                <w:sz w:val="24"/>
                <w:szCs w:val="24"/>
              </w:rPr>
              <w:t>Классные руководители</w:t>
            </w:r>
          </w:p>
        </w:tc>
        <w:tc>
          <w:tcPr>
            <w:tcW w:w="906" w:type="pct"/>
          </w:tcPr>
          <w:p w:rsidR="002E49D2" w:rsidRPr="00257199" w:rsidRDefault="002E49D2" w:rsidP="007415FD">
            <w:pPr>
              <w:rPr>
                <w:sz w:val="24"/>
                <w:szCs w:val="24"/>
              </w:rPr>
            </w:pPr>
            <w:r w:rsidRPr="00257199">
              <w:rPr>
                <w:sz w:val="24"/>
                <w:szCs w:val="24"/>
              </w:rPr>
              <w:t>18.03.21</w:t>
            </w:r>
          </w:p>
        </w:tc>
      </w:tr>
      <w:tr w:rsidR="002E49D2" w:rsidRPr="00257199" w:rsidTr="007415FD">
        <w:tc>
          <w:tcPr>
            <w:tcW w:w="1114" w:type="pct"/>
          </w:tcPr>
          <w:p w:rsidR="002E49D2" w:rsidRPr="00257199" w:rsidRDefault="002E49D2" w:rsidP="007415FD">
            <w:pPr>
              <w:rPr>
                <w:sz w:val="24"/>
                <w:szCs w:val="24"/>
              </w:rPr>
            </w:pPr>
            <w:r w:rsidRPr="00257199">
              <w:rPr>
                <w:rStyle w:val="CharacterStyle6"/>
                <w:rFonts w:ascii="Times New Roman" w:hAnsi="Times New Roman" w:cs="Times New Roman"/>
                <w:spacing w:val="4"/>
                <w:sz w:val="24"/>
                <w:szCs w:val="24"/>
              </w:rPr>
              <w:t>«Школьный урок»</w:t>
            </w:r>
          </w:p>
          <w:p w:rsidR="002E49D2" w:rsidRPr="00257199" w:rsidRDefault="002E49D2" w:rsidP="007415FD">
            <w:pPr>
              <w:pStyle w:val="Style1"/>
              <w:kinsoku w:val="0"/>
              <w:autoSpaceDE/>
              <w:autoSpaceDN/>
              <w:adjustRightInd/>
              <w:jc w:val="both"/>
              <w:rPr>
                <w:rStyle w:val="CharacterStyle1"/>
                <w:sz w:val="24"/>
                <w:szCs w:val="24"/>
              </w:rPr>
            </w:pPr>
          </w:p>
        </w:tc>
        <w:tc>
          <w:tcPr>
            <w:tcW w:w="1928" w:type="pct"/>
          </w:tcPr>
          <w:p w:rsidR="002E49D2" w:rsidRPr="00257199" w:rsidRDefault="002E49D2" w:rsidP="007415FD">
            <w:pPr>
              <w:ind w:left="33"/>
              <w:rPr>
                <w:rStyle w:val="CharacterStyle6"/>
                <w:rFonts w:ascii="Times New Roman" w:hAnsi="Times New Roman" w:cs="Times New Roman"/>
                <w:spacing w:val="-4"/>
                <w:sz w:val="24"/>
                <w:szCs w:val="24"/>
              </w:rPr>
            </w:pPr>
            <w:r w:rsidRPr="00257199">
              <w:rPr>
                <w:rStyle w:val="CharacterStyle6"/>
                <w:rFonts w:ascii="Times New Roman" w:hAnsi="Times New Roman" w:cs="Times New Roman"/>
                <w:spacing w:val="-4"/>
                <w:sz w:val="24"/>
                <w:szCs w:val="24"/>
              </w:rPr>
              <w:t xml:space="preserve">Неделя математики </w:t>
            </w:r>
          </w:p>
          <w:p w:rsidR="002E49D2" w:rsidRPr="00257199" w:rsidRDefault="002E49D2" w:rsidP="007415FD">
            <w:pPr>
              <w:ind w:left="33"/>
              <w:rPr>
                <w:rStyle w:val="extended-textshort"/>
                <w:sz w:val="24"/>
                <w:szCs w:val="24"/>
              </w:rPr>
            </w:pPr>
            <w:r w:rsidRPr="00257199">
              <w:rPr>
                <w:rStyle w:val="CharacterStyle6"/>
                <w:rFonts w:ascii="Times New Roman" w:hAnsi="Times New Roman" w:cs="Times New Roman"/>
                <w:spacing w:val="-4"/>
                <w:sz w:val="24"/>
                <w:szCs w:val="24"/>
              </w:rPr>
              <w:t>( викторины, конкурсы между классами по параллелям)</w:t>
            </w:r>
          </w:p>
        </w:tc>
        <w:tc>
          <w:tcPr>
            <w:tcW w:w="1051" w:type="pct"/>
          </w:tcPr>
          <w:p w:rsidR="002E49D2" w:rsidRPr="00257199" w:rsidRDefault="002E49D2" w:rsidP="007415FD">
            <w:pPr>
              <w:rPr>
                <w:sz w:val="24"/>
                <w:szCs w:val="24"/>
              </w:rPr>
            </w:pPr>
            <w:r w:rsidRPr="00257199">
              <w:rPr>
                <w:sz w:val="24"/>
                <w:szCs w:val="24"/>
              </w:rPr>
              <w:t>Классные руководители</w:t>
            </w:r>
          </w:p>
        </w:tc>
        <w:tc>
          <w:tcPr>
            <w:tcW w:w="906" w:type="pct"/>
            <w:vAlign w:val="center"/>
          </w:tcPr>
          <w:p w:rsidR="002E49D2" w:rsidRPr="00257199" w:rsidRDefault="002E49D2" w:rsidP="007415FD">
            <w:pPr>
              <w:pStyle w:val="Style7"/>
              <w:kinsoku w:val="0"/>
              <w:autoSpaceDE/>
              <w:autoSpaceDN/>
              <w:jc w:val="both"/>
              <w:rPr>
                <w:rStyle w:val="CharacterStyle6"/>
                <w:rFonts w:ascii="Times New Roman" w:hAnsi="Times New Roman" w:cs="Times New Roman"/>
                <w:spacing w:val="-10"/>
                <w:sz w:val="24"/>
                <w:szCs w:val="24"/>
              </w:rPr>
            </w:pPr>
            <w:r w:rsidRPr="00257199">
              <w:rPr>
                <w:rStyle w:val="CharacterStyle6"/>
                <w:rFonts w:ascii="Times New Roman" w:hAnsi="Times New Roman" w:cs="Times New Roman"/>
                <w:spacing w:val="-10"/>
                <w:sz w:val="24"/>
                <w:szCs w:val="24"/>
              </w:rPr>
              <w:t>14-20.03.22г</w:t>
            </w:r>
          </w:p>
        </w:tc>
      </w:tr>
      <w:tr w:rsidR="002E49D2" w:rsidRPr="00257199" w:rsidTr="007415FD">
        <w:tc>
          <w:tcPr>
            <w:tcW w:w="1114" w:type="pct"/>
          </w:tcPr>
          <w:p w:rsidR="002E49D2" w:rsidRPr="00257199" w:rsidRDefault="002E49D2" w:rsidP="007415FD">
            <w:pPr>
              <w:rPr>
                <w:rStyle w:val="CharacterStyle5"/>
                <w:rFonts w:ascii="Times New Roman" w:hAnsi="Times New Roman" w:cs="Times New Roman"/>
                <w:spacing w:val="16"/>
                <w:sz w:val="24"/>
                <w:szCs w:val="24"/>
              </w:rPr>
            </w:pPr>
            <w:r w:rsidRPr="00257199">
              <w:rPr>
                <w:rStyle w:val="CharacterStyle5"/>
                <w:rFonts w:ascii="Times New Roman" w:hAnsi="Times New Roman" w:cs="Times New Roman"/>
                <w:spacing w:val="16"/>
                <w:sz w:val="24"/>
                <w:szCs w:val="24"/>
              </w:rPr>
              <w:t>«Классное руководство»</w:t>
            </w:r>
          </w:p>
          <w:p w:rsidR="002E49D2" w:rsidRPr="00257199" w:rsidRDefault="002E49D2" w:rsidP="007415FD">
            <w:pPr>
              <w:rPr>
                <w:rStyle w:val="CharacterStyle6"/>
                <w:rFonts w:ascii="Times New Roman" w:hAnsi="Times New Roman" w:cs="Times New Roman"/>
                <w:spacing w:val="4"/>
                <w:sz w:val="24"/>
                <w:szCs w:val="24"/>
              </w:rPr>
            </w:pPr>
          </w:p>
        </w:tc>
        <w:tc>
          <w:tcPr>
            <w:tcW w:w="1928" w:type="pct"/>
          </w:tcPr>
          <w:p w:rsidR="002E49D2" w:rsidRPr="00257199" w:rsidRDefault="002E49D2" w:rsidP="007415FD">
            <w:pPr>
              <w:ind w:left="33"/>
              <w:rPr>
                <w:rStyle w:val="CharacterStyle6"/>
                <w:rFonts w:ascii="Times New Roman" w:hAnsi="Times New Roman" w:cs="Times New Roman"/>
                <w:spacing w:val="-4"/>
                <w:sz w:val="24"/>
                <w:szCs w:val="24"/>
              </w:rPr>
            </w:pPr>
            <w:r w:rsidRPr="00257199">
              <w:rPr>
                <w:sz w:val="24"/>
                <w:szCs w:val="24"/>
              </w:rPr>
              <w:t>Безопасные каникулы 1-11 класс</w:t>
            </w:r>
          </w:p>
        </w:tc>
        <w:tc>
          <w:tcPr>
            <w:tcW w:w="1051" w:type="pct"/>
          </w:tcPr>
          <w:p w:rsidR="002E49D2" w:rsidRPr="00257199" w:rsidRDefault="002E49D2" w:rsidP="007415FD">
            <w:pPr>
              <w:rPr>
                <w:sz w:val="24"/>
                <w:szCs w:val="24"/>
              </w:rPr>
            </w:pPr>
            <w:r w:rsidRPr="00257199">
              <w:rPr>
                <w:sz w:val="24"/>
                <w:szCs w:val="24"/>
              </w:rPr>
              <w:t>Классные руководители</w:t>
            </w:r>
          </w:p>
        </w:tc>
        <w:tc>
          <w:tcPr>
            <w:tcW w:w="906" w:type="pct"/>
            <w:vAlign w:val="center"/>
          </w:tcPr>
          <w:p w:rsidR="002E49D2" w:rsidRPr="00257199" w:rsidRDefault="002E49D2" w:rsidP="007415FD">
            <w:pPr>
              <w:pStyle w:val="Style7"/>
              <w:kinsoku w:val="0"/>
              <w:autoSpaceDE/>
              <w:autoSpaceDN/>
              <w:jc w:val="both"/>
              <w:rPr>
                <w:rStyle w:val="CharacterStyle6"/>
                <w:rFonts w:ascii="Times New Roman" w:hAnsi="Times New Roman" w:cs="Times New Roman"/>
                <w:spacing w:val="-10"/>
                <w:sz w:val="24"/>
                <w:szCs w:val="24"/>
              </w:rPr>
            </w:pPr>
            <w:r w:rsidRPr="00257199">
              <w:rPr>
                <w:rStyle w:val="CharacterStyle6"/>
                <w:rFonts w:ascii="Times New Roman" w:hAnsi="Times New Roman" w:cs="Times New Roman"/>
                <w:spacing w:val="-10"/>
                <w:sz w:val="24"/>
                <w:szCs w:val="24"/>
              </w:rPr>
              <w:t>4 неделя</w:t>
            </w:r>
          </w:p>
        </w:tc>
      </w:tr>
      <w:tr w:rsidR="002E49D2" w:rsidRPr="00257199" w:rsidTr="007415FD">
        <w:tc>
          <w:tcPr>
            <w:tcW w:w="1114" w:type="pct"/>
          </w:tcPr>
          <w:p w:rsidR="002E49D2" w:rsidRPr="00257199" w:rsidRDefault="002E49D2" w:rsidP="007415FD">
            <w:pPr>
              <w:rPr>
                <w:sz w:val="24"/>
                <w:szCs w:val="24"/>
              </w:rPr>
            </w:pPr>
            <w:r w:rsidRPr="00257199">
              <w:rPr>
                <w:rStyle w:val="CharacterStyle6"/>
                <w:rFonts w:ascii="Times New Roman" w:hAnsi="Times New Roman" w:cs="Times New Roman"/>
                <w:spacing w:val="4"/>
                <w:sz w:val="24"/>
                <w:szCs w:val="24"/>
              </w:rPr>
              <w:t>«Школьный урок»</w:t>
            </w:r>
          </w:p>
          <w:p w:rsidR="002E49D2" w:rsidRPr="00257199" w:rsidRDefault="002E49D2" w:rsidP="007415FD">
            <w:pPr>
              <w:rPr>
                <w:rStyle w:val="CharacterStyle6"/>
                <w:rFonts w:ascii="Times New Roman" w:hAnsi="Times New Roman" w:cs="Times New Roman"/>
                <w:spacing w:val="4"/>
                <w:sz w:val="24"/>
                <w:szCs w:val="24"/>
              </w:rPr>
            </w:pPr>
          </w:p>
        </w:tc>
        <w:tc>
          <w:tcPr>
            <w:tcW w:w="1928" w:type="pct"/>
          </w:tcPr>
          <w:p w:rsidR="002E49D2" w:rsidRPr="00257199" w:rsidRDefault="002E49D2" w:rsidP="007415FD">
            <w:pPr>
              <w:ind w:left="33"/>
              <w:rPr>
                <w:sz w:val="24"/>
                <w:szCs w:val="24"/>
              </w:rPr>
            </w:pPr>
            <w:r w:rsidRPr="00257199">
              <w:rPr>
                <w:rStyle w:val="CharacterStyle5"/>
                <w:rFonts w:ascii="Times New Roman" w:hAnsi="Times New Roman" w:cs="Times New Roman"/>
                <w:sz w:val="24"/>
                <w:szCs w:val="24"/>
              </w:rPr>
              <w:t>Конкурс «Живая классика»</w:t>
            </w:r>
          </w:p>
        </w:tc>
        <w:tc>
          <w:tcPr>
            <w:tcW w:w="1051" w:type="pct"/>
          </w:tcPr>
          <w:p w:rsidR="002E49D2" w:rsidRPr="00257199" w:rsidRDefault="002E49D2" w:rsidP="007415FD">
            <w:pPr>
              <w:rPr>
                <w:sz w:val="24"/>
                <w:szCs w:val="24"/>
              </w:rPr>
            </w:pPr>
            <w:r w:rsidRPr="00257199">
              <w:rPr>
                <w:sz w:val="24"/>
                <w:szCs w:val="24"/>
              </w:rPr>
              <w:t>Учителя русского языка и литературы</w:t>
            </w:r>
          </w:p>
        </w:tc>
        <w:tc>
          <w:tcPr>
            <w:tcW w:w="906" w:type="pct"/>
            <w:vAlign w:val="center"/>
          </w:tcPr>
          <w:p w:rsidR="002E49D2" w:rsidRPr="00257199" w:rsidRDefault="002E49D2" w:rsidP="007415FD">
            <w:pPr>
              <w:pStyle w:val="Style7"/>
              <w:kinsoku w:val="0"/>
              <w:autoSpaceDE/>
              <w:autoSpaceDN/>
              <w:jc w:val="both"/>
              <w:rPr>
                <w:rStyle w:val="CharacterStyle6"/>
                <w:rFonts w:ascii="Times New Roman" w:hAnsi="Times New Roman" w:cs="Times New Roman"/>
                <w:spacing w:val="-10"/>
                <w:sz w:val="24"/>
                <w:szCs w:val="24"/>
              </w:rPr>
            </w:pPr>
            <w:r w:rsidRPr="00257199">
              <w:rPr>
                <w:rStyle w:val="CharacterStyle6"/>
                <w:rFonts w:ascii="Times New Roman" w:hAnsi="Times New Roman" w:cs="Times New Roman"/>
                <w:spacing w:val="-10"/>
                <w:sz w:val="24"/>
                <w:szCs w:val="24"/>
              </w:rPr>
              <w:t>По плану</w:t>
            </w:r>
          </w:p>
        </w:tc>
      </w:tr>
      <w:tr w:rsidR="002E49D2" w:rsidRPr="00257199" w:rsidTr="007415FD">
        <w:tc>
          <w:tcPr>
            <w:tcW w:w="1114" w:type="pct"/>
          </w:tcPr>
          <w:p w:rsidR="002E49D2" w:rsidRPr="00257199" w:rsidRDefault="002E49D2" w:rsidP="007415FD">
            <w:pPr>
              <w:rPr>
                <w:sz w:val="24"/>
                <w:szCs w:val="24"/>
              </w:rPr>
            </w:pPr>
            <w:r w:rsidRPr="00257199">
              <w:rPr>
                <w:rStyle w:val="CharacterStyle7"/>
                <w:spacing w:val="12"/>
                <w:sz w:val="24"/>
                <w:szCs w:val="24"/>
              </w:rPr>
              <w:t>"Внеурочная деятельность"</w:t>
            </w:r>
          </w:p>
          <w:p w:rsidR="002E49D2" w:rsidRPr="00257199" w:rsidRDefault="002E49D2" w:rsidP="007415FD">
            <w:pPr>
              <w:pStyle w:val="Style1"/>
              <w:kinsoku w:val="0"/>
              <w:autoSpaceDE/>
              <w:autoSpaceDN/>
              <w:adjustRightInd/>
              <w:jc w:val="both"/>
              <w:rPr>
                <w:rStyle w:val="CharacterStyle1"/>
                <w:sz w:val="24"/>
                <w:szCs w:val="24"/>
              </w:rPr>
            </w:pPr>
            <w:r w:rsidRPr="00257199">
              <w:rPr>
                <w:rStyle w:val="CharacterStyle1"/>
                <w:sz w:val="24"/>
                <w:szCs w:val="24"/>
              </w:rPr>
              <w:t>"Самоуправление"</w:t>
            </w:r>
          </w:p>
          <w:p w:rsidR="002E49D2" w:rsidRPr="00257199" w:rsidRDefault="002E49D2" w:rsidP="007415FD">
            <w:pPr>
              <w:rPr>
                <w:rStyle w:val="CharacterStyle6"/>
                <w:rFonts w:ascii="Times New Roman" w:hAnsi="Times New Roman" w:cs="Times New Roman"/>
                <w:spacing w:val="4"/>
                <w:sz w:val="24"/>
                <w:szCs w:val="24"/>
              </w:rPr>
            </w:pPr>
            <w:r w:rsidRPr="00257199">
              <w:rPr>
                <w:sz w:val="24"/>
                <w:szCs w:val="24"/>
              </w:rPr>
              <w:t>«Ключевые</w:t>
            </w:r>
            <w:r w:rsidRPr="00257199">
              <w:rPr>
                <w:spacing w:val="-3"/>
                <w:sz w:val="24"/>
                <w:szCs w:val="24"/>
              </w:rPr>
              <w:t xml:space="preserve"> </w:t>
            </w:r>
            <w:r w:rsidRPr="00257199">
              <w:rPr>
                <w:sz w:val="24"/>
                <w:szCs w:val="24"/>
              </w:rPr>
              <w:t>общешкольные</w:t>
            </w:r>
            <w:r w:rsidRPr="00257199">
              <w:rPr>
                <w:spacing w:val="-3"/>
                <w:sz w:val="24"/>
                <w:szCs w:val="24"/>
              </w:rPr>
              <w:t xml:space="preserve"> </w:t>
            </w:r>
            <w:r w:rsidRPr="00257199">
              <w:rPr>
                <w:sz w:val="24"/>
                <w:szCs w:val="24"/>
              </w:rPr>
              <w:t>дела»</w:t>
            </w:r>
          </w:p>
        </w:tc>
        <w:tc>
          <w:tcPr>
            <w:tcW w:w="1928" w:type="pct"/>
            <w:vAlign w:val="center"/>
          </w:tcPr>
          <w:p w:rsidR="002E49D2" w:rsidRPr="00257199" w:rsidRDefault="002E49D2" w:rsidP="007415FD">
            <w:pPr>
              <w:pStyle w:val="Style17"/>
              <w:kinsoku w:val="0"/>
              <w:autoSpaceDE/>
              <w:autoSpaceDN/>
              <w:ind w:left="0"/>
              <w:jc w:val="both"/>
              <w:rPr>
                <w:rStyle w:val="CharacterStyle5"/>
                <w:rFonts w:ascii="Times New Roman" w:hAnsi="Times New Roman" w:cs="Times New Roman"/>
                <w:spacing w:val="2"/>
                <w:sz w:val="24"/>
                <w:szCs w:val="24"/>
              </w:rPr>
            </w:pPr>
            <w:r w:rsidRPr="00257199">
              <w:rPr>
                <w:rStyle w:val="CharacterStyle5"/>
                <w:rFonts w:ascii="Times New Roman" w:hAnsi="Times New Roman" w:cs="Times New Roman"/>
                <w:spacing w:val="2"/>
                <w:sz w:val="24"/>
                <w:szCs w:val="24"/>
              </w:rPr>
              <w:t>Акция «Сообщи, где торгуют смертью».</w:t>
            </w:r>
          </w:p>
          <w:p w:rsidR="002E49D2" w:rsidRPr="00257199" w:rsidRDefault="002E49D2" w:rsidP="007415FD">
            <w:pPr>
              <w:pStyle w:val="Style17"/>
              <w:kinsoku w:val="0"/>
              <w:autoSpaceDE/>
              <w:autoSpaceDN/>
              <w:ind w:left="0"/>
              <w:jc w:val="both"/>
              <w:rPr>
                <w:rStyle w:val="CharacterStyle5"/>
                <w:rFonts w:ascii="Times New Roman" w:hAnsi="Times New Roman" w:cs="Times New Roman"/>
                <w:spacing w:val="2"/>
                <w:sz w:val="24"/>
                <w:szCs w:val="24"/>
              </w:rPr>
            </w:pPr>
            <w:r w:rsidRPr="00257199">
              <w:rPr>
                <w:rStyle w:val="CharacterStyle5"/>
                <w:rFonts w:ascii="Times New Roman" w:hAnsi="Times New Roman" w:cs="Times New Roman"/>
                <w:spacing w:val="2"/>
                <w:sz w:val="24"/>
                <w:szCs w:val="24"/>
              </w:rPr>
              <w:t>Месячник психологического здоровья</w:t>
            </w:r>
          </w:p>
          <w:p w:rsidR="002E49D2" w:rsidRPr="00257199" w:rsidRDefault="002E49D2" w:rsidP="007415FD">
            <w:pPr>
              <w:pStyle w:val="Style17"/>
              <w:kinsoku w:val="0"/>
              <w:ind w:left="0"/>
              <w:jc w:val="both"/>
              <w:rPr>
                <w:rStyle w:val="CharacterStyle5"/>
                <w:rFonts w:ascii="Times New Roman" w:hAnsi="Times New Roman" w:cs="Times New Roman"/>
                <w:spacing w:val="2"/>
                <w:sz w:val="24"/>
                <w:szCs w:val="24"/>
              </w:rPr>
            </w:pPr>
            <w:r w:rsidRPr="00257199">
              <w:rPr>
                <w:rStyle w:val="CharacterStyle5"/>
                <w:rFonts w:ascii="Times New Roman" w:hAnsi="Times New Roman" w:cs="Times New Roman"/>
                <w:sz w:val="24"/>
                <w:szCs w:val="24"/>
              </w:rPr>
              <w:t>фестиваль ГТО 2 ступени</w:t>
            </w:r>
          </w:p>
        </w:tc>
        <w:tc>
          <w:tcPr>
            <w:tcW w:w="1051" w:type="pct"/>
          </w:tcPr>
          <w:p w:rsidR="002E49D2" w:rsidRPr="00257199" w:rsidRDefault="002E49D2" w:rsidP="007415FD">
            <w:pPr>
              <w:rPr>
                <w:sz w:val="24"/>
                <w:szCs w:val="24"/>
              </w:rPr>
            </w:pPr>
            <w:r w:rsidRPr="00257199">
              <w:rPr>
                <w:sz w:val="24"/>
                <w:szCs w:val="24"/>
              </w:rPr>
              <w:t>Классные руководители, учителяфизич. культуры</w:t>
            </w:r>
          </w:p>
        </w:tc>
        <w:tc>
          <w:tcPr>
            <w:tcW w:w="906" w:type="pct"/>
            <w:vAlign w:val="center"/>
          </w:tcPr>
          <w:p w:rsidR="002E49D2" w:rsidRPr="00257199" w:rsidRDefault="002E49D2" w:rsidP="007415FD">
            <w:pPr>
              <w:pStyle w:val="Style7"/>
              <w:kinsoku w:val="0"/>
              <w:autoSpaceDE/>
              <w:autoSpaceDN/>
              <w:jc w:val="both"/>
              <w:rPr>
                <w:rStyle w:val="CharacterStyle6"/>
                <w:rFonts w:ascii="Times New Roman" w:hAnsi="Times New Roman" w:cs="Times New Roman"/>
                <w:spacing w:val="-10"/>
                <w:sz w:val="24"/>
                <w:szCs w:val="24"/>
              </w:rPr>
            </w:pPr>
            <w:r w:rsidRPr="00257199">
              <w:rPr>
                <w:rStyle w:val="CharacterStyle6"/>
                <w:rFonts w:ascii="Times New Roman" w:hAnsi="Times New Roman" w:cs="Times New Roman"/>
                <w:spacing w:val="-10"/>
                <w:sz w:val="24"/>
                <w:szCs w:val="24"/>
              </w:rPr>
              <w:t>21-25.03.22</w:t>
            </w:r>
          </w:p>
        </w:tc>
      </w:tr>
      <w:tr w:rsidR="002E49D2" w:rsidRPr="00257199" w:rsidTr="007415FD">
        <w:tc>
          <w:tcPr>
            <w:tcW w:w="1114" w:type="pct"/>
          </w:tcPr>
          <w:p w:rsidR="002E49D2" w:rsidRPr="00257199" w:rsidRDefault="002E49D2" w:rsidP="007415FD">
            <w:pPr>
              <w:rPr>
                <w:rStyle w:val="CharacterStyle6"/>
                <w:rFonts w:ascii="Times New Roman" w:hAnsi="Times New Roman" w:cs="Times New Roman"/>
                <w:spacing w:val="4"/>
                <w:sz w:val="24"/>
                <w:szCs w:val="24"/>
              </w:rPr>
            </w:pPr>
            <w:r w:rsidRPr="00257199">
              <w:rPr>
                <w:rStyle w:val="CharacterStyle6"/>
                <w:rFonts w:ascii="Times New Roman" w:hAnsi="Times New Roman" w:cs="Times New Roman"/>
                <w:spacing w:val="4"/>
                <w:sz w:val="24"/>
                <w:szCs w:val="24"/>
              </w:rPr>
              <w:t>"Школьный урок"</w:t>
            </w:r>
          </w:p>
        </w:tc>
        <w:tc>
          <w:tcPr>
            <w:tcW w:w="1928" w:type="pct"/>
            <w:vAlign w:val="center"/>
          </w:tcPr>
          <w:p w:rsidR="002E49D2" w:rsidRPr="00257199" w:rsidRDefault="002E49D2" w:rsidP="007415FD">
            <w:pPr>
              <w:pStyle w:val="Style17"/>
              <w:kinsoku w:val="0"/>
              <w:autoSpaceDE/>
              <w:autoSpaceDN/>
              <w:ind w:left="-54"/>
              <w:jc w:val="both"/>
              <w:rPr>
                <w:rStyle w:val="CharacterStyle5"/>
                <w:rFonts w:ascii="Times New Roman" w:hAnsi="Times New Roman" w:cs="Times New Roman"/>
                <w:spacing w:val="2"/>
                <w:sz w:val="24"/>
                <w:szCs w:val="24"/>
              </w:rPr>
            </w:pPr>
            <w:r w:rsidRPr="00257199">
              <w:rPr>
                <w:rStyle w:val="CharacterStyle5"/>
                <w:rFonts w:ascii="Times New Roman" w:hAnsi="Times New Roman" w:cs="Times New Roman"/>
                <w:spacing w:val="2"/>
                <w:sz w:val="24"/>
                <w:szCs w:val="24"/>
              </w:rPr>
              <w:t>Мероприятия ко Дню Водных ресурсов</w:t>
            </w:r>
          </w:p>
          <w:p w:rsidR="002E49D2" w:rsidRPr="00257199" w:rsidRDefault="002E49D2" w:rsidP="007415FD">
            <w:pPr>
              <w:pStyle w:val="Style17"/>
              <w:kinsoku w:val="0"/>
              <w:ind w:left="-54"/>
              <w:jc w:val="both"/>
              <w:rPr>
                <w:rStyle w:val="CharacterStyle5"/>
                <w:rFonts w:ascii="Times New Roman" w:hAnsi="Times New Roman" w:cs="Times New Roman"/>
                <w:spacing w:val="2"/>
                <w:sz w:val="24"/>
                <w:szCs w:val="24"/>
              </w:rPr>
            </w:pPr>
            <w:r w:rsidRPr="00257199">
              <w:rPr>
                <w:rStyle w:val="CharacterStyle5"/>
                <w:rFonts w:ascii="Times New Roman" w:hAnsi="Times New Roman" w:cs="Times New Roman"/>
                <w:spacing w:val="2"/>
                <w:sz w:val="24"/>
                <w:szCs w:val="24"/>
              </w:rPr>
              <w:t>«В защиту природы»</w:t>
            </w:r>
          </w:p>
        </w:tc>
        <w:tc>
          <w:tcPr>
            <w:tcW w:w="1051" w:type="pct"/>
          </w:tcPr>
          <w:p w:rsidR="002E49D2" w:rsidRPr="00257199" w:rsidRDefault="002E49D2" w:rsidP="007415FD">
            <w:pPr>
              <w:ind w:hanging="12"/>
              <w:rPr>
                <w:sz w:val="24"/>
                <w:szCs w:val="24"/>
              </w:rPr>
            </w:pPr>
            <w:r w:rsidRPr="00257199">
              <w:rPr>
                <w:sz w:val="24"/>
                <w:szCs w:val="24"/>
              </w:rPr>
              <w:t>Учителя-предметники</w:t>
            </w:r>
          </w:p>
        </w:tc>
        <w:tc>
          <w:tcPr>
            <w:tcW w:w="906" w:type="pct"/>
            <w:vAlign w:val="center"/>
          </w:tcPr>
          <w:p w:rsidR="002E49D2" w:rsidRPr="00257199" w:rsidRDefault="002E49D2" w:rsidP="007415FD">
            <w:pPr>
              <w:pStyle w:val="Style7"/>
              <w:kinsoku w:val="0"/>
              <w:autoSpaceDE/>
              <w:autoSpaceDN/>
              <w:jc w:val="both"/>
              <w:rPr>
                <w:rStyle w:val="CharacterStyle6"/>
                <w:rFonts w:ascii="Times New Roman" w:hAnsi="Times New Roman" w:cs="Times New Roman"/>
                <w:spacing w:val="-10"/>
                <w:sz w:val="24"/>
                <w:szCs w:val="24"/>
              </w:rPr>
            </w:pPr>
            <w:r w:rsidRPr="00257199">
              <w:rPr>
                <w:rStyle w:val="CharacterStyle5"/>
                <w:rFonts w:ascii="Times New Roman" w:hAnsi="Times New Roman" w:cs="Times New Roman"/>
                <w:spacing w:val="-10"/>
                <w:sz w:val="24"/>
                <w:szCs w:val="24"/>
              </w:rPr>
              <w:t>22.03.22</w:t>
            </w:r>
          </w:p>
        </w:tc>
      </w:tr>
      <w:tr w:rsidR="002E49D2" w:rsidRPr="00257199" w:rsidTr="007415FD">
        <w:tc>
          <w:tcPr>
            <w:tcW w:w="1114" w:type="pct"/>
          </w:tcPr>
          <w:p w:rsidR="002E49D2" w:rsidRPr="00257199" w:rsidRDefault="002E49D2" w:rsidP="007415FD">
            <w:pPr>
              <w:rPr>
                <w:rStyle w:val="CharacterStyle6"/>
                <w:rFonts w:ascii="Times New Roman" w:hAnsi="Times New Roman" w:cs="Times New Roman"/>
                <w:spacing w:val="4"/>
                <w:sz w:val="24"/>
                <w:szCs w:val="24"/>
              </w:rPr>
            </w:pPr>
            <w:r w:rsidRPr="00257199">
              <w:rPr>
                <w:rStyle w:val="CharacterStyle6"/>
                <w:rFonts w:ascii="Times New Roman" w:hAnsi="Times New Roman" w:cs="Times New Roman"/>
                <w:spacing w:val="4"/>
                <w:sz w:val="24"/>
                <w:szCs w:val="24"/>
              </w:rPr>
              <w:t>"Школьный урок"</w:t>
            </w:r>
          </w:p>
        </w:tc>
        <w:tc>
          <w:tcPr>
            <w:tcW w:w="1928" w:type="pct"/>
            <w:vAlign w:val="center"/>
          </w:tcPr>
          <w:p w:rsidR="002E49D2" w:rsidRPr="00257199" w:rsidRDefault="002E49D2" w:rsidP="007415FD">
            <w:pPr>
              <w:pStyle w:val="Style17"/>
              <w:kinsoku w:val="0"/>
              <w:autoSpaceDE/>
              <w:autoSpaceDN/>
              <w:ind w:left="-54"/>
              <w:jc w:val="both"/>
              <w:rPr>
                <w:rStyle w:val="CharacterStyle5"/>
                <w:rFonts w:ascii="Times New Roman" w:hAnsi="Times New Roman" w:cs="Times New Roman"/>
                <w:spacing w:val="2"/>
                <w:sz w:val="24"/>
                <w:szCs w:val="24"/>
              </w:rPr>
            </w:pPr>
            <w:r w:rsidRPr="00257199">
              <w:rPr>
                <w:rStyle w:val="CharacterStyle5"/>
                <w:rFonts w:ascii="Times New Roman" w:hAnsi="Times New Roman" w:cs="Times New Roman"/>
                <w:spacing w:val="2"/>
                <w:sz w:val="24"/>
                <w:szCs w:val="24"/>
              </w:rPr>
              <w:t>"Хатынская трагедия"( классный час, урок)</w:t>
            </w:r>
          </w:p>
        </w:tc>
        <w:tc>
          <w:tcPr>
            <w:tcW w:w="1051" w:type="pct"/>
          </w:tcPr>
          <w:p w:rsidR="002E49D2" w:rsidRPr="00257199" w:rsidRDefault="002E49D2" w:rsidP="007415FD">
            <w:pPr>
              <w:ind w:hanging="12"/>
              <w:rPr>
                <w:sz w:val="24"/>
                <w:szCs w:val="24"/>
              </w:rPr>
            </w:pPr>
            <w:r w:rsidRPr="00257199">
              <w:rPr>
                <w:sz w:val="24"/>
                <w:szCs w:val="24"/>
              </w:rPr>
              <w:t>Классные руководители, учителя истории</w:t>
            </w:r>
          </w:p>
        </w:tc>
        <w:tc>
          <w:tcPr>
            <w:tcW w:w="906" w:type="pct"/>
            <w:vAlign w:val="center"/>
          </w:tcPr>
          <w:p w:rsidR="002E49D2" w:rsidRPr="00257199" w:rsidRDefault="002E49D2" w:rsidP="007415FD">
            <w:pPr>
              <w:pStyle w:val="Style7"/>
              <w:kinsoku w:val="0"/>
              <w:autoSpaceDE/>
              <w:autoSpaceDN/>
              <w:jc w:val="both"/>
              <w:rPr>
                <w:rStyle w:val="CharacterStyle5"/>
                <w:rFonts w:ascii="Times New Roman" w:hAnsi="Times New Roman" w:cs="Times New Roman"/>
                <w:spacing w:val="-10"/>
                <w:sz w:val="24"/>
                <w:szCs w:val="24"/>
              </w:rPr>
            </w:pPr>
            <w:r w:rsidRPr="00257199">
              <w:rPr>
                <w:rStyle w:val="CharacterStyle5"/>
                <w:rFonts w:ascii="Times New Roman" w:hAnsi="Times New Roman" w:cs="Times New Roman"/>
                <w:spacing w:val="-10"/>
                <w:sz w:val="24"/>
                <w:szCs w:val="24"/>
              </w:rPr>
              <w:t>25.03.22</w:t>
            </w:r>
          </w:p>
        </w:tc>
      </w:tr>
      <w:tr w:rsidR="002E49D2" w:rsidRPr="00257199" w:rsidTr="007415FD">
        <w:tc>
          <w:tcPr>
            <w:tcW w:w="1114" w:type="pct"/>
          </w:tcPr>
          <w:p w:rsidR="002E49D2" w:rsidRPr="00257199" w:rsidRDefault="002E49D2" w:rsidP="007415FD">
            <w:pPr>
              <w:rPr>
                <w:rStyle w:val="CharacterStyle6"/>
                <w:rFonts w:ascii="Times New Roman" w:hAnsi="Times New Roman" w:cs="Times New Roman"/>
                <w:spacing w:val="4"/>
                <w:sz w:val="24"/>
                <w:szCs w:val="24"/>
              </w:rPr>
            </w:pPr>
            <w:r w:rsidRPr="00257199">
              <w:rPr>
                <w:rStyle w:val="CharacterStyle6"/>
                <w:rFonts w:ascii="Times New Roman" w:hAnsi="Times New Roman" w:cs="Times New Roman"/>
                <w:spacing w:val="4"/>
                <w:sz w:val="24"/>
                <w:szCs w:val="24"/>
              </w:rPr>
              <w:t>апрель</w:t>
            </w:r>
          </w:p>
        </w:tc>
        <w:tc>
          <w:tcPr>
            <w:tcW w:w="1928" w:type="pct"/>
          </w:tcPr>
          <w:p w:rsidR="002E49D2" w:rsidRPr="00257199" w:rsidRDefault="002E49D2" w:rsidP="007415FD">
            <w:pPr>
              <w:ind w:left="33"/>
              <w:rPr>
                <w:sz w:val="24"/>
                <w:szCs w:val="24"/>
              </w:rPr>
            </w:pPr>
          </w:p>
        </w:tc>
        <w:tc>
          <w:tcPr>
            <w:tcW w:w="1051" w:type="pct"/>
          </w:tcPr>
          <w:p w:rsidR="002E49D2" w:rsidRPr="00257199" w:rsidRDefault="002E49D2" w:rsidP="007415FD">
            <w:pPr>
              <w:ind w:hanging="12"/>
              <w:rPr>
                <w:sz w:val="24"/>
                <w:szCs w:val="24"/>
              </w:rPr>
            </w:pPr>
          </w:p>
        </w:tc>
        <w:tc>
          <w:tcPr>
            <w:tcW w:w="906" w:type="pct"/>
            <w:vAlign w:val="center"/>
          </w:tcPr>
          <w:p w:rsidR="002E49D2" w:rsidRPr="00257199" w:rsidRDefault="002E49D2" w:rsidP="007415FD">
            <w:pPr>
              <w:pStyle w:val="Style7"/>
              <w:kinsoku w:val="0"/>
              <w:autoSpaceDE/>
              <w:autoSpaceDN/>
              <w:jc w:val="both"/>
              <w:rPr>
                <w:rStyle w:val="CharacterStyle6"/>
                <w:rFonts w:ascii="Times New Roman" w:hAnsi="Times New Roman" w:cs="Times New Roman"/>
                <w:spacing w:val="-10"/>
                <w:sz w:val="24"/>
                <w:szCs w:val="24"/>
              </w:rPr>
            </w:pPr>
          </w:p>
        </w:tc>
      </w:tr>
      <w:tr w:rsidR="002E49D2" w:rsidRPr="00257199" w:rsidTr="007415FD">
        <w:tc>
          <w:tcPr>
            <w:tcW w:w="1114" w:type="pct"/>
          </w:tcPr>
          <w:p w:rsidR="002E49D2" w:rsidRPr="00257199" w:rsidRDefault="002E49D2" w:rsidP="007415FD">
            <w:pPr>
              <w:rPr>
                <w:sz w:val="24"/>
                <w:szCs w:val="24"/>
              </w:rPr>
            </w:pPr>
            <w:r w:rsidRPr="00257199">
              <w:rPr>
                <w:sz w:val="24"/>
                <w:szCs w:val="24"/>
              </w:rPr>
              <w:t>«Ключевые</w:t>
            </w:r>
            <w:r w:rsidRPr="00257199">
              <w:rPr>
                <w:spacing w:val="-3"/>
                <w:sz w:val="24"/>
                <w:szCs w:val="24"/>
              </w:rPr>
              <w:t xml:space="preserve"> </w:t>
            </w:r>
            <w:r w:rsidRPr="00257199">
              <w:rPr>
                <w:sz w:val="24"/>
                <w:szCs w:val="24"/>
              </w:rPr>
              <w:t>общешкольные</w:t>
            </w:r>
            <w:r w:rsidRPr="00257199">
              <w:rPr>
                <w:spacing w:val="-3"/>
                <w:sz w:val="24"/>
                <w:szCs w:val="24"/>
              </w:rPr>
              <w:t xml:space="preserve"> </w:t>
            </w:r>
            <w:r w:rsidRPr="00257199">
              <w:rPr>
                <w:sz w:val="24"/>
                <w:szCs w:val="24"/>
              </w:rPr>
              <w:t>дела»</w:t>
            </w:r>
          </w:p>
          <w:p w:rsidR="002E49D2" w:rsidRPr="00257199" w:rsidRDefault="002E49D2" w:rsidP="007415FD">
            <w:pPr>
              <w:rPr>
                <w:rStyle w:val="CharacterStyle6"/>
                <w:rFonts w:ascii="Times New Roman" w:hAnsi="Times New Roman" w:cs="Times New Roman"/>
                <w:spacing w:val="4"/>
                <w:sz w:val="24"/>
                <w:szCs w:val="24"/>
              </w:rPr>
            </w:pPr>
          </w:p>
        </w:tc>
        <w:tc>
          <w:tcPr>
            <w:tcW w:w="1928" w:type="pct"/>
          </w:tcPr>
          <w:p w:rsidR="002E49D2" w:rsidRPr="00257199" w:rsidRDefault="002E49D2" w:rsidP="007415FD">
            <w:pPr>
              <w:ind w:left="33"/>
              <w:rPr>
                <w:sz w:val="24"/>
                <w:szCs w:val="24"/>
              </w:rPr>
            </w:pPr>
            <w:r w:rsidRPr="00257199">
              <w:rPr>
                <w:rFonts w:eastAsia="Times New Roman"/>
                <w:sz w:val="24"/>
                <w:szCs w:val="24"/>
                <w:lang w:bidi="ru-RU"/>
              </w:rPr>
              <w:t>Гагаринский урок «Космос - это мы».</w:t>
            </w:r>
          </w:p>
        </w:tc>
        <w:tc>
          <w:tcPr>
            <w:tcW w:w="1051" w:type="pct"/>
          </w:tcPr>
          <w:p w:rsidR="002E49D2" w:rsidRPr="00257199" w:rsidRDefault="002E49D2" w:rsidP="007415FD">
            <w:pPr>
              <w:ind w:hanging="12"/>
              <w:rPr>
                <w:sz w:val="24"/>
                <w:szCs w:val="24"/>
              </w:rPr>
            </w:pPr>
          </w:p>
        </w:tc>
        <w:tc>
          <w:tcPr>
            <w:tcW w:w="906" w:type="pct"/>
            <w:vAlign w:val="center"/>
          </w:tcPr>
          <w:p w:rsidR="002E49D2" w:rsidRPr="00257199" w:rsidRDefault="002E49D2" w:rsidP="007415FD">
            <w:pPr>
              <w:pStyle w:val="Style7"/>
              <w:kinsoku w:val="0"/>
              <w:autoSpaceDE/>
              <w:autoSpaceDN/>
              <w:jc w:val="both"/>
              <w:rPr>
                <w:rStyle w:val="CharacterStyle6"/>
                <w:rFonts w:ascii="Times New Roman" w:hAnsi="Times New Roman" w:cs="Times New Roman"/>
                <w:spacing w:val="-10"/>
                <w:sz w:val="24"/>
                <w:szCs w:val="24"/>
              </w:rPr>
            </w:pPr>
          </w:p>
        </w:tc>
      </w:tr>
      <w:tr w:rsidR="002E49D2" w:rsidRPr="00257199" w:rsidTr="007415FD">
        <w:tc>
          <w:tcPr>
            <w:tcW w:w="1114" w:type="pct"/>
          </w:tcPr>
          <w:p w:rsidR="002E49D2" w:rsidRPr="00257199" w:rsidRDefault="002E49D2" w:rsidP="007415FD">
            <w:pPr>
              <w:rPr>
                <w:sz w:val="24"/>
                <w:szCs w:val="24"/>
              </w:rPr>
            </w:pPr>
            <w:r w:rsidRPr="00257199">
              <w:rPr>
                <w:rStyle w:val="CharacterStyle7"/>
                <w:spacing w:val="12"/>
                <w:sz w:val="24"/>
                <w:szCs w:val="24"/>
              </w:rPr>
              <w:t>"Внеурочная деятельность"</w:t>
            </w:r>
          </w:p>
          <w:p w:rsidR="002E49D2" w:rsidRPr="00257199" w:rsidRDefault="002E49D2" w:rsidP="007415FD">
            <w:pPr>
              <w:rPr>
                <w:rStyle w:val="CharacterStyle6"/>
                <w:rFonts w:ascii="Times New Roman" w:hAnsi="Times New Roman" w:cs="Times New Roman"/>
                <w:spacing w:val="4"/>
                <w:sz w:val="24"/>
                <w:szCs w:val="24"/>
              </w:rPr>
            </w:pPr>
          </w:p>
        </w:tc>
        <w:tc>
          <w:tcPr>
            <w:tcW w:w="1928" w:type="pct"/>
          </w:tcPr>
          <w:p w:rsidR="002E49D2" w:rsidRPr="00257199" w:rsidRDefault="002E49D2" w:rsidP="007415FD">
            <w:pPr>
              <w:ind w:left="33"/>
              <w:rPr>
                <w:sz w:val="24"/>
                <w:szCs w:val="24"/>
              </w:rPr>
            </w:pPr>
            <w:r w:rsidRPr="00257199">
              <w:rPr>
                <w:sz w:val="24"/>
                <w:szCs w:val="24"/>
              </w:rPr>
              <w:t>Фестиваль детского творчества «ОВАЦИЯ 2020»</w:t>
            </w:r>
          </w:p>
        </w:tc>
        <w:tc>
          <w:tcPr>
            <w:tcW w:w="1051" w:type="pct"/>
          </w:tcPr>
          <w:p w:rsidR="002E49D2" w:rsidRPr="00257199" w:rsidRDefault="002E49D2" w:rsidP="007415FD">
            <w:pPr>
              <w:ind w:hanging="12"/>
              <w:rPr>
                <w:sz w:val="24"/>
                <w:szCs w:val="24"/>
              </w:rPr>
            </w:pPr>
            <w:r w:rsidRPr="00257199">
              <w:rPr>
                <w:sz w:val="24"/>
                <w:szCs w:val="24"/>
              </w:rPr>
              <w:t>Учителя-предметники</w:t>
            </w:r>
          </w:p>
        </w:tc>
        <w:tc>
          <w:tcPr>
            <w:tcW w:w="906" w:type="pct"/>
            <w:vAlign w:val="center"/>
          </w:tcPr>
          <w:p w:rsidR="002E49D2" w:rsidRPr="00257199" w:rsidRDefault="002E49D2" w:rsidP="007415FD">
            <w:pPr>
              <w:pStyle w:val="Style7"/>
              <w:kinsoku w:val="0"/>
              <w:autoSpaceDE/>
              <w:autoSpaceDN/>
              <w:jc w:val="both"/>
              <w:rPr>
                <w:rStyle w:val="CharacterStyle6"/>
                <w:rFonts w:ascii="Times New Roman" w:hAnsi="Times New Roman" w:cs="Times New Roman"/>
                <w:spacing w:val="-10"/>
                <w:sz w:val="24"/>
                <w:szCs w:val="24"/>
              </w:rPr>
            </w:pPr>
            <w:r w:rsidRPr="00257199">
              <w:rPr>
                <w:rStyle w:val="CharacterStyle6"/>
                <w:rFonts w:ascii="Times New Roman" w:hAnsi="Times New Roman" w:cs="Times New Roman"/>
                <w:spacing w:val="-10"/>
                <w:sz w:val="24"/>
                <w:szCs w:val="24"/>
              </w:rPr>
              <w:t>В течение месяца</w:t>
            </w:r>
          </w:p>
        </w:tc>
      </w:tr>
      <w:tr w:rsidR="002E49D2" w:rsidRPr="00257199" w:rsidTr="007415FD">
        <w:tc>
          <w:tcPr>
            <w:tcW w:w="1114" w:type="pct"/>
          </w:tcPr>
          <w:p w:rsidR="002E49D2" w:rsidRPr="00257199" w:rsidRDefault="002E49D2" w:rsidP="007415FD">
            <w:pPr>
              <w:rPr>
                <w:sz w:val="24"/>
                <w:szCs w:val="24"/>
              </w:rPr>
            </w:pPr>
            <w:r w:rsidRPr="00257199">
              <w:rPr>
                <w:rStyle w:val="CharacterStyle7"/>
                <w:spacing w:val="12"/>
                <w:sz w:val="24"/>
                <w:szCs w:val="24"/>
              </w:rPr>
              <w:t>"Внеурочная деятельность"</w:t>
            </w:r>
          </w:p>
          <w:p w:rsidR="002E49D2" w:rsidRPr="00257199" w:rsidRDefault="002E49D2" w:rsidP="007415FD">
            <w:pPr>
              <w:pStyle w:val="Style1"/>
              <w:kinsoku w:val="0"/>
              <w:autoSpaceDE/>
              <w:autoSpaceDN/>
              <w:adjustRightInd/>
              <w:jc w:val="both"/>
              <w:rPr>
                <w:rStyle w:val="CharacterStyle1"/>
                <w:sz w:val="24"/>
                <w:szCs w:val="24"/>
              </w:rPr>
            </w:pPr>
            <w:r w:rsidRPr="00257199">
              <w:rPr>
                <w:rStyle w:val="CharacterStyle1"/>
                <w:sz w:val="24"/>
                <w:szCs w:val="24"/>
              </w:rPr>
              <w:t>"Самоуправление"</w:t>
            </w:r>
          </w:p>
          <w:p w:rsidR="002E49D2" w:rsidRPr="00257199" w:rsidRDefault="002E49D2" w:rsidP="007415FD">
            <w:pPr>
              <w:rPr>
                <w:sz w:val="24"/>
                <w:szCs w:val="24"/>
              </w:rPr>
            </w:pPr>
            <w:r w:rsidRPr="00257199">
              <w:rPr>
                <w:sz w:val="24"/>
                <w:szCs w:val="24"/>
              </w:rPr>
              <w:t>«Ключевые</w:t>
            </w:r>
            <w:r w:rsidRPr="00257199">
              <w:rPr>
                <w:spacing w:val="-3"/>
                <w:sz w:val="24"/>
                <w:szCs w:val="24"/>
              </w:rPr>
              <w:t xml:space="preserve"> </w:t>
            </w:r>
            <w:r w:rsidRPr="00257199">
              <w:rPr>
                <w:sz w:val="24"/>
                <w:szCs w:val="24"/>
              </w:rPr>
              <w:t>общешкольные</w:t>
            </w:r>
            <w:r w:rsidRPr="00257199">
              <w:rPr>
                <w:spacing w:val="-3"/>
                <w:sz w:val="24"/>
                <w:szCs w:val="24"/>
              </w:rPr>
              <w:t xml:space="preserve"> </w:t>
            </w:r>
            <w:r w:rsidRPr="00257199">
              <w:rPr>
                <w:sz w:val="24"/>
                <w:szCs w:val="24"/>
              </w:rPr>
              <w:t>дела»</w:t>
            </w:r>
          </w:p>
          <w:p w:rsidR="002E49D2" w:rsidRPr="00257199" w:rsidRDefault="002E49D2" w:rsidP="007415FD">
            <w:pPr>
              <w:rPr>
                <w:rStyle w:val="CharacterStyle6"/>
                <w:rFonts w:ascii="Times New Roman" w:hAnsi="Times New Roman" w:cs="Times New Roman"/>
                <w:spacing w:val="4"/>
                <w:sz w:val="24"/>
                <w:szCs w:val="24"/>
              </w:rPr>
            </w:pPr>
            <w:r w:rsidRPr="00257199">
              <w:rPr>
                <w:sz w:val="24"/>
                <w:szCs w:val="24"/>
              </w:rPr>
              <w:t>"Волонтёрство"</w:t>
            </w:r>
          </w:p>
        </w:tc>
        <w:tc>
          <w:tcPr>
            <w:tcW w:w="1928" w:type="pct"/>
          </w:tcPr>
          <w:p w:rsidR="002E49D2" w:rsidRPr="00257199" w:rsidRDefault="002E49D2" w:rsidP="007415FD">
            <w:pPr>
              <w:ind w:left="33"/>
              <w:rPr>
                <w:sz w:val="24"/>
                <w:szCs w:val="24"/>
              </w:rPr>
            </w:pPr>
            <w:r w:rsidRPr="00257199">
              <w:rPr>
                <w:rStyle w:val="CharacterStyle6"/>
                <w:rFonts w:ascii="Times New Roman" w:hAnsi="Times New Roman" w:cs="Times New Roman"/>
                <w:spacing w:val="2"/>
                <w:sz w:val="24"/>
                <w:szCs w:val="24"/>
              </w:rPr>
              <w:t>Весенняя неделя добра.</w:t>
            </w:r>
          </w:p>
        </w:tc>
        <w:tc>
          <w:tcPr>
            <w:tcW w:w="1051" w:type="pct"/>
          </w:tcPr>
          <w:p w:rsidR="002E49D2" w:rsidRPr="00257199" w:rsidRDefault="002E49D2" w:rsidP="007415FD">
            <w:pPr>
              <w:rPr>
                <w:sz w:val="24"/>
                <w:szCs w:val="24"/>
              </w:rPr>
            </w:pPr>
          </w:p>
        </w:tc>
        <w:tc>
          <w:tcPr>
            <w:tcW w:w="906" w:type="pct"/>
            <w:vAlign w:val="center"/>
          </w:tcPr>
          <w:p w:rsidR="002E49D2" w:rsidRPr="00257199" w:rsidRDefault="002E49D2" w:rsidP="007415FD">
            <w:pPr>
              <w:pStyle w:val="Style7"/>
              <w:kinsoku w:val="0"/>
              <w:autoSpaceDE/>
              <w:autoSpaceDN/>
              <w:jc w:val="both"/>
              <w:rPr>
                <w:rStyle w:val="CharacterStyle6"/>
                <w:rFonts w:ascii="Times New Roman" w:hAnsi="Times New Roman" w:cs="Times New Roman"/>
                <w:spacing w:val="-10"/>
                <w:sz w:val="24"/>
                <w:szCs w:val="24"/>
              </w:rPr>
            </w:pPr>
            <w:r w:rsidRPr="00257199">
              <w:rPr>
                <w:rStyle w:val="CharacterStyle6"/>
                <w:rFonts w:ascii="Times New Roman" w:hAnsi="Times New Roman" w:cs="Times New Roman"/>
                <w:spacing w:val="-10"/>
                <w:sz w:val="24"/>
                <w:szCs w:val="24"/>
              </w:rPr>
              <w:t>По плану</w:t>
            </w:r>
          </w:p>
        </w:tc>
      </w:tr>
      <w:tr w:rsidR="002E49D2" w:rsidRPr="00257199" w:rsidTr="007415FD">
        <w:tc>
          <w:tcPr>
            <w:tcW w:w="1114" w:type="pct"/>
          </w:tcPr>
          <w:p w:rsidR="002E49D2" w:rsidRPr="00257199" w:rsidRDefault="002E49D2" w:rsidP="007415FD">
            <w:pPr>
              <w:rPr>
                <w:sz w:val="24"/>
                <w:szCs w:val="24"/>
              </w:rPr>
            </w:pPr>
            <w:r w:rsidRPr="00257199">
              <w:rPr>
                <w:rStyle w:val="CharacterStyle7"/>
                <w:spacing w:val="12"/>
                <w:sz w:val="24"/>
                <w:szCs w:val="24"/>
              </w:rPr>
              <w:t>"Внеурочная деятельность"</w:t>
            </w:r>
          </w:p>
          <w:p w:rsidR="002E49D2" w:rsidRPr="00257199" w:rsidRDefault="002E49D2" w:rsidP="007415FD">
            <w:pPr>
              <w:rPr>
                <w:rStyle w:val="CharacterStyle6"/>
                <w:rFonts w:ascii="Times New Roman" w:hAnsi="Times New Roman" w:cs="Times New Roman"/>
                <w:spacing w:val="4"/>
                <w:sz w:val="24"/>
                <w:szCs w:val="24"/>
              </w:rPr>
            </w:pPr>
            <w:r w:rsidRPr="00257199">
              <w:rPr>
                <w:rStyle w:val="CharacterStyle6"/>
                <w:rFonts w:ascii="Times New Roman" w:hAnsi="Times New Roman" w:cs="Times New Roman"/>
                <w:spacing w:val="4"/>
                <w:sz w:val="24"/>
                <w:szCs w:val="24"/>
              </w:rPr>
              <w:t>"Школьный урок"</w:t>
            </w:r>
          </w:p>
        </w:tc>
        <w:tc>
          <w:tcPr>
            <w:tcW w:w="1928" w:type="pct"/>
            <w:vAlign w:val="center"/>
          </w:tcPr>
          <w:p w:rsidR="002E49D2" w:rsidRPr="00257199" w:rsidRDefault="002E49D2" w:rsidP="007415FD">
            <w:pPr>
              <w:pStyle w:val="Style10"/>
              <w:kinsoku w:val="0"/>
              <w:autoSpaceDE/>
              <w:autoSpaceDN/>
              <w:ind w:left="112"/>
              <w:jc w:val="both"/>
              <w:rPr>
                <w:rStyle w:val="CharacterStyle6"/>
                <w:rFonts w:ascii="Times New Roman" w:hAnsi="Times New Roman" w:cs="Times New Roman"/>
                <w:spacing w:val="2"/>
                <w:sz w:val="24"/>
                <w:szCs w:val="24"/>
              </w:rPr>
            </w:pPr>
            <w:r w:rsidRPr="00257199">
              <w:rPr>
                <w:rStyle w:val="CharacterStyle6"/>
                <w:rFonts w:ascii="Times New Roman" w:hAnsi="Times New Roman" w:cs="Times New Roman"/>
                <w:spacing w:val="2"/>
                <w:sz w:val="24"/>
                <w:szCs w:val="24"/>
              </w:rPr>
              <w:t>Мероприятия ко Дню земли</w:t>
            </w:r>
          </w:p>
          <w:p w:rsidR="002E49D2" w:rsidRPr="00257199" w:rsidRDefault="002E49D2" w:rsidP="007415FD">
            <w:pPr>
              <w:pStyle w:val="Style10"/>
              <w:kinsoku w:val="0"/>
              <w:ind w:left="112"/>
              <w:jc w:val="both"/>
              <w:rPr>
                <w:rStyle w:val="CharacterStyle6"/>
                <w:rFonts w:ascii="Times New Roman" w:hAnsi="Times New Roman" w:cs="Times New Roman"/>
                <w:spacing w:val="2"/>
                <w:sz w:val="24"/>
                <w:szCs w:val="24"/>
              </w:rPr>
            </w:pPr>
            <w:r w:rsidRPr="00257199">
              <w:rPr>
                <w:rStyle w:val="CharacterStyle6"/>
                <w:rFonts w:ascii="Times New Roman" w:hAnsi="Times New Roman" w:cs="Times New Roman"/>
                <w:sz w:val="24"/>
                <w:szCs w:val="24"/>
              </w:rPr>
              <w:t>«Марш парков».</w:t>
            </w:r>
          </w:p>
        </w:tc>
        <w:tc>
          <w:tcPr>
            <w:tcW w:w="1051" w:type="pct"/>
          </w:tcPr>
          <w:p w:rsidR="002E49D2" w:rsidRPr="00257199" w:rsidRDefault="002E49D2" w:rsidP="007415FD">
            <w:pPr>
              <w:ind w:hanging="12"/>
              <w:rPr>
                <w:sz w:val="24"/>
                <w:szCs w:val="24"/>
              </w:rPr>
            </w:pPr>
            <w:r w:rsidRPr="00257199">
              <w:rPr>
                <w:sz w:val="24"/>
                <w:szCs w:val="24"/>
              </w:rPr>
              <w:t>Учителя биологии</w:t>
            </w:r>
          </w:p>
        </w:tc>
        <w:tc>
          <w:tcPr>
            <w:tcW w:w="906" w:type="pct"/>
          </w:tcPr>
          <w:p w:rsidR="002E49D2" w:rsidRPr="00257199" w:rsidRDefault="002E49D2" w:rsidP="007415FD">
            <w:pPr>
              <w:pStyle w:val="Style10"/>
              <w:kinsoku w:val="0"/>
              <w:autoSpaceDE/>
              <w:autoSpaceDN/>
              <w:ind w:left="115" w:hanging="154"/>
              <w:rPr>
                <w:rStyle w:val="CharacterStyle6"/>
                <w:rFonts w:ascii="Times New Roman" w:hAnsi="Times New Roman" w:cs="Times New Roman"/>
                <w:spacing w:val="-10"/>
                <w:sz w:val="24"/>
                <w:szCs w:val="24"/>
              </w:rPr>
            </w:pPr>
            <w:r w:rsidRPr="00257199">
              <w:rPr>
                <w:rStyle w:val="CharacterStyle6"/>
                <w:rFonts w:ascii="Times New Roman" w:hAnsi="Times New Roman" w:cs="Times New Roman"/>
                <w:spacing w:val="-10"/>
                <w:sz w:val="24"/>
                <w:szCs w:val="24"/>
              </w:rPr>
              <w:t>22.04.</w:t>
            </w:r>
          </w:p>
          <w:p w:rsidR="002E49D2" w:rsidRPr="00257199" w:rsidRDefault="002E49D2" w:rsidP="007415FD">
            <w:pPr>
              <w:pStyle w:val="Style10"/>
              <w:kinsoku w:val="0"/>
              <w:ind w:left="115" w:hanging="154"/>
              <w:rPr>
                <w:rStyle w:val="CharacterStyle6"/>
                <w:rFonts w:ascii="Times New Roman" w:hAnsi="Times New Roman" w:cs="Times New Roman"/>
                <w:spacing w:val="-10"/>
                <w:sz w:val="24"/>
                <w:szCs w:val="24"/>
              </w:rPr>
            </w:pPr>
            <w:r w:rsidRPr="00257199">
              <w:rPr>
                <w:rStyle w:val="CharacterStyle6"/>
                <w:rFonts w:ascii="Times New Roman" w:hAnsi="Times New Roman" w:cs="Times New Roman"/>
                <w:sz w:val="24"/>
                <w:szCs w:val="24"/>
              </w:rPr>
              <w:t>18-22.04.</w:t>
            </w:r>
          </w:p>
        </w:tc>
      </w:tr>
      <w:tr w:rsidR="002E49D2" w:rsidRPr="00257199" w:rsidTr="007415FD">
        <w:tc>
          <w:tcPr>
            <w:tcW w:w="1114" w:type="pct"/>
          </w:tcPr>
          <w:p w:rsidR="002E49D2" w:rsidRPr="00257199" w:rsidRDefault="002E49D2" w:rsidP="007415FD">
            <w:pPr>
              <w:rPr>
                <w:sz w:val="24"/>
                <w:szCs w:val="24"/>
              </w:rPr>
            </w:pPr>
            <w:r w:rsidRPr="00257199">
              <w:rPr>
                <w:sz w:val="24"/>
                <w:szCs w:val="24"/>
              </w:rPr>
              <w:t>«Ключевые</w:t>
            </w:r>
            <w:r w:rsidRPr="00257199">
              <w:rPr>
                <w:spacing w:val="-3"/>
                <w:sz w:val="24"/>
                <w:szCs w:val="24"/>
              </w:rPr>
              <w:t xml:space="preserve"> </w:t>
            </w:r>
            <w:r w:rsidRPr="00257199">
              <w:rPr>
                <w:sz w:val="24"/>
                <w:szCs w:val="24"/>
              </w:rPr>
              <w:t>общешкольные</w:t>
            </w:r>
            <w:r w:rsidRPr="00257199">
              <w:rPr>
                <w:spacing w:val="-3"/>
                <w:sz w:val="24"/>
                <w:szCs w:val="24"/>
              </w:rPr>
              <w:t xml:space="preserve"> </w:t>
            </w:r>
            <w:r w:rsidRPr="00257199">
              <w:rPr>
                <w:sz w:val="24"/>
                <w:szCs w:val="24"/>
              </w:rPr>
              <w:t>дела»</w:t>
            </w:r>
          </w:p>
          <w:p w:rsidR="002E49D2" w:rsidRPr="00257199" w:rsidRDefault="002E49D2" w:rsidP="007415FD">
            <w:pPr>
              <w:rPr>
                <w:rStyle w:val="CharacterStyle6"/>
                <w:rFonts w:ascii="Times New Roman" w:hAnsi="Times New Roman" w:cs="Times New Roman"/>
                <w:spacing w:val="4"/>
                <w:sz w:val="24"/>
                <w:szCs w:val="24"/>
              </w:rPr>
            </w:pPr>
          </w:p>
        </w:tc>
        <w:tc>
          <w:tcPr>
            <w:tcW w:w="1928" w:type="pct"/>
            <w:vAlign w:val="center"/>
          </w:tcPr>
          <w:p w:rsidR="002E49D2" w:rsidRPr="00257199" w:rsidRDefault="002E49D2" w:rsidP="007415FD">
            <w:pPr>
              <w:pStyle w:val="Style10"/>
              <w:kinsoku w:val="0"/>
              <w:autoSpaceDE/>
              <w:autoSpaceDN/>
              <w:ind w:left="112"/>
              <w:jc w:val="both"/>
              <w:rPr>
                <w:rStyle w:val="CharacterStyle6"/>
                <w:rFonts w:ascii="Times New Roman" w:hAnsi="Times New Roman" w:cs="Times New Roman"/>
                <w:spacing w:val="7"/>
                <w:sz w:val="24"/>
                <w:szCs w:val="24"/>
              </w:rPr>
            </w:pPr>
            <w:r w:rsidRPr="00257199">
              <w:rPr>
                <w:rStyle w:val="CharacterStyle6"/>
                <w:rFonts w:ascii="Times New Roman" w:hAnsi="Times New Roman" w:cs="Times New Roman"/>
                <w:spacing w:val="7"/>
                <w:sz w:val="24"/>
                <w:szCs w:val="24"/>
              </w:rPr>
              <w:t>Проведение мероприятий, посвященных</w:t>
            </w:r>
          </w:p>
          <w:p w:rsidR="002E49D2" w:rsidRPr="00257199" w:rsidRDefault="002E49D2" w:rsidP="007415FD">
            <w:pPr>
              <w:pStyle w:val="Style10"/>
              <w:kinsoku w:val="0"/>
              <w:autoSpaceDE/>
              <w:autoSpaceDN/>
              <w:ind w:left="112"/>
              <w:jc w:val="both"/>
              <w:rPr>
                <w:rStyle w:val="CharacterStyle6"/>
                <w:rFonts w:ascii="Times New Roman" w:hAnsi="Times New Roman" w:cs="Times New Roman"/>
                <w:spacing w:val="8"/>
                <w:sz w:val="24"/>
                <w:szCs w:val="24"/>
              </w:rPr>
            </w:pPr>
            <w:r w:rsidRPr="00257199">
              <w:rPr>
                <w:rStyle w:val="CharacterStyle6"/>
                <w:rFonts w:ascii="Times New Roman" w:hAnsi="Times New Roman" w:cs="Times New Roman"/>
                <w:spacing w:val="8"/>
                <w:sz w:val="24"/>
                <w:szCs w:val="24"/>
              </w:rPr>
              <w:t>Всемирному Дню здоровья</w:t>
            </w:r>
          </w:p>
          <w:p w:rsidR="002E49D2" w:rsidRPr="00257199" w:rsidRDefault="002E49D2" w:rsidP="007415FD">
            <w:pPr>
              <w:pStyle w:val="Style10"/>
              <w:kinsoku w:val="0"/>
              <w:ind w:left="112"/>
              <w:jc w:val="both"/>
              <w:rPr>
                <w:rStyle w:val="CharacterStyle6"/>
                <w:rFonts w:ascii="Times New Roman" w:hAnsi="Times New Roman" w:cs="Times New Roman"/>
                <w:spacing w:val="7"/>
                <w:sz w:val="24"/>
                <w:szCs w:val="24"/>
              </w:rPr>
            </w:pPr>
            <w:r w:rsidRPr="00257199">
              <w:rPr>
                <w:rStyle w:val="CharacterStyle6"/>
                <w:rFonts w:ascii="Times New Roman" w:hAnsi="Times New Roman" w:cs="Times New Roman"/>
                <w:spacing w:val="8"/>
                <w:sz w:val="24"/>
                <w:szCs w:val="24"/>
              </w:rPr>
              <w:t>Акция «Кто, если немы»</w:t>
            </w:r>
          </w:p>
        </w:tc>
        <w:tc>
          <w:tcPr>
            <w:tcW w:w="1051" w:type="pct"/>
          </w:tcPr>
          <w:p w:rsidR="002E49D2" w:rsidRPr="00257199" w:rsidRDefault="002E49D2" w:rsidP="007415FD">
            <w:pPr>
              <w:ind w:hanging="12"/>
              <w:rPr>
                <w:sz w:val="24"/>
                <w:szCs w:val="24"/>
              </w:rPr>
            </w:pPr>
            <w:r w:rsidRPr="00257199">
              <w:rPr>
                <w:sz w:val="24"/>
                <w:szCs w:val="24"/>
              </w:rPr>
              <w:t>Педагог-организатор, учителя физической культуры, классные руководители</w:t>
            </w:r>
          </w:p>
        </w:tc>
        <w:tc>
          <w:tcPr>
            <w:tcW w:w="906" w:type="pct"/>
          </w:tcPr>
          <w:p w:rsidR="002E49D2" w:rsidRPr="00257199" w:rsidRDefault="002E49D2" w:rsidP="007415FD">
            <w:pPr>
              <w:pStyle w:val="Style7"/>
              <w:kinsoku w:val="0"/>
              <w:autoSpaceDE/>
              <w:autoSpaceDN/>
              <w:ind w:hanging="154"/>
              <w:jc w:val="left"/>
              <w:rPr>
                <w:rStyle w:val="CharacterStyle6"/>
                <w:rFonts w:ascii="Times New Roman" w:hAnsi="Times New Roman" w:cs="Times New Roman"/>
                <w:spacing w:val="-10"/>
                <w:sz w:val="24"/>
                <w:szCs w:val="24"/>
              </w:rPr>
            </w:pPr>
            <w:r w:rsidRPr="00257199">
              <w:rPr>
                <w:rStyle w:val="CharacterStyle6"/>
                <w:rFonts w:ascii="Times New Roman" w:hAnsi="Times New Roman" w:cs="Times New Roman"/>
                <w:spacing w:val="-10"/>
                <w:sz w:val="24"/>
                <w:szCs w:val="24"/>
              </w:rPr>
              <w:t>В течение месяца</w:t>
            </w:r>
          </w:p>
        </w:tc>
      </w:tr>
      <w:tr w:rsidR="002E49D2" w:rsidRPr="00257199" w:rsidTr="007415FD">
        <w:tc>
          <w:tcPr>
            <w:tcW w:w="1114" w:type="pct"/>
          </w:tcPr>
          <w:p w:rsidR="002E49D2" w:rsidRPr="00257199" w:rsidRDefault="002E49D2" w:rsidP="007415FD">
            <w:pPr>
              <w:rPr>
                <w:sz w:val="24"/>
                <w:szCs w:val="24"/>
              </w:rPr>
            </w:pPr>
            <w:r w:rsidRPr="00257199">
              <w:rPr>
                <w:sz w:val="24"/>
                <w:szCs w:val="24"/>
              </w:rPr>
              <w:t>«Ключевые</w:t>
            </w:r>
            <w:r w:rsidRPr="00257199">
              <w:rPr>
                <w:spacing w:val="-3"/>
                <w:sz w:val="24"/>
                <w:szCs w:val="24"/>
              </w:rPr>
              <w:t xml:space="preserve"> </w:t>
            </w:r>
            <w:r w:rsidRPr="00257199">
              <w:rPr>
                <w:sz w:val="24"/>
                <w:szCs w:val="24"/>
              </w:rPr>
              <w:t>общешкольные</w:t>
            </w:r>
            <w:r w:rsidRPr="00257199">
              <w:rPr>
                <w:spacing w:val="-3"/>
                <w:sz w:val="24"/>
                <w:szCs w:val="24"/>
              </w:rPr>
              <w:t xml:space="preserve"> </w:t>
            </w:r>
            <w:r w:rsidRPr="00257199">
              <w:rPr>
                <w:sz w:val="24"/>
                <w:szCs w:val="24"/>
              </w:rPr>
              <w:t>дела»</w:t>
            </w:r>
          </w:p>
          <w:p w:rsidR="002E49D2" w:rsidRPr="00257199" w:rsidRDefault="002E49D2" w:rsidP="007415FD">
            <w:pPr>
              <w:rPr>
                <w:rStyle w:val="CharacterStyle6"/>
                <w:rFonts w:ascii="Times New Roman" w:hAnsi="Times New Roman" w:cs="Times New Roman"/>
                <w:spacing w:val="4"/>
                <w:sz w:val="24"/>
                <w:szCs w:val="24"/>
              </w:rPr>
            </w:pPr>
          </w:p>
        </w:tc>
        <w:tc>
          <w:tcPr>
            <w:tcW w:w="1928" w:type="pct"/>
            <w:vAlign w:val="center"/>
          </w:tcPr>
          <w:p w:rsidR="002E49D2" w:rsidRPr="00257199" w:rsidRDefault="002E49D2" w:rsidP="007415FD">
            <w:pPr>
              <w:pStyle w:val="Style10"/>
              <w:kinsoku w:val="0"/>
              <w:autoSpaceDE/>
              <w:autoSpaceDN/>
              <w:ind w:left="112"/>
              <w:jc w:val="both"/>
              <w:rPr>
                <w:rStyle w:val="CharacterStyle6"/>
                <w:rFonts w:ascii="Times New Roman" w:hAnsi="Times New Roman" w:cs="Times New Roman"/>
                <w:spacing w:val="7"/>
                <w:sz w:val="24"/>
                <w:szCs w:val="24"/>
              </w:rPr>
            </w:pPr>
            <w:r w:rsidRPr="00257199">
              <w:rPr>
                <w:rStyle w:val="extended-textshort"/>
                <w:rFonts w:ascii="Times New Roman" w:hAnsi="Times New Roman" w:cs="Times New Roman"/>
                <w:sz w:val="24"/>
                <w:szCs w:val="24"/>
              </w:rPr>
              <w:t>Спортивно-развлекательный конкурс «ВЕЛОБАТЛ -22</w:t>
            </w:r>
          </w:p>
        </w:tc>
        <w:tc>
          <w:tcPr>
            <w:tcW w:w="1051" w:type="pct"/>
          </w:tcPr>
          <w:p w:rsidR="002E49D2" w:rsidRPr="00257199" w:rsidRDefault="002E49D2" w:rsidP="007415FD">
            <w:pPr>
              <w:ind w:hanging="12"/>
              <w:rPr>
                <w:sz w:val="24"/>
                <w:szCs w:val="24"/>
              </w:rPr>
            </w:pPr>
            <w:r w:rsidRPr="00257199">
              <w:rPr>
                <w:sz w:val="24"/>
                <w:szCs w:val="24"/>
              </w:rPr>
              <w:t>Педагог-организатор</w:t>
            </w:r>
          </w:p>
        </w:tc>
        <w:tc>
          <w:tcPr>
            <w:tcW w:w="906" w:type="pct"/>
            <w:vAlign w:val="center"/>
          </w:tcPr>
          <w:p w:rsidR="002E49D2" w:rsidRPr="00257199" w:rsidRDefault="002E49D2" w:rsidP="007415FD">
            <w:pPr>
              <w:pStyle w:val="Style7"/>
              <w:kinsoku w:val="0"/>
              <w:autoSpaceDE/>
              <w:autoSpaceDN/>
              <w:ind w:hanging="12"/>
              <w:jc w:val="both"/>
              <w:rPr>
                <w:rStyle w:val="CharacterStyle6"/>
                <w:rFonts w:ascii="Times New Roman" w:hAnsi="Times New Roman" w:cs="Times New Roman"/>
                <w:spacing w:val="-10"/>
                <w:sz w:val="24"/>
                <w:szCs w:val="24"/>
              </w:rPr>
            </w:pPr>
            <w:r w:rsidRPr="00257199">
              <w:rPr>
                <w:rFonts w:ascii="Times New Roman" w:hAnsi="Times New Roman" w:cs="Times New Roman"/>
                <w:sz w:val="24"/>
                <w:szCs w:val="24"/>
              </w:rPr>
              <w:t>28.04.22</w:t>
            </w:r>
          </w:p>
        </w:tc>
      </w:tr>
      <w:tr w:rsidR="002E49D2" w:rsidRPr="00257199" w:rsidTr="007415FD">
        <w:tc>
          <w:tcPr>
            <w:tcW w:w="1114" w:type="pct"/>
          </w:tcPr>
          <w:p w:rsidR="002E49D2" w:rsidRPr="00257199" w:rsidRDefault="002E49D2" w:rsidP="007415FD">
            <w:pPr>
              <w:rPr>
                <w:rStyle w:val="CharacterStyle7"/>
                <w:spacing w:val="12"/>
                <w:sz w:val="24"/>
                <w:szCs w:val="24"/>
              </w:rPr>
            </w:pPr>
            <w:r w:rsidRPr="00257199">
              <w:rPr>
                <w:rStyle w:val="CharacterStyle7"/>
                <w:spacing w:val="12"/>
                <w:sz w:val="24"/>
                <w:szCs w:val="24"/>
              </w:rPr>
              <w:t>«Работа с родителями»</w:t>
            </w:r>
          </w:p>
          <w:p w:rsidR="002E49D2" w:rsidRPr="00257199" w:rsidRDefault="002E49D2" w:rsidP="007415FD">
            <w:pPr>
              <w:rPr>
                <w:rStyle w:val="CharacterStyle6"/>
                <w:rFonts w:ascii="Times New Roman" w:hAnsi="Times New Roman" w:cs="Times New Roman"/>
                <w:spacing w:val="4"/>
                <w:sz w:val="24"/>
                <w:szCs w:val="24"/>
              </w:rPr>
            </w:pPr>
          </w:p>
        </w:tc>
        <w:tc>
          <w:tcPr>
            <w:tcW w:w="1928" w:type="pct"/>
            <w:vAlign w:val="center"/>
          </w:tcPr>
          <w:p w:rsidR="002E49D2" w:rsidRPr="00257199" w:rsidRDefault="002E49D2" w:rsidP="007415FD">
            <w:pPr>
              <w:pStyle w:val="Style10"/>
              <w:kinsoku w:val="0"/>
              <w:autoSpaceDE/>
              <w:autoSpaceDN/>
              <w:ind w:left="112"/>
              <w:jc w:val="both"/>
              <w:rPr>
                <w:rStyle w:val="CharacterStyle6"/>
                <w:rFonts w:ascii="Times New Roman" w:hAnsi="Times New Roman" w:cs="Times New Roman"/>
                <w:spacing w:val="6"/>
                <w:sz w:val="24"/>
                <w:szCs w:val="24"/>
              </w:rPr>
            </w:pPr>
            <w:r w:rsidRPr="00257199">
              <w:rPr>
                <w:rStyle w:val="CharacterStyle6"/>
                <w:rFonts w:ascii="Times New Roman" w:hAnsi="Times New Roman" w:cs="Times New Roman"/>
                <w:spacing w:val="6"/>
                <w:sz w:val="24"/>
                <w:szCs w:val="24"/>
              </w:rPr>
              <w:t>Родительские собрания по безопасности</w:t>
            </w:r>
          </w:p>
          <w:p w:rsidR="002E49D2" w:rsidRPr="00257199" w:rsidRDefault="002E49D2" w:rsidP="007415FD">
            <w:pPr>
              <w:pStyle w:val="Style10"/>
              <w:kinsoku w:val="0"/>
              <w:ind w:left="112"/>
              <w:jc w:val="both"/>
              <w:rPr>
                <w:rStyle w:val="CharacterStyle6"/>
                <w:rFonts w:ascii="Times New Roman" w:hAnsi="Times New Roman" w:cs="Times New Roman"/>
                <w:spacing w:val="6"/>
                <w:sz w:val="24"/>
                <w:szCs w:val="24"/>
              </w:rPr>
            </w:pPr>
            <w:r w:rsidRPr="00257199">
              <w:rPr>
                <w:rStyle w:val="CharacterStyle6"/>
                <w:rFonts w:ascii="Times New Roman" w:hAnsi="Times New Roman" w:cs="Times New Roman"/>
                <w:spacing w:val="-10"/>
                <w:sz w:val="24"/>
                <w:szCs w:val="24"/>
              </w:rPr>
              <w:t>детей</w:t>
            </w:r>
          </w:p>
        </w:tc>
        <w:tc>
          <w:tcPr>
            <w:tcW w:w="1051" w:type="pct"/>
          </w:tcPr>
          <w:p w:rsidR="002E49D2" w:rsidRPr="00257199" w:rsidRDefault="002E49D2" w:rsidP="007415FD">
            <w:pPr>
              <w:ind w:hanging="12"/>
              <w:rPr>
                <w:sz w:val="24"/>
                <w:szCs w:val="24"/>
              </w:rPr>
            </w:pPr>
            <w:r w:rsidRPr="00257199">
              <w:rPr>
                <w:sz w:val="24"/>
                <w:szCs w:val="24"/>
              </w:rPr>
              <w:t>классные руководители</w:t>
            </w:r>
          </w:p>
        </w:tc>
        <w:tc>
          <w:tcPr>
            <w:tcW w:w="906" w:type="pct"/>
            <w:vAlign w:val="center"/>
          </w:tcPr>
          <w:p w:rsidR="002E49D2" w:rsidRPr="00257199" w:rsidRDefault="002E49D2" w:rsidP="007415FD">
            <w:pPr>
              <w:pStyle w:val="Style7"/>
              <w:kinsoku w:val="0"/>
              <w:autoSpaceDE/>
              <w:autoSpaceDN/>
              <w:ind w:hanging="12"/>
              <w:jc w:val="both"/>
              <w:rPr>
                <w:rStyle w:val="CharacterStyle6"/>
                <w:rFonts w:ascii="Times New Roman" w:hAnsi="Times New Roman" w:cs="Times New Roman"/>
                <w:spacing w:val="-10"/>
                <w:sz w:val="24"/>
                <w:szCs w:val="24"/>
              </w:rPr>
            </w:pPr>
            <w:r w:rsidRPr="00257199">
              <w:rPr>
                <w:rStyle w:val="CharacterStyle6"/>
                <w:rFonts w:ascii="Times New Roman" w:hAnsi="Times New Roman" w:cs="Times New Roman"/>
                <w:spacing w:val="-10"/>
                <w:sz w:val="24"/>
                <w:szCs w:val="24"/>
              </w:rPr>
              <w:t>2 неделя</w:t>
            </w:r>
          </w:p>
        </w:tc>
      </w:tr>
      <w:tr w:rsidR="002E49D2" w:rsidRPr="00257199" w:rsidTr="007415FD">
        <w:tc>
          <w:tcPr>
            <w:tcW w:w="1114" w:type="pct"/>
          </w:tcPr>
          <w:p w:rsidR="002E49D2" w:rsidRPr="00257199" w:rsidRDefault="002E49D2" w:rsidP="007415FD">
            <w:pPr>
              <w:rPr>
                <w:rStyle w:val="CharacterStyle7"/>
                <w:spacing w:val="12"/>
                <w:sz w:val="24"/>
                <w:szCs w:val="24"/>
              </w:rPr>
            </w:pPr>
            <w:r w:rsidRPr="00257199">
              <w:rPr>
                <w:rStyle w:val="CharacterStyle7"/>
                <w:spacing w:val="12"/>
                <w:sz w:val="24"/>
                <w:szCs w:val="24"/>
              </w:rPr>
              <w:t>«Работа с родителями»</w:t>
            </w:r>
          </w:p>
          <w:p w:rsidR="002E49D2" w:rsidRPr="00257199" w:rsidRDefault="002E49D2" w:rsidP="007415FD">
            <w:pPr>
              <w:rPr>
                <w:rStyle w:val="CharacterStyle6"/>
                <w:rFonts w:ascii="Times New Roman" w:hAnsi="Times New Roman" w:cs="Times New Roman"/>
                <w:spacing w:val="4"/>
                <w:sz w:val="24"/>
                <w:szCs w:val="24"/>
              </w:rPr>
            </w:pPr>
          </w:p>
        </w:tc>
        <w:tc>
          <w:tcPr>
            <w:tcW w:w="1928" w:type="pct"/>
            <w:vAlign w:val="center"/>
          </w:tcPr>
          <w:p w:rsidR="002E49D2" w:rsidRPr="00257199" w:rsidRDefault="002E49D2" w:rsidP="007415FD">
            <w:pPr>
              <w:pStyle w:val="Style10"/>
              <w:kinsoku w:val="0"/>
              <w:autoSpaceDE/>
              <w:autoSpaceDN/>
              <w:ind w:left="112"/>
              <w:jc w:val="both"/>
              <w:rPr>
                <w:rStyle w:val="CharacterStyle6"/>
                <w:rFonts w:ascii="Times New Roman" w:hAnsi="Times New Roman" w:cs="Times New Roman"/>
                <w:spacing w:val="6"/>
                <w:sz w:val="24"/>
                <w:szCs w:val="24"/>
              </w:rPr>
            </w:pPr>
            <w:r w:rsidRPr="00257199">
              <w:rPr>
                <w:rStyle w:val="extended-textshort"/>
                <w:rFonts w:ascii="Times New Roman" w:hAnsi="Times New Roman" w:cs="Times New Roman"/>
                <w:sz w:val="24"/>
                <w:szCs w:val="24"/>
              </w:rPr>
              <w:t>Лекция для родителей «Создание условий в семье для успешной подготовки к ГИА»</w:t>
            </w:r>
          </w:p>
        </w:tc>
        <w:tc>
          <w:tcPr>
            <w:tcW w:w="1051" w:type="pct"/>
          </w:tcPr>
          <w:p w:rsidR="002E49D2" w:rsidRPr="00257199" w:rsidRDefault="002E49D2" w:rsidP="007415FD">
            <w:pPr>
              <w:ind w:hanging="12"/>
              <w:rPr>
                <w:sz w:val="24"/>
                <w:szCs w:val="24"/>
              </w:rPr>
            </w:pPr>
            <w:r w:rsidRPr="00257199">
              <w:rPr>
                <w:sz w:val="24"/>
                <w:szCs w:val="24"/>
              </w:rPr>
              <w:t>Социальный педагог</w:t>
            </w:r>
          </w:p>
        </w:tc>
        <w:tc>
          <w:tcPr>
            <w:tcW w:w="906" w:type="pct"/>
            <w:vAlign w:val="center"/>
          </w:tcPr>
          <w:p w:rsidR="002E49D2" w:rsidRPr="00257199" w:rsidRDefault="002E49D2" w:rsidP="007415FD">
            <w:pPr>
              <w:pStyle w:val="Style7"/>
              <w:kinsoku w:val="0"/>
              <w:autoSpaceDE/>
              <w:autoSpaceDN/>
              <w:ind w:hanging="12"/>
              <w:jc w:val="both"/>
              <w:rPr>
                <w:rStyle w:val="CharacterStyle6"/>
                <w:rFonts w:ascii="Times New Roman" w:hAnsi="Times New Roman" w:cs="Times New Roman"/>
                <w:spacing w:val="-10"/>
                <w:sz w:val="24"/>
                <w:szCs w:val="24"/>
              </w:rPr>
            </w:pPr>
            <w:r w:rsidRPr="00257199">
              <w:rPr>
                <w:rStyle w:val="CharacterStyle6"/>
                <w:rFonts w:ascii="Times New Roman" w:hAnsi="Times New Roman" w:cs="Times New Roman"/>
                <w:spacing w:val="-10"/>
                <w:sz w:val="24"/>
                <w:szCs w:val="24"/>
              </w:rPr>
              <w:t>По запросу классных руководителей</w:t>
            </w:r>
          </w:p>
        </w:tc>
      </w:tr>
      <w:tr w:rsidR="002E49D2" w:rsidRPr="00257199" w:rsidTr="007415FD">
        <w:tc>
          <w:tcPr>
            <w:tcW w:w="1114" w:type="pct"/>
          </w:tcPr>
          <w:p w:rsidR="002E49D2" w:rsidRPr="00257199" w:rsidRDefault="002E49D2" w:rsidP="007415FD">
            <w:pPr>
              <w:rPr>
                <w:rStyle w:val="CharacterStyle6"/>
                <w:rFonts w:ascii="Times New Roman" w:hAnsi="Times New Roman" w:cs="Times New Roman"/>
                <w:spacing w:val="4"/>
                <w:sz w:val="24"/>
                <w:szCs w:val="24"/>
              </w:rPr>
            </w:pPr>
            <w:r w:rsidRPr="00257199">
              <w:rPr>
                <w:rStyle w:val="CharacterStyle6"/>
                <w:rFonts w:ascii="Times New Roman" w:hAnsi="Times New Roman" w:cs="Times New Roman"/>
                <w:spacing w:val="4"/>
                <w:sz w:val="24"/>
                <w:szCs w:val="24"/>
              </w:rPr>
              <w:t>май</w:t>
            </w:r>
          </w:p>
        </w:tc>
        <w:tc>
          <w:tcPr>
            <w:tcW w:w="1928" w:type="pct"/>
          </w:tcPr>
          <w:p w:rsidR="002E49D2" w:rsidRPr="00257199" w:rsidRDefault="002E49D2" w:rsidP="007415FD">
            <w:pPr>
              <w:ind w:left="33"/>
              <w:rPr>
                <w:rStyle w:val="CharacterStyle6"/>
                <w:rFonts w:ascii="Times New Roman" w:hAnsi="Times New Roman" w:cs="Times New Roman"/>
                <w:spacing w:val="-4"/>
                <w:sz w:val="24"/>
                <w:szCs w:val="24"/>
              </w:rPr>
            </w:pPr>
          </w:p>
        </w:tc>
        <w:tc>
          <w:tcPr>
            <w:tcW w:w="1051" w:type="pct"/>
          </w:tcPr>
          <w:p w:rsidR="002E49D2" w:rsidRPr="00257199" w:rsidRDefault="002E49D2" w:rsidP="007415FD">
            <w:pPr>
              <w:ind w:hanging="12"/>
              <w:rPr>
                <w:sz w:val="24"/>
                <w:szCs w:val="24"/>
              </w:rPr>
            </w:pPr>
          </w:p>
        </w:tc>
        <w:tc>
          <w:tcPr>
            <w:tcW w:w="906" w:type="pct"/>
            <w:vAlign w:val="center"/>
          </w:tcPr>
          <w:p w:rsidR="002E49D2" w:rsidRPr="00257199" w:rsidRDefault="002E49D2" w:rsidP="007415FD">
            <w:pPr>
              <w:pStyle w:val="Style7"/>
              <w:kinsoku w:val="0"/>
              <w:autoSpaceDE/>
              <w:autoSpaceDN/>
              <w:ind w:hanging="12"/>
              <w:jc w:val="both"/>
              <w:rPr>
                <w:rStyle w:val="CharacterStyle6"/>
                <w:rFonts w:ascii="Times New Roman" w:hAnsi="Times New Roman" w:cs="Times New Roman"/>
                <w:spacing w:val="-10"/>
                <w:sz w:val="24"/>
                <w:szCs w:val="24"/>
              </w:rPr>
            </w:pPr>
          </w:p>
        </w:tc>
      </w:tr>
      <w:tr w:rsidR="002E49D2" w:rsidRPr="00257199" w:rsidTr="007415FD">
        <w:tc>
          <w:tcPr>
            <w:tcW w:w="1114" w:type="pct"/>
          </w:tcPr>
          <w:p w:rsidR="002E49D2" w:rsidRPr="00257199" w:rsidRDefault="002E49D2" w:rsidP="007415FD">
            <w:pPr>
              <w:rPr>
                <w:sz w:val="24"/>
                <w:szCs w:val="24"/>
              </w:rPr>
            </w:pPr>
            <w:r w:rsidRPr="00257199">
              <w:rPr>
                <w:rStyle w:val="CharacterStyle6"/>
                <w:rFonts w:ascii="Times New Roman" w:hAnsi="Times New Roman" w:cs="Times New Roman"/>
                <w:spacing w:val="4"/>
                <w:sz w:val="24"/>
                <w:szCs w:val="24"/>
              </w:rPr>
              <w:t>«Школьный урок»</w:t>
            </w:r>
          </w:p>
          <w:p w:rsidR="002E49D2" w:rsidRPr="00257199" w:rsidRDefault="002E49D2" w:rsidP="007415FD">
            <w:pPr>
              <w:pStyle w:val="Style1"/>
              <w:kinsoku w:val="0"/>
              <w:autoSpaceDE/>
              <w:autoSpaceDN/>
              <w:adjustRightInd/>
              <w:jc w:val="both"/>
              <w:rPr>
                <w:rStyle w:val="CharacterStyle1"/>
                <w:sz w:val="24"/>
                <w:szCs w:val="24"/>
              </w:rPr>
            </w:pPr>
          </w:p>
        </w:tc>
        <w:tc>
          <w:tcPr>
            <w:tcW w:w="1928" w:type="pct"/>
          </w:tcPr>
          <w:p w:rsidR="002E49D2" w:rsidRPr="00257199" w:rsidRDefault="002E49D2" w:rsidP="007415FD">
            <w:pPr>
              <w:pStyle w:val="Style1"/>
              <w:kinsoku w:val="0"/>
              <w:autoSpaceDE/>
              <w:autoSpaceDN/>
              <w:adjustRightInd/>
              <w:ind w:right="360"/>
              <w:jc w:val="both"/>
              <w:rPr>
                <w:rStyle w:val="CharacterStyle1"/>
                <w:spacing w:val="-6"/>
                <w:sz w:val="24"/>
                <w:szCs w:val="24"/>
              </w:rPr>
            </w:pPr>
            <w:r w:rsidRPr="00257199">
              <w:rPr>
                <w:rStyle w:val="CharacterStyle1"/>
                <w:spacing w:val="-6"/>
                <w:sz w:val="24"/>
                <w:szCs w:val="24"/>
              </w:rPr>
              <w:t>Тематическая неделя</w:t>
            </w:r>
          </w:p>
          <w:p w:rsidR="002E49D2" w:rsidRPr="00257199" w:rsidRDefault="002E49D2" w:rsidP="007415FD">
            <w:pPr>
              <w:ind w:left="33"/>
              <w:rPr>
                <w:rStyle w:val="extended-textshort"/>
                <w:sz w:val="24"/>
                <w:szCs w:val="24"/>
              </w:rPr>
            </w:pPr>
            <w:r w:rsidRPr="00257199">
              <w:rPr>
                <w:rStyle w:val="CharacterStyle1"/>
                <w:spacing w:val="-4"/>
                <w:sz w:val="24"/>
                <w:szCs w:val="24"/>
              </w:rPr>
              <w:t>«Память Победы»</w:t>
            </w:r>
          </w:p>
        </w:tc>
        <w:tc>
          <w:tcPr>
            <w:tcW w:w="1051" w:type="pct"/>
          </w:tcPr>
          <w:p w:rsidR="002E49D2" w:rsidRPr="00257199" w:rsidRDefault="002E49D2" w:rsidP="007415FD">
            <w:pPr>
              <w:ind w:hanging="12"/>
              <w:rPr>
                <w:sz w:val="24"/>
                <w:szCs w:val="24"/>
              </w:rPr>
            </w:pPr>
            <w:r w:rsidRPr="00257199">
              <w:rPr>
                <w:sz w:val="24"/>
                <w:szCs w:val="24"/>
              </w:rPr>
              <w:t>Классные руководители</w:t>
            </w:r>
          </w:p>
        </w:tc>
        <w:tc>
          <w:tcPr>
            <w:tcW w:w="906" w:type="pct"/>
            <w:vAlign w:val="center"/>
          </w:tcPr>
          <w:p w:rsidR="002E49D2" w:rsidRPr="00257199" w:rsidRDefault="002E49D2" w:rsidP="007415FD">
            <w:pPr>
              <w:pStyle w:val="Style1"/>
              <w:kinsoku w:val="0"/>
              <w:autoSpaceDE/>
              <w:autoSpaceDN/>
              <w:adjustRightInd/>
              <w:ind w:hanging="12"/>
              <w:jc w:val="both"/>
              <w:rPr>
                <w:rStyle w:val="CharacterStyle1"/>
                <w:spacing w:val="-10"/>
                <w:sz w:val="24"/>
                <w:szCs w:val="24"/>
              </w:rPr>
            </w:pPr>
            <w:r w:rsidRPr="00257199">
              <w:rPr>
                <w:rStyle w:val="CharacterStyle1"/>
                <w:spacing w:val="-10"/>
                <w:sz w:val="24"/>
                <w:szCs w:val="24"/>
              </w:rPr>
              <w:t>02.05-06.05.22г</w:t>
            </w:r>
          </w:p>
        </w:tc>
      </w:tr>
      <w:tr w:rsidR="002E49D2" w:rsidRPr="00257199" w:rsidTr="007415FD">
        <w:tc>
          <w:tcPr>
            <w:tcW w:w="1114" w:type="pct"/>
          </w:tcPr>
          <w:p w:rsidR="002E49D2" w:rsidRPr="00257199" w:rsidRDefault="002E49D2" w:rsidP="007415FD">
            <w:pPr>
              <w:rPr>
                <w:sz w:val="24"/>
                <w:szCs w:val="24"/>
              </w:rPr>
            </w:pPr>
            <w:r w:rsidRPr="00257199">
              <w:rPr>
                <w:sz w:val="24"/>
                <w:szCs w:val="24"/>
              </w:rPr>
              <w:t>«Ключевые</w:t>
            </w:r>
            <w:r w:rsidRPr="00257199">
              <w:rPr>
                <w:spacing w:val="-3"/>
                <w:sz w:val="24"/>
                <w:szCs w:val="24"/>
              </w:rPr>
              <w:t xml:space="preserve"> </w:t>
            </w:r>
            <w:r w:rsidRPr="00257199">
              <w:rPr>
                <w:sz w:val="24"/>
                <w:szCs w:val="24"/>
              </w:rPr>
              <w:t>общешкольные</w:t>
            </w:r>
            <w:r w:rsidRPr="00257199">
              <w:rPr>
                <w:spacing w:val="-3"/>
                <w:sz w:val="24"/>
                <w:szCs w:val="24"/>
              </w:rPr>
              <w:t xml:space="preserve"> </w:t>
            </w:r>
            <w:r w:rsidRPr="00257199">
              <w:rPr>
                <w:sz w:val="24"/>
                <w:szCs w:val="24"/>
              </w:rPr>
              <w:t>дела»</w:t>
            </w:r>
          </w:p>
          <w:p w:rsidR="002E49D2" w:rsidRPr="00257199" w:rsidRDefault="002E49D2" w:rsidP="007415FD">
            <w:pPr>
              <w:rPr>
                <w:rStyle w:val="CharacterStyle6"/>
                <w:rFonts w:ascii="Times New Roman" w:hAnsi="Times New Roman" w:cs="Times New Roman"/>
                <w:spacing w:val="4"/>
                <w:sz w:val="24"/>
                <w:szCs w:val="24"/>
              </w:rPr>
            </w:pPr>
          </w:p>
        </w:tc>
        <w:tc>
          <w:tcPr>
            <w:tcW w:w="1928" w:type="pct"/>
          </w:tcPr>
          <w:p w:rsidR="002E49D2" w:rsidRPr="00257199" w:rsidRDefault="002E49D2" w:rsidP="007415FD">
            <w:pPr>
              <w:pStyle w:val="Style1"/>
              <w:kinsoku w:val="0"/>
              <w:autoSpaceDE/>
              <w:autoSpaceDN/>
              <w:adjustRightInd/>
              <w:ind w:right="360"/>
              <w:jc w:val="both"/>
              <w:rPr>
                <w:rStyle w:val="CharacterStyle1"/>
                <w:spacing w:val="-6"/>
                <w:sz w:val="24"/>
                <w:szCs w:val="24"/>
              </w:rPr>
            </w:pPr>
            <w:r w:rsidRPr="00257199">
              <w:rPr>
                <w:rFonts w:eastAsia="Times New Roman"/>
                <w:sz w:val="24"/>
                <w:szCs w:val="24"/>
                <w:lang w:bidi="ru-RU"/>
              </w:rPr>
              <w:t>День рождения князя Александра Невского</w:t>
            </w:r>
          </w:p>
        </w:tc>
        <w:tc>
          <w:tcPr>
            <w:tcW w:w="1051" w:type="pct"/>
          </w:tcPr>
          <w:p w:rsidR="002E49D2" w:rsidRPr="00257199" w:rsidRDefault="002E49D2" w:rsidP="007415FD">
            <w:pPr>
              <w:ind w:hanging="12"/>
              <w:rPr>
                <w:sz w:val="24"/>
                <w:szCs w:val="24"/>
              </w:rPr>
            </w:pPr>
          </w:p>
        </w:tc>
        <w:tc>
          <w:tcPr>
            <w:tcW w:w="906" w:type="pct"/>
            <w:vAlign w:val="center"/>
          </w:tcPr>
          <w:p w:rsidR="002E49D2" w:rsidRPr="00257199" w:rsidRDefault="002E49D2" w:rsidP="007415FD">
            <w:pPr>
              <w:pStyle w:val="Style1"/>
              <w:kinsoku w:val="0"/>
              <w:autoSpaceDE/>
              <w:autoSpaceDN/>
              <w:adjustRightInd/>
              <w:ind w:hanging="12"/>
              <w:jc w:val="both"/>
              <w:rPr>
                <w:rStyle w:val="CharacterStyle1"/>
                <w:spacing w:val="-10"/>
                <w:sz w:val="24"/>
                <w:szCs w:val="24"/>
              </w:rPr>
            </w:pPr>
            <w:r w:rsidRPr="00257199">
              <w:rPr>
                <w:rStyle w:val="CharacterStyle1"/>
                <w:spacing w:val="-10"/>
                <w:sz w:val="24"/>
                <w:szCs w:val="24"/>
              </w:rPr>
              <w:t>Учителя истории и обществознания</w:t>
            </w:r>
          </w:p>
        </w:tc>
      </w:tr>
      <w:tr w:rsidR="002E49D2" w:rsidRPr="00257199" w:rsidTr="007415FD">
        <w:tc>
          <w:tcPr>
            <w:tcW w:w="1114" w:type="pct"/>
          </w:tcPr>
          <w:p w:rsidR="002E49D2" w:rsidRPr="00257199" w:rsidRDefault="002E49D2" w:rsidP="007415FD">
            <w:pPr>
              <w:rPr>
                <w:sz w:val="24"/>
                <w:szCs w:val="24"/>
              </w:rPr>
            </w:pPr>
            <w:r w:rsidRPr="00257199">
              <w:rPr>
                <w:rStyle w:val="CharacterStyle7"/>
                <w:spacing w:val="12"/>
                <w:sz w:val="24"/>
                <w:szCs w:val="24"/>
              </w:rPr>
              <w:t>"Внеурочная деятельность"</w:t>
            </w:r>
          </w:p>
          <w:p w:rsidR="002E49D2" w:rsidRPr="00257199" w:rsidRDefault="002E49D2" w:rsidP="007415FD">
            <w:pPr>
              <w:pStyle w:val="Style1"/>
              <w:kinsoku w:val="0"/>
              <w:autoSpaceDE/>
              <w:autoSpaceDN/>
              <w:adjustRightInd/>
              <w:jc w:val="both"/>
              <w:rPr>
                <w:rStyle w:val="CharacterStyle1"/>
                <w:sz w:val="24"/>
                <w:szCs w:val="24"/>
              </w:rPr>
            </w:pPr>
            <w:r w:rsidRPr="00257199">
              <w:rPr>
                <w:rStyle w:val="CharacterStyle1"/>
                <w:sz w:val="24"/>
                <w:szCs w:val="24"/>
              </w:rPr>
              <w:t>"Самоуправление"</w:t>
            </w:r>
          </w:p>
          <w:p w:rsidR="002E49D2" w:rsidRPr="00257199" w:rsidRDefault="002E49D2" w:rsidP="007415FD">
            <w:pPr>
              <w:rPr>
                <w:rStyle w:val="CharacterStyle6"/>
                <w:rFonts w:ascii="Times New Roman" w:hAnsi="Times New Roman" w:cs="Times New Roman"/>
                <w:spacing w:val="4"/>
                <w:sz w:val="24"/>
                <w:szCs w:val="24"/>
              </w:rPr>
            </w:pPr>
            <w:r w:rsidRPr="00257199">
              <w:rPr>
                <w:sz w:val="24"/>
                <w:szCs w:val="24"/>
              </w:rPr>
              <w:t>«Ключевые</w:t>
            </w:r>
            <w:r w:rsidRPr="00257199">
              <w:rPr>
                <w:spacing w:val="-3"/>
                <w:sz w:val="24"/>
                <w:szCs w:val="24"/>
              </w:rPr>
              <w:t xml:space="preserve"> </w:t>
            </w:r>
            <w:r w:rsidRPr="00257199">
              <w:rPr>
                <w:sz w:val="24"/>
                <w:szCs w:val="24"/>
              </w:rPr>
              <w:t>общешкольные</w:t>
            </w:r>
            <w:r w:rsidRPr="00257199">
              <w:rPr>
                <w:spacing w:val="-3"/>
                <w:sz w:val="24"/>
                <w:szCs w:val="24"/>
              </w:rPr>
              <w:t xml:space="preserve"> </w:t>
            </w:r>
            <w:r w:rsidRPr="00257199">
              <w:rPr>
                <w:sz w:val="24"/>
                <w:szCs w:val="24"/>
              </w:rPr>
              <w:t>дела»"Волонтёрство"</w:t>
            </w:r>
          </w:p>
        </w:tc>
        <w:tc>
          <w:tcPr>
            <w:tcW w:w="1928" w:type="pct"/>
          </w:tcPr>
          <w:p w:rsidR="002E49D2" w:rsidRPr="00257199" w:rsidRDefault="002E49D2" w:rsidP="007415FD">
            <w:pPr>
              <w:rPr>
                <w:sz w:val="24"/>
                <w:szCs w:val="24"/>
              </w:rPr>
            </w:pPr>
            <w:r w:rsidRPr="00257199">
              <w:rPr>
                <w:sz w:val="24"/>
                <w:szCs w:val="24"/>
              </w:rPr>
              <w:t>Акция «Внимание-ветеран!» (оказание помощи ветеранам и пожилым людям)</w:t>
            </w:r>
          </w:p>
          <w:p w:rsidR="002E49D2" w:rsidRPr="00257199" w:rsidRDefault="002E49D2" w:rsidP="007415FD">
            <w:pPr>
              <w:pStyle w:val="Style1"/>
              <w:kinsoku w:val="0"/>
              <w:autoSpaceDE/>
              <w:autoSpaceDN/>
              <w:adjustRightInd/>
              <w:ind w:right="360"/>
              <w:jc w:val="both"/>
              <w:rPr>
                <w:rStyle w:val="CharacterStyle1"/>
                <w:spacing w:val="-6"/>
                <w:sz w:val="24"/>
                <w:szCs w:val="24"/>
              </w:rPr>
            </w:pPr>
          </w:p>
        </w:tc>
        <w:tc>
          <w:tcPr>
            <w:tcW w:w="1051" w:type="pct"/>
          </w:tcPr>
          <w:p w:rsidR="002E49D2" w:rsidRPr="00257199" w:rsidRDefault="002E49D2" w:rsidP="007415FD">
            <w:pPr>
              <w:ind w:hanging="12"/>
              <w:rPr>
                <w:sz w:val="24"/>
                <w:szCs w:val="24"/>
              </w:rPr>
            </w:pPr>
            <w:r w:rsidRPr="00257199">
              <w:rPr>
                <w:sz w:val="24"/>
                <w:szCs w:val="24"/>
              </w:rPr>
              <w:t>Классные руководители, педагог-организатор</w:t>
            </w:r>
          </w:p>
        </w:tc>
        <w:tc>
          <w:tcPr>
            <w:tcW w:w="906" w:type="pct"/>
            <w:vAlign w:val="center"/>
          </w:tcPr>
          <w:p w:rsidR="002E49D2" w:rsidRPr="00257199" w:rsidRDefault="002E49D2" w:rsidP="007415FD">
            <w:pPr>
              <w:pStyle w:val="Style1"/>
              <w:kinsoku w:val="0"/>
              <w:autoSpaceDE/>
              <w:autoSpaceDN/>
              <w:adjustRightInd/>
              <w:ind w:hanging="12"/>
              <w:jc w:val="both"/>
              <w:rPr>
                <w:rStyle w:val="CharacterStyle1"/>
                <w:spacing w:val="-10"/>
                <w:sz w:val="24"/>
                <w:szCs w:val="24"/>
              </w:rPr>
            </w:pPr>
            <w:r w:rsidRPr="00257199">
              <w:rPr>
                <w:rStyle w:val="CharacterStyle1"/>
                <w:spacing w:val="-10"/>
                <w:sz w:val="24"/>
                <w:szCs w:val="24"/>
              </w:rPr>
              <w:t>1,2 неделя</w:t>
            </w:r>
          </w:p>
        </w:tc>
      </w:tr>
      <w:tr w:rsidR="002E49D2" w:rsidRPr="00257199" w:rsidTr="007415FD">
        <w:tc>
          <w:tcPr>
            <w:tcW w:w="1114" w:type="pct"/>
          </w:tcPr>
          <w:p w:rsidR="002E49D2" w:rsidRPr="00257199" w:rsidRDefault="002E49D2" w:rsidP="007415FD">
            <w:pPr>
              <w:rPr>
                <w:sz w:val="24"/>
                <w:szCs w:val="24"/>
              </w:rPr>
            </w:pPr>
            <w:r w:rsidRPr="00257199">
              <w:rPr>
                <w:rStyle w:val="CharacterStyle7"/>
                <w:spacing w:val="12"/>
                <w:sz w:val="24"/>
                <w:szCs w:val="24"/>
              </w:rPr>
              <w:t>"Внеурочная деятельность"</w:t>
            </w:r>
          </w:p>
          <w:p w:rsidR="002E49D2" w:rsidRPr="00257199" w:rsidRDefault="002E49D2" w:rsidP="007415FD">
            <w:pPr>
              <w:pStyle w:val="Style1"/>
              <w:kinsoku w:val="0"/>
              <w:autoSpaceDE/>
              <w:autoSpaceDN/>
              <w:adjustRightInd/>
              <w:jc w:val="both"/>
              <w:rPr>
                <w:rStyle w:val="CharacterStyle1"/>
                <w:sz w:val="24"/>
                <w:szCs w:val="24"/>
              </w:rPr>
            </w:pPr>
            <w:r w:rsidRPr="00257199">
              <w:rPr>
                <w:rStyle w:val="CharacterStyle1"/>
                <w:sz w:val="24"/>
                <w:szCs w:val="24"/>
              </w:rPr>
              <w:t>"Самоуправление"</w:t>
            </w:r>
          </w:p>
          <w:p w:rsidR="002E49D2" w:rsidRPr="00257199" w:rsidRDefault="002E49D2" w:rsidP="007415FD">
            <w:pPr>
              <w:rPr>
                <w:rStyle w:val="CharacterStyle6"/>
                <w:rFonts w:ascii="Times New Roman" w:hAnsi="Times New Roman" w:cs="Times New Roman"/>
                <w:spacing w:val="4"/>
                <w:sz w:val="24"/>
                <w:szCs w:val="24"/>
              </w:rPr>
            </w:pPr>
            <w:r w:rsidRPr="00257199">
              <w:rPr>
                <w:sz w:val="24"/>
                <w:szCs w:val="24"/>
              </w:rPr>
              <w:t>«Ключевые</w:t>
            </w:r>
            <w:r w:rsidRPr="00257199">
              <w:rPr>
                <w:spacing w:val="-3"/>
                <w:sz w:val="24"/>
                <w:szCs w:val="24"/>
              </w:rPr>
              <w:t xml:space="preserve"> </w:t>
            </w:r>
            <w:r w:rsidRPr="00257199">
              <w:rPr>
                <w:sz w:val="24"/>
                <w:szCs w:val="24"/>
              </w:rPr>
              <w:t>общешкольные</w:t>
            </w:r>
            <w:r w:rsidRPr="00257199">
              <w:rPr>
                <w:spacing w:val="-3"/>
                <w:sz w:val="24"/>
                <w:szCs w:val="24"/>
              </w:rPr>
              <w:t xml:space="preserve"> </w:t>
            </w:r>
            <w:r w:rsidRPr="00257199">
              <w:rPr>
                <w:sz w:val="24"/>
                <w:szCs w:val="24"/>
              </w:rPr>
              <w:t>дела»"</w:t>
            </w:r>
          </w:p>
        </w:tc>
        <w:tc>
          <w:tcPr>
            <w:tcW w:w="1928" w:type="pct"/>
            <w:vAlign w:val="center"/>
          </w:tcPr>
          <w:p w:rsidR="002E49D2" w:rsidRPr="00257199" w:rsidRDefault="002E49D2" w:rsidP="007415FD">
            <w:pPr>
              <w:rPr>
                <w:rStyle w:val="CharacterStyle6"/>
                <w:rFonts w:ascii="Times New Roman" w:hAnsi="Times New Roman" w:cs="Times New Roman"/>
                <w:spacing w:val="6"/>
                <w:sz w:val="24"/>
                <w:szCs w:val="24"/>
              </w:rPr>
            </w:pPr>
            <w:r w:rsidRPr="00257199">
              <w:rPr>
                <w:rStyle w:val="CharacterStyle6"/>
                <w:rFonts w:ascii="Times New Roman" w:hAnsi="Times New Roman" w:cs="Times New Roman"/>
                <w:spacing w:val="6"/>
                <w:sz w:val="24"/>
                <w:szCs w:val="24"/>
              </w:rPr>
              <w:t>Последний звонок. 9 кл,11 класс</w:t>
            </w:r>
          </w:p>
          <w:p w:rsidR="002E49D2" w:rsidRPr="00257199" w:rsidRDefault="002E49D2" w:rsidP="007415FD">
            <w:pPr>
              <w:rPr>
                <w:rStyle w:val="CharacterStyle6"/>
                <w:rFonts w:ascii="Times New Roman" w:hAnsi="Times New Roman" w:cs="Times New Roman"/>
                <w:spacing w:val="-10"/>
                <w:sz w:val="24"/>
                <w:szCs w:val="24"/>
              </w:rPr>
            </w:pPr>
            <w:r w:rsidRPr="00257199">
              <w:rPr>
                <w:rStyle w:val="CharacterStyle6"/>
                <w:rFonts w:ascii="Times New Roman" w:hAnsi="Times New Roman" w:cs="Times New Roman"/>
                <w:spacing w:val="-10"/>
                <w:sz w:val="24"/>
                <w:szCs w:val="24"/>
              </w:rPr>
              <w:t>Анализ</w:t>
            </w:r>
            <w:r w:rsidRPr="00257199">
              <w:rPr>
                <w:rStyle w:val="CharacterStyle6"/>
                <w:rFonts w:ascii="Times New Roman" w:hAnsi="Times New Roman" w:cs="Times New Roman"/>
                <w:spacing w:val="-10"/>
                <w:sz w:val="24"/>
                <w:szCs w:val="24"/>
              </w:rPr>
              <w:tab/>
              <w:t>работы</w:t>
            </w:r>
          </w:p>
          <w:p w:rsidR="002E49D2" w:rsidRPr="00257199" w:rsidRDefault="002E49D2" w:rsidP="007415FD">
            <w:pPr>
              <w:rPr>
                <w:rStyle w:val="CharacterStyle6"/>
                <w:rFonts w:ascii="Times New Roman" w:hAnsi="Times New Roman" w:cs="Times New Roman"/>
                <w:spacing w:val="8"/>
                <w:sz w:val="24"/>
                <w:szCs w:val="24"/>
              </w:rPr>
            </w:pPr>
            <w:r w:rsidRPr="00257199">
              <w:rPr>
                <w:rStyle w:val="CharacterStyle6"/>
                <w:rFonts w:ascii="Times New Roman" w:hAnsi="Times New Roman" w:cs="Times New Roman"/>
                <w:sz w:val="24"/>
                <w:szCs w:val="24"/>
              </w:rPr>
              <w:t>школьного с</w:t>
            </w:r>
            <w:r w:rsidRPr="00257199">
              <w:rPr>
                <w:rStyle w:val="CharacterStyle6"/>
                <w:rFonts w:ascii="Times New Roman" w:hAnsi="Times New Roman" w:cs="Times New Roman"/>
                <w:spacing w:val="8"/>
                <w:sz w:val="24"/>
                <w:szCs w:val="24"/>
              </w:rPr>
              <w:t>амоуправления за год</w:t>
            </w:r>
          </w:p>
        </w:tc>
        <w:tc>
          <w:tcPr>
            <w:tcW w:w="1051" w:type="pct"/>
          </w:tcPr>
          <w:p w:rsidR="002E49D2" w:rsidRPr="00257199" w:rsidRDefault="002E49D2" w:rsidP="007415FD">
            <w:pPr>
              <w:ind w:hanging="12"/>
              <w:rPr>
                <w:sz w:val="24"/>
                <w:szCs w:val="24"/>
              </w:rPr>
            </w:pPr>
            <w:r w:rsidRPr="00257199">
              <w:rPr>
                <w:sz w:val="24"/>
                <w:szCs w:val="24"/>
              </w:rPr>
              <w:t>Классные руководители, заместитель директора по ВР</w:t>
            </w:r>
          </w:p>
        </w:tc>
        <w:tc>
          <w:tcPr>
            <w:tcW w:w="906" w:type="pct"/>
            <w:vAlign w:val="center"/>
          </w:tcPr>
          <w:p w:rsidR="002E49D2" w:rsidRPr="00257199" w:rsidRDefault="002E49D2" w:rsidP="007415FD">
            <w:pPr>
              <w:pStyle w:val="Style1"/>
              <w:kinsoku w:val="0"/>
              <w:autoSpaceDE/>
              <w:autoSpaceDN/>
              <w:adjustRightInd/>
              <w:ind w:hanging="12"/>
              <w:jc w:val="both"/>
              <w:rPr>
                <w:rStyle w:val="CharacterStyle1"/>
                <w:spacing w:val="-10"/>
                <w:sz w:val="24"/>
                <w:szCs w:val="24"/>
              </w:rPr>
            </w:pPr>
            <w:r w:rsidRPr="00257199">
              <w:rPr>
                <w:rStyle w:val="CharacterStyle1"/>
                <w:spacing w:val="-10"/>
                <w:sz w:val="24"/>
                <w:szCs w:val="24"/>
              </w:rPr>
              <w:t>20-25.05.22</w:t>
            </w:r>
          </w:p>
        </w:tc>
      </w:tr>
      <w:tr w:rsidR="002E49D2" w:rsidRPr="00257199" w:rsidTr="007415FD">
        <w:tc>
          <w:tcPr>
            <w:tcW w:w="1114" w:type="pct"/>
          </w:tcPr>
          <w:p w:rsidR="002E49D2" w:rsidRPr="00257199" w:rsidRDefault="002E49D2" w:rsidP="007415FD">
            <w:pPr>
              <w:rPr>
                <w:rStyle w:val="CharacterStyle6"/>
                <w:rFonts w:ascii="Times New Roman" w:hAnsi="Times New Roman" w:cs="Times New Roman"/>
                <w:spacing w:val="4"/>
                <w:sz w:val="24"/>
                <w:szCs w:val="24"/>
              </w:rPr>
            </w:pPr>
            <w:r w:rsidRPr="00257199">
              <w:rPr>
                <w:rStyle w:val="CharacterStyle6"/>
                <w:rFonts w:ascii="Times New Roman" w:hAnsi="Times New Roman" w:cs="Times New Roman"/>
                <w:spacing w:val="4"/>
                <w:sz w:val="24"/>
                <w:szCs w:val="24"/>
              </w:rPr>
              <w:t>"Волонтёрство"</w:t>
            </w:r>
          </w:p>
        </w:tc>
        <w:tc>
          <w:tcPr>
            <w:tcW w:w="1928" w:type="pct"/>
            <w:vAlign w:val="center"/>
          </w:tcPr>
          <w:p w:rsidR="002E49D2" w:rsidRPr="00257199" w:rsidRDefault="002E49D2" w:rsidP="007415FD">
            <w:pPr>
              <w:pStyle w:val="Style10"/>
              <w:tabs>
                <w:tab w:val="left" w:pos="87"/>
                <w:tab w:val="left" w:pos="1930"/>
                <w:tab w:val="right" w:pos="4014"/>
              </w:tabs>
              <w:kinsoku w:val="0"/>
              <w:autoSpaceDE/>
              <w:autoSpaceDN/>
              <w:ind w:right="175"/>
              <w:jc w:val="both"/>
              <w:rPr>
                <w:rStyle w:val="CharacterStyle6"/>
                <w:rFonts w:ascii="Times New Roman" w:hAnsi="Times New Roman" w:cs="Times New Roman"/>
                <w:spacing w:val="-10"/>
                <w:sz w:val="24"/>
                <w:szCs w:val="24"/>
              </w:rPr>
            </w:pPr>
            <w:r w:rsidRPr="00257199">
              <w:rPr>
                <w:rStyle w:val="CharacterStyle6"/>
                <w:rFonts w:ascii="Times New Roman" w:hAnsi="Times New Roman" w:cs="Times New Roman"/>
                <w:spacing w:val="2"/>
                <w:sz w:val="24"/>
                <w:szCs w:val="24"/>
              </w:rPr>
              <w:t xml:space="preserve">Экологическая </w:t>
            </w:r>
            <w:r w:rsidRPr="00257199">
              <w:rPr>
                <w:rStyle w:val="CharacterStyle6"/>
                <w:rFonts w:ascii="Times New Roman" w:hAnsi="Times New Roman" w:cs="Times New Roman"/>
                <w:spacing w:val="-10"/>
                <w:sz w:val="24"/>
                <w:szCs w:val="24"/>
              </w:rPr>
              <w:t>акция</w:t>
            </w:r>
          </w:p>
          <w:p w:rsidR="002E49D2" w:rsidRPr="00257199" w:rsidRDefault="002E49D2" w:rsidP="007415FD">
            <w:pPr>
              <w:pStyle w:val="Style10"/>
              <w:tabs>
                <w:tab w:val="left" w:pos="87"/>
                <w:tab w:val="left" w:pos="1930"/>
                <w:tab w:val="right" w:pos="4014"/>
              </w:tabs>
              <w:kinsoku w:val="0"/>
              <w:autoSpaceDE/>
              <w:autoSpaceDN/>
              <w:ind w:right="175"/>
              <w:jc w:val="both"/>
              <w:rPr>
                <w:rStyle w:val="CharacterStyle6"/>
                <w:rFonts w:ascii="Times New Roman" w:hAnsi="Times New Roman" w:cs="Times New Roman"/>
                <w:spacing w:val="-10"/>
                <w:sz w:val="24"/>
                <w:szCs w:val="24"/>
              </w:rPr>
            </w:pPr>
            <w:r w:rsidRPr="00257199">
              <w:rPr>
                <w:rStyle w:val="CharacterStyle6"/>
                <w:rFonts w:ascii="Times New Roman" w:hAnsi="Times New Roman" w:cs="Times New Roman"/>
                <w:spacing w:val="-10"/>
                <w:sz w:val="24"/>
                <w:szCs w:val="24"/>
              </w:rPr>
              <w:t>«Посади</w:t>
            </w:r>
            <w:r w:rsidRPr="00257199">
              <w:rPr>
                <w:rStyle w:val="CharacterStyle6"/>
                <w:rFonts w:ascii="Times New Roman" w:hAnsi="Times New Roman" w:cs="Times New Roman"/>
                <w:spacing w:val="-10"/>
                <w:sz w:val="24"/>
                <w:szCs w:val="24"/>
              </w:rPr>
              <w:tab/>
              <w:t>свое дерево"</w:t>
            </w:r>
          </w:p>
        </w:tc>
        <w:tc>
          <w:tcPr>
            <w:tcW w:w="1051" w:type="pct"/>
          </w:tcPr>
          <w:p w:rsidR="002E49D2" w:rsidRPr="00257199" w:rsidRDefault="002E49D2" w:rsidP="007415FD">
            <w:pPr>
              <w:ind w:hanging="12"/>
              <w:rPr>
                <w:sz w:val="24"/>
                <w:szCs w:val="24"/>
              </w:rPr>
            </w:pPr>
            <w:r w:rsidRPr="00257199">
              <w:rPr>
                <w:sz w:val="24"/>
                <w:szCs w:val="24"/>
              </w:rPr>
              <w:t>Педагог-организатор</w:t>
            </w:r>
          </w:p>
        </w:tc>
        <w:tc>
          <w:tcPr>
            <w:tcW w:w="906" w:type="pct"/>
            <w:vAlign w:val="center"/>
          </w:tcPr>
          <w:p w:rsidR="002E49D2" w:rsidRPr="00257199" w:rsidRDefault="002E49D2" w:rsidP="007415FD">
            <w:pPr>
              <w:pStyle w:val="Style1"/>
              <w:kinsoku w:val="0"/>
              <w:autoSpaceDE/>
              <w:autoSpaceDN/>
              <w:adjustRightInd/>
              <w:ind w:hanging="12"/>
              <w:jc w:val="both"/>
              <w:rPr>
                <w:rStyle w:val="CharacterStyle1"/>
                <w:spacing w:val="-10"/>
                <w:sz w:val="24"/>
                <w:szCs w:val="24"/>
              </w:rPr>
            </w:pPr>
            <w:r w:rsidRPr="00257199">
              <w:rPr>
                <w:rStyle w:val="CharacterStyle1"/>
                <w:spacing w:val="-10"/>
                <w:sz w:val="24"/>
                <w:szCs w:val="24"/>
              </w:rPr>
              <w:t>30.05.22</w:t>
            </w:r>
          </w:p>
        </w:tc>
      </w:tr>
      <w:tr w:rsidR="002E49D2" w:rsidRPr="00257199" w:rsidTr="007415FD">
        <w:tc>
          <w:tcPr>
            <w:tcW w:w="1114" w:type="pct"/>
          </w:tcPr>
          <w:p w:rsidR="002E49D2" w:rsidRPr="00257199" w:rsidRDefault="002E49D2" w:rsidP="007415FD">
            <w:pPr>
              <w:rPr>
                <w:rStyle w:val="CharacterStyle1"/>
                <w:sz w:val="24"/>
                <w:szCs w:val="24"/>
              </w:rPr>
            </w:pPr>
            <w:r w:rsidRPr="00257199">
              <w:rPr>
                <w:rStyle w:val="CharacterStyle7"/>
                <w:spacing w:val="12"/>
                <w:sz w:val="24"/>
                <w:szCs w:val="24"/>
              </w:rPr>
              <w:t>«Работа с родителями»</w:t>
            </w:r>
          </w:p>
        </w:tc>
        <w:tc>
          <w:tcPr>
            <w:tcW w:w="1928" w:type="pct"/>
            <w:vAlign w:val="center"/>
          </w:tcPr>
          <w:p w:rsidR="002E49D2" w:rsidRPr="00257199" w:rsidRDefault="002E49D2" w:rsidP="007415FD">
            <w:pPr>
              <w:spacing w:before="100" w:beforeAutospacing="1" w:after="115"/>
              <w:rPr>
                <w:rFonts w:eastAsia="Times New Roman"/>
                <w:color w:val="000000"/>
                <w:sz w:val="24"/>
                <w:szCs w:val="24"/>
              </w:rPr>
            </w:pPr>
            <w:r w:rsidRPr="00257199">
              <w:rPr>
                <w:rFonts w:eastAsia="Times New Roman"/>
                <w:color w:val="000000"/>
                <w:sz w:val="24"/>
                <w:szCs w:val="24"/>
              </w:rPr>
              <w:t>Проведение родительских собраний различной воспитательной тематики:</w:t>
            </w:r>
          </w:p>
          <w:p w:rsidR="002E49D2" w:rsidRPr="00257199" w:rsidRDefault="002E49D2" w:rsidP="000D7A32">
            <w:pPr>
              <w:numPr>
                <w:ilvl w:val="0"/>
                <w:numId w:val="127"/>
              </w:numPr>
              <w:spacing w:before="100" w:beforeAutospacing="1" w:after="115"/>
              <w:ind w:firstLine="0"/>
              <w:contextualSpacing/>
              <w:jc w:val="both"/>
              <w:rPr>
                <w:rFonts w:eastAsia="Times New Roman"/>
                <w:color w:val="000000"/>
                <w:sz w:val="24"/>
                <w:szCs w:val="24"/>
              </w:rPr>
            </w:pPr>
            <w:r w:rsidRPr="00257199">
              <w:rPr>
                <w:rFonts w:eastAsia="Times New Roman"/>
                <w:color w:val="000000"/>
                <w:sz w:val="24"/>
                <w:szCs w:val="24"/>
              </w:rPr>
              <w:t>О внутришкольном распорядке</w:t>
            </w:r>
          </w:p>
          <w:p w:rsidR="002E49D2" w:rsidRPr="00257199" w:rsidRDefault="002E49D2" w:rsidP="000D7A32">
            <w:pPr>
              <w:numPr>
                <w:ilvl w:val="0"/>
                <w:numId w:val="127"/>
              </w:numPr>
              <w:spacing w:before="100" w:beforeAutospacing="1" w:after="115"/>
              <w:ind w:firstLine="0"/>
              <w:contextualSpacing/>
              <w:jc w:val="both"/>
              <w:rPr>
                <w:rFonts w:eastAsia="Times New Roman"/>
                <w:color w:val="000000"/>
                <w:sz w:val="24"/>
                <w:szCs w:val="24"/>
              </w:rPr>
            </w:pPr>
            <w:r w:rsidRPr="00257199">
              <w:rPr>
                <w:rFonts w:eastAsia="Times New Roman"/>
                <w:color w:val="000000"/>
                <w:sz w:val="24"/>
                <w:szCs w:val="24"/>
              </w:rPr>
              <w:t>О формировании  здорового  образа жизни</w:t>
            </w:r>
          </w:p>
          <w:p w:rsidR="002E49D2" w:rsidRPr="00257199" w:rsidRDefault="002E49D2" w:rsidP="000D7A32">
            <w:pPr>
              <w:numPr>
                <w:ilvl w:val="0"/>
                <w:numId w:val="127"/>
              </w:numPr>
              <w:spacing w:before="100" w:beforeAutospacing="1" w:after="115"/>
              <w:ind w:firstLine="0"/>
              <w:contextualSpacing/>
              <w:jc w:val="both"/>
              <w:rPr>
                <w:rFonts w:eastAsia="Times New Roman"/>
                <w:color w:val="000000"/>
                <w:sz w:val="24"/>
                <w:szCs w:val="24"/>
              </w:rPr>
            </w:pPr>
            <w:r w:rsidRPr="00257199">
              <w:rPr>
                <w:rFonts w:eastAsia="Times New Roman"/>
                <w:color w:val="000000"/>
                <w:sz w:val="24"/>
                <w:szCs w:val="24"/>
              </w:rPr>
              <w:t>О безопасном поведении учащихся в школе, общественных местах и дома</w:t>
            </w:r>
          </w:p>
          <w:p w:rsidR="002E49D2" w:rsidRPr="00257199" w:rsidRDefault="002E49D2" w:rsidP="000D7A32">
            <w:pPr>
              <w:numPr>
                <w:ilvl w:val="0"/>
                <w:numId w:val="127"/>
              </w:numPr>
              <w:spacing w:before="100" w:beforeAutospacing="1" w:after="115"/>
              <w:ind w:firstLine="0"/>
              <w:contextualSpacing/>
              <w:jc w:val="both"/>
              <w:rPr>
                <w:rFonts w:eastAsia="Times New Roman"/>
                <w:color w:val="000000"/>
                <w:sz w:val="24"/>
                <w:szCs w:val="24"/>
              </w:rPr>
            </w:pPr>
            <w:r w:rsidRPr="00257199">
              <w:rPr>
                <w:rFonts w:eastAsia="Times New Roman"/>
                <w:color w:val="000000"/>
                <w:sz w:val="24"/>
                <w:szCs w:val="24"/>
              </w:rPr>
              <w:t>О психофизическом развитии детей и подростков</w:t>
            </w:r>
          </w:p>
          <w:p w:rsidR="002E49D2" w:rsidRPr="00257199" w:rsidRDefault="002E49D2" w:rsidP="000D7A32">
            <w:pPr>
              <w:numPr>
                <w:ilvl w:val="0"/>
                <w:numId w:val="127"/>
              </w:numPr>
              <w:spacing w:before="100" w:beforeAutospacing="1" w:after="115"/>
              <w:ind w:firstLine="0"/>
              <w:contextualSpacing/>
              <w:jc w:val="both"/>
              <w:rPr>
                <w:rFonts w:eastAsia="Times New Roman"/>
                <w:color w:val="000000"/>
                <w:sz w:val="24"/>
                <w:szCs w:val="24"/>
              </w:rPr>
            </w:pPr>
            <w:r w:rsidRPr="00257199">
              <w:rPr>
                <w:rFonts w:eastAsia="Times New Roman"/>
                <w:color w:val="000000"/>
                <w:sz w:val="24"/>
                <w:szCs w:val="24"/>
              </w:rPr>
              <w:t>О подготовке к итоговым аттестациям в режиме ЕГЭ и ГИА</w:t>
            </w:r>
          </w:p>
          <w:p w:rsidR="002E49D2" w:rsidRPr="00257199" w:rsidRDefault="002E49D2" w:rsidP="000D7A32">
            <w:pPr>
              <w:numPr>
                <w:ilvl w:val="0"/>
                <w:numId w:val="127"/>
              </w:numPr>
              <w:spacing w:before="100" w:beforeAutospacing="1" w:after="115"/>
              <w:ind w:firstLine="0"/>
              <w:contextualSpacing/>
              <w:jc w:val="both"/>
              <w:rPr>
                <w:rFonts w:eastAsia="Times New Roman"/>
                <w:color w:val="000000"/>
                <w:sz w:val="24"/>
                <w:szCs w:val="24"/>
              </w:rPr>
            </w:pPr>
            <w:r w:rsidRPr="00257199">
              <w:rPr>
                <w:rFonts w:eastAsia="Times New Roman"/>
                <w:color w:val="000000"/>
                <w:sz w:val="24"/>
                <w:szCs w:val="24"/>
              </w:rPr>
              <w:t>Участие несовершеннолетних в несанкционированных митингах и акциях</w:t>
            </w:r>
          </w:p>
          <w:p w:rsidR="002E49D2" w:rsidRPr="00257199" w:rsidRDefault="002E49D2" w:rsidP="000D7A32">
            <w:pPr>
              <w:numPr>
                <w:ilvl w:val="0"/>
                <w:numId w:val="127"/>
              </w:numPr>
              <w:spacing w:before="100" w:beforeAutospacing="1" w:after="115"/>
              <w:ind w:firstLine="0"/>
              <w:contextualSpacing/>
              <w:jc w:val="both"/>
              <w:rPr>
                <w:rFonts w:eastAsia="Times New Roman"/>
                <w:color w:val="000000"/>
                <w:sz w:val="24"/>
                <w:szCs w:val="24"/>
              </w:rPr>
            </w:pPr>
            <w:r w:rsidRPr="00257199">
              <w:rPr>
                <w:rFonts w:eastAsia="Times New Roman"/>
                <w:color w:val="000000"/>
                <w:sz w:val="24"/>
                <w:szCs w:val="24"/>
              </w:rPr>
              <w:t>О режиме дня школьников</w:t>
            </w:r>
          </w:p>
          <w:p w:rsidR="002E49D2" w:rsidRPr="00257199" w:rsidRDefault="002E49D2" w:rsidP="000D7A32">
            <w:pPr>
              <w:numPr>
                <w:ilvl w:val="0"/>
                <w:numId w:val="127"/>
              </w:numPr>
              <w:spacing w:before="100" w:beforeAutospacing="1" w:after="115"/>
              <w:ind w:firstLine="0"/>
              <w:contextualSpacing/>
              <w:jc w:val="both"/>
              <w:rPr>
                <w:rFonts w:eastAsia="Times New Roman"/>
                <w:color w:val="000000"/>
                <w:sz w:val="24"/>
                <w:szCs w:val="24"/>
              </w:rPr>
            </w:pPr>
            <w:r w:rsidRPr="00257199">
              <w:rPr>
                <w:rFonts w:eastAsia="Times New Roman"/>
                <w:color w:val="000000"/>
                <w:sz w:val="24"/>
                <w:szCs w:val="24"/>
              </w:rPr>
              <w:t>О соблюдении принципов информационной безопасности учащихся</w:t>
            </w:r>
          </w:p>
          <w:p w:rsidR="002E49D2" w:rsidRPr="00257199" w:rsidRDefault="002E49D2" w:rsidP="000D7A32">
            <w:pPr>
              <w:numPr>
                <w:ilvl w:val="0"/>
                <w:numId w:val="127"/>
              </w:numPr>
              <w:spacing w:before="100" w:beforeAutospacing="1" w:after="115"/>
              <w:ind w:firstLine="0"/>
              <w:contextualSpacing/>
              <w:jc w:val="both"/>
              <w:rPr>
                <w:rFonts w:eastAsia="Times New Roman"/>
                <w:color w:val="000000"/>
                <w:sz w:val="24"/>
                <w:szCs w:val="24"/>
              </w:rPr>
            </w:pPr>
            <w:r w:rsidRPr="00257199">
              <w:rPr>
                <w:rFonts w:eastAsia="Times New Roman"/>
                <w:color w:val="000000"/>
                <w:sz w:val="24"/>
                <w:szCs w:val="24"/>
              </w:rPr>
              <w:t>О школьном пропускном режиме и обеспечении безопасности детей, находящихся в школе</w:t>
            </w:r>
          </w:p>
          <w:p w:rsidR="002E49D2" w:rsidRPr="00257199" w:rsidRDefault="002E49D2" w:rsidP="000D7A32">
            <w:pPr>
              <w:numPr>
                <w:ilvl w:val="0"/>
                <w:numId w:val="127"/>
              </w:numPr>
              <w:spacing w:before="100" w:beforeAutospacing="1" w:after="115"/>
              <w:ind w:firstLine="0"/>
              <w:contextualSpacing/>
              <w:jc w:val="both"/>
              <w:rPr>
                <w:rFonts w:eastAsia="Times New Roman"/>
                <w:color w:val="000000"/>
                <w:sz w:val="24"/>
                <w:szCs w:val="24"/>
              </w:rPr>
            </w:pPr>
            <w:r w:rsidRPr="00257199">
              <w:rPr>
                <w:rFonts w:eastAsia="Times New Roman"/>
                <w:color w:val="000000"/>
                <w:sz w:val="24"/>
                <w:szCs w:val="24"/>
              </w:rPr>
              <w:t>О профилактике применения  насилия в семье</w:t>
            </w:r>
          </w:p>
          <w:p w:rsidR="002E49D2" w:rsidRPr="00257199" w:rsidRDefault="002E49D2" w:rsidP="007415FD">
            <w:pPr>
              <w:pStyle w:val="Style8"/>
              <w:kinsoku w:val="0"/>
              <w:jc w:val="both"/>
              <w:rPr>
                <w:rStyle w:val="CharacterStyle7"/>
                <w:spacing w:val="2"/>
                <w:sz w:val="24"/>
                <w:szCs w:val="24"/>
              </w:rPr>
            </w:pPr>
            <w:r w:rsidRPr="00257199">
              <w:rPr>
                <w:rFonts w:ascii="Times New Roman" w:eastAsia="Times New Roman" w:hAnsi="Times New Roman" w:cs="Times New Roman"/>
                <w:color w:val="000000"/>
                <w:sz w:val="24"/>
                <w:szCs w:val="24"/>
              </w:rPr>
              <w:t>О родительском контроле за поведением несовершеннолетних, профилактике противоправного поведения обучающихся</w:t>
            </w:r>
          </w:p>
        </w:tc>
        <w:tc>
          <w:tcPr>
            <w:tcW w:w="1051" w:type="pct"/>
          </w:tcPr>
          <w:p w:rsidR="002E49D2" w:rsidRPr="00257199" w:rsidRDefault="002E49D2" w:rsidP="007415FD">
            <w:pPr>
              <w:ind w:hanging="12"/>
              <w:rPr>
                <w:sz w:val="24"/>
                <w:szCs w:val="24"/>
              </w:rPr>
            </w:pPr>
            <w:r w:rsidRPr="00257199">
              <w:rPr>
                <w:sz w:val="24"/>
                <w:szCs w:val="24"/>
              </w:rPr>
              <w:t>Классные руководители</w:t>
            </w:r>
          </w:p>
        </w:tc>
        <w:tc>
          <w:tcPr>
            <w:tcW w:w="906" w:type="pct"/>
          </w:tcPr>
          <w:p w:rsidR="002E49D2" w:rsidRPr="00257199" w:rsidRDefault="002E49D2" w:rsidP="007415FD">
            <w:pPr>
              <w:ind w:hanging="12"/>
              <w:rPr>
                <w:rStyle w:val="CharacterStyle1"/>
                <w:spacing w:val="-10"/>
                <w:sz w:val="24"/>
                <w:szCs w:val="24"/>
              </w:rPr>
            </w:pPr>
            <w:r w:rsidRPr="00257199">
              <w:rPr>
                <w:rStyle w:val="CharacterStyle1"/>
                <w:spacing w:val="-10"/>
                <w:sz w:val="24"/>
                <w:szCs w:val="24"/>
              </w:rPr>
              <w:t>Не реже 1 раз в четверть</w:t>
            </w:r>
          </w:p>
        </w:tc>
      </w:tr>
      <w:tr w:rsidR="002E49D2" w:rsidRPr="00257199" w:rsidTr="007415FD">
        <w:tc>
          <w:tcPr>
            <w:tcW w:w="1114" w:type="pct"/>
          </w:tcPr>
          <w:p w:rsidR="002E49D2" w:rsidRPr="00257199" w:rsidRDefault="002E49D2" w:rsidP="007415FD">
            <w:pPr>
              <w:rPr>
                <w:rStyle w:val="CharacterStyle1"/>
                <w:sz w:val="24"/>
                <w:szCs w:val="24"/>
              </w:rPr>
            </w:pPr>
            <w:r w:rsidRPr="00257199">
              <w:rPr>
                <w:rStyle w:val="CharacterStyle7"/>
                <w:spacing w:val="12"/>
                <w:sz w:val="24"/>
                <w:szCs w:val="24"/>
              </w:rPr>
              <w:t>«Работа с родителями»</w:t>
            </w:r>
          </w:p>
        </w:tc>
        <w:tc>
          <w:tcPr>
            <w:tcW w:w="1928" w:type="pct"/>
            <w:vAlign w:val="center"/>
          </w:tcPr>
          <w:p w:rsidR="002E49D2" w:rsidRPr="00257199" w:rsidRDefault="002E49D2" w:rsidP="007415FD">
            <w:pPr>
              <w:pStyle w:val="Style8"/>
              <w:kinsoku w:val="0"/>
              <w:autoSpaceDE/>
              <w:autoSpaceDN/>
              <w:jc w:val="both"/>
              <w:rPr>
                <w:rStyle w:val="CharacterStyle7"/>
                <w:sz w:val="24"/>
                <w:szCs w:val="24"/>
              </w:rPr>
            </w:pPr>
            <w:r w:rsidRPr="00257199">
              <w:rPr>
                <w:rStyle w:val="CharacterStyle7"/>
                <w:sz w:val="24"/>
                <w:szCs w:val="24"/>
              </w:rPr>
              <w:t>Общешкольные</w:t>
            </w:r>
          </w:p>
          <w:p w:rsidR="002E49D2" w:rsidRPr="00257199" w:rsidRDefault="002E49D2" w:rsidP="007415FD">
            <w:pPr>
              <w:pStyle w:val="Style8"/>
              <w:kinsoku w:val="0"/>
              <w:jc w:val="both"/>
              <w:rPr>
                <w:rStyle w:val="CharacterStyle7"/>
                <w:sz w:val="24"/>
                <w:szCs w:val="24"/>
              </w:rPr>
            </w:pPr>
            <w:r w:rsidRPr="00257199">
              <w:rPr>
                <w:rStyle w:val="CharacterStyle7"/>
                <w:spacing w:val="2"/>
                <w:sz w:val="24"/>
                <w:szCs w:val="24"/>
              </w:rPr>
              <w:t>родительские собрания</w:t>
            </w:r>
          </w:p>
        </w:tc>
        <w:tc>
          <w:tcPr>
            <w:tcW w:w="1051" w:type="pct"/>
          </w:tcPr>
          <w:p w:rsidR="002E49D2" w:rsidRPr="00257199" w:rsidRDefault="002E49D2" w:rsidP="007415FD">
            <w:pPr>
              <w:ind w:hanging="12"/>
              <w:rPr>
                <w:sz w:val="24"/>
                <w:szCs w:val="24"/>
              </w:rPr>
            </w:pPr>
            <w:r w:rsidRPr="00257199">
              <w:rPr>
                <w:sz w:val="24"/>
                <w:szCs w:val="24"/>
              </w:rPr>
              <w:t>Классные руководители</w:t>
            </w:r>
          </w:p>
        </w:tc>
        <w:tc>
          <w:tcPr>
            <w:tcW w:w="906" w:type="pct"/>
            <w:vAlign w:val="center"/>
          </w:tcPr>
          <w:p w:rsidR="002E49D2" w:rsidRPr="00257199" w:rsidRDefault="002E49D2" w:rsidP="007415FD">
            <w:pPr>
              <w:pStyle w:val="Style8"/>
              <w:kinsoku w:val="0"/>
              <w:autoSpaceDE/>
              <w:autoSpaceDN/>
              <w:ind w:hanging="12"/>
              <w:jc w:val="both"/>
              <w:rPr>
                <w:rStyle w:val="CharacterStyle7"/>
                <w:sz w:val="24"/>
                <w:szCs w:val="24"/>
              </w:rPr>
            </w:pPr>
            <w:r w:rsidRPr="00257199">
              <w:rPr>
                <w:rStyle w:val="CharacterStyle7"/>
                <w:sz w:val="24"/>
                <w:szCs w:val="24"/>
              </w:rPr>
              <w:t>октябрь,</w:t>
            </w:r>
          </w:p>
          <w:p w:rsidR="002E49D2" w:rsidRPr="00257199" w:rsidRDefault="002E49D2" w:rsidP="007415FD">
            <w:pPr>
              <w:pStyle w:val="Style8"/>
              <w:kinsoku w:val="0"/>
              <w:ind w:hanging="12"/>
              <w:jc w:val="both"/>
              <w:rPr>
                <w:rStyle w:val="CharacterStyle7"/>
                <w:sz w:val="24"/>
                <w:szCs w:val="24"/>
              </w:rPr>
            </w:pPr>
            <w:r w:rsidRPr="00257199">
              <w:rPr>
                <w:rStyle w:val="CharacterStyle7"/>
                <w:sz w:val="24"/>
                <w:szCs w:val="24"/>
              </w:rPr>
              <w:t>май</w:t>
            </w:r>
          </w:p>
        </w:tc>
      </w:tr>
      <w:tr w:rsidR="002E49D2" w:rsidRPr="00257199" w:rsidTr="007415FD">
        <w:tc>
          <w:tcPr>
            <w:tcW w:w="1114" w:type="pct"/>
          </w:tcPr>
          <w:p w:rsidR="002E49D2" w:rsidRPr="00257199" w:rsidRDefault="002E49D2" w:rsidP="007415FD">
            <w:pPr>
              <w:rPr>
                <w:rStyle w:val="CharacterStyle1"/>
                <w:sz w:val="24"/>
                <w:szCs w:val="24"/>
              </w:rPr>
            </w:pPr>
            <w:r w:rsidRPr="00257199">
              <w:rPr>
                <w:rStyle w:val="CharacterStyle7"/>
                <w:spacing w:val="12"/>
                <w:sz w:val="24"/>
                <w:szCs w:val="24"/>
              </w:rPr>
              <w:t>«Работа с родителями»</w:t>
            </w:r>
          </w:p>
        </w:tc>
        <w:tc>
          <w:tcPr>
            <w:tcW w:w="1928" w:type="pct"/>
          </w:tcPr>
          <w:p w:rsidR="002E49D2" w:rsidRPr="00257199" w:rsidRDefault="002E49D2" w:rsidP="007415FD">
            <w:pPr>
              <w:pStyle w:val="Style8"/>
              <w:kinsoku w:val="0"/>
              <w:autoSpaceDE/>
              <w:autoSpaceDN/>
              <w:jc w:val="both"/>
              <w:rPr>
                <w:rStyle w:val="CharacterStyle7"/>
                <w:sz w:val="24"/>
                <w:szCs w:val="24"/>
              </w:rPr>
            </w:pPr>
            <w:r w:rsidRPr="00257199">
              <w:rPr>
                <w:rStyle w:val="CharacterStyle7"/>
                <w:sz w:val="24"/>
                <w:szCs w:val="24"/>
              </w:rPr>
              <w:t>Индивидуальные</w:t>
            </w:r>
          </w:p>
          <w:p w:rsidR="002E49D2" w:rsidRPr="00257199" w:rsidRDefault="002E49D2" w:rsidP="007415FD">
            <w:pPr>
              <w:pStyle w:val="Style1"/>
              <w:kinsoku w:val="0"/>
              <w:autoSpaceDE/>
              <w:autoSpaceDN/>
              <w:adjustRightInd/>
              <w:ind w:right="540"/>
              <w:jc w:val="both"/>
              <w:rPr>
                <w:rStyle w:val="CharacterStyle1"/>
                <w:spacing w:val="-2"/>
                <w:sz w:val="24"/>
                <w:szCs w:val="24"/>
              </w:rPr>
            </w:pPr>
            <w:r w:rsidRPr="00257199">
              <w:rPr>
                <w:rStyle w:val="CharacterStyle7"/>
                <w:sz w:val="24"/>
                <w:szCs w:val="24"/>
              </w:rPr>
              <w:t>консультации</w:t>
            </w:r>
          </w:p>
        </w:tc>
        <w:tc>
          <w:tcPr>
            <w:tcW w:w="1051" w:type="pct"/>
          </w:tcPr>
          <w:p w:rsidR="002E49D2" w:rsidRPr="00257199" w:rsidRDefault="002E49D2" w:rsidP="007415FD">
            <w:pPr>
              <w:ind w:hanging="12"/>
              <w:rPr>
                <w:sz w:val="24"/>
                <w:szCs w:val="24"/>
              </w:rPr>
            </w:pPr>
            <w:r w:rsidRPr="00257199">
              <w:rPr>
                <w:sz w:val="24"/>
                <w:szCs w:val="24"/>
              </w:rPr>
              <w:t>Классные руководители</w:t>
            </w:r>
          </w:p>
        </w:tc>
        <w:tc>
          <w:tcPr>
            <w:tcW w:w="906" w:type="pct"/>
          </w:tcPr>
          <w:p w:rsidR="002E49D2" w:rsidRPr="00257199" w:rsidRDefault="002E49D2" w:rsidP="007415FD">
            <w:pPr>
              <w:pStyle w:val="Style8"/>
              <w:kinsoku w:val="0"/>
              <w:autoSpaceDE/>
              <w:autoSpaceDN/>
              <w:ind w:hanging="12"/>
              <w:jc w:val="both"/>
              <w:rPr>
                <w:rStyle w:val="CharacterStyle7"/>
                <w:sz w:val="24"/>
                <w:szCs w:val="24"/>
              </w:rPr>
            </w:pPr>
            <w:r w:rsidRPr="00257199">
              <w:rPr>
                <w:rStyle w:val="CharacterStyle7"/>
                <w:sz w:val="24"/>
                <w:szCs w:val="24"/>
              </w:rPr>
              <w:t>в течение</w:t>
            </w:r>
          </w:p>
          <w:p w:rsidR="002E49D2" w:rsidRPr="00257199" w:rsidRDefault="002E49D2" w:rsidP="007415FD">
            <w:pPr>
              <w:ind w:hanging="12"/>
              <w:rPr>
                <w:rStyle w:val="CharacterStyle1"/>
                <w:spacing w:val="-10"/>
                <w:sz w:val="24"/>
                <w:szCs w:val="24"/>
              </w:rPr>
            </w:pPr>
            <w:r w:rsidRPr="00257199">
              <w:rPr>
                <w:rStyle w:val="CharacterStyle7"/>
                <w:sz w:val="24"/>
                <w:szCs w:val="24"/>
              </w:rPr>
              <w:t>года</w:t>
            </w:r>
          </w:p>
        </w:tc>
      </w:tr>
      <w:tr w:rsidR="002E49D2" w:rsidRPr="00257199" w:rsidTr="007415FD">
        <w:tc>
          <w:tcPr>
            <w:tcW w:w="1114" w:type="pct"/>
          </w:tcPr>
          <w:p w:rsidR="002E49D2" w:rsidRPr="00257199" w:rsidRDefault="002E49D2" w:rsidP="007415FD">
            <w:pPr>
              <w:rPr>
                <w:rStyle w:val="CharacterStyle1"/>
                <w:sz w:val="24"/>
                <w:szCs w:val="24"/>
              </w:rPr>
            </w:pPr>
            <w:r w:rsidRPr="00257199">
              <w:rPr>
                <w:rStyle w:val="CharacterStyle7"/>
                <w:spacing w:val="12"/>
                <w:sz w:val="24"/>
                <w:szCs w:val="24"/>
              </w:rPr>
              <w:t>«Работа с родителями»</w:t>
            </w:r>
          </w:p>
        </w:tc>
        <w:tc>
          <w:tcPr>
            <w:tcW w:w="1928" w:type="pct"/>
          </w:tcPr>
          <w:p w:rsidR="002E49D2" w:rsidRPr="00257199" w:rsidRDefault="002E49D2" w:rsidP="007415FD">
            <w:pPr>
              <w:pStyle w:val="Style8"/>
              <w:kinsoku w:val="0"/>
              <w:autoSpaceDE/>
              <w:autoSpaceDN/>
              <w:jc w:val="both"/>
              <w:rPr>
                <w:rStyle w:val="CharacterStyle7"/>
                <w:sz w:val="24"/>
                <w:szCs w:val="24"/>
              </w:rPr>
            </w:pPr>
            <w:r w:rsidRPr="00257199">
              <w:rPr>
                <w:rStyle w:val="CharacterStyle7"/>
                <w:sz w:val="24"/>
                <w:szCs w:val="24"/>
              </w:rPr>
              <w:t>Организация</w:t>
            </w:r>
          </w:p>
          <w:p w:rsidR="002E49D2" w:rsidRPr="00257199" w:rsidRDefault="002E49D2" w:rsidP="007415FD">
            <w:pPr>
              <w:pStyle w:val="Style8"/>
              <w:kinsoku w:val="0"/>
              <w:autoSpaceDE/>
              <w:autoSpaceDN/>
              <w:jc w:val="both"/>
              <w:rPr>
                <w:rStyle w:val="CharacterStyle7"/>
                <w:spacing w:val="4"/>
                <w:sz w:val="24"/>
                <w:szCs w:val="24"/>
              </w:rPr>
            </w:pPr>
            <w:r w:rsidRPr="00257199">
              <w:rPr>
                <w:rStyle w:val="CharacterStyle7"/>
                <w:spacing w:val="4"/>
                <w:sz w:val="24"/>
                <w:szCs w:val="24"/>
              </w:rPr>
              <w:t>тематических встреч</w:t>
            </w:r>
          </w:p>
          <w:p w:rsidR="002E49D2" w:rsidRPr="00257199" w:rsidRDefault="002E49D2" w:rsidP="007415FD">
            <w:pPr>
              <w:pStyle w:val="Style8"/>
              <w:kinsoku w:val="0"/>
              <w:autoSpaceDE/>
              <w:autoSpaceDN/>
              <w:jc w:val="both"/>
              <w:rPr>
                <w:rStyle w:val="extended-textshort"/>
                <w:rFonts w:ascii="Times New Roman" w:hAnsi="Times New Roman" w:cs="Times New Roman"/>
                <w:sz w:val="24"/>
                <w:szCs w:val="24"/>
              </w:rPr>
            </w:pPr>
            <w:r w:rsidRPr="00257199">
              <w:rPr>
                <w:rStyle w:val="CharacterStyle7"/>
                <w:spacing w:val="2"/>
                <w:sz w:val="24"/>
                <w:szCs w:val="24"/>
              </w:rPr>
              <w:t>родителей с представителями ИДН,ГИБДД, сотрудниками детской поликлиники и т.д.</w:t>
            </w:r>
          </w:p>
        </w:tc>
        <w:tc>
          <w:tcPr>
            <w:tcW w:w="1051" w:type="pct"/>
          </w:tcPr>
          <w:p w:rsidR="002E49D2" w:rsidRPr="00257199" w:rsidRDefault="002E49D2" w:rsidP="007415FD">
            <w:pPr>
              <w:ind w:hanging="12"/>
              <w:rPr>
                <w:sz w:val="24"/>
                <w:szCs w:val="24"/>
              </w:rPr>
            </w:pPr>
            <w:r w:rsidRPr="00257199">
              <w:rPr>
                <w:sz w:val="24"/>
                <w:szCs w:val="24"/>
              </w:rPr>
              <w:t>Социальный педагог, Классные руководители</w:t>
            </w:r>
          </w:p>
        </w:tc>
        <w:tc>
          <w:tcPr>
            <w:tcW w:w="906" w:type="pct"/>
          </w:tcPr>
          <w:p w:rsidR="002E49D2" w:rsidRPr="00257199" w:rsidRDefault="002E49D2" w:rsidP="007415FD">
            <w:pPr>
              <w:pStyle w:val="Style8"/>
              <w:kinsoku w:val="0"/>
              <w:autoSpaceDE/>
              <w:autoSpaceDN/>
              <w:ind w:hanging="12"/>
              <w:jc w:val="both"/>
              <w:rPr>
                <w:rStyle w:val="CharacterStyle7"/>
                <w:sz w:val="24"/>
                <w:szCs w:val="24"/>
              </w:rPr>
            </w:pPr>
            <w:r w:rsidRPr="00257199">
              <w:rPr>
                <w:rStyle w:val="CharacterStyle7"/>
                <w:sz w:val="24"/>
                <w:szCs w:val="24"/>
              </w:rPr>
              <w:t>в течение</w:t>
            </w:r>
          </w:p>
          <w:p w:rsidR="002E49D2" w:rsidRPr="00257199" w:rsidRDefault="002E49D2" w:rsidP="007415FD">
            <w:pPr>
              <w:pStyle w:val="Style8"/>
              <w:kinsoku w:val="0"/>
              <w:ind w:hanging="12"/>
              <w:jc w:val="both"/>
              <w:rPr>
                <w:rStyle w:val="CharacterStyle7"/>
                <w:sz w:val="24"/>
                <w:szCs w:val="24"/>
              </w:rPr>
            </w:pPr>
            <w:r w:rsidRPr="00257199">
              <w:rPr>
                <w:rStyle w:val="CharacterStyle7"/>
                <w:sz w:val="24"/>
                <w:szCs w:val="24"/>
              </w:rPr>
              <w:t>года</w:t>
            </w:r>
          </w:p>
        </w:tc>
      </w:tr>
      <w:tr w:rsidR="002E49D2" w:rsidRPr="00257199" w:rsidTr="007415FD">
        <w:tc>
          <w:tcPr>
            <w:tcW w:w="1114" w:type="pct"/>
          </w:tcPr>
          <w:p w:rsidR="002E49D2" w:rsidRPr="00257199" w:rsidRDefault="002E49D2" w:rsidP="007415FD">
            <w:pPr>
              <w:rPr>
                <w:rStyle w:val="CharacterStyle7"/>
                <w:spacing w:val="12"/>
                <w:sz w:val="24"/>
                <w:szCs w:val="24"/>
              </w:rPr>
            </w:pPr>
            <w:r w:rsidRPr="00257199">
              <w:rPr>
                <w:rStyle w:val="CharacterStyle7"/>
                <w:spacing w:val="12"/>
                <w:sz w:val="24"/>
                <w:szCs w:val="24"/>
              </w:rPr>
              <w:t>«Работа с родителями»</w:t>
            </w:r>
          </w:p>
        </w:tc>
        <w:tc>
          <w:tcPr>
            <w:tcW w:w="1928" w:type="pct"/>
          </w:tcPr>
          <w:p w:rsidR="002E49D2" w:rsidRPr="00257199" w:rsidRDefault="002E49D2" w:rsidP="007415FD">
            <w:pPr>
              <w:spacing w:before="100" w:beforeAutospacing="1" w:after="115"/>
              <w:rPr>
                <w:rFonts w:eastAsia="Times New Roman"/>
                <w:color w:val="000000"/>
                <w:sz w:val="24"/>
                <w:szCs w:val="24"/>
              </w:rPr>
            </w:pPr>
            <w:r w:rsidRPr="00257199">
              <w:rPr>
                <w:rFonts w:eastAsia="Times New Roman"/>
                <w:color w:val="000000"/>
                <w:sz w:val="24"/>
                <w:szCs w:val="24"/>
              </w:rPr>
              <w:t>Мероприятия, направленные на формирование компетентной родительской общественности школы:</w:t>
            </w:r>
          </w:p>
          <w:p w:rsidR="002E49D2" w:rsidRPr="00257199" w:rsidRDefault="002E49D2" w:rsidP="000D7A32">
            <w:pPr>
              <w:numPr>
                <w:ilvl w:val="0"/>
                <w:numId w:val="125"/>
              </w:numPr>
              <w:spacing w:before="100" w:beforeAutospacing="1" w:after="115"/>
              <w:contextualSpacing/>
              <w:jc w:val="both"/>
              <w:rPr>
                <w:rFonts w:eastAsia="Times New Roman"/>
                <w:color w:val="000000"/>
                <w:sz w:val="24"/>
                <w:szCs w:val="24"/>
              </w:rPr>
            </w:pPr>
            <w:r w:rsidRPr="00257199">
              <w:rPr>
                <w:rFonts w:eastAsia="Times New Roman"/>
                <w:color w:val="000000"/>
                <w:sz w:val="24"/>
                <w:szCs w:val="24"/>
              </w:rPr>
              <w:t>Участие родителей в формировании Совета родителей школы;</w:t>
            </w:r>
          </w:p>
          <w:p w:rsidR="002E49D2" w:rsidRPr="00257199" w:rsidRDefault="002E49D2" w:rsidP="000D7A32">
            <w:pPr>
              <w:numPr>
                <w:ilvl w:val="0"/>
                <w:numId w:val="125"/>
              </w:numPr>
              <w:spacing w:before="100" w:beforeAutospacing="1" w:after="115"/>
              <w:contextualSpacing/>
              <w:jc w:val="both"/>
              <w:rPr>
                <w:rFonts w:eastAsiaTheme="minorHAnsi"/>
                <w:sz w:val="24"/>
                <w:szCs w:val="24"/>
              </w:rPr>
            </w:pPr>
            <w:r w:rsidRPr="00257199">
              <w:rPr>
                <w:rFonts w:eastAsia="Times New Roman"/>
                <w:color w:val="000000"/>
                <w:sz w:val="24"/>
                <w:szCs w:val="24"/>
              </w:rPr>
              <w:t>Участие родителей в работе Совета МБОУ  СОШ №10</w:t>
            </w:r>
          </w:p>
          <w:p w:rsidR="002E49D2" w:rsidRPr="00257199" w:rsidRDefault="002E49D2" w:rsidP="000D7A32">
            <w:pPr>
              <w:numPr>
                <w:ilvl w:val="0"/>
                <w:numId w:val="125"/>
              </w:numPr>
              <w:spacing w:before="100" w:beforeAutospacing="1" w:after="115"/>
              <w:contextualSpacing/>
              <w:jc w:val="both"/>
              <w:rPr>
                <w:rStyle w:val="CharacterStyle7"/>
                <w:sz w:val="24"/>
                <w:szCs w:val="24"/>
              </w:rPr>
            </w:pPr>
            <w:r w:rsidRPr="00257199">
              <w:rPr>
                <w:rFonts w:eastAsia="Times New Roman"/>
                <w:color w:val="000000"/>
                <w:sz w:val="24"/>
                <w:szCs w:val="24"/>
              </w:rPr>
              <w:t>Формирование общешкольного родительского комитета;</w:t>
            </w:r>
          </w:p>
        </w:tc>
        <w:tc>
          <w:tcPr>
            <w:tcW w:w="1051" w:type="pct"/>
          </w:tcPr>
          <w:p w:rsidR="002E49D2" w:rsidRPr="00257199" w:rsidRDefault="002E49D2" w:rsidP="007415FD">
            <w:pPr>
              <w:ind w:hanging="12"/>
              <w:rPr>
                <w:color w:val="000000"/>
                <w:sz w:val="24"/>
                <w:szCs w:val="24"/>
              </w:rPr>
            </w:pPr>
            <w:r w:rsidRPr="00257199">
              <w:rPr>
                <w:color w:val="000000"/>
                <w:sz w:val="24"/>
                <w:szCs w:val="24"/>
              </w:rPr>
              <w:t>Заместители директора по УВР</w:t>
            </w:r>
          </w:p>
          <w:p w:rsidR="002E49D2" w:rsidRPr="00257199" w:rsidRDefault="002E49D2" w:rsidP="007415FD">
            <w:pPr>
              <w:ind w:hanging="12"/>
              <w:rPr>
                <w:color w:val="000000"/>
                <w:sz w:val="24"/>
                <w:szCs w:val="24"/>
              </w:rPr>
            </w:pPr>
            <w:r w:rsidRPr="00257199">
              <w:rPr>
                <w:color w:val="000000"/>
                <w:sz w:val="24"/>
                <w:szCs w:val="24"/>
              </w:rPr>
              <w:t>Заместитель директора по ВР</w:t>
            </w:r>
          </w:p>
          <w:p w:rsidR="002E49D2" w:rsidRPr="00257199" w:rsidRDefault="002E49D2" w:rsidP="007415FD">
            <w:pPr>
              <w:ind w:hanging="12"/>
              <w:rPr>
                <w:sz w:val="24"/>
                <w:szCs w:val="24"/>
              </w:rPr>
            </w:pPr>
            <w:r w:rsidRPr="00257199">
              <w:rPr>
                <w:color w:val="000000"/>
                <w:sz w:val="24"/>
                <w:szCs w:val="24"/>
              </w:rPr>
              <w:t>Классные руководители</w:t>
            </w:r>
          </w:p>
        </w:tc>
        <w:tc>
          <w:tcPr>
            <w:tcW w:w="906" w:type="pct"/>
          </w:tcPr>
          <w:p w:rsidR="002E49D2" w:rsidRPr="00257199" w:rsidRDefault="002E49D2" w:rsidP="007415FD">
            <w:pPr>
              <w:pStyle w:val="Style8"/>
              <w:kinsoku w:val="0"/>
              <w:autoSpaceDE/>
              <w:autoSpaceDN/>
              <w:ind w:left="-181"/>
              <w:jc w:val="both"/>
              <w:rPr>
                <w:rStyle w:val="CharacterStyle7"/>
                <w:sz w:val="24"/>
                <w:szCs w:val="24"/>
              </w:rPr>
            </w:pPr>
          </w:p>
        </w:tc>
      </w:tr>
      <w:tr w:rsidR="002E49D2" w:rsidRPr="00257199" w:rsidTr="007415FD">
        <w:tc>
          <w:tcPr>
            <w:tcW w:w="1114" w:type="pct"/>
          </w:tcPr>
          <w:p w:rsidR="002E49D2" w:rsidRPr="00257199" w:rsidRDefault="002E49D2" w:rsidP="007415FD">
            <w:pPr>
              <w:rPr>
                <w:rStyle w:val="CharacterStyle7"/>
                <w:spacing w:val="12"/>
                <w:sz w:val="24"/>
                <w:szCs w:val="24"/>
              </w:rPr>
            </w:pPr>
          </w:p>
        </w:tc>
        <w:tc>
          <w:tcPr>
            <w:tcW w:w="1928" w:type="pct"/>
          </w:tcPr>
          <w:p w:rsidR="002E49D2" w:rsidRPr="00257199" w:rsidRDefault="002E49D2" w:rsidP="007415FD">
            <w:pPr>
              <w:spacing w:before="100" w:beforeAutospacing="1"/>
              <w:contextualSpacing/>
              <w:rPr>
                <w:rFonts w:eastAsia="Times New Roman"/>
                <w:color w:val="000000"/>
                <w:sz w:val="24"/>
                <w:szCs w:val="24"/>
              </w:rPr>
            </w:pPr>
            <w:r w:rsidRPr="00257199">
              <w:rPr>
                <w:rFonts w:eastAsia="Times New Roman"/>
                <w:color w:val="000000"/>
                <w:sz w:val="24"/>
                <w:szCs w:val="24"/>
              </w:rPr>
              <w:t xml:space="preserve">Знакомство родительской общественности с </w:t>
            </w:r>
            <w:r w:rsidRPr="00257199">
              <w:rPr>
                <w:rFonts w:eastAsia="Times New Roman"/>
                <w:b/>
                <w:color w:val="000000"/>
                <w:sz w:val="24"/>
                <w:szCs w:val="24"/>
              </w:rPr>
              <w:t>нормативными документами</w:t>
            </w:r>
            <w:r w:rsidRPr="00257199">
              <w:rPr>
                <w:rFonts w:eastAsia="Times New Roman"/>
                <w:color w:val="000000"/>
                <w:sz w:val="24"/>
                <w:szCs w:val="24"/>
              </w:rPr>
              <w:t>, регламентирующими деятельность школы:</w:t>
            </w:r>
          </w:p>
          <w:p w:rsidR="002E49D2" w:rsidRPr="00257199" w:rsidRDefault="002E49D2" w:rsidP="000D7A32">
            <w:pPr>
              <w:numPr>
                <w:ilvl w:val="0"/>
                <w:numId w:val="126"/>
              </w:numPr>
              <w:spacing w:before="100" w:beforeAutospacing="1"/>
              <w:contextualSpacing/>
              <w:jc w:val="both"/>
              <w:rPr>
                <w:rFonts w:eastAsia="Times New Roman"/>
                <w:color w:val="000000"/>
                <w:sz w:val="24"/>
                <w:szCs w:val="24"/>
              </w:rPr>
            </w:pPr>
            <w:r w:rsidRPr="00257199">
              <w:rPr>
                <w:rFonts w:eastAsia="Times New Roman"/>
                <w:color w:val="000000"/>
                <w:sz w:val="24"/>
                <w:szCs w:val="24"/>
              </w:rPr>
              <w:t>Всеобщая декларация прав человека,</w:t>
            </w:r>
          </w:p>
          <w:p w:rsidR="002E49D2" w:rsidRPr="00257199" w:rsidRDefault="002E49D2" w:rsidP="000D7A32">
            <w:pPr>
              <w:numPr>
                <w:ilvl w:val="0"/>
                <w:numId w:val="126"/>
              </w:numPr>
              <w:spacing w:before="100" w:beforeAutospacing="1"/>
              <w:contextualSpacing/>
              <w:jc w:val="both"/>
              <w:rPr>
                <w:rFonts w:eastAsia="Times New Roman"/>
                <w:color w:val="000000"/>
                <w:sz w:val="24"/>
                <w:szCs w:val="24"/>
              </w:rPr>
            </w:pPr>
            <w:r w:rsidRPr="00257199">
              <w:rPr>
                <w:rFonts w:eastAsia="Times New Roman"/>
                <w:color w:val="000000"/>
                <w:sz w:val="24"/>
                <w:szCs w:val="24"/>
              </w:rPr>
              <w:t>Декларация прав ребёнка,</w:t>
            </w:r>
          </w:p>
          <w:p w:rsidR="002E49D2" w:rsidRPr="00257199" w:rsidRDefault="002E49D2" w:rsidP="000D7A32">
            <w:pPr>
              <w:numPr>
                <w:ilvl w:val="0"/>
                <w:numId w:val="126"/>
              </w:numPr>
              <w:spacing w:before="100" w:beforeAutospacing="1"/>
              <w:contextualSpacing/>
              <w:jc w:val="both"/>
              <w:rPr>
                <w:rFonts w:eastAsia="Times New Roman"/>
                <w:color w:val="000000"/>
                <w:sz w:val="24"/>
                <w:szCs w:val="24"/>
              </w:rPr>
            </w:pPr>
            <w:r w:rsidRPr="00257199">
              <w:rPr>
                <w:rFonts w:eastAsia="Times New Roman"/>
                <w:color w:val="000000"/>
                <w:sz w:val="24"/>
                <w:szCs w:val="24"/>
              </w:rPr>
              <w:t>Конвенция о правах ребёнка,</w:t>
            </w:r>
          </w:p>
          <w:p w:rsidR="002E49D2" w:rsidRPr="00257199" w:rsidRDefault="002E49D2" w:rsidP="000D7A32">
            <w:pPr>
              <w:numPr>
                <w:ilvl w:val="0"/>
                <w:numId w:val="126"/>
              </w:numPr>
              <w:spacing w:before="100" w:beforeAutospacing="1"/>
              <w:contextualSpacing/>
              <w:jc w:val="both"/>
              <w:rPr>
                <w:rFonts w:eastAsia="Times New Roman"/>
                <w:color w:val="000000"/>
                <w:sz w:val="24"/>
                <w:szCs w:val="24"/>
              </w:rPr>
            </w:pPr>
            <w:r w:rsidRPr="00257199">
              <w:rPr>
                <w:rFonts w:eastAsia="Times New Roman"/>
                <w:color w:val="000000"/>
                <w:sz w:val="24"/>
                <w:szCs w:val="24"/>
              </w:rPr>
              <w:t>Конституция РФ,</w:t>
            </w:r>
          </w:p>
          <w:p w:rsidR="002E49D2" w:rsidRPr="00257199" w:rsidRDefault="002E49D2" w:rsidP="000D7A32">
            <w:pPr>
              <w:numPr>
                <w:ilvl w:val="0"/>
                <w:numId w:val="126"/>
              </w:numPr>
              <w:spacing w:before="100" w:beforeAutospacing="1"/>
              <w:contextualSpacing/>
              <w:jc w:val="both"/>
              <w:rPr>
                <w:rFonts w:eastAsia="Times New Roman"/>
                <w:color w:val="000000"/>
                <w:sz w:val="24"/>
                <w:szCs w:val="24"/>
              </w:rPr>
            </w:pPr>
            <w:r w:rsidRPr="00257199">
              <w:rPr>
                <w:rFonts w:eastAsia="Times New Roman"/>
                <w:color w:val="000000"/>
                <w:sz w:val="24"/>
                <w:szCs w:val="24"/>
              </w:rPr>
              <w:t>Семейный кодекс,</w:t>
            </w:r>
          </w:p>
          <w:p w:rsidR="002E49D2" w:rsidRPr="00257199" w:rsidRDefault="002E49D2" w:rsidP="000D7A32">
            <w:pPr>
              <w:numPr>
                <w:ilvl w:val="0"/>
                <w:numId w:val="126"/>
              </w:numPr>
              <w:spacing w:before="100" w:beforeAutospacing="1"/>
              <w:contextualSpacing/>
              <w:jc w:val="both"/>
              <w:rPr>
                <w:rFonts w:eastAsia="Times New Roman"/>
                <w:color w:val="000000"/>
                <w:sz w:val="24"/>
                <w:szCs w:val="24"/>
              </w:rPr>
            </w:pPr>
            <w:r w:rsidRPr="00257199">
              <w:rPr>
                <w:rFonts w:eastAsia="Times New Roman"/>
                <w:color w:val="000000"/>
                <w:sz w:val="24"/>
                <w:szCs w:val="24"/>
              </w:rPr>
              <w:t>Закон об образовании,</w:t>
            </w:r>
          </w:p>
          <w:p w:rsidR="002E49D2" w:rsidRPr="00257199" w:rsidRDefault="002E49D2" w:rsidP="000D7A32">
            <w:pPr>
              <w:numPr>
                <w:ilvl w:val="0"/>
                <w:numId w:val="126"/>
              </w:numPr>
              <w:spacing w:before="100" w:beforeAutospacing="1"/>
              <w:contextualSpacing/>
              <w:jc w:val="both"/>
              <w:rPr>
                <w:rFonts w:eastAsia="Times New Roman"/>
                <w:color w:val="000000"/>
                <w:sz w:val="24"/>
                <w:szCs w:val="24"/>
              </w:rPr>
            </w:pPr>
            <w:r w:rsidRPr="00257199">
              <w:rPr>
                <w:rFonts w:eastAsia="Times New Roman"/>
                <w:bCs/>
                <w:color w:val="000000"/>
                <w:sz w:val="24"/>
                <w:szCs w:val="24"/>
              </w:rPr>
              <w:t>Устав МБОУ  СОШ№10 с изменениями и дополнениями.</w:t>
            </w:r>
          </w:p>
          <w:p w:rsidR="002E49D2" w:rsidRPr="00257199" w:rsidRDefault="002E49D2" w:rsidP="000D7A32">
            <w:pPr>
              <w:numPr>
                <w:ilvl w:val="0"/>
                <w:numId w:val="125"/>
              </w:numPr>
              <w:spacing w:before="100" w:beforeAutospacing="1" w:after="115"/>
              <w:contextualSpacing/>
              <w:jc w:val="both"/>
              <w:rPr>
                <w:rFonts w:eastAsia="Times New Roman"/>
                <w:color w:val="000000"/>
                <w:sz w:val="24"/>
                <w:szCs w:val="24"/>
              </w:rPr>
            </w:pPr>
            <w:r w:rsidRPr="00257199">
              <w:rPr>
                <w:rFonts w:eastAsia="Times New Roman"/>
                <w:color w:val="000000"/>
                <w:sz w:val="24"/>
                <w:szCs w:val="24"/>
              </w:rPr>
              <w:t xml:space="preserve">Работа </w:t>
            </w:r>
            <w:r w:rsidRPr="00257199">
              <w:rPr>
                <w:rFonts w:eastAsia="Times New Roman"/>
                <w:b/>
                <w:color w:val="000000"/>
                <w:sz w:val="24"/>
                <w:szCs w:val="24"/>
              </w:rPr>
              <w:t>родительского лектория</w:t>
            </w:r>
            <w:r w:rsidRPr="00257199">
              <w:rPr>
                <w:rFonts w:eastAsia="Times New Roman"/>
                <w:color w:val="000000"/>
                <w:sz w:val="24"/>
                <w:szCs w:val="24"/>
              </w:rPr>
              <w:t xml:space="preserve"> с привлечением специалистов: работников здравоохранения, психологов, социологов ,работников МВД, прокуратуры и др.</w:t>
            </w:r>
          </w:p>
          <w:p w:rsidR="002E49D2" w:rsidRPr="00257199" w:rsidRDefault="002E49D2" w:rsidP="007415FD">
            <w:pPr>
              <w:spacing w:before="100" w:beforeAutospacing="1" w:after="115"/>
              <w:contextualSpacing/>
              <w:rPr>
                <w:rFonts w:eastAsia="Times New Roman"/>
                <w:color w:val="000000"/>
                <w:sz w:val="24"/>
                <w:szCs w:val="24"/>
              </w:rPr>
            </w:pPr>
          </w:p>
          <w:p w:rsidR="002E49D2" w:rsidRPr="00257199" w:rsidRDefault="002E49D2" w:rsidP="000D7A32">
            <w:pPr>
              <w:numPr>
                <w:ilvl w:val="0"/>
                <w:numId w:val="125"/>
              </w:numPr>
              <w:spacing w:before="100" w:beforeAutospacing="1" w:after="115"/>
              <w:contextualSpacing/>
              <w:jc w:val="both"/>
              <w:rPr>
                <w:rFonts w:eastAsia="Times New Roman"/>
                <w:color w:val="000000"/>
                <w:sz w:val="24"/>
                <w:szCs w:val="24"/>
              </w:rPr>
            </w:pPr>
            <w:r w:rsidRPr="00257199">
              <w:rPr>
                <w:rFonts w:eastAsia="Times New Roman"/>
                <w:color w:val="000000"/>
                <w:sz w:val="24"/>
                <w:szCs w:val="24"/>
              </w:rPr>
              <w:t>Консультации для родителей учащихся по вопросам воспитания, образования, профориентации и др.</w:t>
            </w:r>
          </w:p>
          <w:p w:rsidR="002E49D2" w:rsidRPr="00257199" w:rsidRDefault="002E49D2" w:rsidP="007415FD">
            <w:pPr>
              <w:spacing w:before="100" w:beforeAutospacing="1" w:after="115"/>
              <w:contextualSpacing/>
              <w:rPr>
                <w:rFonts w:eastAsia="Times New Roman"/>
                <w:color w:val="000000"/>
                <w:sz w:val="24"/>
                <w:szCs w:val="24"/>
              </w:rPr>
            </w:pPr>
          </w:p>
          <w:p w:rsidR="002E49D2" w:rsidRPr="00257199" w:rsidRDefault="002E49D2" w:rsidP="000D7A32">
            <w:pPr>
              <w:numPr>
                <w:ilvl w:val="0"/>
                <w:numId w:val="125"/>
              </w:numPr>
              <w:spacing w:before="100" w:beforeAutospacing="1" w:after="115"/>
              <w:contextualSpacing/>
              <w:jc w:val="both"/>
              <w:rPr>
                <w:rFonts w:eastAsia="Times New Roman"/>
                <w:color w:val="000000"/>
                <w:sz w:val="24"/>
                <w:szCs w:val="24"/>
              </w:rPr>
            </w:pPr>
            <w:r w:rsidRPr="00257199">
              <w:rPr>
                <w:rFonts w:eastAsia="Times New Roman"/>
                <w:color w:val="000000"/>
                <w:sz w:val="24"/>
                <w:szCs w:val="24"/>
              </w:rPr>
              <w:t>Посещение уроков представителями родительской общественности</w:t>
            </w:r>
          </w:p>
          <w:p w:rsidR="002E49D2" w:rsidRPr="00257199" w:rsidRDefault="002E49D2" w:rsidP="007415FD">
            <w:pPr>
              <w:contextualSpacing/>
              <w:rPr>
                <w:rFonts w:eastAsia="Times New Roman"/>
                <w:color w:val="000000"/>
                <w:sz w:val="24"/>
                <w:szCs w:val="24"/>
              </w:rPr>
            </w:pPr>
          </w:p>
          <w:p w:rsidR="002E49D2" w:rsidRPr="00257199" w:rsidRDefault="002E49D2" w:rsidP="007415FD">
            <w:pPr>
              <w:spacing w:before="100" w:beforeAutospacing="1" w:after="115"/>
              <w:rPr>
                <w:rFonts w:eastAsia="Times New Roman"/>
                <w:color w:val="000000"/>
                <w:sz w:val="24"/>
                <w:szCs w:val="24"/>
              </w:rPr>
            </w:pPr>
            <w:r w:rsidRPr="00257199">
              <w:rPr>
                <w:rFonts w:eastAsia="Times New Roman"/>
                <w:color w:val="000000"/>
                <w:sz w:val="24"/>
                <w:szCs w:val="24"/>
              </w:rPr>
              <w:t>Встречи с администрацией школы и учителями-предметниками для выработки стратегии совместной деятельности по повышению уровня образованности и воспитанности учащихся</w:t>
            </w:r>
          </w:p>
        </w:tc>
        <w:tc>
          <w:tcPr>
            <w:tcW w:w="1051" w:type="pct"/>
          </w:tcPr>
          <w:p w:rsidR="002E49D2" w:rsidRPr="00257199" w:rsidRDefault="002E49D2" w:rsidP="007415FD">
            <w:pPr>
              <w:tabs>
                <w:tab w:val="left" w:pos="3390"/>
              </w:tabs>
              <w:spacing w:after="150"/>
              <w:ind w:hanging="12"/>
              <w:rPr>
                <w:rFonts w:eastAsia="Times New Roman"/>
                <w:color w:val="000000"/>
                <w:sz w:val="24"/>
                <w:szCs w:val="24"/>
              </w:rPr>
            </w:pPr>
            <w:r w:rsidRPr="00257199">
              <w:rPr>
                <w:rFonts w:eastAsia="Times New Roman"/>
                <w:color w:val="000000"/>
                <w:sz w:val="24"/>
                <w:szCs w:val="24"/>
              </w:rPr>
              <w:t>Заместители директора по УВР</w:t>
            </w:r>
          </w:p>
          <w:p w:rsidR="002E49D2" w:rsidRPr="00257199" w:rsidRDefault="002E49D2" w:rsidP="007415FD">
            <w:pPr>
              <w:tabs>
                <w:tab w:val="left" w:pos="3390"/>
              </w:tabs>
              <w:spacing w:after="150"/>
              <w:ind w:hanging="12"/>
              <w:rPr>
                <w:rFonts w:eastAsia="Times New Roman"/>
                <w:color w:val="000000"/>
                <w:sz w:val="24"/>
                <w:szCs w:val="24"/>
              </w:rPr>
            </w:pPr>
            <w:r w:rsidRPr="00257199">
              <w:rPr>
                <w:rFonts w:eastAsia="Times New Roman"/>
                <w:color w:val="000000"/>
                <w:sz w:val="24"/>
                <w:szCs w:val="24"/>
              </w:rPr>
              <w:t>Заместитель директора по ВР</w:t>
            </w:r>
          </w:p>
          <w:p w:rsidR="002E49D2" w:rsidRPr="00257199" w:rsidRDefault="002E49D2" w:rsidP="007415FD">
            <w:pPr>
              <w:ind w:hanging="12"/>
              <w:rPr>
                <w:color w:val="000000"/>
                <w:sz w:val="24"/>
                <w:szCs w:val="24"/>
              </w:rPr>
            </w:pPr>
          </w:p>
        </w:tc>
        <w:tc>
          <w:tcPr>
            <w:tcW w:w="906" w:type="pct"/>
          </w:tcPr>
          <w:p w:rsidR="002E49D2" w:rsidRPr="00257199" w:rsidRDefault="002E49D2" w:rsidP="007415FD">
            <w:pPr>
              <w:pStyle w:val="Style8"/>
              <w:kinsoku w:val="0"/>
              <w:autoSpaceDE/>
              <w:autoSpaceDN/>
              <w:ind w:hanging="12"/>
              <w:jc w:val="both"/>
              <w:rPr>
                <w:rFonts w:ascii="Times New Roman" w:hAnsi="Times New Roman" w:cs="Times New Roman"/>
                <w:sz w:val="24"/>
                <w:szCs w:val="24"/>
              </w:rPr>
            </w:pPr>
            <w:r w:rsidRPr="00257199">
              <w:rPr>
                <w:rFonts w:ascii="Times New Roman" w:hAnsi="Times New Roman" w:cs="Times New Roman"/>
                <w:sz w:val="24"/>
                <w:szCs w:val="24"/>
              </w:rPr>
              <w:t>В течение года</w:t>
            </w:r>
          </w:p>
        </w:tc>
      </w:tr>
      <w:tr w:rsidR="002E49D2" w:rsidRPr="00257199" w:rsidTr="007415FD">
        <w:tc>
          <w:tcPr>
            <w:tcW w:w="1114" w:type="pct"/>
          </w:tcPr>
          <w:p w:rsidR="002E49D2" w:rsidRPr="00257199" w:rsidRDefault="002E49D2" w:rsidP="007415FD">
            <w:pPr>
              <w:rPr>
                <w:rStyle w:val="CharacterStyle7"/>
                <w:spacing w:val="12"/>
                <w:sz w:val="24"/>
                <w:szCs w:val="24"/>
              </w:rPr>
            </w:pPr>
            <w:r w:rsidRPr="00257199">
              <w:rPr>
                <w:rStyle w:val="CharacterStyle7"/>
                <w:spacing w:val="12"/>
                <w:sz w:val="24"/>
                <w:szCs w:val="24"/>
              </w:rPr>
              <w:t>"Школьный урок"</w:t>
            </w:r>
          </w:p>
        </w:tc>
        <w:tc>
          <w:tcPr>
            <w:tcW w:w="1928" w:type="pct"/>
          </w:tcPr>
          <w:p w:rsidR="002E49D2" w:rsidRPr="00257199" w:rsidRDefault="002E49D2" w:rsidP="007415FD">
            <w:pPr>
              <w:pStyle w:val="Style8"/>
              <w:kinsoku w:val="0"/>
              <w:autoSpaceDE/>
              <w:autoSpaceDN/>
              <w:jc w:val="both"/>
              <w:rPr>
                <w:rStyle w:val="CharacterStyle7"/>
                <w:sz w:val="24"/>
                <w:szCs w:val="24"/>
              </w:rPr>
            </w:pPr>
            <w:r w:rsidRPr="00257199">
              <w:rPr>
                <w:rFonts w:ascii="Times New Roman" w:eastAsia="Times New Roman" w:hAnsi="Times New Roman" w:cs="Times New Roman"/>
                <w:color w:val="000000"/>
                <w:sz w:val="24"/>
                <w:szCs w:val="24"/>
              </w:rPr>
              <w:t>согласно индивидуальным планам работы учителей-предметников</w:t>
            </w:r>
          </w:p>
        </w:tc>
        <w:tc>
          <w:tcPr>
            <w:tcW w:w="1051" w:type="pct"/>
          </w:tcPr>
          <w:p w:rsidR="002E49D2" w:rsidRPr="00257199" w:rsidRDefault="002E49D2" w:rsidP="007415FD">
            <w:pPr>
              <w:ind w:hanging="12"/>
              <w:rPr>
                <w:sz w:val="24"/>
                <w:szCs w:val="24"/>
              </w:rPr>
            </w:pPr>
          </w:p>
        </w:tc>
        <w:tc>
          <w:tcPr>
            <w:tcW w:w="906" w:type="pct"/>
          </w:tcPr>
          <w:p w:rsidR="002E49D2" w:rsidRPr="00257199" w:rsidRDefault="002E49D2" w:rsidP="007415FD">
            <w:pPr>
              <w:pStyle w:val="Style8"/>
              <w:kinsoku w:val="0"/>
              <w:autoSpaceDE/>
              <w:autoSpaceDN/>
              <w:ind w:hanging="12"/>
              <w:jc w:val="both"/>
              <w:rPr>
                <w:rStyle w:val="CharacterStyle7"/>
                <w:sz w:val="24"/>
                <w:szCs w:val="24"/>
              </w:rPr>
            </w:pPr>
          </w:p>
        </w:tc>
      </w:tr>
      <w:tr w:rsidR="002E49D2" w:rsidRPr="00257199" w:rsidTr="007415FD">
        <w:tc>
          <w:tcPr>
            <w:tcW w:w="1114" w:type="pct"/>
          </w:tcPr>
          <w:p w:rsidR="002E49D2" w:rsidRPr="00257199" w:rsidRDefault="002E49D2" w:rsidP="007415FD">
            <w:pPr>
              <w:rPr>
                <w:rStyle w:val="CharacterStyle7"/>
                <w:spacing w:val="12"/>
                <w:sz w:val="24"/>
                <w:szCs w:val="24"/>
              </w:rPr>
            </w:pPr>
            <w:r w:rsidRPr="00257199">
              <w:rPr>
                <w:rFonts w:eastAsia="Times New Roman"/>
                <w:color w:val="000000"/>
                <w:sz w:val="24"/>
                <w:szCs w:val="24"/>
              </w:rPr>
              <w:t>«Курсы внеурочной деятельности»</w:t>
            </w:r>
          </w:p>
        </w:tc>
        <w:tc>
          <w:tcPr>
            <w:tcW w:w="1928" w:type="pct"/>
          </w:tcPr>
          <w:p w:rsidR="002E49D2" w:rsidRPr="00257199" w:rsidRDefault="002E49D2" w:rsidP="007415FD">
            <w:pPr>
              <w:pStyle w:val="Style8"/>
              <w:kinsoku w:val="0"/>
              <w:autoSpaceDE/>
              <w:autoSpaceDN/>
              <w:jc w:val="both"/>
              <w:rPr>
                <w:rFonts w:ascii="Times New Roman" w:eastAsia="Times New Roman" w:hAnsi="Times New Roman" w:cs="Times New Roman"/>
                <w:color w:val="000000"/>
                <w:sz w:val="24"/>
                <w:szCs w:val="24"/>
              </w:rPr>
            </w:pPr>
            <w:r w:rsidRPr="00257199">
              <w:rPr>
                <w:rFonts w:ascii="Times New Roman" w:eastAsia="Times New Roman" w:hAnsi="Times New Roman" w:cs="Times New Roman"/>
                <w:color w:val="000000"/>
                <w:sz w:val="24"/>
                <w:szCs w:val="24"/>
              </w:rPr>
              <w:t>Данный модуль реализуется в соответствии с учебными планами внеурочной деятельности</w:t>
            </w:r>
          </w:p>
        </w:tc>
        <w:tc>
          <w:tcPr>
            <w:tcW w:w="1051" w:type="pct"/>
          </w:tcPr>
          <w:p w:rsidR="002E49D2" w:rsidRPr="00257199" w:rsidRDefault="002E49D2" w:rsidP="007415FD">
            <w:pPr>
              <w:rPr>
                <w:sz w:val="24"/>
                <w:szCs w:val="24"/>
              </w:rPr>
            </w:pPr>
          </w:p>
        </w:tc>
        <w:tc>
          <w:tcPr>
            <w:tcW w:w="906" w:type="pct"/>
          </w:tcPr>
          <w:p w:rsidR="002E49D2" w:rsidRPr="00257199" w:rsidRDefault="002E49D2" w:rsidP="007415FD">
            <w:pPr>
              <w:pStyle w:val="Style8"/>
              <w:kinsoku w:val="0"/>
              <w:autoSpaceDE/>
              <w:autoSpaceDN/>
              <w:jc w:val="both"/>
              <w:rPr>
                <w:rStyle w:val="CharacterStyle7"/>
                <w:sz w:val="24"/>
                <w:szCs w:val="24"/>
              </w:rPr>
            </w:pPr>
          </w:p>
        </w:tc>
      </w:tr>
    </w:tbl>
    <w:p w:rsidR="002E49D2" w:rsidRPr="00257199" w:rsidRDefault="002E49D2" w:rsidP="002E49D2">
      <w:pPr>
        <w:spacing w:line="240" w:lineRule="auto"/>
        <w:rPr>
          <w:sz w:val="24"/>
          <w:szCs w:val="24"/>
        </w:rPr>
      </w:pPr>
    </w:p>
    <w:tbl>
      <w:tblPr>
        <w:tblW w:w="5075" w:type="pct"/>
        <w:tblCellMar>
          <w:top w:w="8" w:type="dxa"/>
          <w:left w:w="106" w:type="dxa"/>
          <w:right w:w="50" w:type="dxa"/>
        </w:tblCellMar>
        <w:tblLook w:val="04A0" w:firstRow="1" w:lastRow="0" w:firstColumn="1" w:lastColumn="0" w:noHBand="0" w:noVBand="1"/>
      </w:tblPr>
      <w:tblGrid>
        <w:gridCol w:w="4082"/>
        <w:gridCol w:w="1127"/>
        <w:gridCol w:w="2353"/>
        <w:gridCol w:w="2091"/>
      </w:tblGrid>
      <w:tr w:rsidR="002E49D2" w:rsidRPr="00257199" w:rsidTr="007415FD">
        <w:trPr>
          <w:trHeight w:val="380"/>
        </w:trPr>
        <w:tc>
          <w:tcPr>
            <w:tcW w:w="5000" w:type="pct"/>
            <w:gridSpan w:val="4"/>
            <w:tcBorders>
              <w:top w:val="single" w:sz="4" w:space="0" w:color="auto"/>
              <w:left w:val="single" w:sz="4" w:space="0" w:color="000000"/>
              <w:bottom w:val="single" w:sz="4" w:space="0" w:color="auto"/>
              <w:right w:val="single" w:sz="4" w:space="0" w:color="000000"/>
            </w:tcBorders>
            <w:shd w:val="clear" w:color="auto" w:fill="auto"/>
          </w:tcPr>
          <w:p w:rsidR="002E49D2" w:rsidRPr="00257199" w:rsidRDefault="002E49D2" w:rsidP="007415FD">
            <w:pPr>
              <w:spacing w:after="58" w:line="240" w:lineRule="auto"/>
              <w:rPr>
                <w:rFonts w:eastAsia="Times New Roman"/>
                <w:b/>
                <w:color w:val="000000"/>
                <w:sz w:val="24"/>
                <w:szCs w:val="24"/>
              </w:rPr>
            </w:pPr>
            <w:r w:rsidRPr="00257199">
              <w:rPr>
                <w:rFonts w:eastAsia="Times New Roman"/>
                <w:b/>
                <w:color w:val="000000"/>
                <w:sz w:val="24"/>
                <w:szCs w:val="24"/>
              </w:rPr>
              <w:t>Модуль « Профориентация»</w:t>
            </w:r>
          </w:p>
        </w:tc>
      </w:tr>
      <w:tr w:rsidR="002E49D2" w:rsidRPr="00257199" w:rsidTr="007415FD">
        <w:trPr>
          <w:trHeight w:val="912"/>
        </w:trPr>
        <w:tc>
          <w:tcPr>
            <w:tcW w:w="2114" w:type="pct"/>
            <w:tcBorders>
              <w:top w:val="single" w:sz="4" w:space="0" w:color="000000"/>
              <w:left w:val="single" w:sz="4" w:space="0" w:color="000000"/>
              <w:bottom w:val="single" w:sz="4" w:space="0" w:color="auto"/>
              <w:right w:val="single" w:sz="4" w:space="0" w:color="000000"/>
            </w:tcBorders>
            <w:shd w:val="clear" w:color="auto" w:fill="auto"/>
          </w:tcPr>
          <w:p w:rsidR="002E49D2" w:rsidRPr="00257199" w:rsidRDefault="002E49D2" w:rsidP="007415FD">
            <w:pPr>
              <w:spacing w:after="159" w:line="240" w:lineRule="auto"/>
              <w:rPr>
                <w:rFonts w:eastAsia="Times New Roman"/>
                <w:color w:val="000000"/>
                <w:sz w:val="24"/>
                <w:szCs w:val="24"/>
              </w:rPr>
            </w:pPr>
            <w:r w:rsidRPr="00257199">
              <w:rPr>
                <w:rFonts w:eastAsia="Times New Roman"/>
                <w:b/>
                <w:color w:val="000000"/>
                <w:sz w:val="24"/>
                <w:szCs w:val="24"/>
              </w:rPr>
              <w:t xml:space="preserve"> </w:t>
            </w:r>
          </w:p>
          <w:p w:rsidR="002E49D2" w:rsidRPr="00257199" w:rsidRDefault="002E49D2" w:rsidP="007415FD">
            <w:pPr>
              <w:spacing w:line="240" w:lineRule="auto"/>
              <w:rPr>
                <w:rFonts w:eastAsia="Times New Roman"/>
                <w:color w:val="000000"/>
                <w:sz w:val="24"/>
                <w:szCs w:val="24"/>
              </w:rPr>
            </w:pPr>
            <w:r w:rsidRPr="00257199">
              <w:rPr>
                <w:rFonts w:eastAsia="Times New Roman"/>
                <w:b/>
                <w:color w:val="000000"/>
                <w:sz w:val="24"/>
                <w:szCs w:val="24"/>
              </w:rPr>
              <w:t xml:space="preserve">Дела </w:t>
            </w:r>
          </w:p>
        </w:tc>
        <w:tc>
          <w:tcPr>
            <w:tcW w:w="584" w:type="pct"/>
            <w:tcBorders>
              <w:top w:val="single" w:sz="4" w:space="0" w:color="000000"/>
              <w:left w:val="single" w:sz="4" w:space="0" w:color="000000"/>
              <w:bottom w:val="single" w:sz="4" w:space="0" w:color="auto"/>
              <w:right w:val="single" w:sz="4" w:space="0" w:color="000000"/>
            </w:tcBorders>
            <w:shd w:val="clear" w:color="auto" w:fill="auto"/>
          </w:tcPr>
          <w:p w:rsidR="002E49D2" w:rsidRPr="00257199" w:rsidRDefault="002E49D2" w:rsidP="007415FD">
            <w:pPr>
              <w:spacing w:after="160" w:line="240" w:lineRule="auto"/>
              <w:rPr>
                <w:rFonts w:eastAsia="Times New Roman"/>
                <w:color w:val="000000"/>
                <w:sz w:val="24"/>
                <w:szCs w:val="24"/>
              </w:rPr>
            </w:pPr>
            <w:r w:rsidRPr="00257199">
              <w:rPr>
                <w:rFonts w:eastAsia="Times New Roman"/>
                <w:b/>
                <w:color w:val="000000"/>
                <w:sz w:val="24"/>
                <w:szCs w:val="24"/>
              </w:rPr>
              <w:t xml:space="preserve"> </w:t>
            </w:r>
          </w:p>
          <w:p w:rsidR="002E49D2" w:rsidRPr="00257199" w:rsidRDefault="002E49D2" w:rsidP="007415FD">
            <w:pPr>
              <w:spacing w:line="240" w:lineRule="auto"/>
              <w:ind w:firstLine="10"/>
              <w:rPr>
                <w:rFonts w:eastAsia="Times New Roman"/>
                <w:color w:val="000000"/>
                <w:sz w:val="24"/>
                <w:szCs w:val="24"/>
              </w:rPr>
            </w:pPr>
            <w:r w:rsidRPr="00257199">
              <w:rPr>
                <w:rFonts w:eastAsia="Times New Roman"/>
                <w:b/>
                <w:color w:val="000000"/>
                <w:sz w:val="24"/>
                <w:szCs w:val="24"/>
              </w:rPr>
              <w:t xml:space="preserve">Классы </w:t>
            </w:r>
          </w:p>
        </w:tc>
        <w:tc>
          <w:tcPr>
            <w:tcW w:w="1219" w:type="pct"/>
            <w:tcBorders>
              <w:top w:val="single" w:sz="4" w:space="0" w:color="000000"/>
              <w:left w:val="single" w:sz="4" w:space="0" w:color="000000"/>
              <w:bottom w:val="single" w:sz="4" w:space="0" w:color="auto"/>
              <w:right w:val="single" w:sz="4" w:space="0" w:color="000000"/>
            </w:tcBorders>
            <w:shd w:val="clear" w:color="auto" w:fill="auto"/>
          </w:tcPr>
          <w:p w:rsidR="002E49D2" w:rsidRPr="00257199" w:rsidRDefault="002E49D2" w:rsidP="007415FD">
            <w:pPr>
              <w:spacing w:line="240" w:lineRule="auto"/>
              <w:ind w:right="106"/>
              <w:rPr>
                <w:rFonts w:eastAsia="Times New Roman"/>
                <w:color w:val="000000"/>
                <w:sz w:val="24"/>
                <w:szCs w:val="24"/>
              </w:rPr>
            </w:pPr>
            <w:r w:rsidRPr="00257199">
              <w:rPr>
                <w:rFonts w:eastAsia="Times New Roman"/>
                <w:b/>
                <w:color w:val="000000"/>
                <w:sz w:val="24"/>
                <w:szCs w:val="24"/>
              </w:rPr>
              <w:t xml:space="preserve">Ориентировочное время проведения </w:t>
            </w:r>
          </w:p>
        </w:tc>
        <w:tc>
          <w:tcPr>
            <w:tcW w:w="1083" w:type="pct"/>
            <w:tcBorders>
              <w:top w:val="single" w:sz="4" w:space="0" w:color="000000"/>
              <w:left w:val="single" w:sz="4" w:space="0" w:color="000000"/>
              <w:bottom w:val="single" w:sz="4" w:space="0" w:color="auto"/>
              <w:right w:val="single" w:sz="4" w:space="0" w:color="000000"/>
            </w:tcBorders>
            <w:shd w:val="clear" w:color="auto" w:fill="auto"/>
          </w:tcPr>
          <w:p w:rsidR="002E49D2" w:rsidRPr="00257199" w:rsidRDefault="002E49D2" w:rsidP="007415FD">
            <w:pPr>
              <w:spacing w:after="162" w:line="240" w:lineRule="auto"/>
              <w:rPr>
                <w:rFonts w:eastAsia="Times New Roman"/>
                <w:color w:val="000000"/>
                <w:sz w:val="24"/>
                <w:szCs w:val="24"/>
              </w:rPr>
            </w:pPr>
            <w:r w:rsidRPr="00257199">
              <w:rPr>
                <w:rFonts w:eastAsia="Times New Roman"/>
                <w:b/>
                <w:color w:val="000000"/>
                <w:sz w:val="24"/>
                <w:szCs w:val="24"/>
              </w:rPr>
              <w:t xml:space="preserve"> </w:t>
            </w:r>
          </w:p>
          <w:p w:rsidR="002E49D2" w:rsidRPr="00257199" w:rsidRDefault="002E49D2" w:rsidP="007415FD">
            <w:pPr>
              <w:spacing w:line="240" w:lineRule="auto"/>
              <w:rPr>
                <w:rFonts w:eastAsia="Times New Roman"/>
                <w:color w:val="000000"/>
                <w:sz w:val="24"/>
                <w:szCs w:val="24"/>
              </w:rPr>
            </w:pPr>
            <w:r w:rsidRPr="00257199">
              <w:rPr>
                <w:rFonts w:eastAsia="Times New Roman"/>
                <w:b/>
                <w:color w:val="000000"/>
                <w:sz w:val="24"/>
                <w:szCs w:val="24"/>
              </w:rPr>
              <w:t xml:space="preserve">Ответственные </w:t>
            </w:r>
          </w:p>
        </w:tc>
      </w:tr>
      <w:tr w:rsidR="002E49D2" w:rsidRPr="00257199" w:rsidTr="007415FD">
        <w:trPr>
          <w:trHeight w:val="1073"/>
        </w:trPr>
        <w:tc>
          <w:tcPr>
            <w:tcW w:w="2114"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spacing w:before="100" w:beforeAutospacing="1" w:after="115" w:line="240" w:lineRule="auto"/>
              <w:rPr>
                <w:rFonts w:eastAsia="Times New Roman"/>
                <w:color w:val="000000"/>
                <w:sz w:val="24"/>
                <w:szCs w:val="24"/>
              </w:rPr>
            </w:pPr>
            <w:r w:rsidRPr="00257199">
              <w:rPr>
                <w:rFonts w:eastAsia="Times New Roman"/>
                <w:color w:val="000000"/>
                <w:sz w:val="24"/>
                <w:szCs w:val="24"/>
                <w:shd w:val="clear" w:color="auto" w:fill="FFFFFF"/>
              </w:rPr>
              <w:t>Мероприятие по профессиональной ориентации: «Арт профессии»</w:t>
            </w:r>
          </w:p>
        </w:tc>
        <w:tc>
          <w:tcPr>
            <w:tcW w:w="584" w:type="pct"/>
            <w:tcBorders>
              <w:top w:val="single" w:sz="4" w:space="0" w:color="000000"/>
              <w:left w:val="single" w:sz="4" w:space="0" w:color="000000"/>
              <w:bottom w:val="single" w:sz="4" w:space="0" w:color="auto"/>
              <w:right w:val="single" w:sz="4" w:space="0" w:color="000000"/>
            </w:tcBorders>
            <w:shd w:val="clear" w:color="auto" w:fill="auto"/>
          </w:tcPr>
          <w:p w:rsidR="002E49D2" w:rsidRPr="00257199" w:rsidRDefault="002E49D2" w:rsidP="007415FD">
            <w:pPr>
              <w:spacing w:line="240" w:lineRule="auto"/>
              <w:ind w:right="-50" w:firstLine="30"/>
              <w:rPr>
                <w:rFonts w:eastAsia="Times New Roman"/>
                <w:color w:val="000000"/>
                <w:sz w:val="24"/>
                <w:szCs w:val="24"/>
              </w:rPr>
            </w:pPr>
            <w:r w:rsidRPr="00257199">
              <w:rPr>
                <w:rFonts w:eastAsia="Times New Roman"/>
                <w:color w:val="000000"/>
                <w:sz w:val="24"/>
                <w:szCs w:val="24"/>
              </w:rPr>
              <w:t>10-11</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tabs>
                <w:tab w:val="left" w:pos="3390"/>
              </w:tabs>
              <w:spacing w:after="150" w:line="240" w:lineRule="auto"/>
              <w:ind w:right="-50" w:firstLine="36"/>
              <w:rPr>
                <w:rFonts w:eastAsia="Times New Roman"/>
                <w:color w:val="000000"/>
                <w:sz w:val="24"/>
                <w:szCs w:val="24"/>
              </w:rPr>
            </w:pPr>
            <w:r w:rsidRPr="00257199">
              <w:rPr>
                <w:rFonts w:eastAsia="Times New Roman"/>
                <w:color w:val="000000"/>
                <w:sz w:val="24"/>
                <w:szCs w:val="24"/>
              </w:rPr>
              <w:t>третья неделя октября</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tabs>
                <w:tab w:val="left" w:pos="3390"/>
              </w:tabs>
              <w:spacing w:after="150" w:line="240" w:lineRule="auto"/>
              <w:ind w:right="-50"/>
              <w:rPr>
                <w:rFonts w:eastAsia="Times New Roman"/>
                <w:color w:val="000000"/>
                <w:sz w:val="24"/>
                <w:szCs w:val="24"/>
              </w:rPr>
            </w:pPr>
            <w:r w:rsidRPr="00257199">
              <w:rPr>
                <w:rFonts w:eastAsia="Times New Roman"/>
                <w:color w:val="000000"/>
                <w:sz w:val="24"/>
                <w:szCs w:val="24"/>
              </w:rPr>
              <w:t>Педагог-психолог</w:t>
            </w:r>
          </w:p>
          <w:p w:rsidR="002E49D2" w:rsidRPr="00257199" w:rsidRDefault="002E49D2" w:rsidP="007415FD">
            <w:pPr>
              <w:tabs>
                <w:tab w:val="left" w:pos="3390"/>
              </w:tabs>
              <w:spacing w:after="150" w:line="240" w:lineRule="auto"/>
              <w:ind w:right="-50"/>
              <w:rPr>
                <w:rFonts w:eastAsia="Times New Roman"/>
                <w:color w:val="000000"/>
                <w:sz w:val="24"/>
                <w:szCs w:val="24"/>
              </w:rPr>
            </w:pPr>
            <w:r w:rsidRPr="00257199">
              <w:rPr>
                <w:rFonts w:eastAsia="Times New Roman"/>
                <w:color w:val="000000"/>
                <w:sz w:val="24"/>
                <w:szCs w:val="24"/>
              </w:rPr>
              <w:t>Классные руководители</w:t>
            </w:r>
          </w:p>
        </w:tc>
      </w:tr>
      <w:tr w:rsidR="002E49D2" w:rsidRPr="00257199" w:rsidTr="007415FD">
        <w:trPr>
          <w:trHeight w:val="1047"/>
        </w:trPr>
        <w:tc>
          <w:tcPr>
            <w:tcW w:w="2114"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spacing w:line="240" w:lineRule="auto"/>
              <w:rPr>
                <w:rFonts w:eastAsia="Times New Roman"/>
                <w:color w:val="000000"/>
                <w:sz w:val="24"/>
                <w:szCs w:val="24"/>
              </w:rPr>
            </w:pPr>
            <w:r w:rsidRPr="00257199">
              <w:rPr>
                <w:rFonts w:eastAsia="Times New Roman"/>
                <w:color w:val="000000"/>
                <w:sz w:val="24"/>
                <w:szCs w:val="24"/>
                <w:lang w:bidi="ru-RU"/>
              </w:rPr>
              <w:t>Единый урок «Ты – предприниматель»</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spacing w:line="240" w:lineRule="auto"/>
              <w:ind w:right="-50" w:firstLine="30"/>
              <w:rPr>
                <w:rFonts w:eastAsia="Times New Roman"/>
                <w:color w:val="000000"/>
                <w:sz w:val="24"/>
                <w:szCs w:val="24"/>
              </w:rPr>
            </w:pPr>
            <w:r w:rsidRPr="00257199">
              <w:rPr>
                <w:rFonts w:eastAsia="Times New Roman"/>
                <w:color w:val="000000"/>
                <w:sz w:val="24"/>
                <w:szCs w:val="24"/>
              </w:rPr>
              <w:t>10-11</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spacing w:line="240" w:lineRule="auto"/>
              <w:ind w:right="-50"/>
              <w:rPr>
                <w:rFonts w:eastAsia="Times New Roman"/>
                <w:color w:val="000000"/>
                <w:sz w:val="24"/>
                <w:szCs w:val="24"/>
              </w:rPr>
            </w:pPr>
            <w:r w:rsidRPr="00257199">
              <w:rPr>
                <w:rFonts w:eastAsia="Times New Roman"/>
                <w:color w:val="000000"/>
                <w:sz w:val="24"/>
                <w:szCs w:val="24"/>
              </w:rPr>
              <w:t>апрель</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spacing w:line="240" w:lineRule="auto"/>
              <w:ind w:right="-50"/>
              <w:rPr>
                <w:rFonts w:eastAsia="Times New Roman"/>
                <w:color w:val="000000"/>
                <w:sz w:val="24"/>
                <w:szCs w:val="24"/>
              </w:rPr>
            </w:pPr>
            <w:r w:rsidRPr="00257199">
              <w:rPr>
                <w:rFonts w:eastAsia="Times New Roman"/>
                <w:color w:val="000000"/>
                <w:sz w:val="24"/>
                <w:szCs w:val="24"/>
              </w:rPr>
              <w:t>Заместитель директора по ВР Классные руководители</w:t>
            </w:r>
          </w:p>
        </w:tc>
      </w:tr>
      <w:tr w:rsidR="002E49D2" w:rsidRPr="00257199" w:rsidTr="007415FD">
        <w:trPr>
          <w:trHeight w:val="977"/>
        </w:trPr>
        <w:tc>
          <w:tcPr>
            <w:tcW w:w="2114"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spacing w:line="240" w:lineRule="auto"/>
              <w:rPr>
                <w:rFonts w:eastAsia="Times New Roman"/>
                <w:bCs/>
                <w:color w:val="000000"/>
                <w:sz w:val="24"/>
                <w:szCs w:val="24"/>
                <w:shd w:val="clear" w:color="auto" w:fill="FFFFFF"/>
              </w:rPr>
            </w:pPr>
            <w:r w:rsidRPr="00257199">
              <w:rPr>
                <w:rFonts w:eastAsia="Times New Roman"/>
                <w:bCs/>
                <w:color w:val="000000"/>
                <w:sz w:val="24"/>
                <w:szCs w:val="24"/>
                <w:shd w:val="clear" w:color="auto" w:fill="FFFFFF"/>
              </w:rPr>
              <w:t xml:space="preserve">Участие в федеральном проекте «Успех каждого ребенка» национального проекта «Образование» на портале «ПроеКТОриЯ» </w:t>
            </w:r>
          </w:p>
          <w:p w:rsidR="002E49D2" w:rsidRPr="00257199" w:rsidRDefault="002E49D2" w:rsidP="007415FD">
            <w:pPr>
              <w:spacing w:line="240" w:lineRule="auto"/>
              <w:rPr>
                <w:rFonts w:eastAsia="Times New Roman"/>
                <w:color w:val="000000"/>
                <w:sz w:val="24"/>
                <w:szCs w:val="24"/>
              </w:rPr>
            </w:pPr>
            <w:r w:rsidRPr="00257199">
              <w:rPr>
                <w:rFonts w:eastAsia="Times New Roman"/>
                <w:bCs/>
                <w:color w:val="000000"/>
                <w:sz w:val="24"/>
                <w:szCs w:val="24"/>
                <w:shd w:val="clear" w:color="auto" w:fill="FFFFFF"/>
              </w:rPr>
              <w:t>Участие в профориентационных проектах «Большая перемена»</w:t>
            </w:r>
          </w:p>
        </w:tc>
        <w:tc>
          <w:tcPr>
            <w:tcW w:w="584" w:type="pct"/>
            <w:tcBorders>
              <w:top w:val="single" w:sz="4" w:space="0" w:color="000000"/>
              <w:left w:val="single" w:sz="4" w:space="0" w:color="000000"/>
              <w:bottom w:val="single" w:sz="4" w:space="0" w:color="000000"/>
              <w:right w:val="single" w:sz="4" w:space="0" w:color="000000"/>
            </w:tcBorders>
            <w:shd w:val="clear" w:color="auto" w:fill="auto"/>
          </w:tcPr>
          <w:p w:rsidR="002E49D2" w:rsidRPr="00257199" w:rsidRDefault="002E49D2" w:rsidP="007415FD">
            <w:pPr>
              <w:spacing w:line="240" w:lineRule="auto"/>
              <w:ind w:right="-50" w:firstLine="30"/>
              <w:rPr>
                <w:rFonts w:eastAsia="Times New Roman"/>
                <w:color w:val="000000"/>
                <w:sz w:val="24"/>
                <w:szCs w:val="24"/>
              </w:rPr>
            </w:pPr>
            <w:r w:rsidRPr="00257199">
              <w:rPr>
                <w:rFonts w:eastAsia="Times New Roman"/>
                <w:color w:val="000000"/>
                <w:sz w:val="24"/>
                <w:szCs w:val="24"/>
              </w:rPr>
              <w:t>10-11</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spacing w:line="240" w:lineRule="auto"/>
              <w:ind w:right="-50"/>
              <w:rPr>
                <w:rFonts w:eastAsia="Times New Roman"/>
                <w:color w:val="000000"/>
                <w:sz w:val="24"/>
                <w:szCs w:val="24"/>
              </w:rPr>
            </w:pPr>
            <w:r w:rsidRPr="00257199">
              <w:rPr>
                <w:rFonts w:eastAsia="Times New Roman"/>
                <w:color w:val="000000"/>
                <w:sz w:val="24"/>
                <w:szCs w:val="24"/>
              </w:rPr>
              <w:t>в течение</w:t>
            </w:r>
          </w:p>
          <w:p w:rsidR="002E49D2" w:rsidRPr="00257199" w:rsidRDefault="002E49D2" w:rsidP="007415FD">
            <w:pPr>
              <w:tabs>
                <w:tab w:val="left" w:pos="3390"/>
              </w:tabs>
              <w:spacing w:after="150" w:line="240" w:lineRule="auto"/>
              <w:ind w:right="-50"/>
              <w:rPr>
                <w:rFonts w:eastAsia="Times New Roman"/>
                <w:color w:val="000000"/>
                <w:sz w:val="24"/>
                <w:szCs w:val="24"/>
              </w:rPr>
            </w:pPr>
            <w:r w:rsidRPr="00257199">
              <w:rPr>
                <w:rFonts w:eastAsia="Times New Roman"/>
                <w:color w:val="000000"/>
                <w:sz w:val="24"/>
                <w:szCs w:val="24"/>
              </w:rPr>
              <w:t>учебного года</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tabs>
                <w:tab w:val="left" w:pos="3390"/>
              </w:tabs>
              <w:spacing w:line="240" w:lineRule="auto"/>
              <w:ind w:right="-50"/>
              <w:rPr>
                <w:rFonts w:eastAsia="Times New Roman"/>
                <w:color w:val="000000"/>
                <w:sz w:val="24"/>
                <w:szCs w:val="24"/>
              </w:rPr>
            </w:pPr>
            <w:r w:rsidRPr="00257199">
              <w:rPr>
                <w:rFonts w:eastAsia="Times New Roman"/>
                <w:color w:val="000000"/>
                <w:sz w:val="24"/>
                <w:szCs w:val="24"/>
              </w:rPr>
              <w:t>Заместители директора по ВР Классные руководители</w:t>
            </w:r>
          </w:p>
          <w:p w:rsidR="002E49D2" w:rsidRPr="00257199" w:rsidRDefault="002E49D2" w:rsidP="007415FD">
            <w:pPr>
              <w:tabs>
                <w:tab w:val="left" w:pos="3390"/>
              </w:tabs>
              <w:spacing w:line="240" w:lineRule="auto"/>
              <w:ind w:right="-50"/>
              <w:rPr>
                <w:rFonts w:eastAsia="Times New Roman"/>
                <w:color w:val="000000"/>
                <w:sz w:val="24"/>
                <w:szCs w:val="24"/>
              </w:rPr>
            </w:pPr>
            <w:r w:rsidRPr="00257199">
              <w:rPr>
                <w:rFonts w:eastAsia="Times New Roman"/>
                <w:color w:val="000000"/>
                <w:sz w:val="24"/>
                <w:szCs w:val="24"/>
              </w:rPr>
              <w:t>учителя предметники</w:t>
            </w:r>
          </w:p>
        </w:tc>
      </w:tr>
      <w:tr w:rsidR="002E49D2" w:rsidRPr="00257199" w:rsidTr="007415FD">
        <w:trPr>
          <w:trHeight w:val="977"/>
        </w:trPr>
        <w:tc>
          <w:tcPr>
            <w:tcW w:w="2114"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spacing w:line="240" w:lineRule="auto"/>
              <w:rPr>
                <w:rFonts w:eastAsia="Times New Roman"/>
                <w:color w:val="000000"/>
                <w:sz w:val="24"/>
                <w:szCs w:val="24"/>
              </w:rPr>
            </w:pPr>
            <w:r w:rsidRPr="00257199">
              <w:rPr>
                <w:rFonts w:eastAsia="Times New Roman"/>
                <w:color w:val="000000"/>
                <w:sz w:val="24"/>
                <w:szCs w:val="24"/>
                <w:shd w:val="clear" w:color="auto" w:fill="FFFFFF"/>
              </w:rPr>
              <w:t>Всероссийская акция " Урок цифры"</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spacing w:line="240" w:lineRule="auto"/>
              <w:ind w:right="-50" w:firstLine="30"/>
              <w:rPr>
                <w:rFonts w:eastAsia="Times New Roman"/>
                <w:color w:val="000000"/>
                <w:sz w:val="24"/>
                <w:szCs w:val="24"/>
              </w:rPr>
            </w:pPr>
            <w:r w:rsidRPr="00257199">
              <w:rPr>
                <w:rFonts w:eastAsia="Times New Roman"/>
                <w:color w:val="000000"/>
                <w:sz w:val="24"/>
                <w:szCs w:val="24"/>
              </w:rPr>
              <w:t>10-11</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spacing w:line="240" w:lineRule="auto"/>
              <w:ind w:right="-50"/>
              <w:rPr>
                <w:rFonts w:eastAsia="Times New Roman"/>
                <w:color w:val="000000"/>
                <w:sz w:val="24"/>
                <w:szCs w:val="24"/>
              </w:rPr>
            </w:pPr>
            <w:r w:rsidRPr="00257199">
              <w:rPr>
                <w:rFonts w:eastAsia="Times New Roman"/>
                <w:color w:val="000000"/>
                <w:sz w:val="24"/>
                <w:szCs w:val="24"/>
              </w:rPr>
              <w:t>в течение</w:t>
            </w:r>
          </w:p>
          <w:p w:rsidR="002E49D2" w:rsidRPr="00257199" w:rsidRDefault="002E49D2" w:rsidP="007415FD">
            <w:pPr>
              <w:spacing w:line="240" w:lineRule="auto"/>
              <w:ind w:right="-50"/>
              <w:rPr>
                <w:rFonts w:eastAsia="Times New Roman"/>
                <w:color w:val="000000"/>
                <w:sz w:val="24"/>
                <w:szCs w:val="24"/>
              </w:rPr>
            </w:pPr>
            <w:r w:rsidRPr="00257199">
              <w:rPr>
                <w:rFonts w:eastAsia="Times New Roman"/>
                <w:color w:val="000000"/>
                <w:sz w:val="24"/>
                <w:szCs w:val="24"/>
              </w:rPr>
              <w:t>учебного года</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tabs>
                <w:tab w:val="left" w:pos="3390"/>
              </w:tabs>
              <w:spacing w:after="150" w:line="240" w:lineRule="auto"/>
              <w:ind w:right="-50"/>
              <w:rPr>
                <w:rFonts w:eastAsia="Times New Roman"/>
                <w:color w:val="000000"/>
                <w:sz w:val="24"/>
                <w:szCs w:val="24"/>
              </w:rPr>
            </w:pPr>
            <w:r w:rsidRPr="00257199">
              <w:rPr>
                <w:rFonts w:eastAsia="Times New Roman"/>
                <w:color w:val="000000"/>
                <w:sz w:val="24"/>
                <w:szCs w:val="24"/>
              </w:rPr>
              <w:t>Заместитель директора по ВР учителя информатики</w:t>
            </w:r>
          </w:p>
        </w:tc>
      </w:tr>
      <w:tr w:rsidR="002E49D2" w:rsidRPr="00257199" w:rsidTr="007415FD">
        <w:trPr>
          <w:trHeight w:val="540"/>
        </w:trPr>
        <w:tc>
          <w:tcPr>
            <w:tcW w:w="2114" w:type="pct"/>
            <w:tcBorders>
              <w:top w:val="single" w:sz="4" w:space="0" w:color="000000"/>
              <w:left w:val="single" w:sz="4" w:space="0" w:color="000000"/>
              <w:bottom w:val="single" w:sz="4" w:space="0" w:color="000000"/>
              <w:right w:val="single" w:sz="4" w:space="0" w:color="000000"/>
            </w:tcBorders>
            <w:shd w:val="clear" w:color="auto" w:fill="auto"/>
          </w:tcPr>
          <w:p w:rsidR="002E49D2" w:rsidRPr="00257199" w:rsidRDefault="002E49D2" w:rsidP="007415FD">
            <w:pPr>
              <w:tabs>
                <w:tab w:val="center" w:pos="663"/>
                <w:tab w:val="center" w:pos="2594"/>
              </w:tabs>
              <w:spacing w:after="71" w:line="240" w:lineRule="auto"/>
              <w:rPr>
                <w:rFonts w:eastAsia="Times New Roman"/>
                <w:color w:val="000000"/>
                <w:sz w:val="24"/>
                <w:szCs w:val="24"/>
              </w:rPr>
            </w:pPr>
            <w:r w:rsidRPr="00257199">
              <w:rPr>
                <w:color w:val="000000"/>
                <w:sz w:val="24"/>
                <w:szCs w:val="24"/>
              </w:rPr>
              <w:tab/>
            </w:r>
            <w:r w:rsidRPr="00257199">
              <w:rPr>
                <w:rFonts w:eastAsia="Times New Roman"/>
                <w:color w:val="000000"/>
                <w:sz w:val="24"/>
                <w:szCs w:val="24"/>
              </w:rPr>
              <w:t xml:space="preserve">Организация  тематических </w:t>
            </w:r>
          </w:p>
          <w:p w:rsidR="002E49D2" w:rsidRPr="00257199" w:rsidRDefault="002E49D2" w:rsidP="007415FD">
            <w:pPr>
              <w:spacing w:line="240" w:lineRule="auto"/>
              <w:rPr>
                <w:rFonts w:eastAsia="Times New Roman"/>
                <w:color w:val="000000"/>
                <w:sz w:val="24"/>
                <w:szCs w:val="24"/>
              </w:rPr>
            </w:pPr>
            <w:r w:rsidRPr="00257199">
              <w:rPr>
                <w:rFonts w:eastAsia="Times New Roman"/>
                <w:color w:val="000000"/>
                <w:sz w:val="24"/>
                <w:szCs w:val="24"/>
              </w:rPr>
              <w:t xml:space="preserve">классных часов  </w:t>
            </w:r>
          </w:p>
        </w:tc>
        <w:tc>
          <w:tcPr>
            <w:tcW w:w="584" w:type="pct"/>
            <w:tcBorders>
              <w:top w:val="single" w:sz="4" w:space="0" w:color="000000"/>
              <w:left w:val="single" w:sz="4" w:space="0" w:color="000000"/>
              <w:bottom w:val="single" w:sz="4" w:space="0" w:color="000000"/>
              <w:right w:val="single" w:sz="4" w:space="0" w:color="000000"/>
            </w:tcBorders>
            <w:shd w:val="clear" w:color="auto" w:fill="auto"/>
          </w:tcPr>
          <w:p w:rsidR="002E49D2" w:rsidRPr="00257199" w:rsidRDefault="002E49D2" w:rsidP="007415FD">
            <w:pPr>
              <w:spacing w:line="240" w:lineRule="auto"/>
              <w:ind w:right="-50"/>
              <w:rPr>
                <w:rFonts w:eastAsia="Times New Roman"/>
                <w:color w:val="000000"/>
                <w:sz w:val="24"/>
                <w:szCs w:val="24"/>
              </w:rPr>
            </w:pPr>
            <w:r w:rsidRPr="00257199">
              <w:rPr>
                <w:rFonts w:eastAsia="Times New Roman"/>
                <w:color w:val="000000"/>
                <w:sz w:val="24"/>
                <w:szCs w:val="24"/>
              </w:rPr>
              <w:t>10-11</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2E49D2" w:rsidRPr="00257199" w:rsidRDefault="002E49D2" w:rsidP="007415FD">
            <w:pPr>
              <w:spacing w:line="240" w:lineRule="auto"/>
              <w:ind w:right="-50"/>
              <w:rPr>
                <w:rFonts w:eastAsia="Times New Roman"/>
                <w:color w:val="000000"/>
                <w:sz w:val="24"/>
                <w:szCs w:val="24"/>
              </w:rPr>
            </w:pPr>
            <w:r w:rsidRPr="00257199">
              <w:rPr>
                <w:rFonts w:eastAsia="Times New Roman"/>
                <w:color w:val="000000"/>
                <w:sz w:val="24"/>
                <w:szCs w:val="24"/>
              </w:rPr>
              <w:t>В течение года</w:t>
            </w:r>
          </w:p>
        </w:tc>
        <w:tc>
          <w:tcPr>
            <w:tcW w:w="1083" w:type="pct"/>
            <w:tcBorders>
              <w:top w:val="single" w:sz="4" w:space="0" w:color="000000"/>
              <w:left w:val="single" w:sz="4" w:space="0" w:color="000000"/>
              <w:bottom w:val="single" w:sz="4" w:space="0" w:color="000000"/>
              <w:right w:val="single" w:sz="4" w:space="0" w:color="000000"/>
            </w:tcBorders>
            <w:shd w:val="clear" w:color="auto" w:fill="auto"/>
          </w:tcPr>
          <w:p w:rsidR="002E49D2" w:rsidRPr="00257199" w:rsidRDefault="002E49D2" w:rsidP="007415FD">
            <w:pPr>
              <w:spacing w:line="240" w:lineRule="auto"/>
              <w:ind w:right="-50"/>
              <w:rPr>
                <w:rFonts w:eastAsia="Times New Roman"/>
                <w:color w:val="000000"/>
                <w:sz w:val="24"/>
                <w:szCs w:val="24"/>
              </w:rPr>
            </w:pPr>
            <w:r w:rsidRPr="00257199">
              <w:rPr>
                <w:rFonts w:eastAsia="Times New Roman"/>
                <w:color w:val="000000"/>
                <w:sz w:val="24"/>
                <w:szCs w:val="24"/>
              </w:rPr>
              <w:t>Классные руководители</w:t>
            </w:r>
          </w:p>
        </w:tc>
      </w:tr>
      <w:tr w:rsidR="002E49D2" w:rsidRPr="00257199" w:rsidTr="007415FD">
        <w:trPr>
          <w:trHeight w:val="1145"/>
        </w:trPr>
        <w:tc>
          <w:tcPr>
            <w:tcW w:w="2114" w:type="pct"/>
            <w:tcBorders>
              <w:top w:val="single" w:sz="4" w:space="0" w:color="000000"/>
              <w:left w:val="single" w:sz="4" w:space="0" w:color="000000"/>
              <w:bottom w:val="single" w:sz="4" w:space="0" w:color="000000"/>
              <w:right w:val="single" w:sz="4" w:space="0" w:color="000000"/>
            </w:tcBorders>
            <w:shd w:val="clear" w:color="auto" w:fill="auto"/>
          </w:tcPr>
          <w:p w:rsidR="002E49D2" w:rsidRPr="00257199" w:rsidRDefault="002E49D2" w:rsidP="007415FD">
            <w:pPr>
              <w:spacing w:after="48" w:line="240" w:lineRule="auto"/>
              <w:rPr>
                <w:rFonts w:eastAsia="Times New Roman"/>
                <w:color w:val="000000"/>
                <w:sz w:val="24"/>
                <w:szCs w:val="24"/>
              </w:rPr>
            </w:pPr>
            <w:r w:rsidRPr="00257199">
              <w:rPr>
                <w:rFonts w:eastAsia="Times New Roman"/>
                <w:color w:val="000000"/>
                <w:sz w:val="24"/>
                <w:szCs w:val="24"/>
              </w:rPr>
              <w:t xml:space="preserve">Поведение профориентационных экскурсий в учреждения профессионального образования и на предприятия города  </w:t>
            </w:r>
          </w:p>
        </w:tc>
        <w:tc>
          <w:tcPr>
            <w:tcW w:w="584" w:type="pct"/>
            <w:tcBorders>
              <w:top w:val="single" w:sz="4" w:space="0" w:color="000000"/>
              <w:left w:val="single" w:sz="4" w:space="0" w:color="000000"/>
              <w:bottom w:val="single" w:sz="4" w:space="0" w:color="000000"/>
              <w:right w:val="single" w:sz="4" w:space="0" w:color="000000"/>
            </w:tcBorders>
            <w:shd w:val="clear" w:color="auto" w:fill="auto"/>
          </w:tcPr>
          <w:p w:rsidR="002E49D2" w:rsidRPr="00257199" w:rsidRDefault="002E49D2" w:rsidP="007415FD">
            <w:pPr>
              <w:spacing w:line="240" w:lineRule="auto"/>
              <w:ind w:right="-50" w:firstLine="30"/>
              <w:rPr>
                <w:rFonts w:eastAsia="Times New Roman"/>
                <w:color w:val="000000"/>
                <w:sz w:val="24"/>
                <w:szCs w:val="24"/>
              </w:rPr>
            </w:pPr>
            <w:r w:rsidRPr="00257199">
              <w:rPr>
                <w:rFonts w:eastAsia="Times New Roman"/>
                <w:color w:val="000000"/>
                <w:sz w:val="24"/>
                <w:szCs w:val="24"/>
              </w:rPr>
              <w:t>10-11</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2E49D2" w:rsidRPr="00257199" w:rsidRDefault="002E49D2" w:rsidP="007415FD">
            <w:pPr>
              <w:spacing w:line="240" w:lineRule="auto"/>
              <w:ind w:right="-50"/>
              <w:rPr>
                <w:rFonts w:eastAsia="Times New Roman"/>
                <w:color w:val="000000"/>
                <w:sz w:val="24"/>
                <w:szCs w:val="24"/>
              </w:rPr>
            </w:pPr>
            <w:r w:rsidRPr="00257199">
              <w:rPr>
                <w:rFonts w:eastAsia="Times New Roman"/>
                <w:color w:val="000000"/>
                <w:sz w:val="24"/>
                <w:szCs w:val="24"/>
              </w:rPr>
              <w:t>В течение года</w:t>
            </w:r>
          </w:p>
        </w:tc>
        <w:tc>
          <w:tcPr>
            <w:tcW w:w="1083" w:type="pct"/>
            <w:tcBorders>
              <w:top w:val="single" w:sz="4" w:space="0" w:color="000000"/>
              <w:left w:val="single" w:sz="4" w:space="0" w:color="000000"/>
              <w:bottom w:val="single" w:sz="4" w:space="0" w:color="000000"/>
              <w:right w:val="single" w:sz="4" w:space="0" w:color="000000"/>
            </w:tcBorders>
            <w:shd w:val="clear" w:color="auto" w:fill="auto"/>
          </w:tcPr>
          <w:p w:rsidR="002E49D2" w:rsidRPr="00257199" w:rsidRDefault="002E49D2" w:rsidP="007415FD">
            <w:pPr>
              <w:spacing w:line="240" w:lineRule="auto"/>
              <w:ind w:right="-50"/>
              <w:rPr>
                <w:rFonts w:eastAsia="Times New Roman"/>
                <w:color w:val="000000"/>
                <w:sz w:val="24"/>
                <w:szCs w:val="24"/>
              </w:rPr>
            </w:pPr>
            <w:r w:rsidRPr="00257199">
              <w:rPr>
                <w:rFonts w:eastAsia="Times New Roman"/>
                <w:color w:val="000000"/>
                <w:sz w:val="24"/>
                <w:szCs w:val="24"/>
              </w:rPr>
              <w:t>Классные руководители</w:t>
            </w:r>
          </w:p>
        </w:tc>
      </w:tr>
      <w:tr w:rsidR="002E49D2" w:rsidRPr="00257199" w:rsidTr="007415FD">
        <w:trPr>
          <w:trHeight w:val="683"/>
        </w:trPr>
        <w:tc>
          <w:tcPr>
            <w:tcW w:w="2114" w:type="pct"/>
            <w:tcBorders>
              <w:top w:val="single" w:sz="4" w:space="0" w:color="000000"/>
              <w:left w:val="single" w:sz="4" w:space="0" w:color="000000"/>
              <w:bottom w:val="single" w:sz="4" w:space="0" w:color="000000"/>
              <w:right w:val="single" w:sz="4" w:space="0" w:color="000000"/>
            </w:tcBorders>
            <w:shd w:val="clear" w:color="auto" w:fill="auto"/>
          </w:tcPr>
          <w:p w:rsidR="002E49D2" w:rsidRPr="00257199" w:rsidRDefault="002E49D2" w:rsidP="007415FD">
            <w:pPr>
              <w:spacing w:line="240" w:lineRule="auto"/>
              <w:rPr>
                <w:rFonts w:eastAsia="Times New Roman"/>
                <w:color w:val="000000"/>
                <w:sz w:val="24"/>
                <w:szCs w:val="24"/>
              </w:rPr>
            </w:pPr>
            <w:r w:rsidRPr="00257199">
              <w:rPr>
                <w:rFonts w:eastAsia="Times New Roman"/>
                <w:color w:val="000000"/>
                <w:sz w:val="24"/>
                <w:szCs w:val="24"/>
              </w:rPr>
              <w:t xml:space="preserve">Профориентационная диагностика   </w:t>
            </w:r>
          </w:p>
        </w:tc>
        <w:tc>
          <w:tcPr>
            <w:tcW w:w="584" w:type="pct"/>
            <w:tcBorders>
              <w:top w:val="single" w:sz="4" w:space="0" w:color="000000"/>
              <w:left w:val="single" w:sz="4" w:space="0" w:color="000000"/>
              <w:bottom w:val="single" w:sz="4" w:space="0" w:color="auto"/>
              <w:right w:val="single" w:sz="4" w:space="0" w:color="000000"/>
            </w:tcBorders>
            <w:shd w:val="clear" w:color="auto" w:fill="auto"/>
          </w:tcPr>
          <w:p w:rsidR="002E49D2" w:rsidRPr="00257199" w:rsidRDefault="002E49D2" w:rsidP="007415FD">
            <w:pPr>
              <w:spacing w:line="240" w:lineRule="auto"/>
              <w:ind w:right="-50" w:firstLine="30"/>
              <w:rPr>
                <w:rFonts w:eastAsia="Times New Roman"/>
                <w:color w:val="000000"/>
                <w:sz w:val="24"/>
                <w:szCs w:val="24"/>
              </w:rPr>
            </w:pPr>
            <w:r w:rsidRPr="00257199">
              <w:rPr>
                <w:rFonts w:eastAsia="Times New Roman"/>
                <w:color w:val="000000"/>
                <w:sz w:val="24"/>
                <w:szCs w:val="24"/>
              </w:rPr>
              <w:t>10-11</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2E49D2" w:rsidRPr="00257199" w:rsidRDefault="002E49D2" w:rsidP="007415FD">
            <w:pPr>
              <w:spacing w:line="240" w:lineRule="auto"/>
              <w:ind w:right="-50"/>
              <w:rPr>
                <w:rFonts w:eastAsia="Times New Roman"/>
                <w:color w:val="000000"/>
                <w:sz w:val="24"/>
                <w:szCs w:val="24"/>
              </w:rPr>
            </w:pPr>
            <w:r w:rsidRPr="00257199">
              <w:rPr>
                <w:rFonts w:eastAsia="Times New Roman"/>
                <w:color w:val="000000"/>
                <w:sz w:val="24"/>
                <w:szCs w:val="24"/>
              </w:rPr>
              <w:t>сентябрь</w:t>
            </w:r>
          </w:p>
        </w:tc>
        <w:tc>
          <w:tcPr>
            <w:tcW w:w="1083" w:type="pct"/>
            <w:tcBorders>
              <w:top w:val="single" w:sz="4" w:space="0" w:color="000000"/>
              <w:left w:val="single" w:sz="4" w:space="0" w:color="000000"/>
              <w:bottom w:val="single" w:sz="4" w:space="0" w:color="000000"/>
              <w:right w:val="single" w:sz="4" w:space="0" w:color="000000"/>
            </w:tcBorders>
            <w:shd w:val="clear" w:color="auto" w:fill="auto"/>
          </w:tcPr>
          <w:p w:rsidR="002E49D2" w:rsidRPr="00257199" w:rsidRDefault="002E49D2" w:rsidP="007415FD">
            <w:pPr>
              <w:tabs>
                <w:tab w:val="left" w:pos="3390"/>
              </w:tabs>
              <w:spacing w:after="150" w:line="240" w:lineRule="auto"/>
              <w:ind w:right="-50"/>
              <w:rPr>
                <w:rFonts w:eastAsia="Times New Roman"/>
                <w:color w:val="000000"/>
                <w:sz w:val="24"/>
                <w:szCs w:val="24"/>
              </w:rPr>
            </w:pPr>
            <w:r w:rsidRPr="00257199">
              <w:rPr>
                <w:rFonts w:eastAsia="Times New Roman"/>
                <w:color w:val="000000"/>
                <w:sz w:val="24"/>
                <w:szCs w:val="24"/>
              </w:rPr>
              <w:t>МАГУ</w:t>
            </w:r>
          </w:p>
        </w:tc>
      </w:tr>
      <w:tr w:rsidR="002E49D2" w:rsidRPr="00257199" w:rsidTr="007415FD">
        <w:trPr>
          <w:trHeight w:val="1367"/>
        </w:trPr>
        <w:tc>
          <w:tcPr>
            <w:tcW w:w="2114"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spacing w:before="100" w:beforeAutospacing="1" w:after="115" w:line="240" w:lineRule="auto"/>
              <w:rPr>
                <w:rFonts w:eastAsia="Times New Roman"/>
                <w:color w:val="000000"/>
                <w:sz w:val="24"/>
                <w:szCs w:val="24"/>
              </w:rPr>
            </w:pPr>
            <w:r w:rsidRPr="00257199">
              <w:rPr>
                <w:rFonts w:eastAsia="Times New Roman"/>
                <w:color w:val="000000"/>
                <w:sz w:val="24"/>
                <w:szCs w:val="24"/>
              </w:rPr>
              <w:t>Посещение городских мероприятий профориентационной направленности:</w:t>
            </w:r>
          </w:p>
          <w:p w:rsidR="002E49D2" w:rsidRPr="00257199" w:rsidRDefault="002E49D2" w:rsidP="000D7A32">
            <w:pPr>
              <w:numPr>
                <w:ilvl w:val="0"/>
                <w:numId w:val="128"/>
              </w:numPr>
              <w:spacing w:before="100" w:beforeAutospacing="1" w:after="115" w:line="240" w:lineRule="auto"/>
              <w:ind w:firstLine="0"/>
              <w:contextualSpacing/>
              <w:rPr>
                <w:rFonts w:eastAsia="Times New Roman"/>
                <w:color w:val="000000"/>
                <w:sz w:val="24"/>
                <w:szCs w:val="24"/>
              </w:rPr>
            </w:pPr>
            <w:r w:rsidRPr="00257199">
              <w:rPr>
                <w:rFonts w:eastAsia="Times New Roman"/>
                <w:color w:val="000000"/>
                <w:sz w:val="24"/>
                <w:szCs w:val="24"/>
              </w:rPr>
              <w:t>Ярмарка профессий и др.</w:t>
            </w:r>
          </w:p>
          <w:p w:rsidR="002E49D2" w:rsidRPr="00257199" w:rsidRDefault="002E49D2" w:rsidP="007415FD">
            <w:pPr>
              <w:spacing w:before="100" w:beforeAutospacing="1" w:after="115" w:line="240" w:lineRule="auto"/>
              <w:contextualSpacing/>
              <w:rPr>
                <w:rFonts w:eastAsia="Times New Roman"/>
                <w:color w:val="000000"/>
                <w:sz w:val="24"/>
                <w:szCs w:val="24"/>
              </w:rPr>
            </w:pPr>
          </w:p>
        </w:tc>
        <w:tc>
          <w:tcPr>
            <w:tcW w:w="584" w:type="pct"/>
            <w:tcBorders>
              <w:top w:val="single" w:sz="4" w:space="0" w:color="000000"/>
              <w:left w:val="single" w:sz="4" w:space="0" w:color="000000"/>
              <w:bottom w:val="single" w:sz="4" w:space="0" w:color="auto"/>
              <w:right w:val="single" w:sz="4" w:space="0" w:color="000000"/>
            </w:tcBorders>
            <w:shd w:val="clear" w:color="auto" w:fill="auto"/>
          </w:tcPr>
          <w:p w:rsidR="002E49D2" w:rsidRPr="00257199" w:rsidRDefault="002E49D2" w:rsidP="007415FD">
            <w:pPr>
              <w:spacing w:line="240" w:lineRule="auto"/>
              <w:ind w:right="-50" w:firstLine="30"/>
              <w:rPr>
                <w:rFonts w:eastAsia="Times New Roman"/>
                <w:color w:val="000000"/>
                <w:sz w:val="24"/>
                <w:szCs w:val="24"/>
              </w:rPr>
            </w:pPr>
            <w:r w:rsidRPr="00257199">
              <w:rPr>
                <w:rFonts w:eastAsia="Times New Roman"/>
                <w:color w:val="000000"/>
                <w:sz w:val="24"/>
                <w:szCs w:val="24"/>
              </w:rPr>
              <w:t>10-11</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spacing w:line="240" w:lineRule="auto"/>
              <w:ind w:right="-50"/>
              <w:rPr>
                <w:rFonts w:eastAsia="Times New Roman"/>
                <w:color w:val="000000"/>
                <w:sz w:val="24"/>
                <w:szCs w:val="24"/>
              </w:rPr>
            </w:pPr>
            <w:r w:rsidRPr="00257199">
              <w:rPr>
                <w:rFonts w:eastAsia="Times New Roman"/>
                <w:color w:val="000000"/>
                <w:sz w:val="24"/>
                <w:szCs w:val="24"/>
              </w:rPr>
              <w:t>в течение</w:t>
            </w:r>
          </w:p>
          <w:p w:rsidR="002E49D2" w:rsidRPr="00257199" w:rsidRDefault="002E49D2" w:rsidP="007415FD">
            <w:pPr>
              <w:tabs>
                <w:tab w:val="left" w:pos="3390"/>
              </w:tabs>
              <w:spacing w:after="150" w:line="240" w:lineRule="auto"/>
              <w:ind w:right="-50"/>
              <w:rPr>
                <w:rFonts w:eastAsia="Times New Roman"/>
                <w:color w:val="000000"/>
                <w:sz w:val="24"/>
                <w:szCs w:val="24"/>
              </w:rPr>
            </w:pPr>
            <w:r w:rsidRPr="00257199">
              <w:rPr>
                <w:rFonts w:eastAsia="Times New Roman"/>
                <w:color w:val="000000"/>
                <w:sz w:val="24"/>
                <w:szCs w:val="24"/>
              </w:rPr>
              <w:t>учебного года</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tabs>
                <w:tab w:val="left" w:pos="3390"/>
              </w:tabs>
              <w:spacing w:after="150" w:line="240" w:lineRule="auto"/>
              <w:ind w:right="-50"/>
              <w:rPr>
                <w:rFonts w:eastAsia="Times New Roman"/>
                <w:color w:val="000000"/>
                <w:sz w:val="24"/>
                <w:szCs w:val="24"/>
              </w:rPr>
            </w:pPr>
            <w:r w:rsidRPr="00257199">
              <w:rPr>
                <w:rFonts w:eastAsia="Times New Roman"/>
                <w:color w:val="000000"/>
                <w:sz w:val="24"/>
                <w:szCs w:val="24"/>
              </w:rPr>
              <w:t>Классные руководители</w:t>
            </w:r>
          </w:p>
        </w:tc>
      </w:tr>
      <w:tr w:rsidR="002E49D2" w:rsidRPr="00257199" w:rsidTr="007415FD">
        <w:trPr>
          <w:trHeight w:val="1063"/>
        </w:trPr>
        <w:tc>
          <w:tcPr>
            <w:tcW w:w="2114"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spacing w:before="100" w:beforeAutospacing="1" w:after="115" w:line="240" w:lineRule="auto"/>
              <w:rPr>
                <w:rFonts w:eastAsia="Times New Roman"/>
                <w:color w:val="000000"/>
                <w:sz w:val="24"/>
                <w:szCs w:val="24"/>
              </w:rPr>
            </w:pPr>
            <w:r w:rsidRPr="00257199">
              <w:rPr>
                <w:rFonts w:eastAsia="Times New Roman"/>
                <w:color w:val="000000"/>
                <w:sz w:val="24"/>
                <w:szCs w:val="24"/>
              </w:rPr>
              <w:t>Посещение Дней открытых дверей в МАГУ встречи с профессорско-преподавательским составом</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spacing w:line="240" w:lineRule="auto"/>
              <w:ind w:right="-50"/>
              <w:rPr>
                <w:rFonts w:eastAsia="Times New Roman"/>
                <w:color w:val="000000"/>
                <w:sz w:val="24"/>
                <w:szCs w:val="24"/>
              </w:rPr>
            </w:pPr>
            <w:r w:rsidRPr="00257199">
              <w:rPr>
                <w:rFonts w:eastAsia="Times New Roman"/>
                <w:color w:val="000000"/>
                <w:sz w:val="24"/>
                <w:szCs w:val="24"/>
              </w:rPr>
              <w:t>10-11</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spacing w:line="240" w:lineRule="auto"/>
              <w:ind w:right="-50"/>
              <w:rPr>
                <w:rFonts w:eastAsia="Times New Roman"/>
                <w:color w:val="000000"/>
                <w:sz w:val="24"/>
                <w:szCs w:val="24"/>
              </w:rPr>
            </w:pPr>
            <w:r w:rsidRPr="00257199">
              <w:rPr>
                <w:rFonts w:eastAsia="Times New Roman"/>
                <w:color w:val="000000"/>
                <w:sz w:val="24"/>
                <w:szCs w:val="24"/>
              </w:rPr>
              <w:t>в течение</w:t>
            </w:r>
          </w:p>
          <w:p w:rsidR="002E49D2" w:rsidRPr="00257199" w:rsidRDefault="002E49D2" w:rsidP="007415FD">
            <w:pPr>
              <w:tabs>
                <w:tab w:val="left" w:pos="3390"/>
              </w:tabs>
              <w:spacing w:after="150" w:line="240" w:lineRule="auto"/>
              <w:ind w:right="-50"/>
              <w:rPr>
                <w:rFonts w:eastAsia="Times New Roman"/>
                <w:color w:val="000000"/>
                <w:sz w:val="24"/>
                <w:szCs w:val="24"/>
              </w:rPr>
            </w:pPr>
            <w:r w:rsidRPr="00257199">
              <w:rPr>
                <w:rFonts w:eastAsia="Times New Roman"/>
                <w:color w:val="000000"/>
                <w:sz w:val="24"/>
                <w:szCs w:val="24"/>
              </w:rPr>
              <w:t>учебного года</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tabs>
                <w:tab w:val="left" w:pos="3390"/>
              </w:tabs>
              <w:spacing w:after="150" w:line="240" w:lineRule="auto"/>
              <w:ind w:right="-50"/>
              <w:rPr>
                <w:rFonts w:eastAsia="Times New Roman"/>
                <w:color w:val="000000"/>
                <w:sz w:val="24"/>
                <w:szCs w:val="24"/>
              </w:rPr>
            </w:pPr>
            <w:r w:rsidRPr="00257199">
              <w:rPr>
                <w:rFonts w:eastAsia="Times New Roman"/>
                <w:color w:val="000000"/>
                <w:sz w:val="24"/>
                <w:szCs w:val="24"/>
              </w:rPr>
              <w:t>Классные руководители</w:t>
            </w:r>
          </w:p>
        </w:tc>
      </w:tr>
      <w:tr w:rsidR="002E49D2" w:rsidRPr="00257199" w:rsidTr="007415FD">
        <w:trPr>
          <w:trHeight w:val="50"/>
        </w:trPr>
        <w:tc>
          <w:tcPr>
            <w:tcW w:w="5000" w:type="pct"/>
            <w:gridSpan w:val="4"/>
            <w:tcBorders>
              <w:top w:val="single" w:sz="4" w:space="0" w:color="auto"/>
              <w:left w:val="single" w:sz="4" w:space="0" w:color="000000"/>
              <w:bottom w:val="single" w:sz="4" w:space="0" w:color="000000"/>
              <w:right w:val="single" w:sz="4" w:space="0" w:color="000000"/>
            </w:tcBorders>
            <w:shd w:val="clear" w:color="auto" w:fill="auto"/>
          </w:tcPr>
          <w:p w:rsidR="002E49D2" w:rsidRPr="00257199" w:rsidRDefault="002E49D2" w:rsidP="007415FD">
            <w:pPr>
              <w:spacing w:after="58" w:line="240" w:lineRule="auto"/>
              <w:ind w:right="-50"/>
              <w:rPr>
                <w:rFonts w:eastAsia="Times New Roman"/>
                <w:b/>
                <w:color w:val="000000"/>
                <w:sz w:val="24"/>
                <w:szCs w:val="24"/>
              </w:rPr>
            </w:pPr>
            <w:r w:rsidRPr="00257199">
              <w:rPr>
                <w:rFonts w:eastAsia="Times New Roman"/>
                <w:b/>
                <w:color w:val="000000"/>
                <w:sz w:val="24"/>
                <w:szCs w:val="24"/>
              </w:rPr>
              <w:t>«Профилактика и безопасность»</w:t>
            </w:r>
          </w:p>
        </w:tc>
      </w:tr>
      <w:tr w:rsidR="002E49D2" w:rsidRPr="00257199" w:rsidTr="007415FD">
        <w:trPr>
          <w:trHeight w:val="880"/>
        </w:trPr>
        <w:tc>
          <w:tcPr>
            <w:tcW w:w="2114" w:type="pct"/>
            <w:tcBorders>
              <w:top w:val="single" w:sz="4" w:space="0" w:color="000000"/>
              <w:left w:val="single" w:sz="4" w:space="0" w:color="000000"/>
              <w:bottom w:val="single" w:sz="4" w:space="0" w:color="000000"/>
              <w:right w:val="single" w:sz="4" w:space="0" w:color="000000"/>
            </w:tcBorders>
            <w:shd w:val="clear" w:color="auto" w:fill="auto"/>
          </w:tcPr>
          <w:p w:rsidR="002E49D2" w:rsidRPr="00257199" w:rsidRDefault="002E49D2" w:rsidP="007415FD">
            <w:pPr>
              <w:spacing w:line="240" w:lineRule="auto"/>
              <w:rPr>
                <w:rFonts w:eastAsia="Times New Roman"/>
                <w:color w:val="000000"/>
                <w:sz w:val="24"/>
                <w:szCs w:val="24"/>
              </w:rPr>
            </w:pPr>
            <w:r w:rsidRPr="00257199">
              <w:rPr>
                <w:rFonts w:eastAsia="Times New Roman"/>
                <w:b/>
                <w:color w:val="000000"/>
                <w:sz w:val="24"/>
                <w:szCs w:val="24"/>
              </w:rPr>
              <w:t xml:space="preserve">Дела </w:t>
            </w:r>
          </w:p>
        </w:tc>
        <w:tc>
          <w:tcPr>
            <w:tcW w:w="584" w:type="pct"/>
            <w:tcBorders>
              <w:top w:val="single" w:sz="4" w:space="0" w:color="000000"/>
              <w:left w:val="single" w:sz="4" w:space="0" w:color="000000"/>
              <w:bottom w:val="single" w:sz="4" w:space="0" w:color="000000"/>
              <w:right w:val="single" w:sz="4" w:space="0" w:color="000000"/>
            </w:tcBorders>
            <w:shd w:val="clear" w:color="auto" w:fill="auto"/>
          </w:tcPr>
          <w:p w:rsidR="002E49D2" w:rsidRPr="00257199" w:rsidRDefault="002E49D2" w:rsidP="007415FD">
            <w:pPr>
              <w:spacing w:after="160" w:line="240" w:lineRule="auto"/>
              <w:ind w:right="-50"/>
              <w:rPr>
                <w:rFonts w:eastAsia="Times New Roman"/>
                <w:color w:val="000000"/>
                <w:sz w:val="24"/>
                <w:szCs w:val="24"/>
              </w:rPr>
            </w:pPr>
            <w:r w:rsidRPr="00257199">
              <w:rPr>
                <w:rFonts w:eastAsia="Times New Roman"/>
                <w:b/>
                <w:color w:val="000000"/>
                <w:sz w:val="24"/>
                <w:szCs w:val="24"/>
              </w:rPr>
              <w:t xml:space="preserve"> Классы </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rsidR="002E49D2" w:rsidRPr="00257199" w:rsidRDefault="002E49D2" w:rsidP="007415FD">
            <w:pPr>
              <w:spacing w:line="240" w:lineRule="auto"/>
              <w:ind w:right="-50" w:firstLine="36"/>
              <w:rPr>
                <w:rFonts w:eastAsia="Times New Roman"/>
                <w:color w:val="000000"/>
                <w:sz w:val="24"/>
                <w:szCs w:val="24"/>
              </w:rPr>
            </w:pPr>
            <w:r w:rsidRPr="00257199">
              <w:rPr>
                <w:rFonts w:eastAsia="Times New Roman"/>
                <w:b/>
                <w:color w:val="000000"/>
                <w:sz w:val="24"/>
                <w:szCs w:val="24"/>
              </w:rPr>
              <w:t xml:space="preserve">Ориентировочное время проведения </w:t>
            </w:r>
          </w:p>
        </w:tc>
        <w:tc>
          <w:tcPr>
            <w:tcW w:w="1083" w:type="pct"/>
            <w:tcBorders>
              <w:top w:val="single" w:sz="4" w:space="0" w:color="000000"/>
              <w:left w:val="single" w:sz="4" w:space="0" w:color="000000"/>
              <w:bottom w:val="single" w:sz="4" w:space="0" w:color="000000"/>
              <w:right w:val="single" w:sz="4" w:space="0" w:color="000000"/>
            </w:tcBorders>
            <w:shd w:val="clear" w:color="auto" w:fill="auto"/>
          </w:tcPr>
          <w:p w:rsidR="002E49D2" w:rsidRPr="00257199" w:rsidRDefault="002E49D2" w:rsidP="007415FD">
            <w:pPr>
              <w:spacing w:line="240" w:lineRule="auto"/>
              <w:ind w:right="-50" w:firstLine="93"/>
              <w:rPr>
                <w:rFonts w:eastAsia="Times New Roman"/>
                <w:color w:val="000000"/>
                <w:sz w:val="24"/>
                <w:szCs w:val="24"/>
              </w:rPr>
            </w:pPr>
            <w:r w:rsidRPr="00257199">
              <w:rPr>
                <w:rFonts w:eastAsia="Times New Roman"/>
                <w:b/>
                <w:color w:val="000000"/>
                <w:sz w:val="24"/>
                <w:szCs w:val="24"/>
              </w:rPr>
              <w:t xml:space="preserve">Ответственные </w:t>
            </w:r>
          </w:p>
        </w:tc>
      </w:tr>
      <w:tr w:rsidR="002E49D2" w:rsidRPr="00257199" w:rsidTr="007415FD">
        <w:trPr>
          <w:trHeight w:val="2404"/>
        </w:trPr>
        <w:tc>
          <w:tcPr>
            <w:tcW w:w="2114" w:type="pct"/>
            <w:tcBorders>
              <w:top w:val="single" w:sz="4" w:space="0" w:color="000000"/>
              <w:left w:val="single" w:sz="4" w:space="0" w:color="000000"/>
              <w:bottom w:val="single" w:sz="4" w:space="0" w:color="000000"/>
              <w:right w:val="single" w:sz="4" w:space="0" w:color="000000"/>
            </w:tcBorders>
            <w:shd w:val="clear" w:color="auto" w:fill="auto"/>
          </w:tcPr>
          <w:p w:rsidR="002E49D2" w:rsidRPr="00257199" w:rsidRDefault="002E49D2" w:rsidP="007415FD">
            <w:pPr>
              <w:widowControl w:val="0"/>
              <w:autoSpaceDE w:val="0"/>
              <w:autoSpaceDN w:val="0"/>
              <w:spacing w:line="240" w:lineRule="auto"/>
              <w:ind w:right="-151"/>
              <w:rPr>
                <w:rFonts w:eastAsia="Times New Roman"/>
                <w:b/>
                <w:color w:val="000000"/>
                <w:sz w:val="24"/>
                <w:szCs w:val="24"/>
                <w:lang w:bidi="ru-RU"/>
              </w:rPr>
            </w:pPr>
            <w:r w:rsidRPr="00257199">
              <w:rPr>
                <w:rFonts w:eastAsia="Times New Roman"/>
                <w:b/>
                <w:color w:val="000000"/>
                <w:sz w:val="24"/>
                <w:szCs w:val="24"/>
                <w:lang w:bidi="ru-RU"/>
              </w:rPr>
              <w:t>Декада информационно-просветительских мероприятий, направленных на противодействие терроризму, экстремизму, фашизму.</w:t>
            </w:r>
          </w:p>
          <w:p w:rsidR="002E49D2" w:rsidRPr="00257199" w:rsidRDefault="002E49D2" w:rsidP="007415FD">
            <w:pPr>
              <w:widowControl w:val="0"/>
              <w:autoSpaceDE w:val="0"/>
              <w:autoSpaceDN w:val="0"/>
              <w:spacing w:line="240" w:lineRule="auto"/>
              <w:ind w:right="-151"/>
              <w:rPr>
                <w:rFonts w:eastAsia="Times New Roman"/>
                <w:b/>
                <w:color w:val="000000"/>
                <w:sz w:val="24"/>
                <w:szCs w:val="24"/>
                <w:lang w:bidi="ru-RU"/>
              </w:rPr>
            </w:pPr>
            <w:r w:rsidRPr="00257199">
              <w:rPr>
                <w:rFonts w:eastAsia="Times New Roman"/>
                <w:color w:val="000000"/>
                <w:sz w:val="24"/>
                <w:szCs w:val="24"/>
                <w:lang w:bidi="ru-RU"/>
              </w:rPr>
              <w:t>Урок-конференция «Терроризм – угроза обществу 21 века». (5-8 классы)</w:t>
            </w:r>
          </w:p>
          <w:p w:rsidR="002E49D2" w:rsidRPr="00257199" w:rsidRDefault="002E49D2" w:rsidP="007415FD">
            <w:pPr>
              <w:widowControl w:val="0"/>
              <w:autoSpaceDE w:val="0"/>
              <w:autoSpaceDN w:val="0"/>
              <w:spacing w:line="240" w:lineRule="auto"/>
              <w:ind w:right="-151"/>
              <w:rPr>
                <w:rFonts w:eastAsia="Times New Roman"/>
                <w:b/>
                <w:color w:val="000000"/>
                <w:sz w:val="24"/>
                <w:szCs w:val="24"/>
                <w:lang w:bidi="ru-RU"/>
              </w:rPr>
            </w:pPr>
            <w:r w:rsidRPr="00257199">
              <w:rPr>
                <w:rFonts w:eastAsia="Times New Roman"/>
                <w:color w:val="000000"/>
                <w:sz w:val="24"/>
                <w:szCs w:val="24"/>
                <w:lang w:bidi="ru-RU"/>
              </w:rPr>
              <w:t>Тематический урок «Понятие террор и терроризм» (9-11 классы)</w:t>
            </w:r>
          </w:p>
          <w:p w:rsidR="002E49D2" w:rsidRPr="00257199" w:rsidRDefault="002E49D2" w:rsidP="007415FD">
            <w:pPr>
              <w:spacing w:line="240" w:lineRule="auto"/>
              <w:rPr>
                <w:b/>
                <w:color w:val="000000"/>
                <w:sz w:val="24"/>
                <w:szCs w:val="24"/>
              </w:rPr>
            </w:pPr>
            <w:r w:rsidRPr="00257199">
              <w:rPr>
                <w:rFonts w:eastAsia="Times New Roman"/>
                <w:color w:val="000000"/>
                <w:sz w:val="24"/>
                <w:szCs w:val="24"/>
                <w:lang w:bidi="ru-RU"/>
              </w:rPr>
              <w:t>Классный час «Осторожно, экстремизм» (5-11 классы)</w:t>
            </w:r>
          </w:p>
        </w:tc>
        <w:tc>
          <w:tcPr>
            <w:tcW w:w="584" w:type="pct"/>
            <w:tcBorders>
              <w:top w:val="single" w:sz="4" w:space="0" w:color="000000"/>
              <w:left w:val="single" w:sz="4" w:space="0" w:color="000000"/>
              <w:bottom w:val="single" w:sz="4" w:space="0" w:color="000000"/>
              <w:right w:val="single" w:sz="4" w:space="0" w:color="000000"/>
            </w:tcBorders>
            <w:shd w:val="clear" w:color="auto" w:fill="auto"/>
          </w:tcPr>
          <w:p w:rsidR="002E49D2" w:rsidRPr="00257199" w:rsidRDefault="002E49D2" w:rsidP="007415FD">
            <w:pPr>
              <w:spacing w:line="240" w:lineRule="auto"/>
              <w:ind w:right="-50" w:firstLine="30"/>
              <w:rPr>
                <w:rFonts w:eastAsia="Times New Roman"/>
                <w:color w:val="000000"/>
                <w:sz w:val="24"/>
                <w:szCs w:val="24"/>
              </w:rPr>
            </w:pPr>
            <w:r w:rsidRPr="00257199">
              <w:rPr>
                <w:rFonts w:eastAsia="Times New Roman"/>
                <w:color w:val="000000"/>
                <w:sz w:val="24"/>
                <w:szCs w:val="24"/>
              </w:rPr>
              <w:t>10-11</w:t>
            </w:r>
          </w:p>
        </w:tc>
        <w:tc>
          <w:tcPr>
            <w:tcW w:w="1219" w:type="pct"/>
            <w:tcBorders>
              <w:top w:val="single" w:sz="4" w:space="0" w:color="auto"/>
              <w:bottom w:val="single" w:sz="4" w:space="0" w:color="auto"/>
              <w:right w:val="single" w:sz="4" w:space="0" w:color="auto"/>
            </w:tcBorders>
            <w:shd w:val="clear" w:color="auto" w:fill="auto"/>
          </w:tcPr>
          <w:p w:rsidR="002E49D2" w:rsidRPr="00257199" w:rsidRDefault="002E49D2" w:rsidP="007415FD">
            <w:pPr>
              <w:tabs>
                <w:tab w:val="left" w:pos="3390"/>
              </w:tabs>
              <w:spacing w:after="150" w:line="240" w:lineRule="auto"/>
              <w:ind w:right="-50"/>
              <w:rPr>
                <w:rFonts w:eastAsia="Times New Roman"/>
                <w:color w:val="000000"/>
                <w:sz w:val="24"/>
                <w:szCs w:val="24"/>
              </w:rPr>
            </w:pPr>
            <w:r w:rsidRPr="00257199">
              <w:rPr>
                <w:rFonts w:eastAsia="Times New Roman"/>
                <w:color w:val="000000"/>
                <w:sz w:val="24"/>
                <w:szCs w:val="24"/>
              </w:rPr>
              <w:t>первая неделя сентября</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spacing w:line="240" w:lineRule="auto"/>
              <w:ind w:right="-50"/>
              <w:rPr>
                <w:rFonts w:eastAsia="Times New Roman"/>
                <w:color w:val="000000"/>
                <w:sz w:val="24"/>
                <w:szCs w:val="24"/>
              </w:rPr>
            </w:pPr>
            <w:r w:rsidRPr="00257199">
              <w:rPr>
                <w:rFonts w:eastAsia="Times New Roman"/>
                <w:color w:val="000000"/>
                <w:sz w:val="24"/>
                <w:szCs w:val="24"/>
              </w:rPr>
              <w:t>Заместитель директора по ВР</w:t>
            </w:r>
          </w:p>
          <w:p w:rsidR="002E49D2" w:rsidRPr="00257199" w:rsidRDefault="002E49D2" w:rsidP="007415FD">
            <w:pPr>
              <w:spacing w:line="240" w:lineRule="auto"/>
              <w:ind w:right="-50"/>
              <w:rPr>
                <w:rFonts w:eastAsia="Times New Roman"/>
                <w:color w:val="000000"/>
                <w:sz w:val="24"/>
                <w:szCs w:val="24"/>
              </w:rPr>
            </w:pPr>
            <w:r w:rsidRPr="00257199">
              <w:rPr>
                <w:rFonts w:eastAsia="Times New Roman"/>
                <w:color w:val="000000"/>
                <w:sz w:val="24"/>
                <w:szCs w:val="24"/>
              </w:rPr>
              <w:t>Социальный педагог</w:t>
            </w:r>
          </w:p>
          <w:p w:rsidR="002E49D2" w:rsidRPr="00257199" w:rsidRDefault="002E49D2" w:rsidP="007415FD">
            <w:pPr>
              <w:tabs>
                <w:tab w:val="left" w:pos="3390"/>
              </w:tabs>
              <w:spacing w:after="150" w:line="240" w:lineRule="auto"/>
              <w:ind w:right="-50"/>
              <w:rPr>
                <w:rFonts w:eastAsia="Times New Roman"/>
                <w:color w:val="000000"/>
                <w:sz w:val="24"/>
                <w:szCs w:val="24"/>
              </w:rPr>
            </w:pPr>
            <w:r w:rsidRPr="00257199">
              <w:rPr>
                <w:rFonts w:eastAsia="Times New Roman"/>
                <w:color w:val="000000"/>
                <w:sz w:val="24"/>
                <w:szCs w:val="24"/>
              </w:rPr>
              <w:t>Классные руководители</w:t>
            </w:r>
          </w:p>
        </w:tc>
      </w:tr>
      <w:tr w:rsidR="002E49D2" w:rsidRPr="00257199" w:rsidTr="007415FD">
        <w:trPr>
          <w:trHeight w:val="1677"/>
        </w:trPr>
        <w:tc>
          <w:tcPr>
            <w:tcW w:w="2114" w:type="pct"/>
            <w:tcBorders>
              <w:top w:val="single" w:sz="4" w:space="0" w:color="000000"/>
              <w:left w:val="single" w:sz="4" w:space="0" w:color="000000"/>
              <w:bottom w:val="single" w:sz="4" w:space="0" w:color="000000"/>
              <w:right w:val="single" w:sz="4" w:space="0" w:color="000000"/>
            </w:tcBorders>
            <w:shd w:val="clear" w:color="auto" w:fill="auto"/>
          </w:tcPr>
          <w:p w:rsidR="002E49D2" w:rsidRPr="00257199" w:rsidRDefault="002E49D2" w:rsidP="007415FD">
            <w:pPr>
              <w:spacing w:line="240" w:lineRule="auto"/>
              <w:rPr>
                <w:b/>
                <w:color w:val="000000"/>
                <w:sz w:val="24"/>
                <w:szCs w:val="24"/>
              </w:rPr>
            </w:pPr>
            <w:r w:rsidRPr="00257199">
              <w:rPr>
                <w:b/>
                <w:color w:val="000000"/>
                <w:sz w:val="24"/>
                <w:szCs w:val="24"/>
              </w:rPr>
              <w:t>Неделя безопасности детей и подростков.</w:t>
            </w:r>
          </w:p>
          <w:p w:rsidR="002E49D2" w:rsidRPr="00257199" w:rsidRDefault="002E49D2" w:rsidP="007415FD">
            <w:pPr>
              <w:spacing w:line="240" w:lineRule="auto"/>
              <w:rPr>
                <w:color w:val="000000"/>
                <w:sz w:val="24"/>
                <w:szCs w:val="24"/>
              </w:rPr>
            </w:pPr>
            <w:r w:rsidRPr="00257199">
              <w:rPr>
                <w:color w:val="000000"/>
                <w:sz w:val="24"/>
                <w:szCs w:val="24"/>
              </w:rPr>
              <w:t>Классный час «День Интернета в России» (1-11 классы)</w:t>
            </w:r>
          </w:p>
          <w:p w:rsidR="002E49D2" w:rsidRPr="00257199" w:rsidRDefault="002E49D2" w:rsidP="007415FD">
            <w:pPr>
              <w:widowControl w:val="0"/>
              <w:autoSpaceDE w:val="0"/>
              <w:autoSpaceDN w:val="0"/>
              <w:spacing w:line="240" w:lineRule="auto"/>
              <w:ind w:right="-151"/>
              <w:rPr>
                <w:rFonts w:eastAsia="Times New Roman"/>
                <w:b/>
                <w:color w:val="000000"/>
                <w:sz w:val="24"/>
                <w:szCs w:val="24"/>
                <w:lang w:bidi="ru-RU"/>
              </w:rPr>
            </w:pPr>
            <w:r w:rsidRPr="00257199">
              <w:rPr>
                <w:color w:val="000000"/>
                <w:sz w:val="24"/>
                <w:szCs w:val="24"/>
              </w:rPr>
              <w:t>Тематическое занятие «Безопасность несовершеннолетних в глобальной сети и социуме»</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spacing w:line="240" w:lineRule="auto"/>
              <w:ind w:right="-50" w:firstLine="30"/>
              <w:rPr>
                <w:rFonts w:eastAsia="Times New Roman"/>
                <w:color w:val="000000"/>
                <w:sz w:val="24"/>
                <w:szCs w:val="24"/>
              </w:rPr>
            </w:pPr>
            <w:r w:rsidRPr="00257199">
              <w:rPr>
                <w:rFonts w:eastAsia="Times New Roman"/>
                <w:color w:val="000000"/>
                <w:sz w:val="24"/>
                <w:szCs w:val="24"/>
              </w:rPr>
              <w:t>10-11</w:t>
            </w:r>
          </w:p>
        </w:tc>
        <w:tc>
          <w:tcPr>
            <w:tcW w:w="1219" w:type="pct"/>
            <w:tcBorders>
              <w:top w:val="single" w:sz="4" w:space="0" w:color="auto"/>
              <w:bottom w:val="single" w:sz="4" w:space="0" w:color="auto"/>
              <w:right w:val="single" w:sz="4" w:space="0" w:color="auto"/>
            </w:tcBorders>
            <w:shd w:val="clear" w:color="auto" w:fill="auto"/>
          </w:tcPr>
          <w:p w:rsidR="002E49D2" w:rsidRPr="00257199" w:rsidRDefault="002E49D2" w:rsidP="007415FD">
            <w:pPr>
              <w:tabs>
                <w:tab w:val="left" w:pos="3390"/>
              </w:tabs>
              <w:spacing w:after="150" w:line="240" w:lineRule="auto"/>
              <w:ind w:right="-50" w:firstLine="36"/>
              <w:rPr>
                <w:rFonts w:eastAsia="Times New Roman"/>
                <w:color w:val="000000"/>
                <w:sz w:val="24"/>
                <w:szCs w:val="24"/>
              </w:rPr>
            </w:pPr>
            <w:r w:rsidRPr="00257199">
              <w:rPr>
                <w:rFonts w:eastAsia="Times New Roman"/>
                <w:color w:val="000000"/>
                <w:sz w:val="24"/>
                <w:szCs w:val="24"/>
              </w:rPr>
              <w:t>первая неделя сентября</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spacing w:line="240" w:lineRule="auto"/>
              <w:ind w:right="-50"/>
              <w:rPr>
                <w:rFonts w:eastAsia="Times New Roman"/>
                <w:color w:val="000000"/>
                <w:sz w:val="24"/>
                <w:szCs w:val="24"/>
              </w:rPr>
            </w:pPr>
            <w:r w:rsidRPr="00257199">
              <w:rPr>
                <w:rFonts w:eastAsia="Times New Roman"/>
                <w:color w:val="000000"/>
                <w:sz w:val="24"/>
                <w:szCs w:val="24"/>
              </w:rPr>
              <w:t>Заместитель директора по ВР</w:t>
            </w:r>
          </w:p>
          <w:p w:rsidR="002E49D2" w:rsidRPr="00257199" w:rsidRDefault="002E49D2" w:rsidP="007415FD">
            <w:pPr>
              <w:spacing w:line="240" w:lineRule="auto"/>
              <w:ind w:right="-50"/>
              <w:rPr>
                <w:rFonts w:eastAsia="Times New Roman"/>
                <w:color w:val="000000"/>
                <w:sz w:val="24"/>
                <w:szCs w:val="24"/>
              </w:rPr>
            </w:pPr>
            <w:r w:rsidRPr="00257199">
              <w:rPr>
                <w:rFonts w:eastAsia="Times New Roman"/>
                <w:color w:val="000000"/>
                <w:sz w:val="24"/>
                <w:szCs w:val="24"/>
              </w:rPr>
              <w:t>Социальный педагог</w:t>
            </w:r>
          </w:p>
          <w:p w:rsidR="002E49D2" w:rsidRPr="00257199" w:rsidRDefault="002E49D2" w:rsidP="007415FD">
            <w:pPr>
              <w:tabs>
                <w:tab w:val="left" w:pos="3390"/>
              </w:tabs>
              <w:spacing w:after="150" w:line="240" w:lineRule="auto"/>
              <w:ind w:right="-50"/>
              <w:rPr>
                <w:rFonts w:eastAsia="Times New Roman"/>
                <w:color w:val="000000"/>
                <w:sz w:val="24"/>
                <w:szCs w:val="24"/>
              </w:rPr>
            </w:pPr>
            <w:r w:rsidRPr="00257199">
              <w:rPr>
                <w:rFonts w:eastAsia="Times New Roman"/>
                <w:color w:val="000000"/>
                <w:sz w:val="24"/>
                <w:szCs w:val="24"/>
              </w:rPr>
              <w:t>Классные руководители</w:t>
            </w:r>
          </w:p>
        </w:tc>
      </w:tr>
      <w:tr w:rsidR="002E49D2" w:rsidRPr="00257199" w:rsidTr="007415FD">
        <w:trPr>
          <w:trHeight w:val="2404"/>
        </w:trPr>
        <w:tc>
          <w:tcPr>
            <w:tcW w:w="2114" w:type="pct"/>
            <w:tcBorders>
              <w:top w:val="single" w:sz="4" w:space="0" w:color="000000"/>
              <w:left w:val="single" w:sz="4" w:space="0" w:color="000000"/>
              <w:bottom w:val="single" w:sz="4" w:space="0" w:color="auto"/>
              <w:right w:val="single" w:sz="4" w:space="0" w:color="000000"/>
            </w:tcBorders>
            <w:shd w:val="clear" w:color="auto" w:fill="auto"/>
          </w:tcPr>
          <w:p w:rsidR="002E49D2" w:rsidRPr="00257199" w:rsidRDefault="002E49D2" w:rsidP="007415FD">
            <w:pPr>
              <w:widowControl w:val="0"/>
              <w:autoSpaceDE w:val="0"/>
              <w:autoSpaceDN w:val="0"/>
              <w:spacing w:line="240" w:lineRule="auto"/>
              <w:ind w:right="96"/>
              <w:rPr>
                <w:rFonts w:eastAsia="Times New Roman"/>
                <w:b/>
                <w:color w:val="000000"/>
                <w:sz w:val="24"/>
                <w:szCs w:val="24"/>
                <w:lang w:bidi="ru-RU"/>
              </w:rPr>
            </w:pPr>
            <w:r w:rsidRPr="00257199">
              <w:rPr>
                <w:rFonts w:eastAsia="Times New Roman"/>
                <w:b/>
                <w:color w:val="000000"/>
                <w:sz w:val="24"/>
                <w:szCs w:val="24"/>
                <w:lang w:bidi="ru-RU"/>
              </w:rPr>
              <w:t>Всероссийский урок безопасности школьников в сети Интернет:</w:t>
            </w:r>
          </w:p>
          <w:p w:rsidR="002E49D2" w:rsidRPr="00257199" w:rsidRDefault="002E49D2" w:rsidP="007415FD">
            <w:pPr>
              <w:widowControl w:val="0"/>
              <w:autoSpaceDE w:val="0"/>
              <w:autoSpaceDN w:val="0"/>
              <w:spacing w:line="240" w:lineRule="auto"/>
              <w:rPr>
                <w:rFonts w:eastAsia="Times New Roman"/>
                <w:b/>
                <w:color w:val="000000"/>
                <w:sz w:val="24"/>
                <w:szCs w:val="24"/>
                <w:lang w:bidi="ru-RU"/>
              </w:rPr>
            </w:pPr>
            <w:r w:rsidRPr="00257199">
              <w:rPr>
                <w:color w:val="000000"/>
                <w:sz w:val="24"/>
                <w:szCs w:val="24"/>
              </w:rPr>
              <w:t>Тематическое занятие «Киберугрозы современности: главные правила их распознавания и предотвращения» (9-11 классы)</w:t>
            </w:r>
          </w:p>
        </w:tc>
        <w:tc>
          <w:tcPr>
            <w:tcW w:w="584" w:type="pct"/>
            <w:tcBorders>
              <w:top w:val="single" w:sz="4" w:space="0" w:color="000000"/>
              <w:left w:val="single" w:sz="4" w:space="0" w:color="000000"/>
              <w:bottom w:val="single" w:sz="4" w:space="0" w:color="000000"/>
              <w:right w:val="single" w:sz="4" w:space="0" w:color="000000"/>
            </w:tcBorders>
            <w:shd w:val="clear" w:color="auto" w:fill="auto"/>
          </w:tcPr>
          <w:p w:rsidR="002E49D2" w:rsidRPr="00257199" w:rsidRDefault="002E49D2" w:rsidP="007415FD">
            <w:pPr>
              <w:spacing w:line="240" w:lineRule="auto"/>
              <w:ind w:right="-50" w:firstLine="30"/>
              <w:rPr>
                <w:rFonts w:eastAsia="Times New Roman"/>
                <w:color w:val="000000"/>
                <w:sz w:val="24"/>
                <w:szCs w:val="24"/>
              </w:rPr>
            </w:pPr>
            <w:r w:rsidRPr="00257199">
              <w:rPr>
                <w:rFonts w:eastAsia="Times New Roman"/>
                <w:color w:val="000000"/>
                <w:sz w:val="24"/>
                <w:szCs w:val="24"/>
              </w:rPr>
              <w:t>10-11</w:t>
            </w:r>
          </w:p>
        </w:tc>
        <w:tc>
          <w:tcPr>
            <w:tcW w:w="1219" w:type="pct"/>
            <w:tcBorders>
              <w:top w:val="single" w:sz="4" w:space="0" w:color="auto"/>
              <w:bottom w:val="single" w:sz="4" w:space="0" w:color="auto"/>
              <w:right w:val="single" w:sz="4" w:space="0" w:color="auto"/>
            </w:tcBorders>
            <w:shd w:val="clear" w:color="auto" w:fill="auto"/>
          </w:tcPr>
          <w:p w:rsidR="002E49D2" w:rsidRPr="00257199" w:rsidRDefault="002E49D2" w:rsidP="007415FD">
            <w:pPr>
              <w:tabs>
                <w:tab w:val="left" w:pos="3390"/>
              </w:tabs>
              <w:spacing w:after="150" w:line="240" w:lineRule="auto"/>
              <w:ind w:right="-50"/>
              <w:rPr>
                <w:rFonts w:eastAsia="Times New Roman"/>
                <w:color w:val="000000"/>
                <w:sz w:val="24"/>
                <w:szCs w:val="24"/>
              </w:rPr>
            </w:pPr>
            <w:r w:rsidRPr="00257199">
              <w:rPr>
                <w:rFonts w:eastAsia="Times New Roman"/>
                <w:color w:val="000000"/>
                <w:sz w:val="24"/>
                <w:szCs w:val="24"/>
              </w:rPr>
              <w:t>октябрь</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spacing w:line="240" w:lineRule="auto"/>
              <w:ind w:right="-50"/>
              <w:rPr>
                <w:rFonts w:eastAsia="Times New Roman"/>
                <w:color w:val="000000"/>
                <w:sz w:val="24"/>
                <w:szCs w:val="24"/>
              </w:rPr>
            </w:pPr>
            <w:r w:rsidRPr="00257199">
              <w:rPr>
                <w:rFonts w:eastAsia="Times New Roman"/>
                <w:color w:val="000000"/>
                <w:sz w:val="24"/>
                <w:szCs w:val="24"/>
              </w:rPr>
              <w:t>Заместитель директора по ВР</w:t>
            </w:r>
          </w:p>
          <w:p w:rsidR="002E49D2" w:rsidRPr="00257199" w:rsidRDefault="002E49D2" w:rsidP="007415FD">
            <w:pPr>
              <w:spacing w:line="240" w:lineRule="auto"/>
              <w:ind w:right="-50"/>
              <w:rPr>
                <w:rFonts w:eastAsia="Times New Roman"/>
                <w:color w:val="000000"/>
                <w:sz w:val="24"/>
                <w:szCs w:val="24"/>
              </w:rPr>
            </w:pPr>
          </w:p>
          <w:p w:rsidR="002E49D2" w:rsidRPr="00257199" w:rsidRDefault="002E49D2" w:rsidP="007415FD">
            <w:pPr>
              <w:spacing w:line="240" w:lineRule="auto"/>
              <w:ind w:right="-50"/>
              <w:rPr>
                <w:rFonts w:eastAsia="Times New Roman"/>
                <w:color w:val="000000"/>
                <w:sz w:val="24"/>
                <w:szCs w:val="24"/>
              </w:rPr>
            </w:pPr>
            <w:r w:rsidRPr="00257199">
              <w:rPr>
                <w:rFonts w:eastAsia="Times New Roman"/>
                <w:color w:val="000000"/>
                <w:sz w:val="24"/>
                <w:szCs w:val="24"/>
              </w:rPr>
              <w:t>Социальный педагог</w:t>
            </w:r>
          </w:p>
          <w:p w:rsidR="002E49D2" w:rsidRPr="00257199" w:rsidRDefault="002E49D2" w:rsidP="007415FD">
            <w:pPr>
              <w:tabs>
                <w:tab w:val="left" w:pos="3390"/>
              </w:tabs>
              <w:spacing w:after="150" w:line="240" w:lineRule="auto"/>
              <w:ind w:right="-50"/>
              <w:rPr>
                <w:rFonts w:eastAsia="Times New Roman"/>
                <w:color w:val="000000"/>
                <w:sz w:val="24"/>
                <w:szCs w:val="24"/>
              </w:rPr>
            </w:pPr>
          </w:p>
          <w:p w:rsidR="002E49D2" w:rsidRPr="00257199" w:rsidRDefault="002E49D2" w:rsidP="007415FD">
            <w:pPr>
              <w:tabs>
                <w:tab w:val="left" w:pos="3390"/>
              </w:tabs>
              <w:spacing w:after="150" w:line="240" w:lineRule="auto"/>
              <w:ind w:right="-50"/>
              <w:rPr>
                <w:rFonts w:eastAsia="Times New Roman"/>
                <w:color w:val="000000"/>
                <w:sz w:val="24"/>
                <w:szCs w:val="24"/>
              </w:rPr>
            </w:pPr>
            <w:r w:rsidRPr="00257199">
              <w:rPr>
                <w:rFonts w:eastAsia="Times New Roman"/>
                <w:color w:val="000000"/>
                <w:sz w:val="24"/>
                <w:szCs w:val="24"/>
              </w:rPr>
              <w:t>Классные руководители</w:t>
            </w:r>
          </w:p>
        </w:tc>
      </w:tr>
      <w:tr w:rsidR="002E49D2" w:rsidRPr="00257199" w:rsidTr="007415FD">
        <w:trPr>
          <w:trHeight w:val="4729"/>
        </w:trPr>
        <w:tc>
          <w:tcPr>
            <w:tcW w:w="2114"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widowControl w:val="0"/>
              <w:autoSpaceDE w:val="0"/>
              <w:autoSpaceDN w:val="0"/>
              <w:spacing w:before="218" w:line="240" w:lineRule="auto"/>
              <w:rPr>
                <w:rFonts w:eastAsia="Times New Roman"/>
                <w:color w:val="000000"/>
                <w:sz w:val="24"/>
                <w:szCs w:val="24"/>
                <w:lang w:bidi="ru-RU"/>
              </w:rPr>
            </w:pPr>
            <w:r w:rsidRPr="00257199">
              <w:rPr>
                <w:rFonts w:eastAsia="Times New Roman"/>
                <w:color w:val="000000"/>
                <w:sz w:val="24"/>
                <w:szCs w:val="24"/>
                <w:lang w:bidi="ru-RU"/>
              </w:rPr>
              <w:t>Месячник правовых знаний. День большой профилактики.</w:t>
            </w:r>
          </w:p>
          <w:p w:rsidR="002E49D2" w:rsidRPr="00257199" w:rsidRDefault="002E49D2" w:rsidP="007415FD">
            <w:pPr>
              <w:widowControl w:val="0"/>
              <w:autoSpaceDE w:val="0"/>
              <w:autoSpaceDN w:val="0"/>
              <w:spacing w:before="218" w:line="240" w:lineRule="auto"/>
              <w:rPr>
                <w:rFonts w:eastAsia="Times New Roman"/>
                <w:color w:val="000000"/>
                <w:sz w:val="24"/>
                <w:szCs w:val="24"/>
                <w:lang w:bidi="ru-RU"/>
              </w:rPr>
            </w:pPr>
            <w:r w:rsidRPr="00257199">
              <w:rPr>
                <w:rFonts w:eastAsia="Times New Roman"/>
                <w:color w:val="000000"/>
                <w:sz w:val="24"/>
                <w:szCs w:val="24"/>
                <w:lang w:bidi="ru-RU"/>
              </w:rPr>
              <w:t>Викторина «Твои права и обязанности»</w:t>
            </w:r>
          </w:p>
          <w:p w:rsidR="002E49D2" w:rsidRPr="00257199" w:rsidRDefault="002E49D2" w:rsidP="007415FD">
            <w:pPr>
              <w:widowControl w:val="0"/>
              <w:autoSpaceDE w:val="0"/>
              <w:autoSpaceDN w:val="0"/>
              <w:spacing w:before="218" w:line="240" w:lineRule="auto"/>
              <w:rPr>
                <w:rFonts w:eastAsia="Times New Roman"/>
                <w:color w:val="000000"/>
                <w:sz w:val="24"/>
                <w:szCs w:val="24"/>
                <w:lang w:bidi="ru-RU"/>
              </w:rPr>
            </w:pPr>
            <w:r w:rsidRPr="00257199">
              <w:rPr>
                <w:rFonts w:eastAsia="Times New Roman"/>
                <w:color w:val="000000"/>
                <w:sz w:val="24"/>
                <w:szCs w:val="24"/>
                <w:lang w:bidi="ru-RU"/>
              </w:rPr>
              <w:t>Дискуссия «Тревожная кнопка»</w:t>
            </w:r>
          </w:p>
          <w:p w:rsidR="002E49D2" w:rsidRPr="00257199" w:rsidRDefault="002E49D2" w:rsidP="007415FD">
            <w:pPr>
              <w:widowControl w:val="0"/>
              <w:autoSpaceDE w:val="0"/>
              <w:autoSpaceDN w:val="0"/>
              <w:spacing w:before="218" w:line="240" w:lineRule="auto"/>
              <w:rPr>
                <w:rFonts w:eastAsia="Times New Roman"/>
                <w:color w:val="000000"/>
                <w:sz w:val="24"/>
                <w:szCs w:val="24"/>
                <w:lang w:bidi="ru-RU"/>
              </w:rPr>
            </w:pPr>
            <w:r w:rsidRPr="00257199">
              <w:rPr>
                <w:rFonts w:eastAsia="Times New Roman"/>
                <w:color w:val="000000"/>
                <w:sz w:val="24"/>
                <w:szCs w:val="24"/>
                <w:lang w:bidi="ru-RU"/>
              </w:rPr>
              <w:t>День прав человека. «Уроки правовой грамотности»</w:t>
            </w:r>
          </w:p>
          <w:p w:rsidR="002E49D2" w:rsidRPr="00257199" w:rsidRDefault="002E49D2" w:rsidP="007415FD">
            <w:pPr>
              <w:widowControl w:val="0"/>
              <w:autoSpaceDE w:val="0"/>
              <w:autoSpaceDN w:val="0"/>
              <w:spacing w:before="218" w:line="240" w:lineRule="auto"/>
              <w:rPr>
                <w:rFonts w:eastAsia="Times New Roman"/>
                <w:color w:val="000000"/>
                <w:sz w:val="24"/>
                <w:szCs w:val="24"/>
                <w:lang w:bidi="ru-RU"/>
              </w:rPr>
            </w:pPr>
            <w:r w:rsidRPr="00257199">
              <w:rPr>
                <w:rFonts w:eastAsia="Times New Roman"/>
                <w:color w:val="000000"/>
                <w:sz w:val="24"/>
                <w:szCs w:val="24"/>
                <w:lang w:bidi="ru-RU"/>
              </w:rPr>
              <w:t>Классный час «День Конституции Российской Федерации. Конституция – основной закон нашей жизни»</w:t>
            </w:r>
          </w:p>
          <w:p w:rsidR="002E49D2" w:rsidRPr="00257199" w:rsidRDefault="002E49D2" w:rsidP="007415FD">
            <w:pPr>
              <w:widowControl w:val="0"/>
              <w:autoSpaceDE w:val="0"/>
              <w:autoSpaceDN w:val="0"/>
              <w:spacing w:before="218" w:line="240" w:lineRule="auto"/>
              <w:rPr>
                <w:rFonts w:eastAsia="Times New Roman"/>
                <w:color w:val="000000"/>
                <w:sz w:val="24"/>
                <w:szCs w:val="24"/>
                <w:lang w:bidi="ru-RU"/>
              </w:rPr>
            </w:pPr>
            <w:r w:rsidRPr="00257199">
              <w:rPr>
                <w:rFonts w:eastAsia="Times New Roman"/>
                <w:color w:val="000000"/>
                <w:sz w:val="24"/>
                <w:szCs w:val="24"/>
                <w:lang w:bidi="ru-RU"/>
              </w:rPr>
              <w:t>Классный час «Международный день борьбы с коррупцией»</w:t>
            </w:r>
          </w:p>
          <w:p w:rsidR="002E49D2" w:rsidRPr="00257199" w:rsidRDefault="002E49D2" w:rsidP="007415FD">
            <w:pPr>
              <w:spacing w:line="240" w:lineRule="auto"/>
              <w:rPr>
                <w:rFonts w:eastAsia="Times New Roman"/>
                <w:color w:val="000000"/>
                <w:sz w:val="24"/>
                <w:szCs w:val="24"/>
              </w:rPr>
            </w:pPr>
          </w:p>
        </w:tc>
        <w:tc>
          <w:tcPr>
            <w:tcW w:w="584" w:type="pct"/>
            <w:tcBorders>
              <w:top w:val="single" w:sz="4" w:space="0" w:color="000000"/>
              <w:left w:val="single" w:sz="4" w:space="0" w:color="000000"/>
              <w:bottom w:val="single" w:sz="4" w:space="0" w:color="auto"/>
              <w:right w:val="single" w:sz="4" w:space="0" w:color="000000"/>
            </w:tcBorders>
            <w:shd w:val="clear" w:color="auto" w:fill="auto"/>
          </w:tcPr>
          <w:p w:rsidR="002E49D2" w:rsidRPr="00257199" w:rsidRDefault="002E49D2" w:rsidP="007415FD">
            <w:pPr>
              <w:spacing w:line="240" w:lineRule="auto"/>
              <w:ind w:right="-50"/>
              <w:rPr>
                <w:rFonts w:eastAsia="Times New Roman"/>
                <w:color w:val="000000"/>
                <w:sz w:val="24"/>
                <w:szCs w:val="24"/>
              </w:rPr>
            </w:pPr>
            <w:r w:rsidRPr="00257199">
              <w:rPr>
                <w:rFonts w:eastAsia="Times New Roman"/>
                <w:color w:val="000000"/>
                <w:sz w:val="24"/>
                <w:szCs w:val="24"/>
              </w:rPr>
              <w:t>10-11</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spacing w:line="240" w:lineRule="auto"/>
              <w:ind w:right="-50" w:firstLine="36"/>
              <w:rPr>
                <w:rFonts w:eastAsia="Times New Roman"/>
                <w:color w:val="000000"/>
                <w:sz w:val="24"/>
                <w:szCs w:val="24"/>
              </w:rPr>
            </w:pPr>
            <w:r w:rsidRPr="00257199">
              <w:rPr>
                <w:rFonts w:eastAsia="Times New Roman"/>
                <w:color w:val="000000"/>
                <w:sz w:val="24"/>
                <w:szCs w:val="24"/>
              </w:rPr>
              <w:t>1 раз в четверть</w:t>
            </w:r>
          </w:p>
          <w:p w:rsidR="002E49D2" w:rsidRPr="00257199" w:rsidRDefault="002E49D2" w:rsidP="007415FD">
            <w:pPr>
              <w:spacing w:line="240" w:lineRule="auto"/>
              <w:ind w:right="-50" w:firstLine="36"/>
              <w:rPr>
                <w:rFonts w:eastAsia="Times New Roman"/>
                <w:color w:val="000000"/>
                <w:sz w:val="24"/>
                <w:szCs w:val="24"/>
              </w:rPr>
            </w:pPr>
            <w:r w:rsidRPr="00257199">
              <w:rPr>
                <w:rFonts w:eastAsia="Times New Roman"/>
                <w:color w:val="000000"/>
                <w:sz w:val="24"/>
                <w:szCs w:val="24"/>
              </w:rPr>
              <w:t>ноябрь</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spacing w:line="240" w:lineRule="auto"/>
              <w:ind w:right="-50" w:firstLine="36"/>
              <w:rPr>
                <w:rFonts w:eastAsia="Times New Roman"/>
                <w:color w:val="000000"/>
                <w:sz w:val="24"/>
                <w:szCs w:val="24"/>
              </w:rPr>
            </w:pPr>
            <w:r w:rsidRPr="00257199">
              <w:rPr>
                <w:rFonts w:eastAsia="Times New Roman"/>
                <w:color w:val="000000"/>
                <w:sz w:val="24"/>
                <w:szCs w:val="24"/>
              </w:rPr>
              <w:t>Заместитель директора по ВР</w:t>
            </w:r>
          </w:p>
          <w:p w:rsidR="002E49D2" w:rsidRPr="00257199" w:rsidRDefault="002E49D2" w:rsidP="007415FD">
            <w:pPr>
              <w:spacing w:line="240" w:lineRule="auto"/>
              <w:ind w:right="-50" w:firstLine="36"/>
              <w:rPr>
                <w:rFonts w:eastAsia="Times New Roman"/>
                <w:color w:val="000000"/>
                <w:sz w:val="24"/>
                <w:szCs w:val="24"/>
              </w:rPr>
            </w:pPr>
            <w:r w:rsidRPr="00257199">
              <w:rPr>
                <w:rFonts w:eastAsia="Times New Roman"/>
                <w:color w:val="000000"/>
                <w:sz w:val="24"/>
                <w:szCs w:val="24"/>
              </w:rPr>
              <w:t>Социальный педагог</w:t>
            </w:r>
          </w:p>
          <w:p w:rsidR="002E49D2" w:rsidRPr="00257199" w:rsidRDefault="002E49D2" w:rsidP="007415FD">
            <w:pPr>
              <w:spacing w:line="240" w:lineRule="auto"/>
              <w:ind w:right="-50" w:firstLine="36"/>
              <w:rPr>
                <w:rFonts w:eastAsia="Times New Roman"/>
                <w:color w:val="000000"/>
                <w:sz w:val="24"/>
                <w:szCs w:val="24"/>
              </w:rPr>
            </w:pPr>
            <w:r w:rsidRPr="00257199">
              <w:rPr>
                <w:rFonts w:eastAsia="Times New Roman"/>
                <w:color w:val="000000"/>
                <w:sz w:val="24"/>
                <w:szCs w:val="24"/>
              </w:rPr>
              <w:t>Классные руководители</w:t>
            </w:r>
          </w:p>
          <w:p w:rsidR="002E49D2" w:rsidRPr="00257199" w:rsidRDefault="002E49D2" w:rsidP="007415FD">
            <w:pPr>
              <w:spacing w:line="240" w:lineRule="auto"/>
              <w:ind w:right="-50" w:firstLine="36"/>
              <w:rPr>
                <w:rFonts w:eastAsia="Times New Roman"/>
                <w:color w:val="000000"/>
                <w:sz w:val="24"/>
                <w:szCs w:val="24"/>
              </w:rPr>
            </w:pPr>
            <w:r w:rsidRPr="00257199">
              <w:rPr>
                <w:rFonts w:eastAsia="Times New Roman"/>
                <w:color w:val="000000"/>
                <w:sz w:val="24"/>
                <w:szCs w:val="24"/>
              </w:rPr>
              <w:t xml:space="preserve"> Учителя обществознания</w:t>
            </w:r>
          </w:p>
        </w:tc>
      </w:tr>
      <w:tr w:rsidR="002E49D2" w:rsidRPr="00257199" w:rsidTr="007415FD">
        <w:trPr>
          <w:trHeight w:val="977"/>
        </w:trPr>
        <w:tc>
          <w:tcPr>
            <w:tcW w:w="2114"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widowControl w:val="0"/>
              <w:autoSpaceDE w:val="0"/>
              <w:autoSpaceDN w:val="0"/>
              <w:spacing w:line="240" w:lineRule="auto"/>
              <w:rPr>
                <w:rFonts w:eastAsia="Times New Roman"/>
                <w:color w:val="000000"/>
                <w:sz w:val="24"/>
                <w:szCs w:val="24"/>
                <w:lang w:bidi="ru-RU"/>
              </w:rPr>
            </w:pPr>
            <w:r w:rsidRPr="00257199">
              <w:rPr>
                <w:rFonts w:eastAsia="Times New Roman"/>
                <w:color w:val="000000"/>
                <w:sz w:val="24"/>
                <w:szCs w:val="24"/>
                <w:lang w:bidi="ru-RU"/>
              </w:rPr>
              <w:t>Международный день борьбы с коррупцией.</w:t>
            </w:r>
          </w:p>
          <w:p w:rsidR="002E49D2" w:rsidRPr="00257199" w:rsidRDefault="002E49D2" w:rsidP="007415FD">
            <w:pPr>
              <w:spacing w:line="240" w:lineRule="auto"/>
              <w:rPr>
                <w:rFonts w:eastAsia="Times New Roman"/>
                <w:color w:val="000000"/>
                <w:sz w:val="24"/>
                <w:szCs w:val="24"/>
              </w:rPr>
            </w:pPr>
            <w:r w:rsidRPr="00257199">
              <w:rPr>
                <w:rFonts w:eastAsia="Times New Roman"/>
                <w:color w:val="000000"/>
                <w:sz w:val="24"/>
                <w:szCs w:val="24"/>
                <w:lang w:bidi="ru-RU"/>
              </w:rPr>
              <w:t>Тематические классные часы</w:t>
            </w:r>
          </w:p>
        </w:tc>
        <w:tc>
          <w:tcPr>
            <w:tcW w:w="584" w:type="pct"/>
            <w:tcBorders>
              <w:top w:val="single" w:sz="4" w:space="0" w:color="000000"/>
              <w:left w:val="single" w:sz="4" w:space="0" w:color="000000"/>
              <w:bottom w:val="single" w:sz="4" w:space="0" w:color="000000"/>
              <w:right w:val="single" w:sz="4" w:space="0" w:color="000000"/>
            </w:tcBorders>
            <w:shd w:val="clear" w:color="auto" w:fill="auto"/>
          </w:tcPr>
          <w:p w:rsidR="002E49D2" w:rsidRPr="00257199" w:rsidRDefault="002E49D2" w:rsidP="007415FD">
            <w:pPr>
              <w:spacing w:line="240" w:lineRule="auto"/>
              <w:ind w:right="-50"/>
              <w:rPr>
                <w:rFonts w:eastAsia="Times New Roman"/>
                <w:color w:val="000000"/>
                <w:sz w:val="24"/>
                <w:szCs w:val="24"/>
              </w:rPr>
            </w:pPr>
            <w:r w:rsidRPr="00257199">
              <w:rPr>
                <w:rFonts w:eastAsia="Times New Roman"/>
                <w:color w:val="000000"/>
                <w:sz w:val="24"/>
                <w:szCs w:val="24"/>
              </w:rPr>
              <w:t>10-11</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spacing w:line="240" w:lineRule="auto"/>
              <w:ind w:right="-50" w:firstLine="36"/>
              <w:rPr>
                <w:rFonts w:eastAsia="Times New Roman"/>
                <w:color w:val="000000"/>
                <w:sz w:val="24"/>
                <w:szCs w:val="24"/>
              </w:rPr>
            </w:pPr>
            <w:r w:rsidRPr="00257199">
              <w:rPr>
                <w:rFonts w:eastAsia="Times New Roman"/>
                <w:color w:val="000000"/>
                <w:sz w:val="24"/>
                <w:szCs w:val="24"/>
              </w:rPr>
              <w:t>декабрь</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tabs>
                <w:tab w:val="left" w:pos="3390"/>
              </w:tabs>
              <w:spacing w:after="150" w:line="240" w:lineRule="auto"/>
              <w:ind w:right="-50" w:firstLine="36"/>
              <w:rPr>
                <w:rFonts w:eastAsia="Times New Roman"/>
                <w:color w:val="000000"/>
                <w:sz w:val="24"/>
                <w:szCs w:val="24"/>
              </w:rPr>
            </w:pPr>
            <w:r w:rsidRPr="00257199">
              <w:rPr>
                <w:rFonts w:eastAsia="Times New Roman"/>
                <w:color w:val="000000"/>
                <w:sz w:val="24"/>
                <w:szCs w:val="24"/>
              </w:rPr>
              <w:t>Заместитель директора по ВР Классные руководители</w:t>
            </w:r>
          </w:p>
        </w:tc>
      </w:tr>
      <w:tr w:rsidR="002E49D2" w:rsidRPr="00257199" w:rsidTr="007415FD">
        <w:trPr>
          <w:trHeight w:val="995"/>
        </w:trPr>
        <w:tc>
          <w:tcPr>
            <w:tcW w:w="2114"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spacing w:line="240" w:lineRule="auto"/>
              <w:rPr>
                <w:rFonts w:eastAsia="Times New Roman"/>
                <w:color w:val="000000"/>
                <w:sz w:val="24"/>
                <w:szCs w:val="24"/>
              </w:rPr>
            </w:pPr>
            <w:r w:rsidRPr="00257199">
              <w:rPr>
                <w:rFonts w:eastAsia="Times New Roman"/>
                <w:color w:val="000000"/>
                <w:sz w:val="24"/>
                <w:szCs w:val="24"/>
              </w:rPr>
              <w:t>Международный день прав человека</w:t>
            </w:r>
          </w:p>
          <w:p w:rsidR="002E49D2" w:rsidRPr="00257199" w:rsidRDefault="002E49D2" w:rsidP="007415FD">
            <w:pPr>
              <w:spacing w:line="240" w:lineRule="auto"/>
              <w:rPr>
                <w:rFonts w:eastAsia="Times New Roman"/>
                <w:color w:val="000000"/>
                <w:sz w:val="24"/>
                <w:szCs w:val="24"/>
              </w:rPr>
            </w:pPr>
            <w:r w:rsidRPr="00257199">
              <w:rPr>
                <w:rFonts w:eastAsia="Times New Roman"/>
                <w:color w:val="000000"/>
                <w:sz w:val="24"/>
                <w:szCs w:val="24"/>
              </w:rPr>
              <w:t>(10 декабря)</w:t>
            </w:r>
          </w:p>
        </w:tc>
        <w:tc>
          <w:tcPr>
            <w:tcW w:w="584" w:type="pct"/>
            <w:tcBorders>
              <w:top w:val="single" w:sz="4" w:space="0" w:color="000000"/>
              <w:left w:val="single" w:sz="4" w:space="0" w:color="000000"/>
              <w:bottom w:val="single" w:sz="4" w:space="0" w:color="000000"/>
              <w:right w:val="single" w:sz="4" w:space="0" w:color="000000"/>
            </w:tcBorders>
            <w:shd w:val="clear" w:color="auto" w:fill="auto"/>
          </w:tcPr>
          <w:p w:rsidR="002E49D2" w:rsidRPr="00257199" w:rsidRDefault="002E49D2" w:rsidP="007415FD">
            <w:pPr>
              <w:spacing w:line="240" w:lineRule="auto"/>
              <w:ind w:right="-50"/>
              <w:rPr>
                <w:rFonts w:eastAsia="Times New Roman"/>
                <w:color w:val="000000"/>
                <w:sz w:val="24"/>
                <w:szCs w:val="24"/>
              </w:rPr>
            </w:pPr>
            <w:r w:rsidRPr="00257199">
              <w:rPr>
                <w:rFonts w:eastAsia="Times New Roman"/>
                <w:color w:val="000000"/>
                <w:sz w:val="24"/>
                <w:szCs w:val="24"/>
              </w:rPr>
              <w:t>10-11</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spacing w:line="240" w:lineRule="auto"/>
              <w:ind w:right="-50"/>
              <w:rPr>
                <w:rFonts w:eastAsia="Times New Roman"/>
                <w:color w:val="000000"/>
                <w:sz w:val="24"/>
                <w:szCs w:val="24"/>
              </w:rPr>
            </w:pPr>
            <w:r w:rsidRPr="00257199">
              <w:rPr>
                <w:rFonts w:eastAsia="Times New Roman"/>
                <w:color w:val="000000"/>
                <w:sz w:val="24"/>
                <w:szCs w:val="24"/>
              </w:rPr>
              <w:t>декабрь</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tabs>
                <w:tab w:val="left" w:pos="3390"/>
              </w:tabs>
              <w:spacing w:line="240" w:lineRule="auto"/>
              <w:ind w:right="-50"/>
              <w:rPr>
                <w:rFonts w:eastAsia="Times New Roman"/>
                <w:color w:val="000000"/>
                <w:sz w:val="24"/>
                <w:szCs w:val="24"/>
              </w:rPr>
            </w:pPr>
            <w:r w:rsidRPr="00257199">
              <w:rPr>
                <w:rFonts w:eastAsia="Times New Roman"/>
                <w:color w:val="000000"/>
                <w:sz w:val="24"/>
                <w:szCs w:val="24"/>
              </w:rPr>
              <w:t xml:space="preserve">Заместитель директора по ВР </w:t>
            </w:r>
          </w:p>
          <w:p w:rsidR="002E49D2" w:rsidRPr="00257199" w:rsidRDefault="002E49D2" w:rsidP="007415FD">
            <w:pPr>
              <w:tabs>
                <w:tab w:val="left" w:pos="3390"/>
              </w:tabs>
              <w:spacing w:line="240" w:lineRule="auto"/>
              <w:ind w:right="-50"/>
              <w:rPr>
                <w:rFonts w:eastAsia="Times New Roman"/>
                <w:color w:val="000000"/>
                <w:sz w:val="24"/>
                <w:szCs w:val="24"/>
              </w:rPr>
            </w:pPr>
            <w:r w:rsidRPr="00257199">
              <w:rPr>
                <w:rFonts w:eastAsia="Times New Roman"/>
                <w:color w:val="000000"/>
                <w:sz w:val="24"/>
                <w:szCs w:val="24"/>
              </w:rPr>
              <w:t>Классные руководители</w:t>
            </w:r>
          </w:p>
        </w:tc>
      </w:tr>
      <w:tr w:rsidR="002E49D2" w:rsidRPr="00257199" w:rsidTr="007415FD">
        <w:trPr>
          <w:trHeight w:val="1139"/>
        </w:trPr>
        <w:tc>
          <w:tcPr>
            <w:tcW w:w="2114"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spacing w:line="240" w:lineRule="auto"/>
              <w:rPr>
                <w:rFonts w:eastAsia="Times New Roman"/>
                <w:color w:val="000000"/>
                <w:sz w:val="24"/>
                <w:szCs w:val="24"/>
              </w:rPr>
            </w:pPr>
            <w:r w:rsidRPr="00257199">
              <w:rPr>
                <w:rFonts w:eastAsia="Times New Roman"/>
                <w:color w:val="000000"/>
                <w:sz w:val="24"/>
                <w:szCs w:val="24"/>
              </w:rPr>
              <w:t>День Конституции Российской</w:t>
            </w:r>
          </w:p>
          <w:p w:rsidR="002E49D2" w:rsidRPr="00257199" w:rsidRDefault="002E49D2" w:rsidP="007415FD">
            <w:pPr>
              <w:spacing w:line="240" w:lineRule="auto"/>
              <w:rPr>
                <w:rFonts w:eastAsia="Times New Roman"/>
                <w:color w:val="000000"/>
                <w:sz w:val="24"/>
                <w:szCs w:val="24"/>
              </w:rPr>
            </w:pPr>
            <w:r w:rsidRPr="00257199">
              <w:rPr>
                <w:rFonts w:eastAsia="Times New Roman"/>
                <w:color w:val="000000"/>
                <w:sz w:val="24"/>
                <w:szCs w:val="24"/>
              </w:rPr>
              <w:t>Федерации (12 декабря)</w:t>
            </w:r>
          </w:p>
        </w:tc>
        <w:tc>
          <w:tcPr>
            <w:tcW w:w="584" w:type="pct"/>
            <w:tcBorders>
              <w:top w:val="single" w:sz="4" w:space="0" w:color="000000"/>
              <w:left w:val="single" w:sz="4" w:space="0" w:color="000000"/>
              <w:bottom w:val="single" w:sz="4" w:space="0" w:color="000000"/>
              <w:right w:val="single" w:sz="4" w:space="0" w:color="000000"/>
            </w:tcBorders>
            <w:shd w:val="clear" w:color="auto" w:fill="auto"/>
          </w:tcPr>
          <w:p w:rsidR="002E49D2" w:rsidRPr="00257199" w:rsidRDefault="002E49D2" w:rsidP="007415FD">
            <w:pPr>
              <w:spacing w:line="240" w:lineRule="auto"/>
              <w:ind w:right="-50"/>
              <w:rPr>
                <w:rFonts w:eastAsia="Times New Roman"/>
                <w:color w:val="000000"/>
                <w:sz w:val="24"/>
                <w:szCs w:val="24"/>
              </w:rPr>
            </w:pPr>
            <w:r w:rsidRPr="00257199">
              <w:rPr>
                <w:rFonts w:eastAsia="Times New Roman"/>
                <w:color w:val="000000"/>
                <w:sz w:val="24"/>
                <w:szCs w:val="24"/>
              </w:rPr>
              <w:t>10-11</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spacing w:line="240" w:lineRule="auto"/>
              <w:ind w:right="-50"/>
              <w:rPr>
                <w:rFonts w:eastAsia="Times New Roman"/>
                <w:color w:val="000000"/>
                <w:sz w:val="24"/>
                <w:szCs w:val="24"/>
              </w:rPr>
            </w:pPr>
            <w:r w:rsidRPr="00257199">
              <w:rPr>
                <w:rFonts w:eastAsia="Times New Roman"/>
                <w:color w:val="000000"/>
                <w:sz w:val="24"/>
                <w:szCs w:val="24"/>
              </w:rPr>
              <w:t>декабрь</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tabs>
                <w:tab w:val="left" w:pos="3390"/>
              </w:tabs>
              <w:spacing w:line="240" w:lineRule="auto"/>
              <w:ind w:right="-50"/>
              <w:rPr>
                <w:rFonts w:eastAsia="Times New Roman"/>
                <w:color w:val="000000"/>
                <w:sz w:val="24"/>
                <w:szCs w:val="24"/>
              </w:rPr>
            </w:pPr>
            <w:r w:rsidRPr="00257199">
              <w:rPr>
                <w:rFonts w:eastAsia="Times New Roman"/>
                <w:color w:val="000000"/>
                <w:sz w:val="24"/>
                <w:szCs w:val="24"/>
              </w:rPr>
              <w:t xml:space="preserve">Заместитель директора по ВР </w:t>
            </w:r>
          </w:p>
          <w:p w:rsidR="002E49D2" w:rsidRPr="00257199" w:rsidRDefault="002E49D2" w:rsidP="007415FD">
            <w:pPr>
              <w:tabs>
                <w:tab w:val="left" w:pos="3390"/>
              </w:tabs>
              <w:spacing w:line="240" w:lineRule="auto"/>
              <w:ind w:right="-50"/>
              <w:rPr>
                <w:rFonts w:eastAsia="Times New Roman"/>
                <w:color w:val="000000"/>
                <w:sz w:val="24"/>
                <w:szCs w:val="24"/>
              </w:rPr>
            </w:pPr>
            <w:r w:rsidRPr="00257199">
              <w:rPr>
                <w:rFonts w:eastAsia="Times New Roman"/>
                <w:color w:val="000000"/>
                <w:sz w:val="24"/>
                <w:szCs w:val="24"/>
              </w:rPr>
              <w:t>Классные руководители</w:t>
            </w:r>
          </w:p>
        </w:tc>
      </w:tr>
      <w:tr w:rsidR="002E49D2" w:rsidRPr="00257199" w:rsidTr="007415FD">
        <w:trPr>
          <w:trHeight w:val="2404"/>
        </w:trPr>
        <w:tc>
          <w:tcPr>
            <w:tcW w:w="2114"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widowControl w:val="0"/>
              <w:autoSpaceDE w:val="0"/>
              <w:autoSpaceDN w:val="0"/>
              <w:spacing w:line="240" w:lineRule="auto"/>
              <w:ind w:right="313"/>
              <w:rPr>
                <w:rFonts w:eastAsia="Times New Roman"/>
                <w:color w:val="000000"/>
                <w:sz w:val="24"/>
                <w:szCs w:val="24"/>
                <w:lang w:bidi="ru-RU"/>
              </w:rPr>
            </w:pPr>
            <w:r w:rsidRPr="00257199">
              <w:rPr>
                <w:rFonts w:eastAsia="Times New Roman"/>
                <w:color w:val="000000"/>
                <w:sz w:val="24"/>
                <w:szCs w:val="24"/>
                <w:lang w:bidi="ru-RU"/>
              </w:rPr>
              <w:t>Неделя безопасного интернета «Безопасность в глобальной сети»</w:t>
            </w:r>
          </w:p>
          <w:p w:rsidR="002E49D2" w:rsidRPr="00257199" w:rsidRDefault="002E49D2" w:rsidP="007415FD">
            <w:pPr>
              <w:widowControl w:val="0"/>
              <w:autoSpaceDE w:val="0"/>
              <w:autoSpaceDN w:val="0"/>
              <w:spacing w:line="240" w:lineRule="auto"/>
              <w:rPr>
                <w:rFonts w:eastAsia="Times New Roman"/>
                <w:color w:val="000000"/>
                <w:sz w:val="24"/>
                <w:szCs w:val="24"/>
                <w:lang w:bidi="ru-RU"/>
              </w:rPr>
            </w:pPr>
            <w:r w:rsidRPr="00257199">
              <w:rPr>
                <w:rFonts w:eastAsia="Times New Roman"/>
                <w:color w:val="000000"/>
                <w:sz w:val="24"/>
                <w:szCs w:val="24"/>
                <w:lang w:bidi="ru-RU"/>
              </w:rPr>
              <w:t>Профилактическая беседа - диалог с учащимися «Безопасность в интернете» Профилактическая</w:t>
            </w:r>
            <w:r w:rsidRPr="00257199">
              <w:rPr>
                <w:rFonts w:eastAsia="Times New Roman"/>
                <w:color w:val="000000"/>
                <w:sz w:val="24"/>
                <w:szCs w:val="24"/>
                <w:lang w:bidi="ru-RU"/>
              </w:rPr>
              <w:tab/>
              <w:t>беседа</w:t>
            </w:r>
            <w:r w:rsidRPr="00257199">
              <w:rPr>
                <w:rFonts w:eastAsia="Times New Roman"/>
                <w:color w:val="000000"/>
                <w:sz w:val="24"/>
                <w:szCs w:val="24"/>
                <w:lang w:bidi="ru-RU"/>
              </w:rPr>
              <w:tab/>
              <w:t>безопасность. Административная и уголовная ответственность»</w:t>
            </w:r>
          </w:p>
          <w:p w:rsidR="002E49D2" w:rsidRPr="00257199" w:rsidRDefault="002E49D2" w:rsidP="007415FD">
            <w:pPr>
              <w:widowControl w:val="0"/>
              <w:autoSpaceDE w:val="0"/>
              <w:autoSpaceDN w:val="0"/>
              <w:spacing w:line="240" w:lineRule="auto"/>
              <w:rPr>
                <w:rFonts w:eastAsia="Times New Roman"/>
                <w:color w:val="000000"/>
                <w:sz w:val="24"/>
                <w:szCs w:val="24"/>
                <w:lang w:bidi="ru-RU"/>
              </w:rPr>
            </w:pPr>
            <w:r w:rsidRPr="00257199">
              <w:rPr>
                <w:rFonts w:eastAsia="Times New Roman"/>
                <w:color w:val="000000"/>
                <w:sz w:val="24"/>
                <w:szCs w:val="24"/>
                <w:lang w:bidi="ru-RU"/>
              </w:rPr>
              <w:t>Тематический урок «Интернет – друг или враг?»</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spacing w:line="240" w:lineRule="auto"/>
              <w:ind w:right="-50"/>
              <w:rPr>
                <w:rFonts w:eastAsia="Times New Roman"/>
                <w:color w:val="000000"/>
                <w:sz w:val="24"/>
                <w:szCs w:val="24"/>
              </w:rPr>
            </w:pPr>
            <w:r w:rsidRPr="00257199">
              <w:rPr>
                <w:rFonts w:eastAsia="Times New Roman"/>
                <w:color w:val="000000"/>
                <w:sz w:val="24"/>
                <w:szCs w:val="24"/>
              </w:rPr>
              <w:t>10-11</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tabs>
                <w:tab w:val="left" w:pos="3390"/>
              </w:tabs>
              <w:spacing w:after="150" w:line="240" w:lineRule="auto"/>
              <w:ind w:right="-50" w:firstLine="36"/>
              <w:rPr>
                <w:rFonts w:eastAsia="Times New Roman"/>
                <w:color w:val="000000"/>
                <w:sz w:val="24"/>
                <w:szCs w:val="24"/>
              </w:rPr>
            </w:pPr>
            <w:r w:rsidRPr="00257199">
              <w:rPr>
                <w:rFonts w:eastAsia="Times New Roman"/>
                <w:color w:val="000000"/>
                <w:sz w:val="24"/>
                <w:szCs w:val="24"/>
              </w:rPr>
              <w:t>февраль</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tabs>
                <w:tab w:val="left" w:pos="3390"/>
              </w:tabs>
              <w:spacing w:line="240" w:lineRule="auto"/>
              <w:ind w:right="-50"/>
              <w:rPr>
                <w:rFonts w:eastAsia="Times New Roman"/>
                <w:color w:val="000000"/>
                <w:sz w:val="24"/>
                <w:szCs w:val="24"/>
              </w:rPr>
            </w:pPr>
            <w:r w:rsidRPr="00257199">
              <w:rPr>
                <w:rFonts w:eastAsia="Times New Roman"/>
                <w:color w:val="000000"/>
                <w:sz w:val="24"/>
                <w:szCs w:val="24"/>
              </w:rPr>
              <w:t xml:space="preserve">Заместитель директора по ВР </w:t>
            </w:r>
          </w:p>
          <w:p w:rsidR="002E49D2" w:rsidRPr="00257199" w:rsidRDefault="002E49D2" w:rsidP="007415FD">
            <w:pPr>
              <w:tabs>
                <w:tab w:val="left" w:pos="3390"/>
              </w:tabs>
              <w:spacing w:line="240" w:lineRule="auto"/>
              <w:ind w:right="-50"/>
              <w:rPr>
                <w:rFonts w:eastAsia="Times New Roman"/>
                <w:color w:val="000000"/>
                <w:sz w:val="24"/>
                <w:szCs w:val="24"/>
              </w:rPr>
            </w:pPr>
            <w:r w:rsidRPr="00257199">
              <w:rPr>
                <w:rFonts w:eastAsia="Times New Roman"/>
                <w:color w:val="000000"/>
                <w:sz w:val="24"/>
                <w:szCs w:val="24"/>
              </w:rPr>
              <w:t>Классные руководители</w:t>
            </w:r>
          </w:p>
        </w:tc>
      </w:tr>
      <w:tr w:rsidR="002E49D2" w:rsidRPr="00257199" w:rsidTr="007415FD">
        <w:trPr>
          <w:trHeight w:val="1251"/>
        </w:trPr>
        <w:tc>
          <w:tcPr>
            <w:tcW w:w="2114"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widowControl w:val="0"/>
              <w:autoSpaceDE w:val="0"/>
              <w:autoSpaceDN w:val="0"/>
              <w:spacing w:line="240" w:lineRule="auto"/>
              <w:ind w:right="17"/>
              <w:rPr>
                <w:rFonts w:eastAsia="Times New Roman"/>
                <w:color w:val="000000"/>
                <w:sz w:val="24"/>
                <w:szCs w:val="24"/>
                <w:lang w:bidi="ru-RU"/>
              </w:rPr>
            </w:pPr>
            <w:r w:rsidRPr="00257199">
              <w:rPr>
                <w:rFonts w:eastAsia="Times New Roman"/>
                <w:color w:val="000000"/>
                <w:sz w:val="24"/>
                <w:szCs w:val="24"/>
                <w:lang w:bidi="ru-RU"/>
              </w:rPr>
              <w:t>Единый день детского телефона</w:t>
            </w:r>
          </w:p>
          <w:p w:rsidR="002E49D2" w:rsidRPr="00257199" w:rsidRDefault="002E49D2" w:rsidP="007415FD">
            <w:pPr>
              <w:widowControl w:val="0"/>
              <w:autoSpaceDE w:val="0"/>
              <w:autoSpaceDN w:val="0"/>
              <w:spacing w:line="240" w:lineRule="auto"/>
              <w:ind w:right="19"/>
              <w:rPr>
                <w:rFonts w:eastAsia="Times New Roman"/>
                <w:color w:val="000000"/>
                <w:sz w:val="24"/>
                <w:szCs w:val="24"/>
                <w:lang w:bidi="ru-RU"/>
              </w:rPr>
            </w:pPr>
            <w:r w:rsidRPr="00257199">
              <w:rPr>
                <w:rFonts w:eastAsia="Times New Roman"/>
                <w:color w:val="000000"/>
                <w:sz w:val="24"/>
                <w:szCs w:val="24"/>
                <w:lang w:bidi="ru-RU"/>
              </w:rPr>
              <w:t>доверия</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spacing w:line="240" w:lineRule="auto"/>
              <w:ind w:right="-50" w:firstLine="30"/>
              <w:rPr>
                <w:rFonts w:eastAsia="Times New Roman"/>
                <w:color w:val="000000"/>
                <w:sz w:val="24"/>
                <w:szCs w:val="24"/>
              </w:rPr>
            </w:pPr>
            <w:r w:rsidRPr="00257199">
              <w:rPr>
                <w:rFonts w:eastAsia="Times New Roman"/>
                <w:color w:val="000000"/>
                <w:sz w:val="24"/>
                <w:szCs w:val="24"/>
              </w:rPr>
              <w:t>10-11</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spacing w:line="240" w:lineRule="auto"/>
              <w:ind w:right="-50" w:firstLine="36"/>
              <w:rPr>
                <w:rFonts w:eastAsia="Times New Roman"/>
                <w:color w:val="000000"/>
                <w:sz w:val="24"/>
                <w:szCs w:val="24"/>
              </w:rPr>
            </w:pPr>
            <w:r w:rsidRPr="00257199">
              <w:rPr>
                <w:rFonts w:eastAsia="Times New Roman"/>
                <w:color w:val="000000"/>
                <w:sz w:val="24"/>
                <w:szCs w:val="24"/>
              </w:rPr>
              <w:t>май</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tabs>
                <w:tab w:val="left" w:pos="3390"/>
              </w:tabs>
              <w:spacing w:after="150" w:line="240" w:lineRule="auto"/>
              <w:ind w:right="-50"/>
              <w:rPr>
                <w:rFonts w:eastAsia="Times New Roman"/>
                <w:color w:val="000000"/>
                <w:sz w:val="24"/>
                <w:szCs w:val="24"/>
              </w:rPr>
            </w:pPr>
            <w:r w:rsidRPr="00257199">
              <w:rPr>
                <w:rFonts w:eastAsia="Times New Roman"/>
                <w:color w:val="000000"/>
                <w:sz w:val="24"/>
                <w:szCs w:val="24"/>
              </w:rPr>
              <w:t xml:space="preserve">Заместитель директора по ВР </w:t>
            </w:r>
          </w:p>
          <w:p w:rsidR="002E49D2" w:rsidRPr="00257199" w:rsidRDefault="002E49D2" w:rsidP="007415FD">
            <w:pPr>
              <w:tabs>
                <w:tab w:val="left" w:pos="3390"/>
              </w:tabs>
              <w:spacing w:after="150" w:line="240" w:lineRule="auto"/>
              <w:ind w:right="-50"/>
              <w:rPr>
                <w:rFonts w:eastAsia="Times New Roman"/>
                <w:color w:val="000000"/>
                <w:sz w:val="24"/>
                <w:szCs w:val="24"/>
              </w:rPr>
            </w:pPr>
            <w:r w:rsidRPr="00257199">
              <w:rPr>
                <w:rFonts w:eastAsia="Times New Roman"/>
                <w:color w:val="000000"/>
                <w:sz w:val="24"/>
                <w:szCs w:val="24"/>
              </w:rPr>
              <w:t>Классные руководители</w:t>
            </w:r>
          </w:p>
        </w:tc>
      </w:tr>
      <w:tr w:rsidR="002E49D2" w:rsidRPr="00257199" w:rsidTr="007415FD">
        <w:trPr>
          <w:trHeight w:val="1244"/>
        </w:trPr>
        <w:tc>
          <w:tcPr>
            <w:tcW w:w="2114"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widowControl w:val="0"/>
              <w:autoSpaceDE w:val="0"/>
              <w:autoSpaceDN w:val="0"/>
              <w:spacing w:line="240" w:lineRule="auto"/>
              <w:rPr>
                <w:rFonts w:eastAsia="Times New Roman"/>
                <w:color w:val="000000"/>
                <w:sz w:val="24"/>
                <w:szCs w:val="24"/>
                <w:lang w:bidi="ru-RU"/>
              </w:rPr>
            </w:pPr>
            <w:r w:rsidRPr="00257199">
              <w:rPr>
                <w:rFonts w:eastAsia="Times New Roman"/>
                <w:color w:val="000000"/>
                <w:sz w:val="24"/>
                <w:szCs w:val="24"/>
                <w:lang w:bidi="ru-RU"/>
              </w:rPr>
              <w:t>Акция «Внимание дети!»</w:t>
            </w:r>
          </w:p>
          <w:p w:rsidR="002E49D2" w:rsidRPr="00257199" w:rsidRDefault="002E49D2" w:rsidP="007415FD">
            <w:pPr>
              <w:widowControl w:val="0"/>
              <w:autoSpaceDE w:val="0"/>
              <w:autoSpaceDN w:val="0"/>
              <w:spacing w:line="240" w:lineRule="auto"/>
              <w:ind w:right="19"/>
              <w:rPr>
                <w:rFonts w:eastAsia="Times New Roman"/>
                <w:color w:val="000000"/>
                <w:sz w:val="24"/>
                <w:szCs w:val="24"/>
                <w:lang w:bidi="ru-RU"/>
              </w:rPr>
            </w:pPr>
            <w:r w:rsidRPr="00257199">
              <w:rPr>
                <w:rFonts w:eastAsia="Times New Roman"/>
                <w:color w:val="000000"/>
                <w:sz w:val="24"/>
                <w:szCs w:val="24"/>
                <w:lang w:bidi="ru-RU"/>
              </w:rPr>
              <w:t>Единый день детской дорожной безопасности</w:t>
            </w:r>
          </w:p>
        </w:tc>
        <w:tc>
          <w:tcPr>
            <w:tcW w:w="584" w:type="pct"/>
            <w:tcBorders>
              <w:top w:val="single" w:sz="4" w:space="0" w:color="000000"/>
              <w:left w:val="single" w:sz="4" w:space="0" w:color="000000"/>
              <w:bottom w:val="single" w:sz="4" w:space="0" w:color="000000"/>
              <w:right w:val="single" w:sz="4" w:space="0" w:color="000000"/>
            </w:tcBorders>
            <w:shd w:val="clear" w:color="auto" w:fill="auto"/>
          </w:tcPr>
          <w:p w:rsidR="002E49D2" w:rsidRPr="00257199" w:rsidRDefault="002E49D2" w:rsidP="007415FD">
            <w:pPr>
              <w:spacing w:line="240" w:lineRule="auto"/>
              <w:ind w:right="-50"/>
              <w:rPr>
                <w:rFonts w:eastAsia="Times New Roman"/>
                <w:color w:val="000000"/>
                <w:sz w:val="24"/>
                <w:szCs w:val="24"/>
              </w:rPr>
            </w:pPr>
            <w:r w:rsidRPr="00257199">
              <w:rPr>
                <w:rFonts w:eastAsia="Times New Roman"/>
                <w:color w:val="000000"/>
                <w:sz w:val="24"/>
                <w:szCs w:val="24"/>
              </w:rPr>
              <w:t>10-11</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spacing w:line="240" w:lineRule="auto"/>
              <w:ind w:right="-50" w:firstLine="36"/>
              <w:rPr>
                <w:rFonts w:eastAsia="Times New Roman"/>
                <w:color w:val="000000"/>
                <w:sz w:val="24"/>
                <w:szCs w:val="24"/>
              </w:rPr>
            </w:pPr>
            <w:r w:rsidRPr="00257199">
              <w:rPr>
                <w:rFonts w:eastAsia="Times New Roman"/>
                <w:color w:val="000000"/>
                <w:sz w:val="24"/>
                <w:szCs w:val="24"/>
              </w:rPr>
              <w:t>май</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tabs>
                <w:tab w:val="left" w:pos="3390"/>
              </w:tabs>
              <w:spacing w:after="150" w:line="240" w:lineRule="auto"/>
              <w:ind w:right="-50"/>
              <w:rPr>
                <w:rFonts w:eastAsia="Times New Roman"/>
                <w:color w:val="000000"/>
                <w:sz w:val="24"/>
                <w:szCs w:val="24"/>
              </w:rPr>
            </w:pPr>
            <w:r w:rsidRPr="00257199">
              <w:rPr>
                <w:rFonts w:eastAsia="Times New Roman"/>
                <w:color w:val="000000"/>
                <w:sz w:val="24"/>
                <w:szCs w:val="24"/>
              </w:rPr>
              <w:t xml:space="preserve">Заместитель директора по ВР </w:t>
            </w:r>
          </w:p>
          <w:p w:rsidR="002E49D2" w:rsidRPr="00257199" w:rsidRDefault="002E49D2" w:rsidP="007415FD">
            <w:pPr>
              <w:tabs>
                <w:tab w:val="left" w:pos="3390"/>
              </w:tabs>
              <w:spacing w:after="150" w:line="240" w:lineRule="auto"/>
              <w:ind w:right="-50"/>
              <w:rPr>
                <w:rFonts w:eastAsia="Times New Roman"/>
                <w:color w:val="000000"/>
                <w:sz w:val="24"/>
                <w:szCs w:val="24"/>
              </w:rPr>
            </w:pPr>
            <w:r w:rsidRPr="00257199">
              <w:rPr>
                <w:rFonts w:eastAsia="Times New Roman"/>
                <w:color w:val="000000"/>
                <w:sz w:val="24"/>
                <w:szCs w:val="24"/>
              </w:rPr>
              <w:t>Классные руководители</w:t>
            </w:r>
          </w:p>
        </w:tc>
      </w:tr>
      <w:tr w:rsidR="002E49D2" w:rsidRPr="00257199" w:rsidTr="007415FD">
        <w:trPr>
          <w:trHeight w:val="691"/>
        </w:trPr>
        <w:tc>
          <w:tcPr>
            <w:tcW w:w="2114"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spacing w:before="100" w:beforeAutospacing="1" w:after="115" w:line="240" w:lineRule="auto"/>
              <w:rPr>
                <w:rFonts w:eastAsia="Times New Roman"/>
                <w:color w:val="000000"/>
                <w:sz w:val="24"/>
                <w:szCs w:val="24"/>
              </w:rPr>
            </w:pPr>
            <w:r w:rsidRPr="00257199">
              <w:rPr>
                <w:rFonts w:eastAsia="Times New Roman"/>
                <w:color w:val="000000"/>
                <w:sz w:val="24"/>
                <w:szCs w:val="24"/>
              </w:rPr>
              <w:t>Медико-социальное направление:</w:t>
            </w:r>
          </w:p>
          <w:p w:rsidR="002E49D2" w:rsidRPr="00257199" w:rsidRDefault="002E49D2" w:rsidP="000D7A32">
            <w:pPr>
              <w:numPr>
                <w:ilvl w:val="0"/>
                <w:numId w:val="129"/>
              </w:numPr>
              <w:spacing w:before="100" w:beforeAutospacing="1" w:after="115" w:line="240" w:lineRule="auto"/>
              <w:ind w:firstLine="0"/>
              <w:contextualSpacing/>
              <w:jc w:val="both"/>
              <w:rPr>
                <w:rFonts w:eastAsia="Times New Roman"/>
                <w:color w:val="000000"/>
                <w:sz w:val="24"/>
                <w:szCs w:val="24"/>
              </w:rPr>
            </w:pPr>
            <w:r w:rsidRPr="00257199">
              <w:rPr>
                <w:rFonts w:eastAsia="Times New Roman"/>
                <w:color w:val="000000"/>
                <w:sz w:val="24"/>
                <w:szCs w:val="24"/>
              </w:rPr>
              <w:t>Организация профилактических бесед с учащимися о формировании здорового образа жизни</w:t>
            </w:r>
          </w:p>
          <w:p w:rsidR="002E49D2" w:rsidRPr="00257199" w:rsidRDefault="002E49D2" w:rsidP="000D7A32">
            <w:pPr>
              <w:numPr>
                <w:ilvl w:val="0"/>
                <w:numId w:val="129"/>
              </w:numPr>
              <w:spacing w:before="100" w:beforeAutospacing="1" w:after="115" w:line="240" w:lineRule="auto"/>
              <w:ind w:firstLine="0"/>
              <w:contextualSpacing/>
              <w:jc w:val="both"/>
              <w:rPr>
                <w:rFonts w:eastAsia="Times New Roman"/>
                <w:color w:val="000000"/>
                <w:sz w:val="24"/>
                <w:szCs w:val="24"/>
              </w:rPr>
            </w:pPr>
            <w:r w:rsidRPr="00257199">
              <w:rPr>
                <w:rFonts w:eastAsia="Times New Roman"/>
                <w:color w:val="000000"/>
                <w:sz w:val="24"/>
                <w:szCs w:val="24"/>
              </w:rPr>
              <w:t>Беседы о привычках, полезных и вредных</w:t>
            </w:r>
          </w:p>
          <w:p w:rsidR="002E49D2" w:rsidRPr="00257199" w:rsidRDefault="002E49D2" w:rsidP="000D7A32">
            <w:pPr>
              <w:numPr>
                <w:ilvl w:val="0"/>
                <w:numId w:val="129"/>
              </w:numPr>
              <w:spacing w:before="100" w:beforeAutospacing="1" w:after="115" w:line="240" w:lineRule="auto"/>
              <w:ind w:firstLine="0"/>
              <w:contextualSpacing/>
              <w:jc w:val="both"/>
              <w:rPr>
                <w:rFonts w:eastAsia="Times New Roman"/>
                <w:color w:val="000000"/>
                <w:sz w:val="24"/>
                <w:szCs w:val="24"/>
              </w:rPr>
            </w:pPr>
            <w:r w:rsidRPr="00257199">
              <w:rPr>
                <w:rFonts w:eastAsia="Times New Roman"/>
                <w:color w:val="000000"/>
                <w:sz w:val="24"/>
                <w:szCs w:val="24"/>
              </w:rPr>
              <w:t>Беседы о режиме дня школьника</w:t>
            </w:r>
          </w:p>
          <w:p w:rsidR="002E49D2" w:rsidRPr="00257199" w:rsidRDefault="002E49D2" w:rsidP="000D7A32">
            <w:pPr>
              <w:numPr>
                <w:ilvl w:val="0"/>
                <w:numId w:val="129"/>
              </w:numPr>
              <w:spacing w:before="100" w:beforeAutospacing="1" w:after="115" w:line="240" w:lineRule="auto"/>
              <w:ind w:firstLine="0"/>
              <w:contextualSpacing/>
              <w:jc w:val="both"/>
              <w:rPr>
                <w:rFonts w:eastAsia="Times New Roman"/>
                <w:color w:val="000000"/>
                <w:sz w:val="24"/>
                <w:szCs w:val="24"/>
              </w:rPr>
            </w:pPr>
            <w:r w:rsidRPr="00257199">
              <w:rPr>
                <w:rFonts w:eastAsia="Times New Roman"/>
                <w:color w:val="000000"/>
                <w:sz w:val="24"/>
                <w:szCs w:val="24"/>
              </w:rPr>
              <w:t>Беседы и внеклассные мероприятия, посвящённые организации здорового питания школьников</w:t>
            </w:r>
          </w:p>
          <w:p w:rsidR="002E49D2" w:rsidRPr="00257199" w:rsidRDefault="002E49D2" w:rsidP="000D7A32">
            <w:pPr>
              <w:numPr>
                <w:ilvl w:val="0"/>
                <w:numId w:val="129"/>
              </w:numPr>
              <w:spacing w:before="100" w:beforeAutospacing="1" w:after="115" w:line="240" w:lineRule="auto"/>
              <w:ind w:firstLine="0"/>
              <w:contextualSpacing/>
              <w:jc w:val="both"/>
              <w:rPr>
                <w:rFonts w:eastAsia="Times New Roman"/>
                <w:color w:val="000000"/>
                <w:sz w:val="24"/>
                <w:szCs w:val="24"/>
              </w:rPr>
            </w:pPr>
            <w:r w:rsidRPr="00257199">
              <w:rPr>
                <w:rFonts w:eastAsia="Times New Roman"/>
                <w:color w:val="000000"/>
                <w:sz w:val="24"/>
                <w:szCs w:val="24"/>
              </w:rPr>
              <w:t xml:space="preserve">Профилактические мероприятия, направленные на предупреждение </w:t>
            </w:r>
            <w:r w:rsidRPr="00257199">
              <w:rPr>
                <w:rFonts w:eastAsia="Times New Roman"/>
                <w:b/>
                <w:color w:val="000000"/>
                <w:sz w:val="24"/>
                <w:szCs w:val="24"/>
              </w:rPr>
              <w:t>девиантного</w:t>
            </w:r>
            <w:r w:rsidRPr="00257199">
              <w:rPr>
                <w:rFonts w:eastAsia="Times New Roman"/>
                <w:color w:val="000000"/>
                <w:sz w:val="24"/>
                <w:szCs w:val="24"/>
              </w:rPr>
              <w:t xml:space="preserve"> поведения подростков</w:t>
            </w:r>
          </w:p>
          <w:p w:rsidR="002E49D2" w:rsidRPr="00257199" w:rsidRDefault="002E49D2" w:rsidP="000D7A32">
            <w:pPr>
              <w:numPr>
                <w:ilvl w:val="0"/>
                <w:numId w:val="129"/>
              </w:numPr>
              <w:spacing w:before="100" w:beforeAutospacing="1" w:after="115" w:line="240" w:lineRule="auto"/>
              <w:ind w:firstLine="0"/>
              <w:contextualSpacing/>
              <w:jc w:val="both"/>
              <w:rPr>
                <w:rFonts w:eastAsia="Times New Roman"/>
                <w:color w:val="000000"/>
                <w:sz w:val="24"/>
                <w:szCs w:val="24"/>
              </w:rPr>
            </w:pPr>
            <w:r w:rsidRPr="00257199">
              <w:rPr>
                <w:rFonts w:eastAsia="Times New Roman"/>
                <w:color w:val="000000"/>
                <w:sz w:val="24"/>
                <w:szCs w:val="24"/>
              </w:rPr>
              <w:t>Выявление учащихся, склонных к противоправному поведению, и коррекция дальнейшего поведения</w:t>
            </w:r>
          </w:p>
          <w:p w:rsidR="002E49D2" w:rsidRPr="00257199" w:rsidRDefault="002E49D2" w:rsidP="000D7A32">
            <w:pPr>
              <w:numPr>
                <w:ilvl w:val="0"/>
                <w:numId w:val="129"/>
              </w:numPr>
              <w:spacing w:before="100" w:beforeAutospacing="1" w:after="115" w:line="240" w:lineRule="auto"/>
              <w:ind w:firstLine="0"/>
              <w:contextualSpacing/>
              <w:jc w:val="both"/>
              <w:rPr>
                <w:rFonts w:eastAsia="Times New Roman"/>
                <w:color w:val="000000"/>
                <w:sz w:val="24"/>
                <w:szCs w:val="24"/>
              </w:rPr>
            </w:pPr>
            <w:r w:rsidRPr="00257199">
              <w:rPr>
                <w:rFonts w:eastAsia="Times New Roman"/>
                <w:color w:val="000000"/>
                <w:sz w:val="24"/>
                <w:szCs w:val="24"/>
              </w:rPr>
              <w:t>Ведение внутришкольного учета учащихся, склонных к девиантному поведению, коррекцонные мероприятия по предотвращению правонарушений</w:t>
            </w:r>
          </w:p>
          <w:p w:rsidR="002E49D2" w:rsidRPr="00257199" w:rsidRDefault="002E49D2" w:rsidP="000D7A32">
            <w:pPr>
              <w:numPr>
                <w:ilvl w:val="0"/>
                <w:numId w:val="129"/>
              </w:numPr>
              <w:spacing w:before="100" w:beforeAutospacing="1" w:after="115" w:line="240" w:lineRule="auto"/>
              <w:ind w:firstLine="0"/>
              <w:contextualSpacing/>
              <w:jc w:val="both"/>
              <w:rPr>
                <w:rFonts w:eastAsia="Times New Roman"/>
                <w:color w:val="000000"/>
                <w:sz w:val="24"/>
                <w:szCs w:val="24"/>
              </w:rPr>
            </w:pPr>
            <w:r w:rsidRPr="00257199">
              <w:rPr>
                <w:rFonts w:eastAsia="Times New Roman"/>
                <w:color w:val="000000"/>
                <w:sz w:val="24"/>
                <w:szCs w:val="24"/>
              </w:rPr>
              <w:t>Выявление неблагополучных семей и контроль за процессом внутрисемейного воспитания</w:t>
            </w:r>
          </w:p>
          <w:p w:rsidR="002E49D2" w:rsidRPr="00257199" w:rsidRDefault="002E49D2" w:rsidP="000D7A32">
            <w:pPr>
              <w:numPr>
                <w:ilvl w:val="0"/>
                <w:numId w:val="129"/>
              </w:numPr>
              <w:spacing w:before="100" w:beforeAutospacing="1" w:after="115" w:line="240" w:lineRule="auto"/>
              <w:ind w:firstLine="0"/>
              <w:contextualSpacing/>
              <w:jc w:val="both"/>
              <w:rPr>
                <w:rFonts w:eastAsia="Times New Roman"/>
                <w:color w:val="000000"/>
                <w:sz w:val="24"/>
                <w:szCs w:val="24"/>
              </w:rPr>
            </w:pPr>
            <w:r w:rsidRPr="00257199">
              <w:rPr>
                <w:rFonts w:eastAsia="Times New Roman"/>
                <w:color w:val="000000"/>
                <w:sz w:val="24"/>
                <w:szCs w:val="24"/>
              </w:rPr>
              <w:t>. Проведение бесед с родителями и учащимися по правовым вопросам</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spacing w:line="240" w:lineRule="auto"/>
              <w:ind w:right="-50" w:firstLine="30"/>
              <w:rPr>
                <w:rFonts w:eastAsia="Times New Roman"/>
                <w:color w:val="000000"/>
                <w:sz w:val="24"/>
                <w:szCs w:val="24"/>
              </w:rPr>
            </w:pPr>
            <w:r w:rsidRPr="00257199">
              <w:rPr>
                <w:rFonts w:eastAsia="Times New Roman"/>
                <w:color w:val="000000"/>
                <w:sz w:val="24"/>
                <w:szCs w:val="24"/>
              </w:rPr>
              <w:t>10-11</w:t>
            </w: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spacing w:line="240" w:lineRule="auto"/>
              <w:ind w:right="-50" w:firstLine="36"/>
              <w:rPr>
                <w:rFonts w:eastAsia="Times New Roman"/>
                <w:color w:val="000000"/>
                <w:sz w:val="24"/>
                <w:szCs w:val="24"/>
              </w:rPr>
            </w:pPr>
            <w:r w:rsidRPr="00257199">
              <w:rPr>
                <w:rFonts w:eastAsia="Times New Roman"/>
                <w:color w:val="000000"/>
                <w:sz w:val="24"/>
                <w:szCs w:val="24"/>
              </w:rPr>
              <w:t>в течение</w:t>
            </w:r>
          </w:p>
          <w:p w:rsidR="002E49D2" w:rsidRPr="00257199" w:rsidRDefault="002E49D2" w:rsidP="007415FD">
            <w:pPr>
              <w:tabs>
                <w:tab w:val="left" w:pos="3390"/>
              </w:tabs>
              <w:spacing w:after="150" w:line="240" w:lineRule="auto"/>
              <w:ind w:right="-50" w:firstLine="36"/>
              <w:rPr>
                <w:rFonts w:eastAsia="Times New Roman"/>
                <w:color w:val="000000"/>
                <w:sz w:val="24"/>
                <w:szCs w:val="24"/>
              </w:rPr>
            </w:pPr>
            <w:r w:rsidRPr="00257199">
              <w:rPr>
                <w:rFonts w:eastAsia="Times New Roman"/>
                <w:color w:val="000000"/>
                <w:sz w:val="24"/>
                <w:szCs w:val="24"/>
              </w:rPr>
              <w:t>учебного года</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2E49D2" w:rsidRPr="00257199" w:rsidRDefault="002E49D2" w:rsidP="007415FD">
            <w:pPr>
              <w:tabs>
                <w:tab w:val="left" w:pos="3390"/>
              </w:tabs>
              <w:spacing w:after="150" w:line="240" w:lineRule="auto"/>
              <w:ind w:right="-50" w:firstLine="36"/>
              <w:rPr>
                <w:rFonts w:eastAsia="Times New Roman"/>
                <w:color w:val="000000"/>
                <w:sz w:val="24"/>
                <w:szCs w:val="24"/>
              </w:rPr>
            </w:pPr>
            <w:r w:rsidRPr="00257199">
              <w:rPr>
                <w:rFonts w:eastAsia="Times New Roman"/>
                <w:color w:val="000000"/>
                <w:sz w:val="24"/>
                <w:szCs w:val="24"/>
              </w:rPr>
              <w:t>Социальный педагог</w:t>
            </w:r>
          </w:p>
          <w:p w:rsidR="002E49D2" w:rsidRPr="00257199" w:rsidRDefault="002E49D2" w:rsidP="007415FD">
            <w:pPr>
              <w:tabs>
                <w:tab w:val="left" w:pos="3390"/>
              </w:tabs>
              <w:spacing w:after="150" w:line="240" w:lineRule="auto"/>
              <w:ind w:right="-50" w:firstLine="36"/>
              <w:rPr>
                <w:rFonts w:eastAsia="Times New Roman"/>
                <w:color w:val="000000"/>
                <w:sz w:val="24"/>
                <w:szCs w:val="24"/>
              </w:rPr>
            </w:pPr>
            <w:r w:rsidRPr="00257199">
              <w:rPr>
                <w:rFonts w:eastAsia="Times New Roman"/>
                <w:color w:val="000000"/>
                <w:sz w:val="24"/>
                <w:szCs w:val="24"/>
              </w:rPr>
              <w:t>Классные руководители</w:t>
            </w:r>
          </w:p>
        </w:tc>
      </w:tr>
    </w:tbl>
    <w:p w:rsidR="002E49D2" w:rsidRPr="00257199" w:rsidRDefault="002E49D2" w:rsidP="002E49D2">
      <w:pPr>
        <w:spacing w:line="240" w:lineRule="auto"/>
        <w:rPr>
          <w:color w:val="000000"/>
          <w:sz w:val="24"/>
          <w:szCs w:val="24"/>
        </w:rPr>
      </w:pPr>
    </w:p>
    <w:p w:rsidR="002E49D2" w:rsidRDefault="002E49D2" w:rsidP="002E49D2">
      <w:pPr>
        <w:spacing w:line="240" w:lineRule="auto"/>
        <w:rPr>
          <w:b/>
          <w:color w:val="000000"/>
          <w:sz w:val="24"/>
          <w:szCs w:val="24"/>
        </w:rPr>
      </w:pPr>
    </w:p>
    <w:p w:rsidR="002E49D2" w:rsidRPr="00345CAD" w:rsidRDefault="002E49D2" w:rsidP="002E49D2">
      <w:pPr>
        <w:spacing w:line="240" w:lineRule="auto"/>
        <w:jc w:val="center"/>
        <w:rPr>
          <w:b/>
          <w:sz w:val="24"/>
          <w:szCs w:val="24"/>
        </w:rPr>
      </w:pPr>
      <w:r w:rsidRPr="00345CAD">
        <w:rPr>
          <w:b/>
          <w:sz w:val="24"/>
          <w:szCs w:val="24"/>
        </w:rPr>
        <w:t>Сводный план внеурочной деятельности классных  руководителей</w:t>
      </w:r>
    </w:p>
    <w:p w:rsidR="002E49D2" w:rsidRPr="00345CAD" w:rsidRDefault="002E49D2" w:rsidP="002E49D2">
      <w:pPr>
        <w:spacing w:line="240" w:lineRule="auto"/>
        <w:jc w:val="center"/>
        <w:rPr>
          <w:b/>
          <w:sz w:val="24"/>
          <w:szCs w:val="24"/>
        </w:rPr>
      </w:pPr>
      <w:r>
        <w:rPr>
          <w:b/>
          <w:sz w:val="24"/>
          <w:szCs w:val="24"/>
        </w:rPr>
        <w:t xml:space="preserve">10-11 </w:t>
      </w:r>
      <w:r w:rsidRPr="00345CAD">
        <w:rPr>
          <w:b/>
          <w:sz w:val="24"/>
          <w:szCs w:val="24"/>
        </w:rPr>
        <w:t>классов  2021/2022 учебный год</w:t>
      </w:r>
    </w:p>
    <w:tbl>
      <w:tblPr>
        <w:tblpPr w:leftFromText="180" w:rightFromText="180" w:vertAnchor="text" w:horzAnchor="margin" w:tblpX="-318" w:tblpY="2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1339"/>
        <w:gridCol w:w="15"/>
        <w:gridCol w:w="601"/>
        <w:gridCol w:w="410"/>
        <w:gridCol w:w="415"/>
        <w:gridCol w:w="408"/>
        <w:gridCol w:w="410"/>
        <w:gridCol w:w="415"/>
        <w:gridCol w:w="408"/>
        <w:gridCol w:w="410"/>
        <w:gridCol w:w="415"/>
        <w:gridCol w:w="408"/>
        <w:gridCol w:w="412"/>
        <w:gridCol w:w="415"/>
        <w:gridCol w:w="410"/>
        <w:gridCol w:w="425"/>
      </w:tblGrid>
      <w:tr w:rsidR="002E49D2" w:rsidRPr="00345CAD" w:rsidTr="007415FD">
        <w:trPr>
          <w:trHeight w:val="273"/>
        </w:trPr>
        <w:tc>
          <w:tcPr>
            <w:tcW w:w="1178" w:type="pct"/>
            <w:vMerge w:val="restart"/>
            <w:tcBorders>
              <w:top w:val="single" w:sz="4" w:space="0" w:color="auto"/>
              <w:left w:val="single" w:sz="4" w:space="0" w:color="auto"/>
              <w:bottom w:val="single" w:sz="4" w:space="0" w:color="auto"/>
              <w:right w:val="single" w:sz="4" w:space="0" w:color="auto"/>
            </w:tcBorders>
            <w:hideMark/>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 xml:space="preserve">  Направления , классы</w:t>
            </w:r>
          </w:p>
        </w:tc>
        <w:tc>
          <w:tcPr>
            <w:tcW w:w="700" w:type="pct"/>
            <w:tcBorders>
              <w:top w:val="single" w:sz="4" w:space="0" w:color="auto"/>
              <w:left w:val="single" w:sz="4" w:space="0" w:color="auto"/>
              <w:bottom w:val="single" w:sz="4" w:space="0" w:color="auto"/>
              <w:right w:val="single" w:sz="4" w:space="0" w:color="auto"/>
            </w:tcBorders>
          </w:tcPr>
          <w:p w:rsidR="002E49D2" w:rsidRPr="00305D01" w:rsidRDefault="002E49D2" w:rsidP="007415FD">
            <w:pPr>
              <w:widowControl w:val="0"/>
              <w:autoSpaceDE w:val="0"/>
              <w:autoSpaceDN w:val="0"/>
              <w:adjustRightInd w:val="0"/>
              <w:spacing w:line="240" w:lineRule="auto"/>
              <w:rPr>
                <w:b/>
                <w:sz w:val="18"/>
                <w:szCs w:val="18"/>
              </w:rPr>
            </w:pPr>
          </w:p>
        </w:tc>
        <w:tc>
          <w:tcPr>
            <w:tcW w:w="3123" w:type="pct"/>
            <w:gridSpan w:val="15"/>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b/>
                <w:sz w:val="18"/>
                <w:szCs w:val="18"/>
              </w:rPr>
            </w:pPr>
            <w:r w:rsidRPr="00305D01">
              <w:rPr>
                <w:b/>
                <w:sz w:val="18"/>
                <w:szCs w:val="18"/>
              </w:rPr>
              <w:t>Количество часов в неделю</w:t>
            </w:r>
          </w:p>
        </w:tc>
      </w:tr>
      <w:tr w:rsidR="002E49D2" w:rsidRPr="00345CAD" w:rsidTr="007415FD">
        <w:trPr>
          <w:trHeight w:val="223"/>
        </w:trPr>
        <w:tc>
          <w:tcPr>
            <w:tcW w:w="1178" w:type="pct"/>
            <w:vMerge/>
            <w:tcBorders>
              <w:top w:val="single" w:sz="4" w:space="0" w:color="auto"/>
              <w:left w:val="single" w:sz="4" w:space="0" w:color="auto"/>
              <w:bottom w:val="single" w:sz="4" w:space="0" w:color="auto"/>
              <w:right w:val="single" w:sz="4" w:space="0" w:color="auto"/>
            </w:tcBorders>
            <w:hideMark/>
          </w:tcPr>
          <w:p w:rsidR="002E49D2" w:rsidRPr="00305D01" w:rsidRDefault="002E49D2" w:rsidP="007415FD">
            <w:pPr>
              <w:spacing w:line="240" w:lineRule="auto"/>
              <w:rPr>
                <w:sz w:val="18"/>
                <w:szCs w:val="18"/>
              </w:rPr>
            </w:pPr>
          </w:p>
        </w:tc>
        <w:tc>
          <w:tcPr>
            <w:tcW w:w="700" w:type="pct"/>
            <w:tcBorders>
              <w:top w:val="single" w:sz="4" w:space="0" w:color="auto"/>
              <w:left w:val="single" w:sz="4" w:space="0" w:color="auto"/>
              <w:bottom w:val="single" w:sz="4" w:space="0" w:color="auto"/>
              <w:right w:val="single" w:sz="4" w:space="0" w:color="auto"/>
            </w:tcBorders>
          </w:tcPr>
          <w:p w:rsidR="002E49D2" w:rsidRPr="00305D01" w:rsidRDefault="002E49D2" w:rsidP="007415FD">
            <w:pPr>
              <w:widowControl w:val="0"/>
              <w:autoSpaceDE w:val="0"/>
              <w:autoSpaceDN w:val="0"/>
              <w:adjustRightInd w:val="0"/>
              <w:spacing w:line="240" w:lineRule="auto"/>
              <w:ind w:firstLine="14"/>
              <w:rPr>
                <w:b/>
                <w:sz w:val="18"/>
                <w:szCs w:val="18"/>
              </w:rPr>
            </w:pPr>
            <w:r w:rsidRPr="00305D01">
              <w:rPr>
                <w:b/>
                <w:sz w:val="18"/>
                <w:szCs w:val="18"/>
              </w:rPr>
              <w:t>учитель</w:t>
            </w:r>
          </w:p>
        </w:tc>
        <w:tc>
          <w:tcPr>
            <w:tcW w:w="322" w:type="pct"/>
            <w:gridSpan w:val="2"/>
            <w:tcBorders>
              <w:top w:val="single" w:sz="4" w:space="0" w:color="auto"/>
              <w:left w:val="single" w:sz="4" w:space="0" w:color="auto"/>
              <w:bottom w:val="single" w:sz="4" w:space="0" w:color="auto"/>
              <w:right w:val="single" w:sz="4" w:space="0" w:color="auto"/>
            </w:tcBorders>
            <w:vAlign w:val="center"/>
            <w:hideMark/>
          </w:tcPr>
          <w:p w:rsidR="002E49D2" w:rsidRPr="00305D01" w:rsidRDefault="002E49D2" w:rsidP="007415FD">
            <w:pPr>
              <w:widowControl w:val="0"/>
              <w:autoSpaceDE w:val="0"/>
              <w:autoSpaceDN w:val="0"/>
              <w:adjustRightInd w:val="0"/>
              <w:spacing w:line="240" w:lineRule="auto"/>
              <w:rPr>
                <w:b/>
                <w:sz w:val="18"/>
                <w:szCs w:val="18"/>
              </w:rPr>
            </w:pPr>
            <w:r w:rsidRPr="00305D01">
              <w:rPr>
                <w:b/>
                <w:sz w:val="18"/>
                <w:szCs w:val="18"/>
              </w:rPr>
              <w:t>510а</w:t>
            </w:r>
          </w:p>
        </w:tc>
        <w:tc>
          <w:tcPr>
            <w:tcW w:w="214" w:type="pct"/>
            <w:tcBorders>
              <w:top w:val="single" w:sz="4" w:space="0" w:color="auto"/>
              <w:left w:val="single" w:sz="4" w:space="0" w:color="auto"/>
              <w:bottom w:val="single" w:sz="4" w:space="0" w:color="auto"/>
              <w:right w:val="single" w:sz="4" w:space="0" w:color="auto"/>
            </w:tcBorders>
            <w:vAlign w:val="center"/>
            <w:hideMark/>
          </w:tcPr>
          <w:p w:rsidR="002E49D2" w:rsidRPr="00305D01" w:rsidRDefault="002E49D2" w:rsidP="007415FD">
            <w:pPr>
              <w:widowControl w:val="0"/>
              <w:autoSpaceDE w:val="0"/>
              <w:autoSpaceDN w:val="0"/>
              <w:adjustRightInd w:val="0"/>
              <w:spacing w:line="240" w:lineRule="auto"/>
              <w:rPr>
                <w:b/>
                <w:sz w:val="18"/>
                <w:szCs w:val="18"/>
              </w:rPr>
            </w:pPr>
            <w:r w:rsidRPr="00305D01">
              <w:rPr>
                <w:b/>
                <w:sz w:val="18"/>
                <w:szCs w:val="18"/>
              </w:rPr>
              <w:t>5</w:t>
            </w:r>
          </w:p>
        </w:tc>
        <w:tc>
          <w:tcPr>
            <w:tcW w:w="217" w:type="pct"/>
            <w:tcBorders>
              <w:top w:val="single" w:sz="4" w:space="0" w:color="auto"/>
              <w:left w:val="single" w:sz="4" w:space="0" w:color="auto"/>
              <w:bottom w:val="single" w:sz="4" w:space="0" w:color="auto"/>
              <w:right w:val="single" w:sz="4" w:space="0" w:color="auto"/>
            </w:tcBorders>
            <w:vAlign w:val="center"/>
            <w:hideMark/>
          </w:tcPr>
          <w:p w:rsidR="002E49D2" w:rsidRPr="00305D01" w:rsidRDefault="002E49D2" w:rsidP="007415FD">
            <w:pPr>
              <w:widowControl w:val="0"/>
              <w:autoSpaceDE w:val="0"/>
              <w:autoSpaceDN w:val="0"/>
              <w:adjustRightInd w:val="0"/>
              <w:spacing w:line="240" w:lineRule="auto"/>
              <w:rPr>
                <w:b/>
                <w:sz w:val="18"/>
                <w:szCs w:val="18"/>
              </w:rPr>
            </w:pPr>
            <w:r w:rsidRPr="00305D01">
              <w:rPr>
                <w:b/>
                <w:sz w:val="18"/>
                <w:szCs w:val="18"/>
              </w:rPr>
              <w:t>5</w:t>
            </w:r>
          </w:p>
        </w:tc>
        <w:tc>
          <w:tcPr>
            <w:tcW w:w="213" w:type="pct"/>
            <w:tcBorders>
              <w:top w:val="single" w:sz="4" w:space="0" w:color="auto"/>
              <w:left w:val="single" w:sz="4" w:space="0" w:color="auto"/>
              <w:bottom w:val="single" w:sz="4" w:space="0" w:color="auto"/>
              <w:right w:val="single" w:sz="4" w:space="0" w:color="auto"/>
            </w:tcBorders>
            <w:vAlign w:val="center"/>
            <w:hideMark/>
          </w:tcPr>
          <w:p w:rsidR="002E49D2" w:rsidRPr="00305D01" w:rsidRDefault="002E49D2" w:rsidP="007415FD">
            <w:pPr>
              <w:widowControl w:val="0"/>
              <w:autoSpaceDE w:val="0"/>
              <w:autoSpaceDN w:val="0"/>
              <w:adjustRightInd w:val="0"/>
              <w:spacing w:line="240" w:lineRule="auto"/>
              <w:rPr>
                <w:b/>
                <w:sz w:val="18"/>
                <w:szCs w:val="18"/>
              </w:rPr>
            </w:pPr>
            <w:r w:rsidRPr="00305D01">
              <w:rPr>
                <w:b/>
                <w:sz w:val="18"/>
                <w:szCs w:val="18"/>
              </w:rPr>
              <w:t>6</w:t>
            </w:r>
          </w:p>
        </w:tc>
        <w:tc>
          <w:tcPr>
            <w:tcW w:w="214" w:type="pct"/>
            <w:tcBorders>
              <w:top w:val="single" w:sz="4" w:space="0" w:color="auto"/>
              <w:left w:val="single" w:sz="4" w:space="0" w:color="auto"/>
              <w:bottom w:val="single" w:sz="4" w:space="0" w:color="auto"/>
              <w:right w:val="single" w:sz="4" w:space="0" w:color="auto"/>
            </w:tcBorders>
            <w:vAlign w:val="center"/>
            <w:hideMark/>
          </w:tcPr>
          <w:p w:rsidR="002E49D2" w:rsidRPr="00305D01" w:rsidRDefault="002E49D2" w:rsidP="007415FD">
            <w:pPr>
              <w:widowControl w:val="0"/>
              <w:autoSpaceDE w:val="0"/>
              <w:autoSpaceDN w:val="0"/>
              <w:adjustRightInd w:val="0"/>
              <w:spacing w:line="240" w:lineRule="auto"/>
              <w:rPr>
                <w:b/>
                <w:sz w:val="18"/>
                <w:szCs w:val="18"/>
              </w:rPr>
            </w:pPr>
            <w:r w:rsidRPr="00305D01">
              <w:rPr>
                <w:b/>
                <w:sz w:val="18"/>
                <w:szCs w:val="18"/>
              </w:rPr>
              <w:t>6</w:t>
            </w:r>
          </w:p>
        </w:tc>
        <w:tc>
          <w:tcPr>
            <w:tcW w:w="217" w:type="pct"/>
            <w:tcBorders>
              <w:top w:val="single" w:sz="4" w:space="0" w:color="auto"/>
              <w:left w:val="single" w:sz="4" w:space="0" w:color="auto"/>
              <w:bottom w:val="single" w:sz="4" w:space="0" w:color="auto"/>
              <w:right w:val="single" w:sz="4" w:space="0" w:color="auto"/>
            </w:tcBorders>
            <w:vAlign w:val="center"/>
            <w:hideMark/>
          </w:tcPr>
          <w:p w:rsidR="002E49D2" w:rsidRPr="00305D01" w:rsidRDefault="002E49D2" w:rsidP="007415FD">
            <w:pPr>
              <w:widowControl w:val="0"/>
              <w:autoSpaceDE w:val="0"/>
              <w:autoSpaceDN w:val="0"/>
              <w:adjustRightInd w:val="0"/>
              <w:spacing w:line="240" w:lineRule="auto"/>
              <w:rPr>
                <w:b/>
                <w:sz w:val="18"/>
                <w:szCs w:val="18"/>
              </w:rPr>
            </w:pPr>
            <w:r w:rsidRPr="00305D01">
              <w:rPr>
                <w:b/>
                <w:sz w:val="18"/>
                <w:szCs w:val="18"/>
              </w:rPr>
              <w:t>6</w:t>
            </w:r>
          </w:p>
        </w:tc>
        <w:tc>
          <w:tcPr>
            <w:tcW w:w="213" w:type="pct"/>
            <w:tcBorders>
              <w:top w:val="single" w:sz="4" w:space="0" w:color="auto"/>
              <w:left w:val="single" w:sz="4" w:space="0" w:color="auto"/>
              <w:bottom w:val="single" w:sz="4" w:space="0" w:color="auto"/>
              <w:right w:val="single" w:sz="4" w:space="0" w:color="auto"/>
            </w:tcBorders>
            <w:vAlign w:val="center"/>
            <w:hideMark/>
          </w:tcPr>
          <w:p w:rsidR="002E49D2" w:rsidRPr="00305D01" w:rsidRDefault="002E49D2" w:rsidP="007415FD">
            <w:pPr>
              <w:widowControl w:val="0"/>
              <w:autoSpaceDE w:val="0"/>
              <w:autoSpaceDN w:val="0"/>
              <w:adjustRightInd w:val="0"/>
              <w:spacing w:line="240" w:lineRule="auto"/>
              <w:rPr>
                <w:b/>
                <w:sz w:val="18"/>
                <w:szCs w:val="18"/>
              </w:rPr>
            </w:pPr>
            <w:r w:rsidRPr="00305D01">
              <w:rPr>
                <w:b/>
                <w:sz w:val="18"/>
                <w:szCs w:val="18"/>
              </w:rPr>
              <w:t>7</w:t>
            </w:r>
          </w:p>
        </w:tc>
        <w:tc>
          <w:tcPr>
            <w:tcW w:w="214" w:type="pct"/>
            <w:tcBorders>
              <w:top w:val="single" w:sz="4" w:space="0" w:color="auto"/>
              <w:left w:val="single" w:sz="4" w:space="0" w:color="auto"/>
              <w:bottom w:val="single" w:sz="4" w:space="0" w:color="auto"/>
              <w:right w:val="single" w:sz="4" w:space="0" w:color="auto"/>
            </w:tcBorders>
            <w:vAlign w:val="center"/>
            <w:hideMark/>
          </w:tcPr>
          <w:p w:rsidR="002E49D2" w:rsidRPr="00305D01" w:rsidRDefault="002E49D2" w:rsidP="007415FD">
            <w:pPr>
              <w:widowControl w:val="0"/>
              <w:autoSpaceDE w:val="0"/>
              <w:autoSpaceDN w:val="0"/>
              <w:adjustRightInd w:val="0"/>
              <w:spacing w:line="240" w:lineRule="auto"/>
              <w:rPr>
                <w:b/>
                <w:sz w:val="18"/>
                <w:szCs w:val="18"/>
              </w:rPr>
            </w:pPr>
            <w:r w:rsidRPr="00305D01">
              <w:rPr>
                <w:b/>
                <w:sz w:val="18"/>
                <w:szCs w:val="18"/>
              </w:rPr>
              <w:t>7</w:t>
            </w:r>
          </w:p>
        </w:tc>
        <w:tc>
          <w:tcPr>
            <w:tcW w:w="217" w:type="pct"/>
            <w:tcBorders>
              <w:top w:val="single" w:sz="4" w:space="0" w:color="auto"/>
              <w:left w:val="single" w:sz="4" w:space="0" w:color="auto"/>
              <w:bottom w:val="single" w:sz="4" w:space="0" w:color="auto"/>
              <w:right w:val="single" w:sz="4" w:space="0" w:color="auto"/>
            </w:tcBorders>
            <w:vAlign w:val="center"/>
            <w:hideMark/>
          </w:tcPr>
          <w:p w:rsidR="002E49D2" w:rsidRPr="00305D01" w:rsidRDefault="002E49D2" w:rsidP="007415FD">
            <w:pPr>
              <w:widowControl w:val="0"/>
              <w:autoSpaceDE w:val="0"/>
              <w:autoSpaceDN w:val="0"/>
              <w:adjustRightInd w:val="0"/>
              <w:spacing w:line="240" w:lineRule="auto"/>
              <w:rPr>
                <w:b/>
                <w:sz w:val="18"/>
                <w:szCs w:val="18"/>
              </w:rPr>
            </w:pPr>
          </w:p>
        </w:tc>
        <w:tc>
          <w:tcPr>
            <w:tcW w:w="213"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b/>
                <w:sz w:val="18"/>
                <w:szCs w:val="18"/>
              </w:rPr>
            </w:pPr>
            <w:r w:rsidRPr="00305D01">
              <w:rPr>
                <w:b/>
                <w:sz w:val="18"/>
                <w:szCs w:val="18"/>
              </w:rPr>
              <w:t>8</w:t>
            </w:r>
          </w:p>
        </w:tc>
        <w:tc>
          <w:tcPr>
            <w:tcW w:w="215" w:type="pct"/>
            <w:tcBorders>
              <w:top w:val="single" w:sz="4" w:space="0" w:color="auto"/>
              <w:left w:val="single" w:sz="4" w:space="0" w:color="auto"/>
              <w:bottom w:val="single" w:sz="4" w:space="0" w:color="auto"/>
              <w:right w:val="single" w:sz="4" w:space="0" w:color="auto"/>
            </w:tcBorders>
            <w:vAlign w:val="center"/>
            <w:hideMark/>
          </w:tcPr>
          <w:p w:rsidR="002E49D2" w:rsidRPr="00305D01" w:rsidRDefault="002E49D2" w:rsidP="007415FD">
            <w:pPr>
              <w:widowControl w:val="0"/>
              <w:autoSpaceDE w:val="0"/>
              <w:autoSpaceDN w:val="0"/>
              <w:adjustRightInd w:val="0"/>
              <w:spacing w:line="240" w:lineRule="auto"/>
              <w:rPr>
                <w:b/>
                <w:sz w:val="18"/>
                <w:szCs w:val="18"/>
              </w:rPr>
            </w:pPr>
            <w:r w:rsidRPr="00305D01">
              <w:rPr>
                <w:b/>
                <w:sz w:val="18"/>
                <w:szCs w:val="18"/>
              </w:rPr>
              <w:t>8</w:t>
            </w:r>
          </w:p>
        </w:tc>
        <w:tc>
          <w:tcPr>
            <w:tcW w:w="217" w:type="pct"/>
            <w:tcBorders>
              <w:top w:val="single" w:sz="4" w:space="0" w:color="auto"/>
              <w:left w:val="single" w:sz="4" w:space="0" w:color="auto"/>
              <w:bottom w:val="single" w:sz="4" w:space="0" w:color="auto"/>
              <w:right w:val="single" w:sz="4" w:space="0" w:color="auto"/>
            </w:tcBorders>
            <w:vAlign w:val="center"/>
            <w:hideMark/>
          </w:tcPr>
          <w:p w:rsidR="002E49D2" w:rsidRPr="00305D01" w:rsidRDefault="002E49D2" w:rsidP="007415FD">
            <w:pPr>
              <w:widowControl w:val="0"/>
              <w:autoSpaceDE w:val="0"/>
              <w:autoSpaceDN w:val="0"/>
              <w:adjustRightInd w:val="0"/>
              <w:spacing w:line="240" w:lineRule="auto"/>
              <w:rPr>
                <w:b/>
                <w:sz w:val="18"/>
                <w:szCs w:val="18"/>
              </w:rPr>
            </w:pPr>
            <w:r w:rsidRPr="00305D01">
              <w:rPr>
                <w:b/>
                <w:sz w:val="18"/>
                <w:szCs w:val="18"/>
              </w:rPr>
              <w:t>8</w:t>
            </w:r>
          </w:p>
        </w:tc>
        <w:tc>
          <w:tcPr>
            <w:tcW w:w="214"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b/>
                <w:sz w:val="18"/>
                <w:szCs w:val="18"/>
              </w:rPr>
            </w:pPr>
            <w:r w:rsidRPr="00305D01">
              <w:rPr>
                <w:b/>
                <w:sz w:val="18"/>
                <w:szCs w:val="18"/>
              </w:rPr>
              <w:t>9</w:t>
            </w:r>
          </w:p>
        </w:tc>
        <w:tc>
          <w:tcPr>
            <w:tcW w:w="222"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b/>
                <w:sz w:val="18"/>
                <w:szCs w:val="18"/>
              </w:rPr>
            </w:pPr>
            <w:r w:rsidRPr="00305D01">
              <w:rPr>
                <w:b/>
                <w:sz w:val="18"/>
                <w:szCs w:val="18"/>
              </w:rPr>
              <w:t>9</w:t>
            </w:r>
          </w:p>
        </w:tc>
      </w:tr>
      <w:tr w:rsidR="002E49D2" w:rsidRPr="00345CAD" w:rsidTr="007415FD">
        <w:trPr>
          <w:trHeight w:val="454"/>
        </w:trPr>
        <w:tc>
          <w:tcPr>
            <w:tcW w:w="5000" w:type="pct"/>
            <w:gridSpan w:val="17"/>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E49D2" w:rsidRPr="00305D01" w:rsidRDefault="002E49D2" w:rsidP="007415FD">
            <w:pPr>
              <w:widowControl w:val="0"/>
              <w:autoSpaceDE w:val="0"/>
              <w:autoSpaceDN w:val="0"/>
              <w:adjustRightInd w:val="0"/>
              <w:spacing w:line="240" w:lineRule="auto"/>
              <w:rPr>
                <w:b/>
                <w:sz w:val="18"/>
                <w:szCs w:val="18"/>
              </w:rPr>
            </w:pPr>
            <w:r w:rsidRPr="00305D01">
              <w:rPr>
                <w:b/>
                <w:sz w:val="18"/>
                <w:szCs w:val="18"/>
              </w:rPr>
              <w:t>Общеинтеллектуальное</w:t>
            </w:r>
          </w:p>
        </w:tc>
      </w:tr>
      <w:tr w:rsidR="002E49D2" w:rsidRPr="00345CAD" w:rsidTr="007415FD">
        <w:trPr>
          <w:trHeight w:val="223"/>
        </w:trPr>
        <w:tc>
          <w:tcPr>
            <w:tcW w:w="1178" w:type="pct"/>
            <w:tcBorders>
              <w:top w:val="single" w:sz="4" w:space="0" w:color="auto"/>
              <w:left w:val="single" w:sz="4" w:space="0" w:color="auto"/>
              <w:bottom w:val="single" w:sz="4" w:space="0" w:color="auto"/>
              <w:right w:val="single" w:sz="4" w:space="0" w:color="auto"/>
            </w:tcBorders>
          </w:tcPr>
          <w:p w:rsidR="002E49D2" w:rsidRPr="00305D01" w:rsidRDefault="002E49D2" w:rsidP="007415FD">
            <w:pPr>
              <w:spacing w:line="240" w:lineRule="auto"/>
              <w:rPr>
                <w:sz w:val="18"/>
                <w:szCs w:val="18"/>
              </w:rPr>
            </w:pPr>
            <w:r w:rsidRPr="00305D01">
              <w:rPr>
                <w:sz w:val="18"/>
                <w:szCs w:val="18"/>
                <w:shd w:val="clear" w:color="auto" w:fill="FFFFFF"/>
              </w:rPr>
              <w:t>«</w:t>
            </w:r>
            <w:r w:rsidRPr="00305D01">
              <w:rPr>
                <w:sz w:val="18"/>
                <w:szCs w:val="18"/>
              </w:rPr>
              <w:t>Клуб путешественников</w:t>
            </w:r>
            <w:r w:rsidRPr="00305D01">
              <w:rPr>
                <w:sz w:val="18"/>
                <w:szCs w:val="18"/>
                <w:shd w:val="clear" w:color="auto" w:fill="FFFFFF"/>
              </w:rPr>
              <w:t>»</w:t>
            </w:r>
          </w:p>
        </w:tc>
        <w:tc>
          <w:tcPr>
            <w:tcW w:w="700"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Аленникова А.Н.</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r>
              <w:rPr>
                <w:sz w:val="18"/>
                <w:szCs w:val="18"/>
              </w:rPr>
              <w:t>11</w:t>
            </w:r>
          </w:p>
        </w:tc>
        <w:tc>
          <w:tcPr>
            <w:tcW w:w="214"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7"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3"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4"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7"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3"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4"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7"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3"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7"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4"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22"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r>
      <w:tr w:rsidR="002E49D2" w:rsidRPr="00345CAD" w:rsidTr="007415FD">
        <w:trPr>
          <w:trHeight w:val="454"/>
        </w:trPr>
        <w:tc>
          <w:tcPr>
            <w:tcW w:w="5000" w:type="pct"/>
            <w:gridSpan w:val="17"/>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Общекультурное</w:t>
            </w:r>
          </w:p>
        </w:tc>
      </w:tr>
      <w:tr w:rsidR="002E49D2" w:rsidRPr="00345CAD" w:rsidTr="007415FD">
        <w:trPr>
          <w:trHeight w:val="223"/>
        </w:trPr>
        <w:tc>
          <w:tcPr>
            <w:tcW w:w="1178" w:type="pct"/>
            <w:tcBorders>
              <w:top w:val="single" w:sz="4" w:space="0" w:color="auto"/>
              <w:left w:val="single" w:sz="4" w:space="0" w:color="auto"/>
              <w:bottom w:val="single" w:sz="4" w:space="0" w:color="auto"/>
              <w:right w:val="single" w:sz="4" w:space="0" w:color="auto"/>
            </w:tcBorders>
          </w:tcPr>
          <w:p w:rsidR="002E49D2" w:rsidRPr="00305D01" w:rsidRDefault="002E49D2" w:rsidP="007415FD">
            <w:pPr>
              <w:spacing w:line="240" w:lineRule="auto"/>
              <w:rPr>
                <w:sz w:val="18"/>
                <w:szCs w:val="18"/>
              </w:rPr>
            </w:pPr>
          </w:p>
        </w:tc>
        <w:tc>
          <w:tcPr>
            <w:tcW w:w="700"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322" w:type="pct"/>
            <w:gridSpan w:val="2"/>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4"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7"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3"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4"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7"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3"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4"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7"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3"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1</w:t>
            </w:r>
          </w:p>
        </w:tc>
        <w:tc>
          <w:tcPr>
            <w:tcW w:w="217"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4"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22"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r>
      <w:tr w:rsidR="002E49D2" w:rsidRPr="00345CAD" w:rsidTr="007415FD">
        <w:trPr>
          <w:trHeight w:val="223"/>
        </w:trPr>
        <w:tc>
          <w:tcPr>
            <w:tcW w:w="1178" w:type="pct"/>
            <w:tcBorders>
              <w:top w:val="single" w:sz="4" w:space="0" w:color="auto"/>
              <w:left w:val="single" w:sz="4" w:space="0" w:color="auto"/>
              <w:bottom w:val="single" w:sz="4" w:space="0" w:color="auto"/>
              <w:right w:val="single" w:sz="4" w:space="0" w:color="auto"/>
            </w:tcBorders>
          </w:tcPr>
          <w:p w:rsidR="002E49D2" w:rsidRPr="00305D01" w:rsidRDefault="002E49D2" w:rsidP="007415FD">
            <w:pPr>
              <w:spacing w:line="240" w:lineRule="auto"/>
              <w:rPr>
                <w:sz w:val="18"/>
                <w:szCs w:val="18"/>
              </w:rPr>
            </w:pPr>
            <w:r w:rsidRPr="00305D01">
              <w:rPr>
                <w:sz w:val="18"/>
                <w:szCs w:val="18"/>
              </w:rPr>
              <w:t>ИТОГО</w:t>
            </w:r>
          </w:p>
        </w:tc>
        <w:tc>
          <w:tcPr>
            <w:tcW w:w="700" w:type="pct"/>
            <w:tcBorders>
              <w:top w:val="single" w:sz="4" w:space="0" w:color="auto"/>
              <w:left w:val="single" w:sz="4" w:space="0" w:color="auto"/>
              <w:bottom w:val="single" w:sz="4" w:space="0" w:color="auto"/>
              <w:right w:val="single" w:sz="4" w:space="0" w:color="auto"/>
            </w:tcBorders>
          </w:tcPr>
          <w:p w:rsidR="002E49D2" w:rsidRPr="00305D01" w:rsidRDefault="002E49D2" w:rsidP="007415FD">
            <w:pPr>
              <w:widowControl w:val="0"/>
              <w:autoSpaceDE w:val="0"/>
              <w:autoSpaceDN w:val="0"/>
              <w:adjustRightInd w:val="0"/>
              <w:spacing w:line="240" w:lineRule="auto"/>
              <w:rPr>
                <w:sz w:val="18"/>
                <w:szCs w:val="18"/>
              </w:rPr>
            </w:pPr>
          </w:p>
        </w:tc>
        <w:tc>
          <w:tcPr>
            <w:tcW w:w="322"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1</w:t>
            </w:r>
          </w:p>
        </w:tc>
        <w:tc>
          <w:tcPr>
            <w:tcW w:w="21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7"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0</w:t>
            </w:r>
          </w:p>
        </w:tc>
        <w:tc>
          <w:tcPr>
            <w:tcW w:w="21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1</w:t>
            </w:r>
          </w:p>
        </w:tc>
        <w:tc>
          <w:tcPr>
            <w:tcW w:w="21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1</w:t>
            </w:r>
          </w:p>
        </w:tc>
        <w:tc>
          <w:tcPr>
            <w:tcW w:w="217"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1</w:t>
            </w:r>
          </w:p>
        </w:tc>
        <w:tc>
          <w:tcPr>
            <w:tcW w:w="21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0</w:t>
            </w:r>
          </w:p>
        </w:tc>
        <w:tc>
          <w:tcPr>
            <w:tcW w:w="21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0</w:t>
            </w:r>
          </w:p>
        </w:tc>
        <w:tc>
          <w:tcPr>
            <w:tcW w:w="217"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0</w:t>
            </w:r>
          </w:p>
        </w:tc>
        <w:tc>
          <w:tcPr>
            <w:tcW w:w="21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0</w:t>
            </w:r>
          </w:p>
        </w:tc>
        <w:tc>
          <w:tcPr>
            <w:tcW w:w="21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1</w:t>
            </w:r>
          </w:p>
        </w:tc>
        <w:tc>
          <w:tcPr>
            <w:tcW w:w="217"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0</w:t>
            </w:r>
          </w:p>
        </w:tc>
        <w:tc>
          <w:tcPr>
            <w:tcW w:w="21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p>
        </w:tc>
        <w:tc>
          <w:tcPr>
            <w:tcW w:w="222"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0</w:t>
            </w:r>
          </w:p>
        </w:tc>
      </w:tr>
      <w:tr w:rsidR="002E49D2" w:rsidRPr="00345CAD" w:rsidTr="007415FD">
        <w:trPr>
          <w:trHeight w:val="454"/>
        </w:trPr>
        <w:tc>
          <w:tcPr>
            <w:tcW w:w="5000" w:type="pct"/>
            <w:gridSpan w:val="17"/>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Спортивно – оздоровительное</w:t>
            </w:r>
          </w:p>
        </w:tc>
      </w:tr>
      <w:tr w:rsidR="002E49D2" w:rsidRPr="00345CAD" w:rsidTr="007415FD">
        <w:trPr>
          <w:trHeight w:val="221"/>
        </w:trPr>
        <w:tc>
          <w:tcPr>
            <w:tcW w:w="1178" w:type="pct"/>
            <w:tcBorders>
              <w:top w:val="single" w:sz="4" w:space="0" w:color="auto"/>
              <w:left w:val="single" w:sz="4" w:space="0" w:color="auto"/>
              <w:bottom w:val="single" w:sz="4" w:space="0" w:color="auto"/>
              <w:right w:val="single" w:sz="4" w:space="0" w:color="auto"/>
            </w:tcBorders>
          </w:tcPr>
          <w:p w:rsidR="002E49D2" w:rsidRPr="00305D01" w:rsidRDefault="002E49D2" w:rsidP="007415FD">
            <w:pPr>
              <w:spacing w:line="240" w:lineRule="auto"/>
              <w:rPr>
                <w:sz w:val="18"/>
                <w:szCs w:val="18"/>
              </w:rPr>
            </w:pPr>
          </w:p>
        </w:tc>
        <w:tc>
          <w:tcPr>
            <w:tcW w:w="700"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 xml:space="preserve"> </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4"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7"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3"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4"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7"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3"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4"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7"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3"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7"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4"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22"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r>
      <w:tr w:rsidR="002E49D2" w:rsidRPr="00345CAD" w:rsidTr="007415FD">
        <w:trPr>
          <w:trHeight w:val="221"/>
        </w:trPr>
        <w:tc>
          <w:tcPr>
            <w:tcW w:w="1178" w:type="pct"/>
            <w:tcBorders>
              <w:top w:val="single" w:sz="4" w:space="0" w:color="auto"/>
              <w:left w:val="single" w:sz="4" w:space="0" w:color="auto"/>
              <w:bottom w:val="single" w:sz="4" w:space="0" w:color="auto"/>
              <w:right w:val="single" w:sz="4" w:space="0" w:color="auto"/>
            </w:tcBorders>
          </w:tcPr>
          <w:p w:rsidR="002E49D2" w:rsidRPr="00305D01" w:rsidRDefault="002E49D2" w:rsidP="007415FD">
            <w:pPr>
              <w:spacing w:line="240" w:lineRule="auto"/>
              <w:rPr>
                <w:sz w:val="18"/>
                <w:szCs w:val="18"/>
              </w:rPr>
            </w:pPr>
            <w:r w:rsidRPr="00305D01">
              <w:rPr>
                <w:sz w:val="18"/>
                <w:szCs w:val="18"/>
              </w:rPr>
              <w:t>ИТОГО</w:t>
            </w:r>
          </w:p>
        </w:tc>
        <w:tc>
          <w:tcPr>
            <w:tcW w:w="700"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322"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7"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1</w:t>
            </w:r>
          </w:p>
        </w:tc>
        <w:tc>
          <w:tcPr>
            <w:tcW w:w="21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7"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1</w:t>
            </w:r>
          </w:p>
        </w:tc>
        <w:tc>
          <w:tcPr>
            <w:tcW w:w="21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7"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0</w:t>
            </w:r>
          </w:p>
        </w:tc>
        <w:tc>
          <w:tcPr>
            <w:tcW w:w="21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1</w:t>
            </w:r>
          </w:p>
        </w:tc>
        <w:tc>
          <w:tcPr>
            <w:tcW w:w="21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7"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1</w:t>
            </w:r>
          </w:p>
        </w:tc>
        <w:tc>
          <w:tcPr>
            <w:tcW w:w="21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p>
        </w:tc>
        <w:tc>
          <w:tcPr>
            <w:tcW w:w="222"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p>
        </w:tc>
      </w:tr>
      <w:tr w:rsidR="002E49D2" w:rsidRPr="00345CAD" w:rsidTr="007415FD">
        <w:trPr>
          <w:trHeight w:val="454"/>
        </w:trPr>
        <w:tc>
          <w:tcPr>
            <w:tcW w:w="5000" w:type="pct"/>
            <w:gridSpan w:val="17"/>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Духовно-нравственное</w:t>
            </w:r>
          </w:p>
        </w:tc>
      </w:tr>
      <w:tr w:rsidR="002E49D2" w:rsidRPr="00345CAD" w:rsidTr="007415FD">
        <w:trPr>
          <w:trHeight w:val="221"/>
        </w:trPr>
        <w:tc>
          <w:tcPr>
            <w:tcW w:w="1178" w:type="pct"/>
            <w:tcBorders>
              <w:top w:val="single" w:sz="4" w:space="0" w:color="auto"/>
              <w:left w:val="single" w:sz="4" w:space="0" w:color="auto"/>
              <w:bottom w:val="single" w:sz="4" w:space="0" w:color="auto"/>
              <w:right w:val="single" w:sz="4" w:space="0" w:color="auto"/>
            </w:tcBorders>
          </w:tcPr>
          <w:p w:rsidR="002E49D2" w:rsidRPr="00305D01" w:rsidRDefault="002E49D2" w:rsidP="007415FD">
            <w:pPr>
              <w:spacing w:line="240" w:lineRule="auto"/>
              <w:rPr>
                <w:rFonts w:eastAsia="Times New Roman"/>
                <w:sz w:val="18"/>
                <w:szCs w:val="18"/>
              </w:rPr>
            </w:pPr>
            <w:r w:rsidRPr="00305D01">
              <w:rPr>
                <w:rFonts w:eastAsia="Times New Roman"/>
                <w:sz w:val="18"/>
                <w:szCs w:val="18"/>
              </w:rPr>
              <w:t xml:space="preserve">«Патриотизм.  Молодежь. Отечество»  </w:t>
            </w:r>
          </w:p>
          <w:p w:rsidR="002E49D2" w:rsidRPr="00305D01" w:rsidRDefault="002E49D2" w:rsidP="007415FD">
            <w:pPr>
              <w:widowControl w:val="0"/>
              <w:autoSpaceDE w:val="0"/>
              <w:autoSpaceDN w:val="0"/>
              <w:adjustRightInd w:val="0"/>
              <w:spacing w:line="240" w:lineRule="auto"/>
              <w:rPr>
                <w:sz w:val="18"/>
                <w:szCs w:val="18"/>
              </w:rPr>
            </w:pPr>
          </w:p>
        </w:tc>
        <w:tc>
          <w:tcPr>
            <w:tcW w:w="700" w:type="pct"/>
            <w:tcBorders>
              <w:top w:val="single" w:sz="4" w:space="0" w:color="auto"/>
              <w:left w:val="single" w:sz="4" w:space="0" w:color="auto"/>
              <w:bottom w:val="single" w:sz="4" w:space="0" w:color="auto"/>
              <w:right w:val="single" w:sz="4" w:space="0" w:color="auto"/>
            </w:tcBorders>
          </w:tcPr>
          <w:p w:rsidR="002E49D2" w:rsidRPr="00305D01" w:rsidRDefault="002E49D2" w:rsidP="007415FD">
            <w:pPr>
              <w:widowControl w:val="0"/>
              <w:autoSpaceDE w:val="0"/>
              <w:autoSpaceDN w:val="0"/>
              <w:adjustRightInd w:val="0"/>
              <w:spacing w:line="240" w:lineRule="auto"/>
              <w:ind w:firstLine="14"/>
              <w:rPr>
                <w:sz w:val="18"/>
                <w:szCs w:val="18"/>
              </w:rPr>
            </w:pPr>
            <w:r w:rsidRPr="00305D01">
              <w:rPr>
                <w:sz w:val="18"/>
                <w:szCs w:val="18"/>
              </w:rPr>
              <w:t>Аленникова А.Н.</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r>
              <w:rPr>
                <w:sz w:val="18"/>
                <w:szCs w:val="18"/>
              </w:rPr>
              <w:t>11</w:t>
            </w:r>
          </w:p>
        </w:tc>
        <w:tc>
          <w:tcPr>
            <w:tcW w:w="214"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7"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3"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4"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7"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3"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4"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7"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3"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1</w:t>
            </w:r>
          </w:p>
        </w:tc>
        <w:tc>
          <w:tcPr>
            <w:tcW w:w="215"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7"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4"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22"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r>
      <w:tr w:rsidR="002E49D2" w:rsidRPr="00345CAD" w:rsidTr="007415FD">
        <w:trPr>
          <w:trHeight w:val="221"/>
        </w:trPr>
        <w:tc>
          <w:tcPr>
            <w:tcW w:w="1178" w:type="pct"/>
            <w:tcBorders>
              <w:top w:val="single" w:sz="4" w:space="0" w:color="auto"/>
              <w:left w:val="single" w:sz="4" w:space="0" w:color="auto"/>
              <w:bottom w:val="single" w:sz="4" w:space="0" w:color="auto"/>
              <w:right w:val="single" w:sz="4" w:space="0" w:color="auto"/>
            </w:tcBorders>
          </w:tcPr>
          <w:p w:rsidR="002E49D2" w:rsidRPr="00305D01" w:rsidRDefault="002E49D2" w:rsidP="007415FD">
            <w:pPr>
              <w:spacing w:line="240" w:lineRule="auto"/>
              <w:rPr>
                <w:sz w:val="18"/>
                <w:szCs w:val="18"/>
              </w:rPr>
            </w:pPr>
            <w:r w:rsidRPr="00305D01">
              <w:rPr>
                <w:sz w:val="18"/>
                <w:szCs w:val="18"/>
              </w:rPr>
              <w:t>ИТОГО</w:t>
            </w:r>
          </w:p>
        </w:tc>
        <w:tc>
          <w:tcPr>
            <w:tcW w:w="700" w:type="pct"/>
            <w:tcBorders>
              <w:top w:val="single" w:sz="4" w:space="0" w:color="auto"/>
              <w:left w:val="single" w:sz="4" w:space="0" w:color="auto"/>
              <w:bottom w:val="single" w:sz="4" w:space="0" w:color="auto"/>
              <w:right w:val="single" w:sz="4" w:space="0" w:color="auto"/>
            </w:tcBorders>
          </w:tcPr>
          <w:p w:rsidR="002E49D2" w:rsidRPr="00305D01" w:rsidRDefault="002E49D2" w:rsidP="007415FD">
            <w:pPr>
              <w:widowControl w:val="0"/>
              <w:autoSpaceDE w:val="0"/>
              <w:autoSpaceDN w:val="0"/>
              <w:adjustRightInd w:val="0"/>
              <w:spacing w:line="240" w:lineRule="auto"/>
              <w:rPr>
                <w:sz w:val="18"/>
                <w:szCs w:val="18"/>
              </w:rPr>
            </w:pPr>
          </w:p>
        </w:tc>
        <w:tc>
          <w:tcPr>
            <w:tcW w:w="322"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1</w:t>
            </w:r>
          </w:p>
        </w:tc>
        <w:tc>
          <w:tcPr>
            <w:tcW w:w="21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0</w:t>
            </w:r>
          </w:p>
        </w:tc>
        <w:tc>
          <w:tcPr>
            <w:tcW w:w="217"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1</w:t>
            </w:r>
          </w:p>
        </w:tc>
        <w:tc>
          <w:tcPr>
            <w:tcW w:w="21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1</w:t>
            </w:r>
          </w:p>
        </w:tc>
        <w:tc>
          <w:tcPr>
            <w:tcW w:w="21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1</w:t>
            </w:r>
          </w:p>
        </w:tc>
        <w:tc>
          <w:tcPr>
            <w:tcW w:w="217"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1</w:t>
            </w:r>
          </w:p>
        </w:tc>
        <w:tc>
          <w:tcPr>
            <w:tcW w:w="21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1</w:t>
            </w:r>
          </w:p>
        </w:tc>
        <w:tc>
          <w:tcPr>
            <w:tcW w:w="21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7"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1</w:t>
            </w:r>
          </w:p>
        </w:tc>
        <w:tc>
          <w:tcPr>
            <w:tcW w:w="21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0</w:t>
            </w:r>
          </w:p>
        </w:tc>
        <w:tc>
          <w:tcPr>
            <w:tcW w:w="21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1</w:t>
            </w:r>
          </w:p>
        </w:tc>
        <w:tc>
          <w:tcPr>
            <w:tcW w:w="217"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1</w:t>
            </w:r>
          </w:p>
        </w:tc>
        <w:tc>
          <w:tcPr>
            <w:tcW w:w="21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1</w:t>
            </w:r>
          </w:p>
        </w:tc>
        <w:tc>
          <w:tcPr>
            <w:tcW w:w="222"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1</w:t>
            </w:r>
          </w:p>
        </w:tc>
      </w:tr>
      <w:tr w:rsidR="002E49D2" w:rsidRPr="00345CAD" w:rsidTr="007415FD">
        <w:trPr>
          <w:trHeight w:val="454"/>
        </w:trPr>
        <w:tc>
          <w:tcPr>
            <w:tcW w:w="5000" w:type="pct"/>
            <w:gridSpan w:val="17"/>
            <w:tcBorders>
              <w:top w:val="single" w:sz="4" w:space="0" w:color="auto"/>
              <w:left w:val="single" w:sz="4" w:space="0" w:color="auto"/>
              <w:bottom w:val="single" w:sz="4" w:space="0" w:color="auto"/>
              <w:right w:val="single" w:sz="4" w:space="0" w:color="auto"/>
            </w:tcBorders>
            <w:shd w:val="clear" w:color="auto" w:fill="EEECE1" w:themeFill="background2"/>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Социальное направление</w:t>
            </w:r>
          </w:p>
        </w:tc>
      </w:tr>
      <w:tr w:rsidR="002E49D2" w:rsidRPr="00345CAD" w:rsidTr="007415FD">
        <w:trPr>
          <w:trHeight w:val="221"/>
        </w:trPr>
        <w:tc>
          <w:tcPr>
            <w:tcW w:w="1178" w:type="pct"/>
            <w:tcBorders>
              <w:top w:val="single" w:sz="4" w:space="0" w:color="auto"/>
              <w:left w:val="single" w:sz="4" w:space="0" w:color="auto"/>
              <w:bottom w:val="single" w:sz="4" w:space="0" w:color="auto"/>
              <w:right w:val="single" w:sz="4" w:space="0" w:color="auto"/>
            </w:tcBorders>
          </w:tcPr>
          <w:p w:rsidR="002E49D2" w:rsidRPr="00305D01" w:rsidRDefault="002E49D2" w:rsidP="007415FD">
            <w:pPr>
              <w:spacing w:line="240" w:lineRule="auto"/>
              <w:rPr>
                <w:sz w:val="18"/>
                <w:szCs w:val="18"/>
              </w:rPr>
            </w:pPr>
            <w:r w:rsidRPr="00305D01">
              <w:rPr>
                <w:sz w:val="18"/>
                <w:szCs w:val="18"/>
              </w:rPr>
              <w:t>«Журналистика»</w:t>
            </w:r>
          </w:p>
        </w:tc>
        <w:tc>
          <w:tcPr>
            <w:tcW w:w="708" w:type="pct"/>
            <w:gridSpan w:val="2"/>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Аленникова А.Н.</w:t>
            </w:r>
          </w:p>
        </w:tc>
        <w:tc>
          <w:tcPr>
            <w:tcW w:w="314"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11</w:t>
            </w:r>
          </w:p>
        </w:tc>
        <w:tc>
          <w:tcPr>
            <w:tcW w:w="214"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7"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3"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4"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7"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3"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4"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7"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3"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1</w:t>
            </w:r>
          </w:p>
        </w:tc>
        <w:tc>
          <w:tcPr>
            <w:tcW w:w="215"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7"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4"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c>
          <w:tcPr>
            <w:tcW w:w="222" w:type="pct"/>
            <w:tcBorders>
              <w:top w:val="single" w:sz="4" w:space="0" w:color="auto"/>
              <w:left w:val="single" w:sz="4" w:space="0" w:color="auto"/>
              <w:bottom w:val="single" w:sz="4" w:space="0" w:color="auto"/>
              <w:right w:val="single" w:sz="4" w:space="0" w:color="auto"/>
            </w:tcBorders>
            <w:vAlign w:val="center"/>
          </w:tcPr>
          <w:p w:rsidR="002E49D2" w:rsidRPr="00305D01" w:rsidRDefault="002E49D2" w:rsidP="007415FD">
            <w:pPr>
              <w:widowControl w:val="0"/>
              <w:autoSpaceDE w:val="0"/>
              <w:autoSpaceDN w:val="0"/>
              <w:adjustRightInd w:val="0"/>
              <w:spacing w:line="240" w:lineRule="auto"/>
              <w:rPr>
                <w:sz w:val="18"/>
                <w:szCs w:val="18"/>
              </w:rPr>
            </w:pPr>
          </w:p>
        </w:tc>
      </w:tr>
      <w:tr w:rsidR="002E49D2" w:rsidRPr="00345CAD" w:rsidTr="007415FD">
        <w:trPr>
          <w:trHeight w:val="221"/>
        </w:trPr>
        <w:tc>
          <w:tcPr>
            <w:tcW w:w="1178" w:type="pct"/>
            <w:tcBorders>
              <w:top w:val="single" w:sz="4" w:space="0" w:color="auto"/>
              <w:left w:val="single" w:sz="4" w:space="0" w:color="auto"/>
              <w:bottom w:val="single" w:sz="4" w:space="0" w:color="auto"/>
              <w:right w:val="single" w:sz="4" w:space="0" w:color="auto"/>
            </w:tcBorders>
          </w:tcPr>
          <w:p w:rsidR="002E49D2" w:rsidRPr="00305D01" w:rsidRDefault="002E49D2" w:rsidP="007415FD">
            <w:pPr>
              <w:spacing w:line="240" w:lineRule="auto"/>
              <w:rPr>
                <w:sz w:val="18"/>
                <w:szCs w:val="18"/>
              </w:rPr>
            </w:pPr>
            <w:r w:rsidRPr="00305D01">
              <w:rPr>
                <w:sz w:val="18"/>
                <w:szCs w:val="18"/>
              </w:rPr>
              <w:t>ИТОГО</w:t>
            </w:r>
          </w:p>
        </w:tc>
        <w:tc>
          <w:tcPr>
            <w:tcW w:w="708" w:type="pct"/>
            <w:gridSpan w:val="2"/>
            <w:tcBorders>
              <w:top w:val="single" w:sz="4" w:space="0" w:color="auto"/>
              <w:left w:val="single" w:sz="4" w:space="0" w:color="auto"/>
              <w:bottom w:val="single" w:sz="4" w:space="0" w:color="auto"/>
              <w:right w:val="single" w:sz="4" w:space="0" w:color="auto"/>
            </w:tcBorders>
          </w:tcPr>
          <w:p w:rsidR="002E49D2" w:rsidRPr="00305D01" w:rsidRDefault="002E49D2" w:rsidP="007415FD">
            <w:pPr>
              <w:widowControl w:val="0"/>
              <w:autoSpaceDE w:val="0"/>
              <w:autoSpaceDN w:val="0"/>
              <w:adjustRightInd w:val="0"/>
              <w:spacing w:line="240" w:lineRule="auto"/>
              <w:rPr>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11</w:t>
            </w:r>
          </w:p>
        </w:tc>
        <w:tc>
          <w:tcPr>
            <w:tcW w:w="21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0</w:t>
            </w:r>
          </w:p>
        </w:tc>
        <w:tc>
          <w:tcPr>
            <w:tcW w:w="217"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1</w:t>
            </w:r>
          </w:p>
        </w:tc>
        <w:tc>
          <w:tcPr>
            <w:tcW w:w="217"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1</w:t>
            </w:r>
          </w:p>
        </w:tc>
        <w:tc>
          <w:tcPr>
            <w:tcW w:w="21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1</w:t>
            </w:r>
          </w:p>
        </w:tc>
        <w:tc>
          <w:tcPr>
            <w:tcW w:w="21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7"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1</w:t>
            </w:r>
          </w:p>
        </w:tc>
        <w:tc>
          <w:tcPr>
            <w:tcW w:w="21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1</w:t>
            </w:r>
          </w:p>
        </w:tc>
        <w:tc>
          <w:tcPr>
            <w:tcW w:w="21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p>
        </w:tc>
        <w:tc>
          <w:tcPr>
            <w:tcW w:w="217"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1</w:t>
            </w:r>
          </w:p>
        </w:tc>
        <w:tc>
          <w:tcPr>
            <w:tcW w:w="214"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r w:rsidRPr="00305D01">
              <w:rPr>
                <w:sz w:val="18"/>
                <w:szCs w:val="18"/>
              </w:rPr>
              <w:t>2</w:t>
            </w:r>
          </w:p>
        </w:tc>
        <w:tc>
          <w:tcPr>
            <w:tcW w:w="222"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E49D2" w:rsidRPr="00305D01" w:rsidRDefault="002E49D2" w:rsidP="007415FD">
            <w:pPr>
              <w:widowControl w:val="0"/>
              <w:autoSpaceDE w:val="0"/>
              <w:autoSpaceDN w:val="0"/>
              <w:adjustRightInd w:val="0"/>
              <w:spacing w:line="240" w:lineRule="auto"/>
              <w:rPr>
                <w:sz w:val="18"/>
                <w:szCs w:val="18"/>
              </w:rPr>
            </w:pPr>
          </w:p>
        </w:tc>
      </w:tr>
    </w:tbl>
    <w:p w:rsidR="002E49D2" w:rsidRDefault="002E49D2" w:rsidP="002E49D2">
      <w:pPr>
        <w:spacing w:line="240" w:lineRule="auto"/>
        <w:rPr>
          <w:b/>
          <w:color w:val="000000"/>
          <w:sz w:val="24"/>
          <w:szCs w:val="24"/>
        </w:rPr>
      </w:pPr>
    </w:p>
    <w:p w:rsidR="002E49D2" w:rsidRDefault="002E49D2" w:rsidP="002E49D2">
      <w:pPr>
        <w:spacing w:line="240" w:lineRule="auto"/>
        <w:rPr>
          <w:b/>
          <w:color w:val="000000"/>
          <w:sz w:val="24"/>
          <w:szCs w:val="24"/>
        </w:rPr>
      </w:pPr>
    </w:p>
    <w:p w:rsidR="002E49D2" w:rsidRDefault="002E49D2" w:rsidP="002E49D2">
      <w:pPr>
        <w:spacing w:line="240" w:lineRule="auto"/>
        <w:rPr>
          <w:b/>
          <w:color w:val="000000"/>
          <w:sz w:val="24"/>
          <w:szCs w:val="24"/>
        </w:rPr>
      </w:pPr>
    </w:p>
    <w:p w:rsidR="002E49D2" w:rsidRDefault="002E49D2" w:rsidP="002E49D2">
      <w:pPr>
        <w:spacing w:line="240" w:lineRule="auto"/>
        <w:rPr>
          <w:b/>
          <w:color w:val="000000"/>
          <w:sz w:val="24"/>
          <w:szCs w:val="24"/>
        </w:rPr>
      </w:pPr>
    </w:p>
    <w:p w:rsidR="002E49D2" w:rsidRDefault="002E49D2" w:rsidP="002E49D2">
      <w:pPr>
        <w:spacing w:line="240" w:lineRule="auto"/>
        <w:rPr>
          <w:b/>
          <w:color w:val="000000"/>
          <w:sz w:val="24"/>
          <w:szCs w:val="24"/>
        </w:rPr>
      </w:pPr>
    </w:p>
    <w:p w:rsidR="002E49D2" w:rsidRPr="00257199" w:rsidRDefault="002E49D2" w:rsidP="002E49D2">
      <w:pPr>
        <w:spacing w:line="240" w:lineRule="auto"/>
        <w:rPr>
          <w:b/>
          <w:color w:val="000000"/>
          <w:sz w:val="24"/>
          <w:szCs w:val="24"/>
        </w:rPr>
      </w:pPr>
      <w:r w:rsidRPr="00257199">
        <w:rPr>
          <w:b/>
          <w:color w:val="000000"/>
          <w:sz w:val="24"/>
          <w:szCs w:val="24"/>
        </w:rPr>
        <w:t>Тематика классных часов по антитеррористическому просвещению несовершеннолетних в целях противодействия идеологии экстремизма и терроризма.</w:t>
      </w:r>
    </w:p>
    <w:p w:rsidR="002E49D2" w:rsidRPr="00257199" w:rsidRDefault="002E49D2" w:rsidP="002E49D2">
      <w:pPr>
        <w:spacing w:line="240" w:lineRule="auto"/>
        <w:rPr>
          <w:b/>
          <w:color w:val="000000"/>
          <w:sz w:val="24"/>
          <w:szCs w:val="24"/>
        </w:rPr>
      </w:pPr>
    </w:p>
    <w:p w:rsidR="002E49D2" w:rsidRPr="00257199" w:rsidRDefault="002E49D2" w:rsidP="002E49D2">
      <w:pPr>
        <w:spacing w:line="240" w:lineRule="auto"/>
        <w:rPr>
          <w:b/>
          <w:color w:val="000000"/>
          <w:sz w:val="24"/>
          <w:szCs w:val="24"/>
        </w:rPr>
      </w:pPr>
      <w:r w:rsidRPr="00257199">
        <w:rPr>
          <w:b/>
          <w:color w:val="000000"/>
          <w:sz w:val="24"/>
          <w:szCs w:val="24"/>
        </w:rPr>
        <w:t>10 класс</w:t>
      </w:r>
    </w:p>
    <w:p w:rsidR="002E49D2" w:rsidRPr="00257199" w:rsidRDefault="002E49D2" w:rsidP="000D7A32">
      <w:pPr>
        <w:numPr>
          <w:ilvl w:val="0"/>
          <w:numId w:val="132"/>
        </w:numPr>
        <w:spacing w:after="0" w:line="240" w:lineRule="auto"/>
        <w:jc w:val="both"/>
        <w:rPr>
          <w:color w:val="000000"/>
          <w:sz w:val="24"/>
          <w:szCs w:val="24"/>
        </w:rPr>
      </w:pPr>
      <w:r w:rsidRPr="00257199">
        <w:rPr>
          <w:color w:val="000000"/>
          <w:sz w:val="24"/>
          <w:szCs w:val="24"/>
        </w:rPr>
        <w:t>«Понятие террор и терроризм, Беслан годы спустя».</w:t>
      </w:r>
    </w:p>
    <w:p w:rsidR="002E49D2" w:rsidRPr="00257199" w:rsidRDefault="002E49D2" w:rsidP="000D7A32">
      <w:pPr>
        <w:numPr>
          <w:ilvl w:val="0"/>
          <w:numId w:val="132"/>
        </w:numPr>
        <w:spacing w:after="0" w:line="240" w:lineRule="auto"/>
        <w:jc w:val="both"/>
        <w:rPr>
          <w:color w:val="000000"/>
          <w:sz w:val="24"/>
          <w:szCs w:val="24"/>
        </w:rPr>
      </w:pPr>
      <w:r w:rsidRPr="00257199">
        <w:rPr>
          <w:color w:val="000000"/>
          <w:sz w:val="24"/>
          <w:szCs w:val="24"/>
        </w:rPr>
        <w:t>« 4 ноября – день народного единства и согласия».</w:t>
      </w:r>
    </w:p>
    <w:p w:rsidR="002E49D2" w:rsidRPr="00257199" w:rsidRDefault="002E49D2" w:rsidP="000D7A32">
      <w:pPr>
        <w:numPr>
          <w:ilvl w:val="0"/>
          <w:numId w:val="132"/>
        </w:numPr>
        <w:spacing w:after="0" w:line="240" w:lineRule="auto"/>
        <w:jc w:val="both"/>
        <w:rPr>
          <w:color w:val="000000"/>
          <w:sz w:val="24"/>
          <w:szCs w:val="24"/>
        </w:rPr>
      </w:pPr>
      <w:r w:rsidRPr="00257199">
        <w:rPr>
          <w:color w:val="000000"/>
          <w:sz w:val="24"/>
          <w:szCs w:val="24"/>
        </w:rPr>
        <w:t>«Ценности, объединяющие мир».</w:t>
      </w:r>
    </w:p>
    <w:p w:rsidR="002E49D2" w:rsidRPr="00257199" w:rsidRDefault="002E49D2" w:rsidP="000D7A32">
      <w:pPr>
        <w:numPr>
          <w:ilvl w:val="0"/>
          <w:numId w:val="132"/>
        </w:numPr>
        <w:spacing w:after="0" w:line="240" w:lineRule="auto"/>
        <w:jc w:val="both"/>
        <w:rPr>
          <w:color w:val="000000"/>
          <w:sz w:val="24"/>
          <w:szCs w:val="24"/>
        </w:rPr>
      </w:pPr>
      <w:r w:rsidRPr="00257199">
        <w:rPr>
          <w:color w:val="000000"/>
          <w:sz w:val="24"/>
          <w:szCs w:val="24"/>
        </w:rPr>
        <w:t>«Скажем экстремизму НЕТ».</w:t>
      </w:r>
    </w:p>
    <w:p w:rsidR="002E49D2" w:rsidRPr="00257199" w:rsidRDefault="002E49D2" w:rsidP="002E49D2">
      <w:pPr>
        <w:spacing w:line="240" w:lineRule="auto"/>
        <w:rPr>
          <w:b/>
          <w:color w:val="000000"/>
          <w:sz w:val="24"/>
          <w:szCs w:val="24"/>
        </w:rPr>
      </w:pPr>
      <w:r w:rsidRPr="00257199">
        <w:rPr>
          <w:b/>
          <w:color w:val="000000"/>
          <w:sz w:val="24"/>
          <w:szCs w:val="24"/>
        </w:rPr>
        <w:t>11 класс</w:t>
      </w:r>
    </w:p>
    <w:p w:rsidR="002E49D2" w:rsidRPr="00257199" w:rsidRDefault="002E49D2" w:rsidP="000D7A32">
      <w:pPr>
        <w:numPr>
          <w:ilvl w:val="0"/>
          <w:numId w:val="133"/>
        </w:numPr>
        <w:spacing w:after="0" w:line="240" w:lineRule="auto"/>
        <w:jc w:val="both"/>
        <w:rPr>
          <w:color w:val="000000"/>
          <w:sz w:val="24"/>
          <w:szCs w:val="24"/>
        </w:rPr>
      </w:pPr>
      <w:r w:rsidRPr="00257199">
        <w:rPr>
          <w:color w:val="000000"/>
          <w:sz w:val="24"/>
          <w:szCs w:val="24"/>
        </w:rPr>
        <w:t>«Религиозный терроризм как идеологическая основа современного экстремизма и терроризма. Беслан годы спустя».</w:t>
      </w:r>
    </w:p>
    <w:p w:rsidR="002E49D2" w:rsidRPr="00257199" w:rsidRDefault="002E49D2" w:rsidP="000D7A32">
      <w:pPr>
        <w:numPr>
          <w:ilvl w:val="0"/>
          <w:numId w:val="133"/>
        </w:numPr>
        <w:spacing w:after="0" w:line="240" w:lineRule="auto"/>
        <w:jc w:val="both"/>
        <w:rPr>
          <w:color w:val="000000"/>
          <w:sz w:val="24"/>
          <w:szCs w:val="24"/>
        </w:rPr>
      </w:pPr>
      <w:r w:rsidRPr="00257199">
        <w:rPr>
          <w:color w:val="000000"/>
          <w:sz w:val="24"/>
          <w:szCs w:val="24"/>
        </w:rPr>
        <w:t>«Международный день толерантности».</w:t>
      </w:r>
    </w:p>
    <w:p w:rsidR="002E49D2" w:rsidRPr="00257199" w:rsidRDefault="002E49D2" w:rsidP="000D7A32">
      <w:pPr>
        <w:numPr>
          <w:ilvl w:val="0"/>
          <w:numId w:val="133"/>
        </w:numPr>
        <w:spacing w:after="0" w:line="240" w:lineRule="auto"/>
        <w:jc w:val="both"/>
        <w:rPr>
          <w:color w:val="000000"/>
          <w:sz w:val="24"/>
          <w:szCs w:val="24"/>
        </w:rPr>
      </w:pPr>
      <w:r w:rsidRPr="00257199">
        <w:rPr>
          <w:color w:val="000000"/>
          <w:sz w:val="24"/>
          <w:szCs w:val="24"/>
        </w:rPr>
        <w:t>«Порядок и правила поведения при обнаружении взрывчатых веществ, при сообщении о заложенном взрывном устройстве».</w:t>
      </w:r>
    </w:p>
    <w:p w:rsidR="002E49D2" w:rsidRPr="00257199" w:rsidRDefault="002E49D2" w:rsidP="000D7A32">
      <w:pPr>
        <w:numPr>
          <w:ilvl w:val="0"/>
          <w:numId w:val="133"/>
        </w:numPr>
        <w:spacing w:after="0" w:line="240" w:lineRule="auto"/>
        <w:jc w:val="both"/>
        <w:rPr>
          <w:color w:val="000000"/>
          <w:sz w:val="24"/>
          <w:szCs w:val="24"/>
        </w:rPr>
      </w:pPr>
      <w:r w:rsidRPr="00257199">
        <w:rPr>
          <w:color w:val="000000"/>
          <w:sz w:val="24"/>
          <w:szCs w:val="24"/>
        </w:rPr>
        <w:t>«Скажем экстремизму НЕТ».</w:t>
      </w:r>
    </w:p>
    <w:p w:rsidR="002E49D2" w:rsidRPr="00257199" w:rsidRDefault="002E49D2" w:rsidP="002E49D2">
      <w:pPr>
        <w:spacing w:line="240" w:lineRule="auto"/>
        <w:rPr>
          <w:color w:val="000000"/>
          <w:sz w:val="24"/>
          <w:szCs w:val="24"/>
        </w:rPr>
      </w:pPr>
    </w:p>
    <w:p w:rsidR="002E49D2" w:rsidRPr="00257199" w:rsidRDefault="002E49D2" w:rsidP="002E49D2">
      <w:pPr>
        <w:spacing w:line="240" w:lineRule="auto"/>
        <w:rPr>
          <w:b/>
          <w:color w:val="000000"/>
          <w:sz w:val="24"/>
          <w:szCs w:val="24"/>
        </w:rPr>
      </w:pPr>
      <w:r w:rsidRPr="00257199">
        <w:rPr>
          <w:b/>
          <w:color w:val="000000"/>
          <w:sz w:val="24"/>
          <w:szCs w:val="24"/>
        </w:rPr>
        <w:t>Тематика классных часов по ПДД</w:t>
      </w:r>
    </w:p>
    <w:p w:rsidR="002E49D2" w:rsidRPr="00257199" w:rsidRDefault="002E49D2" w:rsidP="002E49D2">
      <w:pPr>
        <w:spacing w:line="240" w:lineRule="auto"/>
        <w:rPr>
          <w:b/>
          <w:color w:val="000000"/>
          <w:sz w:val="24"/>
          <w:szCs w:val="24"/>
        </w:rPr>
      </w:pPr>
    </w:p>
    <w:p w:rsidR="002E49D2" w:rsidRPr="00257199" w:rsidRDefault="002E49D2" w:rsidP="002E49D2">
      <w:pPr>
        <w:spacing w:line="240" w:lineRule="auto"/>
        <w:rPr>
          <w:b/>
          <w:color w:val="000000"/>
          <w:sz w:val="24"/>
          <w:szCs w:val="24"/>
        </w:rPr>
      </w:pPr>
      <w:r w:rsidRPr="00257199">
        <w:rPr>
          <w:b/>
          <w:color w:val="000000"/>
          <w:sz w:val="24"/>
          <w:szCs w:val="24"/>
        </w:rPr>
        <w:t>10 класс</w:t>
      </w:r>
    </w:p>
    <w:p w:rsidR="002E49D2" w:rsidRPr="00257199" w:rsidRDefault="002E49D2" w:rsidP="000D7A32">
      <w:pPr>
        <w:numPr>
          <w:ilvl w:val="0"/>
          <w:numId w:val="130"/>
        </w:numPr>
        <w:spacing w:after="0" w:line="240" w:lineRule="auto"/>
        <w:jc w:val="both"/>
        <w:rPr>
          <w:color w:val="000000"/>
          <w:sz w:val="24"/>
          <w:szCs w:val="24"/>
        </w:rPr>
      </w:pPr>
      <w:r w:rsidRPr="00257199">
        <w:rPr>
          <w:color w:val="000000"/>
          <w:sz w:val="24"/>
          <w:szCs w:val="24"/>
        </w:rPr>
        <w:t>Повышение  культуры дорожного движения – источник снижения аварийности.</w:t>
      </w:r>
    </w:p>
    <w:p w:rsidR="002E49D2" w:rsidRPr="00257199" w:rsidRDefault="002E49D2" w:rsidP="000D7A32">
      <w:pPr>
        <w:numPr>
          <w:ilvl w:val="0"/>
          <w:numId w:val="130"/>
        </w:numPr>
        <w:spacing w:after="0" w:line="240" w:lineRule="auto"/>
        <w:jc w:val="both"/>
        <w:rPr>
          <w:color w:val="000000"/>
          <w:sz w:val="24"/>
          <w:szCs w:val="24"/>
        </w:rPr>
      </w:pPr>
      <w:r w:rsidRPr="00257199">
        <w:rPr>
          <w:color w:val="000000"/>
          <w:sz w:val="24"/>
          <w:szCs w:val="24"/>
        </w:rPr>
        <w:t>Административная ответственность водителя.</w:t>
      </w:r>
    </w:p>
    <w:p w:rsidR="002E49D2" w:rsidRPr="00257199" w:rsidRDefault="002E49D2" w:rsidP="000D7A32">
      <w:pPr>
        <w:numPr>
          <w:ilvl w:val="0"/>
          <w:numId w:val="130"/>
        </w:numPr>
        <w:spacing w:after="0" w:line="240" w:lineRule="auto"/>
        <w:jc w:val="both"/>
        <w:rPr>
          <w:color w:val="000000"/>
          <w:sz w:val="24"/>
          <w:szCs w:val="24"/>
        </w:rPr>
      </w:pPr>
      <w:r w:rsidRPr="00257199">
        <w:rPr>
          <w:color w:val="000000"/>
          <w:sz w:val="24"/>
          <w:szCs w:val="24"/>
        </w:rPr>
        <w:t>Всемирный День памяти жертв дорожно-транспортных происшествий (ДТП).</w:t>
      </w:r>
    </w:p>
    <w:p w:rsidR="002E49D2" w:rsidRPr="00257199" w:rsidRDefault="002E49D2" w:rsidP="000D7A32">
      <w:pPr>
        <w:numPr>
          <w:ilvl w:val="0"/>
          <w:numId w:val="130"/>
        </w:numPr>
        <w:spacing w:after="0" w:line="240" w:lineRule="auto"/>
        <w:jc w:val="both"/>
        <w:rPr>
          <w:color w:val="000000"/>
          <w:sz w:val="24"/>
          <w:szCs w:val="24"/>
        </w:rPr>
      </w:pPr>
      <w:r w:rsidRPr="00257199">
        <w:rPr>
          <w:color w:val="000000"/>
          <w:sz w:val="24"/>
          <w:szCs w:val="24"/>
        </w:rPr>
        <w:t>Транспортные средства со спецсигналами.</w:t>
      </w:r>
    </w:p>
    <w:p w:rsidR="002E49D2" w:rsidRPr="00257199" w:rsidRDefault="002E49D2" w:rsidP="000D7A32">
      <w:pPr>
        <w:numPr>
          <w:ilvl w:val="0"/>
          <w:numId w:val="130"/>
        </w:numPr>
        <w:spacing w:after="0" w:line="240" w:lineRule="auto"/>
        <w:jc w:val="both"/>
        <w:rPr>
          <w:color w:val="000000"/>
          <w:sz w:val="24"/>
          <w:szCs w:val="24"/>
        </w:rPr>
      </w:pPr>
      <w:r w:rsidRPr="00257199">
        <w:rPr>
          <w:color w:val="000000"/>
          <w:sz w:val="24"/>
          <w:szCs w:val="24"/>
        </w:rPr>
        <w:t>Агрессия на дорогах: причины и меры снижения.</w:t>
      </w:r>
    </w:p>
    <w:p w:rsidR="002E49D2" w:rsidRPr="00257199" w:rsidRDefault="002E49D2" w:rsidP="000D7A32">
      <w:pPr>
        <w:numPr>
          <w:ilvl w:val="0"/>
          <w:numId w:val="130"/>
        </w:numPr>
        <w:spacing w:after="0" w:line="240" w:lineRule="auto"/>
        <w:jc w:val="both"/>
        <w:rPr>
          <w:color w:val="000000"/>
          <w:sz w:val="24"/>
          <w:szCs w:val="24"/>
        </w:rPr>
      </w:pPr>
      <w:r w:rsidRPr="00257199">
        <w:rPr>
          <w:color w:val="000000"/>
          <w:sz w:val="24"/>
          <w:szCs w:val="24"/>
        </w:rPr>
        <w:t>Движение в темное время суток и в сложных погодных условиях.</w:t>
      </w:r>
    </w:p>
    <w:p w:rsidR="002E49D2" w:rsidRPr="00257199" w:rsidRDefault="002E49D2" w:rsidP="000D7A32">
      <w:pPr>
        <w:numPr>
          <w:ilvl w:val="0"/>
          <w:numId w:val="130"/>
        </w:numPr>
        <w:spacing w:after="0" w:line="240" w:lineRule="auto"/>
        <w:jc w:val="both"/>
        <w:rPr>
          <w:color w:val="000000"/>
          <w:sz w:val="24"/>
          <w:szCs w:val="24"/>
        </w:rPr>
      </w:pPr>
      <w:r w:rsidRPr="00257199">
        <w:rPr>
          <w:color w:val="000000"/>
          <w:sz w:val="24"/>
          <w:szCs w:val="24"/>
        </w:rPr>
        <w:t>Требования к техническому состоянию транспортных средств.</w:t>
      </w:r>
    </w:p>
    <w:p w:rsidR="002E49D2" w:rsidRPr="00257199" w:rsidRDefault="002E49D2" w:rsidP="000D7A32">
      <w:pPr>
        <w:numPr>
          <w:ilvl w:val="0"/>
          <w:numId w:val="130"/>
        </w:numPr>
        <w:spacing w:after="0" w:line="240" w:lineRule="auto"/>
        <w:jc w:val="both"/>
        <w:rPr>
          <w:color w:val="000000"/>
          <w:sz w:val="24"/>
          <w:szCs w:val="24"/>
        </w:rPr>
      </w:pPr>
      <w:r w:rsidRPr="00257199">
        <w:rPr>
          <w:color w:val="000000"/>
          <w:sz w:val="24"/>
          <w:szCs w:val="24"/>
        </w:rPr>
        <w:t>ПДД для водителей мопедов и скутеров.</w:t>
      </w:r>
    </w:p>
    <w:p w:rsidR="002E49D2" w:rsidRPr="00257199" w:rsidRDefault="002E49D2" w:rsidP="002E49D2">
      <w:pPr>
        <w:spacing w:line="240" w:lineRule="auto"/>
        <w:rPr>
          <w:color w:val="000000"/>
          <w:sz w:val="24"/>
          <w:szCs w:val="24"/>
        </w:rPr>
      </w:pPr>
      <w:r w:rsidRPr="00257199">
        <w:rPr>
          <w:color w:val="000000"/>
          <w:sz w:val="24"/>
          <w:szCs w:val="24"/>
        </w:rPr>
        <w:t>9.   Правила дорожной безопасности во время летних каникул.</w:t>
      </w:r>
    </w:p>
    <w:p w:rsidR="002E49D2" w:rsidRPr="00257199" w:rsidRDefault="002E49D2" w:rsidP="002E49D2">
      <w:pPr>
        <w:spacing w:line="240" w:lineRule="auto"/>
        <w:rPr>
          <w:color w:val="000000"/>
          <w:sz w:val="24"/>
          <w:szCs w:val="24"/>
        </w:rPr>
      </w:pPr>
    </w:p>
    <w:p w:rsidR="002E49D2" w:rsidRPr="00257199" w:rsidRDefault="002E49D2" w:rsidP="002E49D2">
      <w:pPr>
        <w:spacing w:line="240" w:lineRule="auto"/>
        <w:rPr>
          <w:b/>
          <w:color w:val="000000"/>
          <w:sz w:val="24"/>
          <w:szCs w:val="24"/>
        </w:rPr>
      </w:pPr>
      <w:r w:rsidRPr="00257199">
        <w:rPr>
          <w:b/>
          <w:color w:val="000000"/>
          <w:sz w:val="24"/>
          <w:szCs w:val="24"/>
        </w:rPr>
        <w:t>11 класс</w:t>
      </w:r>
    </w:p>
    <w:p w:rsidR="002E49D2" w:rsidRPr="00257199" w:rsidRDefault="002E49D2" w:rsidP="002E49D2">
      <w:pPr>
        <w:spacing w:line="240" w:lineRule="auto"/>
        <w:rPr>
          <w:b/>
          <w:color w:val="000000"/>
          <w:sz w:val="24"/>
          <w:szCs w:val="24"/>
        </w:rPr>
      </w:pPr>
    </w:p>
    <w:p w:rsidR="002E49D2" w:rsidRPr="00257199" w:rsidRDefault="002E49D2" w:rsidP="000D7A32">
      <w:pPr>
        <w:numPr>
          <w:ilvl w:val="0"/>
          <w:numId w:val="131"/>
        </w:numPr>
        <w:spacing w:after="0" w:line="240" w:lineRule="auto"/>
        <w:jc w:val="both"/>
        <w:rPr>
          <w:color w:val="000000"/>
          <w:sz w:val="24"/>
          <w:szCs w:val="24"/>
        </w:rPr>
      </w:pPr>
      <w:r w:rsidRPr="00257199">
        <w:rPr>
          <w:color w:val="000000"/>
          <w:sz w:val="24"/>
          <w:szCs w:val="24"/>
        </w:rPr>
        <w:t>Культура взаимодействия участников  дорожного движения.</w:t>
      </w:r>
    </w:p>
    <w:p w:rsidR="002E49D2" w:rsidRPr="00257199" w:rsidRDefault="002E49D2" w:rsidP="000D7A32">
      <w:pPr>
        <w:numPr>
          <w:ilvl w:val="0"/>
          <w:numId w:val="131"/>
        </w:numPr>
        <w:spacing w:after="0" w:line="240" w:lineRule="auto"/>
        <w:jc w:val="both"/>
        <w:rPr>
          <w:color w:val="000000"/>
          <w:sz w:val="24"/>
          <w:szCs w:val="24"/>
        </w:rPr>
      </w:pPr>
      <w:r w:rsidRPr="00257199">
        <w:rPr>
          <w:color w:val="000000"/>
          <w:sz w:val="24"/>
          <w:szCs w:val="24"/>
        </w:rPr>
        <w:t>Уголовная ответственность водителя.</w:t>
      </w:r>
    </w:p>
    <w:p w:rsidR="002E49D2" w:rsidRPr="00257199" w:rsidRDefault="002E49D2" w:rsidP="000D7A32">
      <w:pPr>
        <w:numPr>
          <w:ilvl w:val="0"/>
          <w:numId w:val="131"/>
        </w:numPr>
        <w:spacing w:after="0" w:line="240" w:lineRule="auto"/>
        <w:jc w:val="both"/>
        <w:rPr>
          <w:color w:val="000000"/>
          <w:sz w:val="24"/>
          <w:szCs w:val="24"/>
        </w:rPr>
      </w:pPr>
      <w:r w:rsidRPr="00257199">
        <w:rPr>
          <w:color w:val="000000"/>
          <w:sz w:val="24"/>
          <w:szCs w:val="24"/>
        </w:rPr>
        <w:t>Всемирный День памяти жертв дорожно-транспортных происшествий (ДТП).</w:t>
      </w:r>
    </w:p>
    <w:p w:rsidR="002E49D2" w:rsidRPr="00257199" w:rsidRDefault="002E49D2" w:rsidP="000D7A32">
      <w:pPr>
        <w:numPr>
          <w:ilvl w:val="0"/>
          <w:numId w:val="131"/>
        </w:numPr>
        <w:spacing w:after="0" w:line="240" w:lineRule="auto"/>
        <w:jc w:val="both"/>
        <w:rPr>
          <w:color w:val="000000"/>
          <w:sz w:val="24"/>
          <w:szCs w:val="24"/>
        </w:rPr>
      </w:pPr>
      <w:r w:rsidRPr="00257199">
        <w:rPr>
          <w:color w:val="000000"/>
          <w:sz w:val="24"/>
          <w:szCs w:val="24"/>
        </w:rPr>
        <w:t>Дорожная аварийность и травматизм.</w:t>
      </w:r>
    </w:p>
    <w:p w:rsidR="002E49D2" w:rsidRPr="00257199" w:rsidRDefault="002E49D2" w:rsidP="000D7A32">
      <w:pPr>
        <w:numPr>
          <w:ilvl w:val="0"/>
          <w:numId w:val="131"/>
        </w:numPr>
        <w:spacing w:after="0" w:line="240" w:lineRule="auto"/>
        <w:jc w:val="both"/>
        <w:rPr>
          <w:color w:val="000000"/>
          <w:sz w:val="24"/>
          <w:szCs w:val="24"/>
        </w:rPr>
      </w:pPr>
      <w:r w:rsidRPr="00257199">
        <w:rPr>
          <w:color w:val="000000"/>
          <w:sz w:val="24"/>
          <w:szCs w:val="24"/>
        </w:rPr>
        <w:t>Влияние алкогольного опьянения и других факторов на внимание и реакцию водителя.</w:t>
      </w:r>
    </w:p>
    <w:p w:rsidR="002E49D2" w:rsidRPr="00257199" w:rsidRDefault="002E49D2" w:rsidP="000D7A32">
      <w:pPr>
        <w:numPr>
          <w:ilvl w:val="0"/>
          <w:numId w:val="131"/>
        </w:numPr>
        <w:spacing w:after="0" w:line="240" w:lineRule="auto"/>
        <w:jc w:val="both"/>
        <w:rPr>
          <w:color w:val="000000"/>
          <w:sz w:val="24"/>
          <w:szCs w:val="24"/>
        </w:rPr>
      </w:pPr>
      <w:r w:rsidRPr="00257199">
        <w:rPr>
          <w:color w:val="000000"/>
          <w:sz w:val="24"/>
          <w:szCs w:val="24"/>
        </w:rPr>
        <w:t>Поведение участников и свидетелей дорожно-транспортных происшествий (ДТП).</w:t>
      </w:r>
    </w:p>
    <w:p w:rsidR="002E49D2" w:rsidRPr="00257199" w:rsidRDefault="002E49D2" w:rsidP="000D7A32">
      <w:pPr>
        <w:numPr>
          <w:ilvl w:val="0"/>
          <w:numId w:val="131"/>
        </w:numPr>
        <w:spacing w:after="0" w:line="240" w:lineRule="auto"/>
        <w:jc w:val="both"/>
        <w:rPr>
          <w:color w:val="000000"/>
          <w:sz w:val="24"/>
          <w:szCs w:val="24"/>
        </w:rPr>
      </w:pPr>
      <w:r w:rsidRPr="00257199">
        <w:rPr>
          <w:color w:val="000000"/>
          <w:sz w:val="24"/>
          <w:szCs w:val="24"/>
        </w:rPr>
        <w:t>Функции инспектора ДПС и его взаимодействие с участниками дорожного движения.</w:t>
      </w:r>
    </w:p>
    <w:p w:rsidR="002E49D2" w:rsidRPr="00257199" w:rsidRDefault="002E49D2" w:rsidP="000D7A32">
      <w:pPr>
        <w:numPr>
          <w:ilvl w:val="0"/>
          <w:numId w:val="131"/>
        </w:numPr>
        <w:spacing w:after="0" w:line="240" w:lineRule="auto"/>
        <w:jc w:val="both"/>
        <w:rPr>
          <w:color w:val="000000"/>
          <w:sz w:val="24"/>
          <w:szCs w:val="24"/>
        </w:rPr>
      </w:pPr>
      <w:r w:rsidRPr="00257199">
        <w:rPr>
          <w:color w:val="000000"/>
          <w:sz w:val="24"/>
          <w:szCs w:val="24"/>
        </w:rPr>
        <w:t>ПДД для водителей мотоциклов.</w:t>
      </w:r>
    </w:p>
    <w:p w:rsidR="002E49D2" w:rsidRPr="00257199" w:rsidRDefault="002E49D2" w:rsidP="002E49D2">
      <w:pPr>
        <w:spacing w:line="240" w:lineRule="auto"/>
        <w:rPr>
          <w:color w:val="000000"/>
          <w:sz w:val="24"/>
          <w:szCs w:val="24"/>
        </w:rPr>
      </w:pPr>
      <w:r w:rsidRPr="00257199">
        <w:rPr>
          <w:color w:val="000000"/>
          <w:sz w:val="24"/>
          <w:szCs w:val="24"/>
        </w:rPr>
        <w:t>9.   Правила дорожного движения – закон жизни.</w:t>
      </w:r>
    </w:p>
    <w:p w:rsidR="002E49D2" w:rsidRPr="00257199" w:rsidRDefault="002E49D2" w:rsidP="002E49D2">
      <w:pPr>
        <w:spacing w:line="240" w:lineRule="auto"/>
        <w:rPr>
          <w:color w:val="000000"/>
          <w:sz w:val="24"/>
          <w:szCs w:val="24"/>
        </w:rPr>
      </w:pPr>
    </w:p>
    <w:p w:rsidR="002E49D2" w:rsidRPr="00257199" w:rsidRDefault="002E49D2" w:rsidP="002E49D2">
      <w:pPr>
        <w:spacing w:line="240" w:lineRule="auto"/>
        <w:rPr>
          <w:b/>
          <w:color w:val="000000"/>
          <w:sz w:val="24"/>
          <w:szCs w:val="24"/>
        </w:rPr>
      </w:pPr>
      <w:r w:rsidRPr="00257199">
        <w:rPr>
          <w:b/>
          <w:color w:val="000000"/>
          <w:sz w:val="24"/>
          <w:szCs w:val="24"/>
        </w:rPr>
        <w:t>Тематика классных часов и бесед по ППБ:</w:t>
      </w:r>
    </w:p>
    <w:p w:rsidR="002E49D2" w:rsidRPr="00257199" w:rsidRDefault="002E49D2" w:rsidP="002E49D2">
      <w:pPr>
        <w:spacing w:line="240" w:lineRule="auto"/>
        <w:rPr>
          <w:color w:val="000000"/>
          <w:sz w:val="24"/>
          <w:szCs w:val="24"/>
        </w:rPr>
      </w:pPr>
    </w:p>
    <w:p w:rsidR="002E49D2" w:rsidRPr="00257199" w:rsidRDefault="002E49D2" w:rsidP="002E49D2">
      <w:pPr>
        <w:spacing w:line="240" w:lineRule="auto"/>
        <w:rPr>
          <w:b/>
          <w:color w:val="000000"/>
          <w:sz w:val="24"/>
          <w:szCs w:val="24"/>
        </w:rPr>
      </w:pPr>
      <w:r w:rsidRPr="00257199">
        <w:rPr>
          <w:b/>
          <w:color w:val="000000"/>
          <w:sz w:val="24"/>
          <w:szCs w:val="24"/>
        </w:rPr>
        <w:t>10 класс</w:t>
      </w:r>
    </w:p>
    <w:p w:rsidR="002E49D2" w:rsidRPr="00257199" w:rsidRDefault="002E49D2" w:rsidP="002E49D2">
      <w:pPr>
        <w:spacing w:line="240" w:lineRule="auto"/>
        <w:rPr>
          <w:color w:val="000000"/>
          <w:sz w:val="24"/>
          <w:szCs w:val="24"/>
        </w:rPr>
      </w:pPr>
      <w:r w:rsidRPr="00257199">
        <w:rPr>
          <w:color w:val="000000"/>
          <w:sz w:val="24"/>
          <w:szCs w:val="24"/>
        </w:rPr>
        <w:t xml:space="preserve">1. Люди огненной профессии. </w:t>
      </w:r>
    </w:p>
    <w:p w:rsidR="002E49D2" w:rsidRPr="00257199" w:rsidRDefault="002E49D2" w:rsidP="002E49D2">
      <w:pPr>
        <w:spacing w:line="240" w:lineRule="auto"/>
        <w:rPr>
          <w:color w:val="000000"/>
          <w:sz w:val="24"/>
          <w:szCs w:val="24"/>
        </w:rPr>
      </w:pPr>
      <w:r w:rsidRPr="00257199">
        <w:rPr>
          <w:color w:val="000000"/>
          <w:sz w:val="24"/>
          <w:szCs w:val="24"/>
        </w:rPr>
        <w:t>2. Знаки пожарной безопасности. Система пожарной сигнализации и автоматического пожаротушения.</w:t>
      </w:r>
    </w:p>
    <w:p w:rsidR="002E49D2" w:rsidRPr="00257199" w:rsidRDefault="002E49D2" w:rsidP="002E49D2">
      <w:pPr>
        <w:spacing w:line="240" w:lineRule="auto"/>
        <w:rPr>
          <w:color w:val="000000"/>
          <w:sz w:val="24"/>
          <w:szCs w:val="24"/>
        </w:rPr>
      </w:pPr>
      <w:r w:rsidRPr="00257199">
        <w:rPr>
          <w:color w:val="000000"/>
          <w:sz w:val="24"/>
          <w:szCs w:val="24"/>
        </w:rPr>
        <w:t>3. Ответственность за нарушение требований правил пожарной безопасности.</w:t>
      </w:r>
    </w:p>
    <w:p w:rsidR="002E49D2" w:rsidRPr="00257199" w:rsidRDefault="002E49D2" w:rsidP="002E49D2">
      <w:pPr>
        <w:spacing w:line="240" w:lineRule="auto"/>
        <w:rPr>
          <w:color w:val="000000"/>
          <w:sz w:val="24"/>
          <w:szCs w:val="24"/>
        </w:rPr>
      </w:pPr>
      <w:r w:rsidRPr="00257199">
        <w:rPr>
          <w:color w:val="000000"/>
          <w:sz w:val="24"/>
          <w:szCs w:val="24"/>
        </w:rPr>
        <w:t xml:space="preserve">4. Оказание первой помощи пострадавшим при пожаре. </w:t>
      </w:r>
    </w:p>
    <w:p w:rsidR="002E49D2" w:rsidRPr="00257199" w:rsidRDefault="002E49D2" w:rsidP="002E49D2">
      <w:pPr>
        <w:spacing w:line="240" w:lineRule="auto"/>
        <w:rPr>
          <w:color w:val="000000"/>
          <w:sz w:val="24"/>
          <w:szCs w:val="24"/>
        </w:rPr>
      </w:pPr>
    </w:p>
    <w:p w:rsidR="002E49D2" w:rsidRPr="00257199" w:rsidRDefault="002E49D2" w:rsidP="002E49D2">
      <w:pPr>
        <w:spacing w:line="240" w:lineRule="auto"/>
        <w:rPr>
          <w:b/>
          <w:color w:val="000000"/>
          <w:sz w:val="24"/>
          <w:szCs w:val="24"/>
        </w:rPr>
      </w:pPr>
      <w:r w:rsidRPr="00257199">
        <w:rPr>
          <w:b/>
          <w:color w:val="000000"/>
          <w:sz w:val="24"/>
          <w:szCs w:val="24"/>
        </w:rPr>
        <w:t>11 класс</w:t>
      </w:r>
    </w:p>
    <w:p w:rsidR="002E49D2" w:rsidRPr="00257199" w:rsidRDefault="002E49D2" w:rsidP="002E49D2">
      <w:pPr>
        <w:spacing w:line="240" w:lineRule="auto"/>
        <w:rPr>
          <w:color w:val="000000"/>
          <w:sz w:val="24"/>
          <w:szCs w:val="24"/>
        </w:rPr>
      </w:pPr>
      <w:r w:rsidRPr="00257199">
        <w:rPr>
          <w:color w:val="000000"/>
          <w:sz w:val="24"/>
          <w:szCs w:val="24"/>
        </w:rPr>
        <w:t xml:space="preserve">1. Огнетушители. Особенности различных типов огнетушителей. </w:t>
      </w:r>
    </w:p>
    <w:p w:rsidR="002E49D2" w:rsidRPr="00257199" w:rsidRDefault="002E49D2" w:rsidP="002E49D2">
      <w:pPr>
        <w:spacing w:line="240" w:lineRule="auto"/>
        <w:rPr>
          <w:color w:val="000000"/>
          <w:sz w:val="24"/>
          <w:szCs w:val="24"/>
        </w:rPr>
      </w:pPr>
      <w:r w:rsidRPr="00257199">
        <w:rPr>
          <w:color w:val="000000"/>
          <w:sz w:val="24"/>
          <w:szCs w:val="24"/>
        </w:rPr>
        <w:t xml:space="preserve">2. Современная пожарная техника. </w:t>
      </w:r>
    </w:p>
    <w:p w:rsidR="002E49D2" w:rsidRPr="00257199" w:rsidRDefault="002E49D2" w:rsidP="002E49D2">
      <w:pPr>
        <w:spacing w:line="240" w:lineRule="auto"/>
        <w:rPr>
          <w:color w:val="000000"/>
          <w:sz w:val="24"/>
          <w:szCs w:val="24"/>
        </w:rPr>
      </w:pPr>
      <w:r w:rsidRPr="00257199">
        <w:rPr>
          <w:color w:val="000000"/>
          <w:sz w:val="24"/>
          <w:szCs w:val="24"/>
        </w:rPr>
        <w:t>3. Порядок эвакуации людей из горящих зданий.</w:t>
      </w:r>
    </w:p>
    <w:p w:rsidR="002E49D2" w:rsidRPr="00257199" w:rsidRDefault="002E49D2" w:rsidP="002E49D2">
      <w:pPr>
        <w:spacing w:line="240" w:lineRule="auto"/>
        <w:rPr>
          <w:color w:val="000000"/>
          <w:sz w:val="24"/>
          <w:szCs w:val="24"/>
        </w:rPr>
      </w:pPr>
      <w:r w:rsidRPr="00257199">
        <w:rPr>
          <w:color w:val="000000"/>
          <w:sz w:val="24"/>
          <w:szCs w:val="24"/>
        </w:rPr>
        <w:t xml:space="preserve">4. Действие населения при ликвидации очагов возгорания и спасение людей. </w:t>
      </w:r>
    </w:p>
    <w:p w:rsidR="002E49D2" w:rsidRPr="00257199" w:rsidRDefault="002E49D2" w:rsidP="002E49D2">
      <w:pPr>
        <w:rPr>
          <w:color w:val="000000"/>
          <w:sz w:val="24"/>
          <w:szCs w:val="24"/>
        </w:rPr>
      </w:pPr>
    </w:p>
    <w:p w:rsidR="002E49D2" w:rsidRPr="00257199" w:rsidRDefault="002E49D2" w:rsidP="002E49D2">
      <w:pPr>
        <w:shd w:val="clear" w:color="auto" w:fill="FFFFFF"/>
        <w:spacing w:line="240" w:lineRule="auto"/>
        <w:rPr>
          <w:rFonts w:eastAsia="Times New Roman"/>
          <w:b/>
          <w:bCs/>
          <w:color w:val="000000"/>
          <w:kern w:val="24"/>
          <w:position w:val="1"/>
          <w:sz w:val="24"/>
          <w:szCs w:val="24"/>
        </w:rPr>
      </w:pPr>
    </w:p>
    <w:p w:rsidR="002E49D2" w:rsidRPr="00257199" w:rsidRDefault="002E49D2" w:rsidP="002E49D2">
      <w:pPr>
        <w:rPr>
          <w:color w:val="000000"/>
          <w:sz w:val="24"/>
          <w:szCs w:val="24"/>
        </w:rPr>
      </w:pPr>
    </w:p>
    <w:p w:rsidR="002E49D2" w:rsidRPr="00257199" w:rsidRDefault="002E49D2" w:rsidP="002E49D2">
      <w:pPr>
        <w:shd w:val="clear" w:color="auto" w:fill="FFFFFF"/>
        <w:spacing w:line="240" w:lineRule="auto"/>
        <w:jc w:val="right"/>
        <w:rPr>
          <w:rFonts w:eastAsia="Times New Roman"/>
          <w:b/>
          <w:bCs/>
          <w:color w:val="000000"/>
          <w:kern w:val="24"/>
          <w:position w:val="1"/>
          <w:sz w:val="24"/>
          <w:szCs w:val="24"/>
        </w:rPr>
      </w:pPr>
    </w:p>
    <w:p w:rsidR="002E49D2" w:rsidRPr="00257199" w:rsidRDefault="002E49D2" w:rsidP="002E49D2">
      <w:pPr>
        <w:rPr>
          <w:color w:val="000000"/>
          <w:sz w:val="24"/>
          <w:szCs w:val="24"/>
        </w:rPr>
      </w:pPr>
    </w:p>
    <w:p w:rsidR="002E49D2" w:rsidRPr="00257199" w:rsidRDefault="002E49D2" w:rsidP="002E49D2">
      <w:pPr>
        <w:shd w:val="clear" w:color="auto" w:fill="FFFFFF"/>
        <w:spacing w:line="240" w:lineRule="auto"/>
        <w:rPr>
          <w:rFonts w:eastAsia="Times New Roman"/>
          <w:bCs/>
          <w:color w:val="000000"/>
          <w:kern w:val="24"/>
          <w:position w:val="1"/>
          <w:sz w:val="24"/>
          <w:szCs w:val="24"/>
        </w:rPr>
      </w:pPr>
    </w:p>
    <w:p w:rsidR="002E49D2" w:rsidRPr="00257199" w:rsidRDefault="002E49D2" w:rsidP="002E49D2">
      <w:pPr>
        <w:spacing w:line="240" w:lineRule="auto"/>
        <w:rPr>
          <w:sz w:val="24"/>
          <w:szCs w:val="24"/>
        </w:rPr>
      </w:pPr>
    </w:p>
    <w:p w:rsidR="002E49D2" w:rsidRPr="00257199" w:rsidRDefault="002E49D2" w:rsidP="002E49D2">
      <w:pPr>
        <w:rPr>
          <w:sz w:val="24"/>
          <w:szCs w:val="24"/>
        </w:rPr>
      </w:pPr>
    </w:p>
    <w:p w:rsidR="002E49D2" w:rsidRPr="00257199" w:rsidRDefault="002E49D2" w:rsidP="002E49D2">
      <w:pPr>
        <w:rPr>
          <w:sz w:val="24"/>
          <w:szCs w:val="24"/>
        </w:rPr>
      </w:pPr>
    </w:p>
    <w:p w:rsidR="002E49D2" w:rsidRDefault="002E49D2" w:rsidP="00C8423F">
      <w:pPr>
        <w:rPr>
          <w:rFonts w:ascii="Times New Roman" w:hAnsi="Times New Roman" w:cs="Times New Roman"/>
          <w:b/>
        </w:rPr>
      </w:pPr>
    </w:p>
    <w:p w:rsidR="00C8423F" w:rsidRPr="00C8423F" w:rsidRDefault="00C8423F" w:rsidP="00C8423F">
      <w:pPr>
        <w:rPr>
          <w:rFonts w:ascii="Times New Roman" w:hAnsi="Times New Roman" w:cs="Times New Roman"/>
          <w:b/>
        </w:rPr>
      </w:pPr>
      <w:r w:rsidRPr="00C8423F">
        <w:rPr>
          <w:rFonts w:ascii="Times New Roman" w:hAnsi="Times New Roman" w:cs="Times New Roman"/>
          <w:b/>
          <w:lang w:val="en-US"/>
        </w:rPr>
        <w:t>II</w:t>
      </w:r>
      <w:r w:rsidRPr="00C8423F">
        <w:rPr>
          <w:rFonts w:ascii="Times New Roman" w:hAnsi="Times New Roman" w:cs="Times New Roman"/>
          <w:b/>
        </w:rPr>
        <w:t>.4. Программа коррекционной работы</w:t>
      </w:r>
    </w:p>
    <w:p w:rsidR="00C8423F" w:rsidRPr="00C8423F" w:rsidRDefault="00C8423F" w:rsidP="00C8423F">
      <w:pPr>
        <w:rPr>
          <w:rFonts w:ascii="Times New Roman" w:hAnsi="Times New Roman" w:cs="Times New Roman"/>
        </w:rPr>
      </w:pPr>
      <w:r w:rsidRPr="00C8423F">
        <w:rPr>
          <w:rFonts w:ascii="Times New Roman" w:hAnsi="Times New Roman" w:cs="Times New Roman"/>
        </w:rPr>
        <w:t>Программа коррекционной работы в соответствии со Стандартом направлена на создание системы комплексной помощи в освоении основной образовательной программы основного общего образования и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детей с ограниченными возможностями здоровья</w:t>
      </w:r>
      <w:r w:rsidRPr="00C8423F">
        <w:rPr>
          <w:rFonts w:ascii="Times New Roman" w:hAnsi="Times New Roman" w:cs="Times New Roman"/>
        </w:rPr>
        <w:footnoteReference w:id="12"/>
      </w:r>
      <w:r w:rsidRPr="00C8423F">
        <w:rPr>
          <w:rFonts w:ascii="Times New Roman" w:hAnsi="Times New Roman" w:cs="Times New Roman"/>
        </w:rPr>
        <w:t>, учёт образовательных потребностей детей с ограниченными возможностями здоровья.</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В соответствии с современными исследованиями специальной психологии и коррекционной педагогики, весь контингент детей с ОВЗ можно разделить на три большие группы. </w:t>
      </w:r>
    </w:p>
    <w:p w:rsidR="00C8423F" w:rsidRPr="00C8423F" w:rsidRDefault="00C8423F" w:rsidP="00C8423F">
      <w:pPr>
        <w:rPr>
          <w:rFonts w:ascii="Times New Roman" w:hAnsi="Times New Roman" w:cs="Times New Roman"/>
        </w:rPr>
      </w:pPr>
    </w:p>
    <w:tbl>
      <w:tblPr>
        <w:tblW w:w="10490"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
        <w:gridCol w:w="1983"/>
        <w:gridCol w:w="3403"/>
        <w:gridCol w:w="3543"/>
      </w:tblGrid>
      <w:tr w:rsidR="00C8423F" w:rsidRPr="00C8423F" w:rsidTr="008722DA">
        <w:trPr>
          <w:jc w:val="center"/>
        </w:trPr>
        <w:tc>
          <w:tcPr>
            <w:tcW w:w="1561" w:type="dxa"/>
            <w:shd w:val="clear" w:color="auto" w:fill="auto"/>
            <w:vAlign w:val="center"/>
          </w:tcPr>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Параметры </w:t>
            </w:r>
          </w:p>
        </w:tc>
        <w:tc>
          <w:tcPr>
            <w:tcW w:w="8929" w:type="dxa"/>
            <w:gridSpan w:val="3"/>
            <w:shd w:val="clear" w:color="auto" w:fill="auto"/>
            <w:vAlign w:val="center"/>
          </w:tcPr>
          <w:p w:rsidR="00C8423F" w:rsidRPr="00C8423F" w:rsidRDefault="00C8423F" w:rsidP="008722DA">
            <w:pPr>
              <w:rPr>
                <w:rFonts w:ascii="Times New Roman" w:hAnsi="Times New Roman" w:cs="Times New Roman"/>
              </w:rPr>
            </w:pPr>
            <w:r w:rsidRPr="00C8423F">
              <w:rPr>
                <w:rFonts w:ascii="Times New Roman" w:hAnsi="Times New Roman" w:cs="Times New Roman"/>
              </w:rPr>
              <w:t>Субъекты и объекты моделирования</w:t>
            </w:r>
          </w:p>
        </w:tc>
      </w:tr>
      <w:tr w:rsidR="00C8423F" w:rsidRPr="00C8423F" w:rsidTr="008722DA">
        <w:trPr>
          <w:jc w:val="center"/>
        </w:trPr>
        <w:tc>
          <w:tcPr>
            <w:tcW w:w="1561" w:type="dxa"/>
            <w:vMerge w:val="restart"/>
            <w:shd w:val="clear" w:color="auto" w:fill="auto"/>
            <w:textDirection w:val="btLr"/>
            <w:vAlign w:val="center"/>
          </w:tcPr>
          <w:p w:rsidR="00C8423F" w:rsidRPr="00C8423F" w:rsidRDefault="00C8423F" w:rsidP="008722DA">
            <w:pPr>
              <w:rPr>
                <w:rFonts w:ascii="Times New Roman" w:hAnsi="Times New Roman" w:cs="Times New Roman"/>
              </w:rPr>
            </w:pPr>
            <w:r w:rsidRPr="00C8423F">
              <w:rPr>
                <w:rFonts w:ascii="Times New Roman" w:hAnsi="Times New Roman" w:cs="Times New Roman"/>
              </w:rPr>
              <w:t>Категории обучаю-щихсяс  ОВЗ</w:t>
            </w:r>
          </w:p>
        </w:tc>
        <w:tc>
          <w:tcPr>
            <w:tcW w:w="1983" w:type="dxa"/>
            <w:shd w:val="clear" w:color="auto" w:fill="auto"/>
          </w:tcPr>
          <w:p w:rsidR="00C8423F" w:rsidRPr="00C8423F" w:rsidRDefault="00C8423F" w:rsidP="008722DA">
            <w:pPr>
              <w:rPr>
                <w:rFonts w:ascii="Times New Roman" w:hAnsi="Times New Roman" w:cs="Times New Roman"/>
              </w:rPr>
            </w:pPr>
            <w:r w:rsidRPr="00C8423F">
              <w:rPr>
                <w:rFonts w:ascii="Times New Roman" w:hAnsi="Times New Roman" w:cs="Times New Roman"/>
              </w:rPr>
              <w:t>I группа</w:t>
            </w:r>
          </w:p>
        </w:tc>
        <w:tc>
          <w:tcPr>
            <w:tcW w:w="3403" w:type="dxa"/>
            <w:shd w:val="clear" w:color="auto" w:fill="auto"/>
          </w:tcPr>
          <w:p w:rsidR="00C8423F" w:rsidRPr="00C8423F" w:rsidRDefault="00C8423F" w:rsidP="008722DA">
            <w:pPr>
              <w:rPr>
                <w:rFonts w:ascii="Times New Roman" w:hAnsi="Times New Roman" w:cs="Times New Roman"/>
              </w:rPr>
            </w:pPr>
            <w:r w:rsidRPr="00C8423F">
              <w:rPr>
                <w:rFonts w:ascii="Times New Roman" w:hAnsi="Times New Roman" w:cs="Times New Roman"/>
              </w:rPr>
              <w:t>II группа</w:t>
            </w:r>
          </w:p>
        </w:tc>
        <w:tc>
          <w:tcPr>
            <w:tcW w:w="3543" w:type="dxa"/>
            <w:shd w:val="clear" w:color="auto" w:fill="auto"/>
          </w:tcPr>
          <w:p w:rsidR="00C8423F" w:rsidRPr="00C8423F" w:rsidRDefault="00C8423F" w:rsidP="008722DA">
            <w:pPr>
              <w:rPr>
                <w:rFonts w:ascii="Times New Roman" w:hAnsi="Times New Roman" w:cs="Times New Roman"/>
              </w:rPr>
            </w:pPr>
            <w:r w:rsidRPr="00C8423F">
              <w:rPr>
                <w:rFonts w:ascii="Times New Roman" w:hAnsi="Times New Roman" w:cs="Times New Roman"/>
              </w:rPr>
              <w:t>III группа</w:t>
            </w:r>
          </w:p>
        </w:tc>
      </w:tr>
      <w:tr w:rsidR="00C8423F" w:rsidRPr="00C8423F" w:rsidTr="008722DA">
        <w:trPr>
          <w:jc w:val="center"/>
        </w:trPr>
        <w:tc>
          <w:tcPr>
            <w:tcW w:w="1561" w:type="dxa"/>
            <w:vMerge/>
            <w:shd w:val="clear" w:color="auto" w:fill="auto"/>
          </w:tcPr>
          <w:p w:rsidR="00C8423F" w:rsidRPr="00C8423F" w:rsidRDefault="00C8423F" w:rsidP="008722DA">
            <w:pPr>
              <w:rPr>
                <w:rFonts w:ascii="Times New Roman" w:hAnsi="Times New Roman" w:cs="Times New Roman"/>
              </w:rPr>
            </w:pPr>
          </w:p>
        </w:tc>
        <w:tc>
          <w:tcPr>
            <w:tcW w:w="1983" w:type="dxa"/>
            <w:shd w:val="clear" w:color="auto" w:fill="auto"/>
          </w:tcPr>
          <w:p w:rsidR="00C8423F" w:rsidRPr="00C8423F" w:rsidRDefault="00C8423F" w:rsidP="008722DA">
            <w:pPr>
              <w:rPr>
                <w:rFonts w:ascii="Times New Roman" w:hAnsi="Times New Roman" w:cs="Times New Roman"/>
              </w:rPr>
            </w:pPr>
            <w:r w:rsidRPr="00C8423F">
              <w:rPr>
                <w:rFonts w:ascii="Times New Roman" w:hAnsi="Times New Roman" w:cs="Times New Roman"/>
              </w:rPr>
              <w:t>Часто болеющие и имеющие хронические соматические заболевания</w:t>
            </w:r>
          </w:p>
          <w:p w:rsidR="00C8423F" w:rsidRPr="00C8423F" w:rsidRDefault="00C8423F" w:rsidP="008722DA">
            <w:pPr>
              <w:rPr>
                <w:rFonts w:ascii="Times New Roman" w:hAnsi="Times New Roman" w:cs="Times New Roman"/>
              </w:rPr>
            </w:pPr>
          </w:p>
        </w:tc>
        <w:tc>
          <w:tcPr>
            <w:tcW w:w="3403" w:type="dxa"/>
            <w:shd w:val="clear" w:color="auto" w:fill="auto"/>
          </w:tcPr>
          <w:p w:rsidR="00C8423F" w:rsidRPr="00C8423F" w:rsidRDefault="00C8423F" w:rsidP="008722DA">
            <w:pPr>
              <w:rPr>
                <w:rFonts w:ascii="Times New Roman" w:hAnsi="Times New Roman" w:cs="Times New Roman"/>
              </w:rPr>
            </w:pPr>
            <w:r w:rsidRPr="00C8423F">
              <w:rPr>
                <w:rFonts w:ascii="Times New Roman" w:hAnsi="Times New Roman" w:cs="Times New Roman"/>
              </w:rPr>
              <w:t>1) Социально-педагогически запущенные и</w:t>
            </w:r>
          </w:p>
          <w:p w:rsidR="00C8423F" w:rsidRPr="00C8423F" w:rsidRDefault="00C8423F" w:rsidP="008722DA">
            <w:pPr>
              <w:rPr>
                <w:rFonts w:ascii="Times New Roman" w:hAnsi="Times New Roman" w:cs="Times New Roman"/>
              </w:rPr>
            </w:pPr>
            <w:r w:rsidRPr="00C8423F">
              <w:rPr>
                <w:rFonts w:ascii="Times New Roman" w:hAnsi="Times New Roman" w:cs="Times New Roman"/>
              </w:rPr>
              <w:t>2) С ЗПР психогенного происхождения.</w:t>
            </w:r>
          </w:p>
          <w:p w:rsidR="00C8423F" w:rsidRPr="00C8423F" w:rsidRDefault="00C8423F" w:rsidP="008722DA">
            <w:pPr>
              <w:rPr>
                <w:rFonts w:ascii="Times New Roman" w:hAnsi="Times New Roman" w:cs="Times New Roman"/>
              </w:rPr>
            </w:pPr>
            <w:r w:rsidRPr="00C8423F">
              <w:rPr>
                <w:rFonts w:ascii="Times New Roman" w:hAnsi="Times New Roman" w:cs="Times New Roman"/>
              </w:rPr>
              <w:t>Основные ограничения:</w:t>
            </w:r>
          </w:p>
          <w:p w:rsidR="00C8423F" w:rsidRPr="00C8423F" w:rsidRDefault="00C8423F" w:rsidP="008722DA">
            <w:pPr>
              <w:rPr>
                <w:rFonts w:ascii="Times New Roman" w:hAnsi="Times New Roman" w:cs="Times New Roman"/>
              </w:rPr>
            </w:pPr>
            <w:r w:rsidRPr="00C8423F">
              <w:rPr>
                <w:rFonts w:ascii="Times New Roman" w:hAnsi="Times New Roman" w:cs="Times New Roman"/>
              </w:rPr>
              <w:t>- недоразвитие познавательных психических процессов,</w:t>
            </w:r>
          </w:p>
          <w:p w:rsidR="00C8423F" w:rsidRPr="00C8423F" w:rsidRDefault="00C8423F" w:rsidP="008722DA">
            <w:pPr>
              <w:rPr>
                <w:rFonts w:ascii="Times New Roman" w:hAnsi="Times New Roman" w:cs="Times New Roman"/>
              </w:rPr>
            </w:pPr>
            <w:r w:rsidRPr="00C8423F">
              <w:rPr>
                <w:rFonts w:ascii="Times New Roman" w:hAnsi="Times New Roman" w:cs="Times New Roman"/>
              </w:rPr>
              <w:t>- отсутствие предпосылок учебной деятельности, учебных умений,</w:t>
            </w:r>
          </w:p>
          <w:p w:rsidR="00C8423F" w:rsidRPr="00C8423F" w:rsidRDefault="00C8423F" w:rsidP="008722DA">
            <w:pPr>
              <w:rPr>
                <w:rFonts w:ascii="Times New Roman" w:hAnsi="Times New Roman" w:cs="Times New Roman"/>
              </w:rPr>
            </w:pPr>
            <w:r w:rsidRPr="00C8423F">
              <w:rPr>
                <w:rFonts w:ascii="Times New Roman" w:hAnsi="Times New Roman" w:cs="Times New Roman"/>
              </w:rPr>
              <w:t>- узкий общий кругозор,</w:t>
            </w:r>
          </w:p>
          <w:p w:rsidR="00C8423F" w:rsidRPr="00C8423F" w:rsidRDefault="00C8423F" w:rsidP="008722DA">
            <w:pPr>
              <w:rPr>
                <w:rFonts w:ascii="Times New Roman" w:hAnsi="Times New Roman" w:cs="Times New Roman"/>
              </w:rPr>
            </w:pPr>
            <w:r w:rsidRPr="00C8423F">
              <w:rPr>
                <w:rFonts w:ascii="Times New Roman" w:hAnsi="Times New Roman" w:cs="Times New Roman"/>
              </w:rPr>
              <w:t>- не сформированные коммуникативные умения,</w:t>
            </w:r>
          </w:p>
          <w:p w:rsidR="00C8423F" w:rsidRPr="00C8423F" w:rsidRDefault="00C8423F" w:rsidP="008722DA">
            <w:pPr>
              <w:rPr>
                <w:rFonts w:ascii="Times New Roman" w:hAnsi="Times New Roman" w:cs="Times New Roman"/>
              </w:rPr>
            </w:pPr>
            <w:r w:rsidRPr="00C8423F">
              <w:rPr>
                <w:rFonts w:ascii="Times New Roman" w:hAnsi="Times New Roman" w:cs="Times New Roman"/>
              </w:rPr>
              <w:t>- личностная неготовность к школьному обучению (задержка нравственно-волевого развития, отсутствие школьной мотивации).</w:t>
            </w:r>
          </w:p>
        </w:tc>
        <w:tc>
          <w:tcPr>
            <w:tcW w:w="3543" w:type="dxa"/>
            <w:shd w:val="clear" w:color="auto" w:fill="auto"/>
          </w:tcPr>
          <w:p w:rsidR="00C8423F" w:rsidRPr="00C8423F" w:rsidRDefault="00C8423F" w:rsidP="008722DA">
            <w:pPr>
              <w:rPr>
                <w:rFonts w:ascii="Times New Roman" w:hAnsi="Times New Roman" w:cs="Times New Roman"/>
              </w:rPr>
            </w:pPr>
            <w:r w:rsidRPr="00C8423F">
              <w:rPr>
                <w:rFonts w:ascii="Times New Roman" w:hAnsi="Times New Roman" w:cs="Times New Roman"/>
              </w:rPr>
              <w:t>С установленным диагнозом:</w:t>
            </w:r>
          </w:p>
          <w:p w:rsidR="00C8423F" w:rsidRPr="00C8423F" w:rsidRDefault="00C8423F" w:rsidP="008722DA">
            <w:pPr>
              <w:rPr>
                <w:rFonts w:ascii="Times New Roman" w:hAnsi="Times New Roman" w:cs="Times New Roman"/>
              </w:rPr>
            </w:pPr>
            <w:r w:rsidRPr="00C8423F">
              <w:rPr>
                <w:rFonts w:ascii="Times New Roman" w:hAnsi="Times New Roman" w:cs="Times New Roman"/>
              </w:rPr>
              <w:t>1) слабослышащие и глухие,</w:t>
            </w:r>
          </w:p>
          <w:p w:rsidR="00C8423F" w:rsidRPr="00C8423F" w:rsidRDefault="00C8423F" w:rsidP="008722DA">
            <w:pPr>
              <w:rPr>
                <w:rFonts w:ascii="Times New Roman" w:hAnsi="Times New Roman" w:cs="Times New Roman"/>
              </w:rPr>
            </w:pPr>
            <w:r w:rsidRPr="00C8423F">
              <w:rPr>
                <w:rFonts w:ascii="Times New Roman" w:hAnsi="Times New Roman" w:cs="Times New Roman"/>
              </w:rPr>
              <w:t>2) слабовидящие и слепые,</w:t>
            </w:r>
          </w:p>
          <w:p w:rsidR="00C8423F" w:rsidRPr="00C8423F" w:rsidRDefault="00C8423F" w:rsidP="008722DA">
            <w:pPr>
              <w:rPr>
                <w:rFonts w:ascii="Times New Roman" w:hAnsi="Times New Roman" w:cs="Times New Roman"/>
              </w:rPr>
            </w:pPr>
            <w:r w:rsidRPr="00C8423F">
              <w:rPr>
                <w:rFonts w:ascii="Times New Roman" w:hAnsi="Times New Roman" w:cs="Times New Roman"/>
              </w:rPr>
              <w:t>3) с нарушениями речи,</w:t>
            </w:r>
          </w:p>
          <w:p w:rsidR="00C8423F" w:rsidRPr="00C8423F" w:rsidRDefault="00C8423F" w:rsidP="008722DA">
            <w:pPr>
              <w:rPr>
                <w:rFonts w:ascii="Times New Roman" w:hAnsi="Times New Roman" w:cs="Times New Roman"/>
              </w:rPr>
            </w:pPr>
            <w:r w:rsidRPr="00C8423F">
              <w:rPr>
                <w:rFonts w:ascii="Times New Roman" w:hAnsi="Times New Roman" w:cs="Times New Roman"/>
              </w:rPr>
              <w:t>4) с нарушениями опорно-двигательного аппарата,</w:t>
            </w:r>
          </w:p>
          <w:p w:rsidR="00C8423F" w:rsidRPr="00C8423F" w:rsidRDefault="00C8423F" w:rsidP="008722DA">
            <w:pPr>
              <w:rPr>
                <w:rFonts w:ascii="Times New Roman" w:hAnsi="Times New Roman" w:cs="Times New Roman"/>
              </w:rPr>
            </w:pPr>
            <w:r w:rsidRPr="00C8423F">
              <w:rPr>
                <w:rFonts w:ascii="Times New Roman" w:hAnsi="Times New Roman" w:cs="Times New Roman"/>
              </w:rPr>
              <w:t>5) с ЗПР церебрально-органического происхождения,</w:t>
            </w:r>
          </w:p>
          <w:p w:rsidR="00C8423F" w:rsidRPr="00C8423F" w:rsidRDefault="00C8423F" w:rsidP="008722DA">
            <w:pPr>
              <w:rPr>
                <w:rFonts w:ascii="Times New Roman" w:hAnsi="Times New Roman" w:cs="Times New Roman"/>
              </w:rPr>
            </w:pPr>
            <w:r w:rsidRPr="00C8423F">
              <w:rPr>
                <w:rFonts w:ascii="Times New Roman" w:hAnsi="Times New Roman" w:cs="Times New Roman"/>
              </w:rPr>
              <w:t>6) с умственной отсталостью,</w:t>
            </w:r>
          </w:p>
          <w:p w:rsidR="00C8423F" w:rsidRPr="00C8423F" w:rsidRDefault="00C8423F" w:rsidP="008722DA">
            <w:pPr>
              <w:rPr>
                <w:rFonts w:ascii="Times New Roman" w:hAnsi="Times New Roman" w:cs="Times New Roman"/>
              </w:rPr>
            </w:pPr>
            <w:r w:rsidRPr="00C8423F">
              <w:rPr>
                <w:rFonts w:ascii="Times New Roman" w:hAnsi="Times New Roman" w:cs="Times New Roman"/>
              </w:rPr>
              <w:t>7) с СДВГ (синдром дефицита внимания с гиперактивностью),</w:t>
            </w:r>
          </w:p>
          <w:p w:rsidR="00C8423F" w:rsidRPr="00C8423F" w:rsidRDefault="00C8423F" w:rsidP="008722DA">
            <w:pPr>
              <w:rPr>
                <w:rFonts w:ascii="Times New Roman" w:hAnsi="Times New Roman" w:cs="Times New Roman"/>
              </w:rPr>
            </w:pPr>
            <w:r w:rsidRPr="00C8423F">
              <w:rPr>
                <w:rFonts w:ascii="Times New Roman" w:hAnsi="Times New Roman" w:cs="Times New Roman"/>
              </w:rPr>
              <w:t>8) с нарушениями эмоционально-волевой сферы, в том числе, с РДА (ранний детский аутизм),</w:t>
            </w:r>
          </w:p>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9) с комплексными нарушениями в развитии (сочетание двух или более нарушений в развитии).    </w:t>
            </w:r>
          </w:p>
        </w:tc>
      </w:tr>
      <w:tr w:rsidR="00C8423F" w:rsidRPr="00C8423F" w:rsidTr="008722DA">
        <w:trPr>
          <w:cantSplit/>
          <w:trHeight w:val="1134"/>
          <w:jc w:val="center"/>
        </w:trPr>
        <w:tc>
          <w:tcPr>
            <w:tcW w:w="1561" w:type="dxa"/>
            <w:shd w:val="clear" w:color="auto" w:fill="auto"/>
            <w:textDirection w:val="btLr"/>
            <w:vAlign w:val="center"/>
          </w:tcPr>
          <w:p w:rsidR="00C8423F" w:rsidRPr="00C8423F" w:rsidRDefault="00C8423F" w:rsidP="008722DA">
            <w:pPr>
              <w:rPr>
                <w:rFonts w:ascii="Times New Roman" w:hAnsi="Times New Roman" w:cs="Times New Roman"/>
              </w:rPr>
            </w:pPr>
            <w:r w:rsidRPr="00C8423F">
              <w:rPr>
                <w:rFonts w:ascii="Times New Roman" w:hAnsi="Times New Roman" w:cs="Times New Roman"/>
              </w:rPr>
              <w:t>Особые образовательные потребности детей с ОВЗ</w:t>
            </w:r>
          </w:p>
        </w:tc>
        <w:tc>
          <w:tcPr>
            <w:tcW w:w="1983" w:type="dxa"/>
            <w:shd w:val="clear" w:color="auto" w:fill="auto"/>
          </w:tcPr>
          <w:p w:rsidR="00C8423F" w:rsidRPr="00C8423F" w:rsidRDefault="00C8423F" w:rsidP="008722DA">
            <w:pPr>
              <w:rPr>
                <w:rFonts w:ascii="Times New Roman" w:hAnsi="Times New Roman" w:cs="Times New Roman"/>
              </w:rPr>
            </w:pPr>
            <w:r w:rsidRPr="00C8423F">
              <w:rPr>
                <w:rFonts w:ascii="Times New Roman" w:hAnsi="Times New Roman" w:cs="Times New Roman"/>
              </w:rPr>
              <w:t>- здоровье сберегающие технологии образования,</w:t>
            </w:r>
          </w:p>
          <w:p w:rsidR="00C8423F" w:rsidRPr="00C8423F" w:rsidRDefault="00C8423F" w:rsidP="008722DA">
            <w:pPr>
              <w:rPr>
                <w:rFonts w:ascii="Times New Roman" w:hAnsi="Times New Roman" w:cs="Times New Roman"/>
              </w:rPr>
            </w:pPr>
            <w:r w:rsidRPr="00C8423F">
              <w:rPr>
                <w:rFonts w:ascii="Times New Roman" w:hAnsi="Times New Roman" w:cs="Times New Roman"/>
              </w:rPr>
              <w:t>- индивидуально подобранный режим обучения и воспитания,</w:t>
            </w:r>
          </w:p>
        </w:tc>
        <w:tc>
          <w:tcPr>
            <w:tcW w:w="3403" w:type="dxa"/>
            <w:shd w:val="clear" w:color="auto" w:fill="auto"/>
          </w:tcPr>
          <w:p w:rsidR="00C8423F" w:rsidRPr="00C8423F" w:rsidRDefault="00C8423F" w:rsidP="008722DA">
            <w:pPr>
              <w:rPr>
                <w:rFonts w:ascii="Times New Roman" w:hAnsi="Times New Roman" w:cs="Times New Roman"/>
              </w:rPr>
            </w:pPr>
            <w:r w:rsidRPr="00C8423F">
              <w:rPr>
                <w:rFonts w:ascii="Times New Roman" w:hAnsi="Times New Roman" w:cs="Times New Roman"/>
              </w:rPr>
              <w:t>- развитие познавательных психических процессов и свойств личности до уровня возрастной нормы,</w:t>
            </w:r>
          </w:p>
          <w:p w:rsidR="00C8423F" w:rsidRPr="00C8423F" w:rsidRDefault="00C8423F" w:rsidP="008722DA">
            <w:pPr>
              <w:rPr>
                <w:rFonts w:ascii="Times New Roman" w:hAnsi="Times New Roman" w:cs="Times New Roman"/>
              </w:rPr>
            </w:pPr>
            <w:r w:rsidRPr="00C8423F">
              <w:rPr>
                <w:rFonts w:ascii="Times New Roman" w:hAnsi="Times New Roman" w:cs="Times New Roman"/>
              </w:rPr>
              <w:t>- формирование общеучебных умений,</w:t>
            </w:r>
          </w:p>
          <w:p w:rsidR="00C8423F" w:rsidRPr="00C8423F" w:rsidRDefault="00C8423F" w:rsidP="008722DA">
            <w:pPr>
              <w:rPr>
                <w:rFonts w:ascii="Times New Roman" w:hAnsi="Times New Roman" w:cs="Times New Roman"/>
              </w:rPr>
            </w:pPr>
            <w:r w:rsidRPr="00C8423F">
              <w:rPr>
                <w:rFonts w:ascii="Times New Roman" w:hAnsi="Times New Roman" w:cs="Times New Roman"/>
              </w:rPr>
              <w:t>- расширение общего кругозора,</w:t>
            </w:r>
          </w:p>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 дополнительные индивидуальные занятия для освоения основной образовательной программы </w:t>
            </w:r>
          </w:p>
        </w:tc>
        <w:tc>
          <w:tcPr>
            <w:tcW w:w="3543" w:type="dxa"/>
            <w:shd w:val="clear" w:color="auto" w:fill="auto"/>
          </w:tcPr>
          <w:p w:rsidR="00C8423F" w:rsidRPr="00C8423F" w:rsidRDefault="00C8423F" w:rsidP="008722DA">
            <w:pPr>
              <w:rPr>
                <w:rFonts w:ascii="Times New Roman" w:hAnsi="Times New Roman" w:cs="Times New Roman"/>
              </w:rPr>
            </w:pPr>
            <w:r w:rsidRPr="00C8423F">
              <w:rPr>
                <w:rFonts w:ascii="Times New Roman" w:hAnsi="Times New Roman" w:cs="Times New Roman"/>
              </w:rPr>
              <w:t>Образовательные потребности соответствуют характеру нарушений развития:</w:t>
            </w:r>
          </w:p>
          <w:p w:rsidR="00C8423F" w:rsidRPr="00C8423F" w:rsidRDefault="00C8423F" w:rsidP="008722DA">
            <w:pPr>
              <w:rPr>
                <w:rFonts w:ascii="Times New Roman" w:hAnsi="Times New Roman" w:cs="Times New Roman"/>
              </w:rPr>
            </w:pPr>
            <w:r w:rsidRPr="00C8423F">
              <w:rPr>
                <w:rFonts w:ascii="Times New Roman" w:hAnsi="Times New Roman" w:cs="Times New Roman"/>
              </w:rPr>
              <w:t>- развитие познавательных психических процессов и свойств личности,</w:t>
            </w:r>
          </w:p>
          <w:p w:rsidR="00C8423F" w:rsidRPr="00C8423F" w:rsidRDefault="00C8423F" w:rsidP="008722DA">
            <w:pPr>
              <w:rPr>
                <w:rFonts w:ascii="Times New Roman" w:hAnsi="Times New Roman" w:cs="Times New Roman"/>
              </w:rPr>
            </w:pPr>
            <w:r w:rsidRPr="00C8423F">
              <w:rPr>
                <w:rFonts w:ascii="Times New Roman" w:hAnsi="Times New Roman" w:cs="Times New Roman"/>
              </w:rPr>
              <w:t>- расширение общего кругозора,</w:t>
            </w:r>
          </w:p>
          <w:p w:rsidR="00C8423F" w:rsidRPr="00C8423F" w:rsidRDefault="00C8423F" w:rsidP="008722DA">
            <w:pPr>
              <w:rPr>
                <w:rFonts w:ascii="Times New Roman" w:hAnsi="Times New Roman" w:cs="Times New Roman"/>
              </w:rPr>
            </w:pPr>
            <w:r w:rsidRPr="00C8423F">
              <w:rPr>
                <w:rFonts w:ascii="Times New Roman" w:hAnsi="Times New Roman" w:cs="Times New Roman"/>
              </w:rPr>
              <w:t>- индивидуальные дополнительные занятия,</w:t>
            </w:r>
          </w:p>
          <w:p w:rsidR="00C8423F" w:rsidRPr="00C8423F" w:rsidRDefault="00C8423F" w:rsidP="008722DA">
            <w:pPr>
              <w:rPr>
                <w:rFonts w:ascii="Times New Roman" w:hAnsi="Times New Roman" w:cs="Times New Roman"/>
              </w:rPr>
            </w:pPr>
            <w:r w:rsidRPr="00C8423F">
              <w:rPr>
                <w:rFonts w:ascii="Times New Roman" w:hAnsi="Times New Roman" w:cs="Times New Roman"/>
              </w:rPr>
              <w:t>- здоровьесберегающие технологии образования</w:t>
            </w:r>
          </w:p>
        </w:tc>
      </w:tr>
    </w:tbl>
    <w:p w:rsidR="00C8423F" w:rsidRPr="00C8423F" w:rsidRDefault="00C8423F" w:rsidP="00C8423F">
      <w:pPr>
        <w:rPr>
          <w:rFonts w:ascii="Times New Roman" w:hAnsi="Times New Roman" w:cs="Times New Roman"/>
        </w:rPr>
      </w:pPr>
      <w:r w:rsidRPr="00C8423F">
        <w:rPr>
          <w:rFonts w:ascii="Times New Roman" w:hAnsi="Times New Roman" w:cs="Times New Roman"/>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умеренно ограниченными возможностями здоровья посредством индивидуализации и дифференциации  образовательного процесса.</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Нормативно-правовой и документальной основой Программы коррекционной работы с обучающимися являются: </w:t>
      </w:r>
    </w:p>
    <w:p w:rsidR="00C8423F" w:rsidRPr="00C8423F" w:rsidRDefault="00C8423F" w:rsidP="00C8423F">
      <w:pPr>
        <w:rPr>
          <w:rFonts w:ascii="Times New Roman" w:hAnsi="Times New Roman" w:cs="Times New Roman"/>
        </w:rPr>
      </w:pPr>
      <w:r w:rsidRPr="00C8423F">
        <w:rPr>
          <w:rFonts w:ascii="Times New Roman" w:hAnsi="Times New Roman" w:cs="Times New Roman"/>
        </w:rPr>
        <w:t>Закон Российской Федерации «Об образовании» (от 29 декабря  2012 №273-ФЗ);</w:t>
      </w:r>
    </w:p>
    <w:p w:rsidR="00C8423F" w:rsidRPr="00C8423F" w:rsidRDefault="00C8423F" w:rsidP="00C8423F">
      <w:pPr>
        <w:rPr>
          <w:rFonts w:ascii="Times New Roman" w:hAnsi="Times New Roman" w:cs="Times New Roman"/>
        </w:rPr>
      </w:pPr>
      <w:r w:rsidRPr="00C8423F">
        <w:rPr>
          <w:rFonts w:ascii="Times New Roman" w:hAnsi="Times New Roman" w:cs="Times New Roman"/>
        </w:rPr>
        <w:t>Федеральный государственный образовательный стандарт основного общего образования;</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Об основных гарантиях прав ребенка в Российской Федерации (от 24 июля </w:t>
      </w:r>
      <w:smartTag w:uri="urn:schemas-microsoft-com:office:smarttags" w:element="metricconverter">
        <w:smartTagPr>
          <w:attr w:name="ProductID" w:val="1998 г"/>
        </w:smartTagPr>
        <w:r w:rsidRPr="00C8423F">
          <w:rPr>
            <w:rFonts w:ascii="Times New Roman" w:hAnsi="Times New Roman" w:cs="Times New Roman"/>
          </w:rPr>
          <w:t>1998 г</w:t>
        </w:r>
      </w:smartTag>
      <w:r w:rsidRPr="00C8423F">
        <w:rPr>
          <w:rFonts w:ascii="Times New Roman" w:hAnsi="Times New Roman" w:cs="Times New Roman"/>
        </w:rPr>
        <w:t>. N 124-ФЗ)</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О создании условий для получения образования детьми с ограниченными возможностями здоровья и детьми-инвалидами.(Письмо МО РФ N АФ-150/06 от 18 апреля </w:t>
      </w:r>
      <w:smartTag w:uri="urn:schemas-microsoft-com:office:smarttags" w:element="metricconverter">
        <w:smartTagPr>
          <w:attr w:name="ProductID" w:val="2008 г"/>
        </w:smartTagPr>
        <w:r w:rsidRPr="00C8423F">
          <w:rPr>
            <w:rFonts w:ascii="Times New Roman" w:hAnsi="Times New Roman" w:cs="Times New Roman"/>
          </w:rPr>
          <w:t>2008 г</w:t>
        </w:r>
      </w:smartTag>
      <w:r w:rsidRPr="00C8423F">
        <w:rPr>
          <w:rFonts w:ascii="Times New Roman" w:hAnsi="Times New Roman" w:cs="Times New Roman"/>
        </w:rPr>
        <w:t>.)</w:t>
      </w:r>
    </w:p>
    <w:p w:rsidR="00C8423F" w:rsidRPr="00C8423F" w:rsidRDefault="00C8423F" w:rsidP="00C8423F">
      <w:pPr>
        <w:rPr>
          <w:rFonts w:ascii="Times New Roman" w:hAnsi="Times New Roman" w:cs="Times New Roman"/>
        </w:rPr>
      </w:pPr>
      <w:r w:rsidRPr="00C8423F">
        <w:rPr>
          <w:rFonts w:ascii="Times New Roman" w:hAnsi="Times New Roman" w:cs="Times New Roman"/>
        </w:rPr>
        <w:t>Устав образовательного учреждения;</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Цель программы:обеспечить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основного   общего образования. </w:t>
      </w:r>
    </w:p>
    <w:p w:rsidR="00C8423F" w:rsidRPr="00C8423F" w:rsidRDefault="00C8423F" w:rsidP="00C8423F">
      <w:pPr>
        <w:rPr>
          <w:rFonts w:ascii="Times New Roman" w:hAnsi="Times New Roman" w:cs="Times New Roman"/>
        </w:rPr>
      </w:pPr>
      <w:r w:rsidRPr="00C8423F">
        <w:rPr>
          <w:rFonts w:ascii="Times New Roman" w:hAnsi="Times New Roman" w:cs="Times New Roman"/>
        </w:rPr>
        <w:t>Задачи программы:</w:t>
      </w:r>
    </w:p>
    <w:p w:rsidR="00C8423F" w:rsidRPr="00C8423F" w:rsidRDefault="00C8423F" w:rsidP="00C8423F">
      <w:pPr>
        <w:rPr>
          <w:rFonts w:ascii="Times New Roman" w:hAnsi="Times New Roman" w:cs="Times New Roman"/>
        </w:rPr>
      </w:pPr>
      <w:r w:rsidRPr="00C8423F">
        <w:rPr>
          <w:rFonts w:ascii="Times New Roman" w:hAnsi="Times New Roman" w:cs="Times New Roman"/>
        </w:rPr>
        <w:t>—  своевременное выявление детей с трудностями адаптации;</w:t>
      </w:r>
    </w:p>
    <w:p w:rsidR="00C8423F" w:rsidRPr="00C8423F" w:rsidRDefault="00C8423F" w:rsidP="00C8423F">
      <w:pPr>
        <w:rPr>
          <w:rFonts w:ascii="Times New Roman" w:hAnsi="Times New Roman" w:cs="Times New Roman"/>
        </w:rPr>
      </w:pPr>
      <w:r w:rsidRPr="00C8423F">
        <w:rPr>
          <w:rFonts w:ascii="Times New Roman" w:hAnsi="Times New Roman" w:cs="Times New Roman"/>
        </w:rPr>
        <w:t>— определение особых образовательных потребностей детей с умеренно ограниченными возможностями здоровья, детей-инвалидов;</w:t>
      </w:r>
    </w:p>
    <w:p w:rsidR="00C8423F" w:rsidRPr="00C8423F" w:rsidRDefault="00C8423F" w:rsidP="00C8423F">
      <w:pPr>
        <w:rPr>
          <w:rFonts w:ascii="Times New Roman" w:hAnsi="Times New Roman" w:cs="Times New Roman"/>
        </w:rPr>
      </w:pPr>
      <w:r w:rsidRPr="00C8423F">
        <w:rPr>
          <w:rFonts w:ascii="Times New Roman" w:hAnsi="Times New Roman" w:cs="Times New Roman"/>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этих особенностей и степенью их выраженности;</w:t>
      </w:r>
    </w:p>
    <w:p w:rsidR="00C8423F" w:rsidRPr="00C8423F" w:rsidRDefault="00C8423F" w:rsidP="00C8423F">
      <w:pPr>
        <w:rPr>
          <w:rFonts w:ascii="Times New Roman" w:hAnsi="Times New Roman" w:cs="Times New Roman"/>
        </w:rPr>
      </w:pPr>
      <w:r w:rsidRPr="00C8423F">
        <w:rPr>
          <w:rFonts w:ascii="Times New Roman" w:hAnsi="Times New Roman" w:cs="Times New Roman"/>
        </w:rPr>
        <w:t>— создание условий, способствующих освоению детьми с умеренно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C8423F" w:rsidRPr="00C8423F" w:rsidRDefault="00C8423F" w:rsidP="00C8423F">
      <w:pPr>
        <w:rPr>
          <w:rFonts w:ascii="Times New Roman" w:hAnsi="Times New Roman" w:cs="Times New Roman"/>
        </w:rPr>
      </w:pPr>
      <w:r w:rsidRPr="00C8423F">
        <w:rPr>
          <w:rFonts w:ascii="Times New Roman" w:hAnsi="Times New Roman" w:cs="Times New Roman"/>
        </w:rPr>
        <w:t>— осуществление индивидуально ориентированной психолого-медико-педагогической помощи детям с умеренно ограниченными возможностями здоровья с учётом особенностей психического или физического развития, индивидуальных возможностей детей (в соответствии с рекомендациями психолого-медико-педагогической комиссии);</w:t>
      </w:r>
    </w:p>
    <w:p w:rsidR="00C8423F" w:rsidRPr="00C8423F" w:rsidRDefault="00C8423F" w:rsidP="00C8423F">
      <w:pPr>
        <w:rPr>
          <w:rFonts w:ascii="Times New Roman" w:hAnsi="Times New Roman" w:cs="Times New Roman"/>
        </w:rPr>
      </w:pPr>
      <w:r w:rsidRPr="00C8423F">
        <w:rPr>
          <w:rFonts w:ascii="Times New Roman" w:hAnsi="Times New Roman" w:cs="Times New Roman"/>
        </w:rPr>
        <w:t>— организация индивидуальных или групповых занятий для детей с выраженным проявлениями дезадаптации к обучению в школе;</w:t>
      </w:r>
    </w:p>
    <w:p w:rsidR="00C8423F" w:rsidRPr="00C8423F" w:rsidRDefault="00C8423F" w:rsidP="00C8423F">
      <w:pPr>
        <w:rPr>
          <w:rFonts w:ascii="Times New Roman" w:hAnsi="Times New Roman" w:cs="Times New Roman"/>
        </w:rPr>
      </w:pPr>
      <w:r w:rsidRPr="00C8423F">
        <w:rPr>
          <w:rFonts w:ascii="Times New Roman" w:hAnsi="Times New Roman" w:cs="Times New Roman"/>
        </w:rPr>
        <w:t>— 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C8423F" w:rsidRPr="00C8423F" w:rsidRDefault="00C8423F" w:rsidP="00C8423F">
      <w:pPr>
        <w:rPr>
          <w:rFonts w:ascii="Times New Roman" w:hAnsi="Times New Roman" w:cs="Times New Roman"/>
        </w:rPr>
      </w:pPr>
      <w:r w:rsidRPr="00C8423F">
        <w:rPr>
          <w:rFonts w:ascii="Times New Roman" w:hAnsi="Times New Roman" w:cs="Times New Roman"/>
        </w:rPr>
        <w:t>— реализация системы мероприятий по социальной адаптации детей с умеренно ограниченными возможностями здоровья;</w:t>
      </w:r>
    </w:p>
    <w:p w:rsidR="00C8423F" w:rsidRPr="00C8423F" w:rsidRDefault="00C8423F" w:rsidP="00C8423F">
      <w:pPr>
        <w:rPr>
          <w:rFonts w:ascii="Times New Roman" w:hAnsi="Times New Roman" w:cs="Times New Roman"/>
        </w:rPr>
      </w:pPr>
      <w:r w:rsidRPr="00C8423F">
        <w:rPr>
          <w:rFonts w:ascii="Times New Roman" w:hAnsi="Times New Roman" w:cs="Times New Roman"/>
        </w:rPr>
        <w:t>— 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w:t>
      </w:r>
    </w:p>
    <w:p w:rsidR="00C8423F" w:rsidRPr="00C8423F" w:rsidRDefault="00C8423F" w:rsidP="00C8423F">
      <w:pPr>
        <w:rPr>
          <w:rFonts w:ascii="Times New Roman" w:hAnsi="Times New Roman" w:cs="Times New Roman"/>
        </w:rPr>
      </w:pPr>
      <w:r w:rsidRPr="00C8423F">
        <w:rPr>
          <w:rFonts w:ascii="Times New Roman" w:hAnsi="Times New Roman" w:cs="Times New Roman"/>
        </w:rPr>
        <w:br w:type="page"/>
      </w:r>
    </w:p>
    <w:p w:rsidR="00C8423F" w:rsidRPr="00C8423F" w:rsidRDefault="00C8423F" w:rsidP="00C8423F">
      <w:pPr>
        <w:rPr>
          <w:rFonts w:ascii="Times New Roman" w:hAnsi="Times New Roman" w:cs="Times New Roman"/>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4503"/>
        <w:gridCol w:w="3057"/>
      </w:tblGrid>
      <w:tr w:rsidR="00C8423F" w:rsidRPr="00C8423F" w:rsidTr="008722DA">
        <w:tc>
          <w:tcPr>
            <w:tcW w:w="2268"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Задачи </w:t>
            </w:r>
          </w:p>
        </w:tc>
        <w:tc>
          <w:tcPr>
            <w:tcW w:w="4503"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Комплекс мероприятий</w:t>
            </w:r>
          </w:p>
        </w:tc>
        <w:tc>
          <w:tcPr>
            <w:tcW w:w="3057"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Ожидаемый результат</w:t>
            </w:r>
          </w:p>
        </w:tc>
      </w:tr>
      <w:tr w:rsidR="00C8423F" w:rsidRPr="00C8423F" w:rsidTr="008722DA">
        <w:tc>
          <w:tcPr>
            <w:tcW w:w="2268"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1.Своевременное выявление детей с трудностями адаптации, обусловленными ограниченными возможностями здоровья</w:t>
            </w:r>
          </w:p>
        </w:tc>
        <w:tc>
          <w:tcPr>
            <w:tcW w:w="4503"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1. Диагностический минимум:</w:t>
            </w:r>
          </w:p>
          <w:p w:rsidR="00C8423F" w:rsidRPr="00C8423F" w:rsidRDefault="00C8423F" w:rsidP="008722DA">
            <w:pPr>
              <w:rPr>
                <w:rFonts w:ascii="Times New Roman" w:hAnsi="Times New Roman" w:cs="Times New Roman"/>
              </w:rPr>
            </w:pPr>
            <w:r w:rsidRPr="00C8423F">
              <w:rPr>
                <w:rFonts w:ascii="Times New Roman" w:hAnsi="Times New Roman" w:cs="Times New Roman"/>
              </w:rPr>
              <w:t>1.1.диагностика речевых нарушений школьников (сбор информации об основных компонентах речи);</w:t>
            </w:r>
          </w:p>
          <w:p w:rsidR="00C8423F" w:rsidRPr="00C8423F" w:rsidRDefault="00C8423F" w:rsidP="008722DA">
            <w:pPr>
              <w:rPr>
                <w:rFonts w:ascii="Times New Roman" w:hAnsi="Times New Roman" w:cs="Times New Roman"/>
              </w:rPr>
            </w:pPr>
            <w:r w:rsidRPr="00C8423F">
              <w:rPr>
                <w:rFonts w:ascii="Times New Roman" w:hAnsi="Times New Roman" w:cs="Times New Roman"/>
              </w:rPr>
              <w:t>1.2.степень сформированности познавательных процессов:</w:t>
            </w:r>
          </w:p>
          <w:p w:rsidR="00C8423F" w:rsidRPr="00C8423F" w:rsidRDefault="00C8423F" w:rsidP="008722DA">
            <w:pPr>
              <w:rPr>
                <w:rFonts w:ascii="Times New Roman" w:hAnsi="Times New Roman" w:cs="Times New Roman"/>
              </w:rPr>
            </w:pPr>
            <w:r w:rsidRPr="00C8423F">
              <w:rPr>
                <w:rFonts w:ascii="Times New Roman" w:hAnsi="Times New Roman" w:cs="Times New Roman"/>
              </w:rPr>
              <w:t>память</w:t>
            </w:r>
          </w:p>
          <w:p w:rsidR="00C8423F" w:rsidRPr="00C8423F" w:rsidRDefault="00C8423F" w:rsidP="008722DA">
            <w:pPr>
              <w:rPr>
                <w:rFonts w:ascii="Times New Roman" w:hAnsi="Times New Roman" w:cs="Times New Roman"/>
              </w:rPr>
            </w:pPr>
            <w:r w:rsidRPr="00C8423F">
              <w:rPr>
                <w:rFonts w:ascii="Times New Roman" w:hAnsi="Times New Roman" w:cs="Times New Roman"/>
              </w:rPr>
              <w:t>мышление</w:t>
            </w:r>
          </w:p>
          <w:p w:rsidR="00C8423F" w:rsidRPr="00C8423F" w:rsidRDefault="00C8423F" w:rsidP="008722DA">
            <w:pPr>
              <w:rPr>
                <w:rFonts w:ascii="Times New Roman" w:hAnsi="Times New Roman" w:cs="Times New Roman"/>
              </w:rPr>
            </w:pPr>
            <w:r w:rsidRPr="00C8423F">
              <w:rPr>
                <w:rFonts w:ascii="Times New Roman" w:hAnsi="Times New Roman" w:cs="Times New Roman"/>
              </w:rPr>
              <w:t>внимание, работоспособность;</w:t>
            </w:r>
          </w:p>
          <w:p w:rsidR="00C8423F" w:rsidRPr="00C8423F" w:rsidRDefault="00C8423F" w:rsidP="008722DA">
            <w:pPr>
              <w:rPr>
                <w:rFonts w:ascii="Times New Roman" w:hAnsi="Times New Roman" w:cs="Times New Roman"/>
              </w:rPr>
            </w:pPr>
            <w:r w:rsidRPr="00C8423F">
              <w:rPr>
                <w:rFonts w:ascii="Times New Roman" w:hAnsi="Times New Roman" w:cs="Times New Roman"/>
              </w:rPr>
              <w:t>1.3.степень сформированности эмоционально – личностной сферы:</w:t>
            </w:r>
          </w:p>
          <w:p w:rsidR="00C8423F" w:rsidRPr="00C8423F" w:rsidRDefault="00C8423F" w:rsidP="008722DA">
            <w:pPr>
              <w:rPr>
                <w:rFonts w:ascii="Times New Roman" w:hAnsi="Times New Roman" w:cs="Times New Roman"/>
              </w:rPr>
            </w:pPr>
            <w:r w:rsidRPr="00C8423F">
              <w:rPr>
                <w:rFonts w:ascii="Times New Roman" w:hAnsi="Times New Roman" w:cs="Times New Roman"/>
              </w:rPr>
              <w:t>комфортность</w:t>
            </w:r>
          </w:p>
          <w:p w:rsidR="00C8423F" w:rsidRPr="00C8423F" w:rsidRDefault="00C8423F" w:rsidP="008722DA">
            <w:pPr>
              <w:rPr>
                <w:rFonts w:ascii="Times New Roman" w:hAnsi="Times New Roman" w:cs="Times New Roman"/>
              </w:rPr>
            </w:pPr>
            <w:r w:rsidRPr="00C8423F">
              <w:rPr>
                <w:rFonts w:ascii="Times New Roman" w:hAnsi="Times New Roman" w:cs="Times New Roman"/>
              </w:rPr>
              <w:t>самооценка</w:t>
            </w:r>
          </w:p>
          <w:p w:rsidR="00C8423F" w:rsidRPr="00C8423F" w:rsidRDefault="00C8423F" w:rsidP="008722DA">
            <w:pPr>
              <w:rPr>
                <w:rFonts w:ascii="Times New Roman" w:hAnsi="Times New Roman" w:cs="Times New Roman"/>
              </w:rPr>
            </w:pPr>
            <w:r w:rsidRPr="00C8423F">
              <w:rPr>
                <w:rFonts w:ascii="Times New Roman" w:hAnsi="Times New Roman" w:cs="Times New Roman"/>
              </w:rPr>
              <w:t>взаимоотношения в семье</w:t>
            </w:r>
          </w:p>
          <w:p w:rsidR="00C8423F" w:rsidRPr="00C8423F" w:rsidRDefault="00C8423F" w:rsidP="008722DA">
            <w:pPr>
              <w:rPr>
                <w:rFonts w:ascii="Times New Roman" w:hAnsi="Times New Roman" w:cs="Times New Roman"/>
              </w:rPr>
            </w:pPr>
            <w:r w:rsidRPr="00C8423F">
              <w:rPr>
                <w:rFonts w:ascii="Times New Roman" w:hAnsi="Times New Roman" w:cs="Times New Roman"/>
              </w:rPr>
              <w:t>мотивация</w:t>
            </w:r>
          </w:p>
          <w:p w:rsidR="00C8423F" w:rsidRPr="00C8423F" w:rsidRDefault="00C8423F" w:rsidP="008722DA">
            <w:pPr>
              <w:rPr>
                <w:rFonts w:ascii="Times New Roman" w:hAnsi="Times New Roman" w:cs="Times New Roman"/>
              </w:rPr>
            </w:pPr>
            <w:r w:rsidRPr="00C8423F">
              <w:rPr>
                <w:rFonts w:ascii="Times New Roman" w:hAnsi="Times New Roman" w:cs="Times New Roman"/>
              </w:rPr>
              <w:t>статус в коллективе;</w:t>
            </w:r>
          </w:p>
          <w:p w:rsidR="00C8423F" w:rsidRPr="00C8423F" w:rsidRDefault="00C8423F" w:rsidP="008722DA">
            <w:pPr>
              <w:rPr>
                <w:rFonts w:ascii="Times New Roman" w:hAnsi="Times New Roman" w:cs="Times New Roman"/>
              </w:rPr>
            </w:pPr>
            <w:r w:rsidRPr="00C8423F">
              <w:rPr>
                <w:rFonts w:ascii="Times New Roman" w:hAnsi="Times New Roman" w:cs="Times New Roman"/>
              </w:rPr>
              <w:t>1.4. изучение социальной  ситуации  развития и условий семейного воспитания ребенка.</w:t>
            </w:r>
          </w:p>
          <w:p w:rsidR="00C8423F" w:rsidRPr="00C8423F" w:rsidRDefault="00C8423F" w:rsidP="008722DA">
            <w:pPr>
              <w:rPr>
                <w:rFonts w:ascii="Times New Roman" w:hAnsi="Times New Roman" w:cs="Times New Roman"/>
              </w:rPr>
            </w:pPr>
            <w:r w:rsidRPr="00C8423F">
              <w:rPr>
                <w:rFonts w:ascii="Times New Roman" w:hAnsi="Times New Roman" w:cs="Times New Roman"/>
              </w:rPr>
              <w:t>2. Комплексный сбор сведений о ребенке на основании диагностического минимума</w:t>
            </w:r>
          </w:p>
        </w:tc>
        <w:tc>
          <w:tcPr>
            <w:tcW w:w="3057"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1. Формирование групп на основе оценки контингента обучающихся для определения специфики и образовательных потребностей.</w:t>
            </w:r>
          </w:p>
          <w:p w:rsidR="00C8423F" w:rsidRPr="00C8423F" w:rsidRDefault="00C8423F" w:rsidP="008722DA">
            <w:pPr>
              <w:rPr>
                <w:rFonts w:ascii="Times New Roman" w:hAnsi="Times New Roman" w:cs="Times New Roman"/>
              </w:rPr>
            </w:pPr>
          </w:p>
          <w:p w:rsidR="00C8423F" w:rsidRPr="00C8423F" w:rsidRDefault="00C8423F" w:rsidP="008722DA">
            <w:pPr>
              <w:rPr>
                <w:rFonts w:ascii="Times New Roman" w:hAnsi="Times New Roman" w:cs="Times New Roman"/>
              </w:rPr>
            </w:pPr>
            <w:r w:rsidRPr="00C8423F">
              <w:rPr>
                <w:rFonts w:ascii="Times New Roman" w:hAnsi="Times New Roman" w:cs="Times New Roman"/>
              </w:rPr>
              <w:t>2. Включение родителей в процесс и (или) направление коррекционной работы.</w:t>
            </w:r>
          </w:p>
          <w:p w:rsidR="00C8423F" w:rsidRPr="00C8423F" w:rsidRDefault="00C8423F" w:rsidP="008722DA">
            <w:pPr>
              <w:rPr>
                <w:rFonts w:ascii="Times New Roman" w:hAnsi="Times New Roman" w:cs="Times New Roman"/>
              </w:rPr>
            </w:pPr>
          </w:p>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3. Сведения о степени сформированности: </w:t>
            </w:r>
          </w:p>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уровня речевого развития, </w:t>
            </w:r>
          </w:p>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познавательных процессов, </w:t>
            </w:r>
          </w:p>
          <w:p w:rsidR="00C8423F" w:rsidRPr="00C8423F" w:rsidRDefault="00C8423F" w:rsidP="008722DA">
            <w:pPr>
              <w:rPr>
                <w:rFonts w:ascii="Times New Roman" w:hAnsi="Times New Roman" w:cs="Times New Roman"/>
              </w:rPr>
            </w:pPr>
            <w:r w:rsidRPr="00C8423F">
              <w:rPr>
                <w:rFonts w:ascii="Times New Roman" w:hAnsi="Times New Roman" w:cs="Times New Roman"/>
              </w:rPr>
              <w:t>эмоционально – личностной сферы.</w:t>
            </w:r>
          </w:p>
        </w:tc>
      </w:tr>
      <w:tr w:rsidR="00C8423F" w:rsidRPr="00C8423F" w:rsidTr="008722DA">
        <w:tc>
          <w:tcPr>
            <w:tcW w:w="2268"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2. Определение особых образовательных потребностей детей с ограниченными возможностями здоровья, детей-инвалидов</w:t>
            </w:r>
          </w:p>
        </w:tc>
        <w:tc>
          <w:tcPr>
            <w:tcW w:w="4503"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1. Определение  трудностей ребенка и выявление его резервных возможностей через школьный консилиум.</w:t>
            </w:r>
          </w:p>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2.  Заполнение индивидуального маршрута развития ребенка с учетом: </w:t>
            </w:r>
          </w:p>
          <w:p w:rsidR="00C8423F" w:rsidRPr="00C8423F" w:rsidRDefault="00C8423F" w:rsidP="008722DA">
            <w:pPr>
              <w:rPr>
                <w:rFonts w:ascii="Times New Roman" w:hAnsi="Times New Roman" w:cs="Times New Roman"/>
              </w:rPr>
            </w:pPr>
            <w:r w:rsidRPr="00C8423F">
              <w:rPr>
                <w:rFonts w:ascii="Times New Roman" w:hAnsi="Times New Roman" w:cs="Times New Roman"/>
              </w:rPr>
              <w:t>2.1.структуры речевого дефекта;</w:t>
            </w:r>
          </w:p>
          <w:p w:rsidR="00C8423F" w:rsidRPr="00C8423F" w:rsidRDefault="00C8423F" w:rsidP="008722DA">
            <w:pPr>
              <w:rPr>
                <w:rFonts w:ascii="Times New Roman" w:hAnsi="Times New Roman" w:cs="Times New Roman"/>
              </w:rPr>
            </w:pPr>
            <w:r w:rsidRPr="00C8423F">
              <w:rPr>
                <w:rFonts w:ascii="Times New Roman" w:hAnsi="Times New Roman" w:cs="Times New Roman"/>
              </w:rPr>
              <w:t>2.2.степени сформированности познавательных процессов;</w:t>
            </w:r>
          </w:p>
          <w:p w:rsidR="00C8423F" w:rsidRPr="00C8423F" w:rsidRDefault="00C8423F" w:rsidP="008722DA">
            <w:pPr>
              <w:rPr>
                <w:rFonts w:ascii="Times New Roman" w:hAnsi="Times New Roman" w:cs="Times New Roman"/>
              </w:rPr>
            </w:pPr>
            <w:r w:rsidRPr="00C8423F">
              <w:rPr>
                <w:rFonts w:ascii="Times New Roman" w:hAnsi="Times New Roman" w:cs="Times New Roman"/>
              </w:rPr>
              <w:t>2.3.личностного развития.</w:t>
            </w:r>
          </w:p>
        </w:tc>
        <w:tc>
          <w:tcPr>
            <w:tcW w:w="3057"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1.Индивидуальная карта развития ребенка.</w:t>
            </w:r>
          </w:p>
          <w:p w:rsidR="00C8423F" w:rsidRPr="00C8423F" w:rsidRDefault="00C8423F" w:rsidP="008722DA">
            <w:pPr>
              <w:rPr>
                <w:rFonts w:ascii="Times New Roman" w:hAnsi="Times New Roman" w:cs="Times New Roman"/>
              </w:rPr>
            </w:pPr>
          </w:p>
        </w:tc>
      </w:tr>
      <w:tr w:rsidR="00C8423F" w:rsidRPr="00C8423F" w:rsidTr="008722DA">
        <w:tc>
          <w:tcPr>
            <w:tcW w:w="2268"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3.Определение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tc>
        <w:tc>
          <w:tcPr>
            <w:tcW w:w="4503"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1. Выбор:</w:t>
            </w:r>
          </w:p>
          <w:p w:rsidR="00C8423F" w:rsidRPr="00C8423F" w:rsidRDefault="00C8423F" w:rsidP="008722DA">
            <w:pPr>
              <w:rPr>
                <w:rFonts w:ascii="Times New Roman" w:hAnsi="Times New Roman" w:cs="Times New Roman"/>
              </w:rPr>
            </w:pPr>
            <w:r w:rsidRPr="00C8423F">
              <w:rPr>
                <w:rFonts w:ascii="Times New Roman" w:hAnsi="Times New Roman" w:cs="Times New Roman"/>
              </w:rPr>
              <w:t>коррекционных программ, методик, приемов;</w:t>
            </w:r>
          </w:p>
          <w:p w:rsidR="00C8423F" w:rsidRPr="00C8423F" w:rsidRDefault="00C8423F" w:rsidP="008722DA">
            <w:pPr>
              <w:rPr>
                <w:rFonts w:ascii="Times New Roman" w:hAnsi="Times New Roman" w:cs="Times New Roman"/>
              </w:rPr>
            </w:pPr>
            <w:r w:rsidRPr="00C8423F">
              <w:rPr>
                <w:rFonts w:ascii="Times New Roman" w:hAnsi="Times New Roman" w:cs="Times New Roman"/>
              </w:rPr>
              <w:t>комфортного режима обучения;</w:t>
            </w:r>
          </w:p>
          <w:p w:rsidR="00C8423F" w:rsidRPr="00C8423F" w:rsidRDefault="00C8423F" w:rsidP="008722DA">
            <w:pPr>
              <w:rPr>
                <w:rFonts w:ascii="Times New Roman" w:hAnsi="Times New Roman" w:cs="Times New Roman"/>
              </w:rPr>
            </w:pPr>
            <w:r w:rsidRPr="00C8423F">
              <w:rPr>
                <w:rFonts w:ascii="Times New Roman" w:hAnsi="Times New Roman" w:cs="Times New Roman"/>
              </w:rPr>
              <w:t>форм обучения (очная, дистанционная, на дому)</w:t>
            </w:r>
          </w:p>
          <w:p w:rsidR="00C8423F" w:rsidRPr="00C8423F" w:rsidRDefault="00C8423F" w:rsidP="008722DA">
            <w:pPr>
              <w:rPr>
                <w:rFonts w:ascii="Times New Roman" w:hAnsi="Times New Roman" w:cs="Times New Roman"/>
              </w:rPr>
            </w:pPr>
            <w:r w:rsidRPr="00C8423F">
              <w:rPr>
                <w:rFonts w:ascii="Times New Roman" w:hAnsi="Times New Roman" w:cs="Times New Roman"/>
              </w:rPr>
              <w:t>2. Определение роли по взаимодействию различных институтов общества:</w:t>
            </w:r>
          </w:p>
          <w:p w:rsidR="00C8423F" w:rsidRPr="00C8423F" w:rsidRDefault="00C8423F" w:rsidP="008722DA">
            <w:pPr>
              <w:rPr>
                <w:rFonts w:ascii="Times New Roman" w:hAnsi="Times New Roman" w:cs="Times New Roman"/>
              </w:rPr>
            </w:pPr>
            <w:r w:rsidRPr="00C8423F">
              <w:rPr>
                <w:rFonts w:ascii="Times New Roman" w:hAnsi="Times New Roman" w:cs="Times New Roman"/>
              </w:rPr>
              <w:t>Управление соц. защиты населения</w:t>
            </w:r>
          </w:p>
          <w:p w:rsidR="00C8423F" w:rsidRPr="00C8423F" w:rsidRDefault="00C8423F" w:rsidP="008722DA">
            <w:pPr>
              <w:rPr>
                <w:rFonts w:ascii="Times New Roman" w:hAnsi="Times New Roman" w:cs="Times New Roman"/>
              </w:rPr>
            </w:pPr>
            <w:r w:rsidRPr="00C8423F">
              <w:rPr>
                <w:rFonts w:ascii="Times New Roman" w:hAnsi="Times New Roman" w:cs="Times New Roman"/>
              </w:rPr>
              <w:t>Отдел опеки и попечительства</w:t>
            </w:r>
          </w:p>
          <w:p w:rsidR="00C8423F" w:rsidRPr="00C8423F" w:rsidRDefault="00C8423F" w:rsidP="008722DA">
            <w:pPr>
              <w:rPr>
                <w:rFonts w:ascii="Times New Roman" w:hAnsi="Times New Roman" w:cs="Times New Roman"/>
              </w:rPr>
            </w:pPr>
            <w:r w:rsidRPr="00C8423F">
              <w:rPr>
                <w:rFonts w:ascii="Times New Roman" w:hAnsi="Times New Roman" w:cs="Times New Roman"/>
              </w:rPr>
              <w:t>КДН</w:t>
            </w:r>
          </w:p>
          <w:p w:rsidR="00C8423F" w:rsidRPr="00C8423F" w:rsidRDefault="00C8423F" w:rsidP="008722DA">
            <w:pPr>
              <w:rPr>
                <w:rFonts w:ascii="Times New Roman" w:hAnsi="Times New Roman" w:cs="Times New Roman"/>
              </w:rPr>
            </w:pPr>
            <w:r w:rsidRPr="00C8423F">
              <w:rPr>
                <w:rFonts w:ascii="Times New Roman" w:hAnsi="Times New Roman" w:cs="Times New Roman"/>
              </w:rPr>
              <w:t>ПМПК</w:t>
            </w:r>
          </w:p>
        </w:tc>
        <w:tc>
          <w:tcPr>
            <w:tcW w:w="3057"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1. Режим обучения, в том числе коррекционных, релаксационных и здоровьесберегающих занятий.</w:t>
            </w:r>
          </w:p>
          <w:p w:rsidR="00C8423F" w:rsidRPr="00C8423F" w:rsidRDefault="00C8423F" w:rsidP="008722DA">
            <w:pPr>
              <w:rPr>
                <w:rFonts w:ascii="Times New Roman" w:hAnsi="Times New Roman" w:cs="Times New Roman"/>
              </w:rPr>
            </w:pPr>
            <w:r w:rsidRPr="00C8423F">
              <w:rPr>
                <w:rFonts w:ascii="Times New Roman" w:hAnsi="Times New Roman" w:cs="Times New Roman"/>
              </w:rPr>
              <w:t>2. Форма обучения (очная, дистанционная, на дому)</w:t>
            </w:r>
          </w:p>
          <w:p w:rsidR="00C8423F" w:rsidRPr="00C8423F" w:rsidRDefault="00C8423F" w:rsidP="008722DA">
            <w:pPr>
              <w:rPr>
                <w:rFonts w:ascii="Times New Roman" w:hAnsi="Times New Roman" w:cs="Times New Roman"/>
              </w:rPr>
            </w:pPr>
            <w:r w:rsidRPr="00C8423F">
              <w:rPr>
                <w:rFonts w:ascii="Times New Roman" w:hAnsi="Times New Roman" w:cs="Times New Roman"/>
              </w:rPr>
              <w:t>3. Набор эффективных методик и приемов обучения детей:</w:t>
            </w:r>
          </w:p>
          <w:p w:rsidR="00C8423F" w:rsidRPr="00C8423F" w:rsidRDefault="00C8423F" w:rsidP="008722DA">
            <w:pPr>
              <w:rPr>
                <w:rFonts w:ascii="Times New Roman" w:hAnsi="Times New Roman" w:cs="Times New Roman"/>
              </w:rPr>
            </w:pPr>
            <w:r w:rsidRPr="00C8423F">
              <w:rPr>
                <w:rFonts w:ascii="Times New Roman" w:hAnsi="Times New Roman" w:cs="Times New Roman"/>
              </w:rPr>
              <w:t>учитель – ученик</w:t>
            </w:r>
          </w:p>
          <w:p w:rsidR="00C8423F" w:rsidRPr="00C8423F" w:rsidRDefault="00C8423F" w:rsidP="008722DA">
            <w:pPr>
              <w:rPr>
                <w:rFonts w:ascii="Times New Roman" w:hAnsi="Times New Roman" w:cs="Times New Roman"/>
              </w:rPr>
            </w:pPr>
            <w:r w:rsidRPr="00C8423F">
              <w:rPr>
                <w:rFonts w:ascii="Times New Roman" w:hAnsi="Times New Roman" w:cs="Times New Roman"/>
              </w:rPr>
              <w:t>профессиональное взаимодействие специалистов</w:t>
            </w:r>
          </w:p>
        </w:tc>
      </w:tr>
      <w:tr w:rsidR="00C8423F" w:rsidRPr="00C8423F" w:rsidTr="008722DA">
        <w:tc>
          <w:tcPr>
            <w:tcW w:w="2268"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4.Создание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tc>
        <w:tc>
          <w:tcPr>
            <w:tcW w:w="4503"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1. Отбор кадрового потенциала по критериям:</w:t>
            </w:r>
          </w:p>
          <w:p w:rsidR="00C8423F" w:rsidRPr="00C8423F" w:rsidRDefault="00C8423F" w:rsidP="008722DA">
            <w:pPr>
              <w:rPr>
                <w:rFonts w:ascii="Times New Roman" w:hAnsi="Times New Roman" w:cs="Times New Roman"/>
              </w:rPr>
            </w:pPr>
            <w:r w:rsidRPr="00C8423F">
              <w:rPr>
                <w:rFonts w:ascii="Times New Roman" w:hAnsi="Times New Roman" w:cs="Times New Roman"/>
              </w:rPr>
              <w:t>уровень квалификации;</w:t>
            </w:r>
          </w:p>
          <w:p w:rsidR="00C8423F" w:rsidRPr="00C8423F" w:rsidRDefault="00C8423F" w:rsidP="008722DA">
            <w:pPr>
              <w:rPr>
                <w:rFonts w:ascii="Times New Roman" w:hAnsi="Times New Roman" w:cs="Times New Roman"/>
              </w:rPr>
            </w:pPr>
            <w:r w:rsidRPr="00C8423F">
              <w:rPr>
                <w:rFonts w:ascii="Times New Roman" w:hAnsi="Times New Roman" w:cs="Times New Roman"/>
              </w:rPr>
              <w:t>образование;</w:t>
            </w:r>
          </w:p>
          <w:p w:rsidR="00C8423F" w:rsidRPr="00C8423F" w:rsidRDefault="00C8423F" w:rsidP="008722DA">
            <w:pPr>
              <w:rPr>
                <w:rFonts w:ascii="Times New Roman" w:hAnsi="Times New Roman" w:cs="Times New Roman"/>
              </w:rPr>
            </w:pPr>
            <w:r w:rsidRPr="00C8423F">
              <w:rPr>
                <w:rFonts w:ascii="Times New Roman" w:hAnsi="Times New Roman" w:cs="Times New Roman"/>
              </w:rPr>
              <w:t>наличие объема знаний по работе с детьми с ОВЗ;</w:t>
            </w:r>
          </w:p>
          <w:p w:rsidR="00C8423F" w:rsidRPr="00C8423F" w:rsidRDefault="00C8423F" w:rsidP="008722DA">
            <w:pPr>
              <w:rPr>
                <w:rFonts w:ascii="Times New Roman" w:hAnsi="Times New Roman" w:cs="Times New Roman"/>
              </w:rPr>
            </w:pPr>
            <w:r w:rsidRPr="00C8423F">
              <w:rPr>
                <w:rFonts w:ascii="Times New Roman" w:hAnsi="Times New Roman" w:cs="Times New Roman"/>
              </w:rPr>
              <w:t>опыт работы.</w:t>
            </w:r>
          </w:p>
          <w:p w:rsidR="00C8423F" w:rsidRPr="00C8423F" w:rsidRDefault="00C8423F" w:rsidP="008722DA">
            <w:pPr>
              <w:rPr>
                <w:rFonts w:ascii="Times New Roman" w:hAnsi="Times New Roman" w:cs="Times New Roman"/>
              </w:rPr>
            </w:pPr>
            <w:r w:rsidRPr="00C8423F">
              <w:rPr>
                <w:rFonts w:ascii="Times New Roman" w:hAnsi="Times New Roman" w:cs="Times New Roman"/>
              </w:rPr>
              <w:t>2. Разработка системы методического обучения, используя внутренние школьные резервы и возможности социального партнерства.</w:t>
            </w:r>
          </w:p>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3. Просветительная деятельность (лекции, беседы, круглые столы, методический калейдоскоп, тематические выступления). </w:t>
            </w:r>
          </w:p>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4. Формирование УМК (программ, учебников, учебных пособий, в том числе цифровых ресурсов и информационных фондов). </w:t>
            </w:r>
          </w:p>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5. Наличие сетевых ресурсов. </w:t>
            </w:r>
          </w:p>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6. Обеспечение здоровьесберегающих условие (сенсорная комната, динамический час и (или) динамические перемены). </w:t>
            </w:r>
          </w:p>
          <w:p w:rsidR="00C8423F" w:rsidRPr="00C8423F" w:rsidRDefault="00C8423F" w:rsidP="008722DA">
            <w:pPr>
              <w:rPr>
                <w:rFonts w:ascii="Times New Roman" w:hAnsi="Times New Roman" w:cs="Times New Roman"/>
              </w:rPr>
            </w:pPr>
            <w:r w:rsidRPr="00C8423F">
              <w:rPr>
                <w:rFonts w:ascii="Times New Roman" w:hAnsi="Times New Roman" w:cs="Times New Roman"/>
              </w:rPr>
              <w:t>7. Включение ребенка во внеурочную деятельность (участие в воспитательных, культурно – развлекательных, спортивно – оздоровительных и других мероприятиях).</w:t>
            </w:r>
          </w:p>
          <w:p w:rsidR="00C8423F" w:rsidRPr="00C8423F" w:rsidRDefault="00C8423F" w:rsidP="008722DA">
            <w:pPr>
              <w:rPr>
                <w:rFonts w:ascii="Times New Roman" w:hAnsi="Times New Roman" w:cs="Times New Roman"/>
              </w:rPr>
            </w:pPr>
            <w:r w:rsidRPr="00C8423F">
              <w:rPr>
                <w:rFonts w:ascii="Times New Roman" w:hAnsi="Times New Roman" w:cs="Times New Roman"/>
              </w:rPr>
              <w:t>8. Обеспеченность материально – технической базы.</w:t>
            </w:r>
          </w:p>
        </w:tc>
        <w:tc>
          <w:tcPr>
            <w:tcW w:w="3057"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1. Кадровое обеспечение.</w:t>
            </w:r>
          </w:p>
          <w:p w:rsidR="00C8423F" w:rsidRPr="00C8423F" w:rsidRDefault="00C8423F" w:rsidP="008722DA">
            <w:pPr>
              <w:rPr>
                <w:rFonts w:ascii="Times New Roman" w:hAnsi="Times New Roman" w:cs="Times New Roman"/>
              </w:rPr>
            </w:pPr>
            <w:r w:rsidRPr="00C8423F">
              <w:rPr>
                <w:rFonts w:ascii="Times New Roman" w:hAnsi="Times New Roman" w:cs="Times New Roman"/>
              </w:rPr>
              <w:t>2.Система (постоянно действующего) семинара и (или) консилиума.</w:t>
            </w:r>
          </w:p>
          <w:p w:rsidR="00C8423F" w:rsidRPr="00C8423F" w:rsidRDefault="00C8423F" w:rsidP="008722DA">
            <w:pPr>
              <w:rPr>
                <w:rFonts w:ascii="Times New Roman" w:hAnsi="Times New Roman" w:cs="Times New Roman"/>
              </w:rPr>
            </w:pPr>
            <w:r w:rsidRPr="00C8423F">
              <w:rPr>
                <w:rFonts w:ascii="Times New Roman" w:hAnsi="Times New Roman" w:cs="Times New Roman"/>
              </w:rPr>
              <w:t>3. Программно-методическое обеспечение.</w:t>
            </w:r>
          </w:p>
          <w:p w:rsidR="00C8423F" w:rsidRPr="00C8423F" w:rsidRDefault="00C8423F" w:rsidP="008722DA">
            <w:pPr>
              <w:rPr>
                <w:rFonts w:ascii="Times New Roman" w:hAnsi="Times New Roman" w:cs="Times New Roman"/>
              </w:rPr>
            </w:pPr>
            <w:r w:rsidRPr="00C8423F">
              <w:rPr>
                <w:rFonts w:ascii="Times New Roman" w:hAnsi="Times New Roman" w:cs="Times New Roman"/>
              </w:rPr>
              <w:t>4. Информационное обеспечение.</w:t>
            </w:r>
          </w:p>
          <w:p w:rsidR="00C8423F" w:rsidRPr="00C8423F" w:rsidRDefault="00C8423F" w:rsidP="008722DA">
            <w:pPr>
              <w:rPr>
                <w:rFonts w:ascii="Times New Roman" w:hAnsi="Times New Roman" w:cs="Times New Roman"/>
              </w:rPr>
            </w:pPr>
            <w:r w:rsidRPr="00C8423F">
              <w:rPr>
                <w:rFonts w:ascii="Times New Roman" w:hAnsi="Times New Roman" w:cs="Times New Roman"/>
              </w:rPr>
              <w:t>5. Здоровьесберегающий режим.</w:t>
            </w:r>
          </w:p>
          <w:p w:rsidR="00C8423F" w:rsidRPr="00C8423F" w:rsidRDefault="00C8423F" w:rsidP="008722DA">
            <w:pPr>
              <w:rPr>
                <w:rFonts w:ascii="Times New Roman" w:hAnsi="Times New Roman" w:cs="Times New Roman"/>
              </w:rPr>
            </w:pPr>
            <w:r w:rsidRPr="00C8423F">
              <w:rPr>
                <w:rFonts w:ascii="Times New Roman" w:hAnsi="Times New Roman" w:cs="Times New Roman"/>
              </w:rPr>
              <w:t>6. Материально – техническое обеспечение.</w:t>
            </w:r>
          </w:p>
          <w:p w:rsidR="00C8423F" w:rsidRPr="00C8423F" w:rsidRDefault="00C8423F" w:rsidP="008722DA">
            <w:pPr>
              <w:rPr>
                <w:rFonts w:ascii="Times New Roman" w:hAnsi="Times New Roman" w:cs="Times New Roman"/>
              </w:rPr>
            </w:pPr>
          </w:p>
        </w:tc>
      </w:tr>
      <w:tr w:rsidR="00C8423F" w:rsidRPr="00C8423F" w:rsidTr="008722DA">
        <w:tc>
          <w:tcPr>
            <w:tcW w:w="2268"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5.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8423F" w:rsidRPr="00C8423F" w:rsidRDefault="00C8423F" w:rsidP="008722DA">
            <w:pPr>
              <w:rPr>
                <w:rFonts w:ascii="Times New Roman" w:hAnsi="Times New Roman" w:cs="Times New Roman"/>
              </w:rPr>
            </w:pPr>
          </w:p>
        </w:tc>
        <w:tc>
          <w:tcPr>
            <w:tcW w:w="4503"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1.Занятия специалистов в соответствии с:</w:t>
            </w:r>
          </w:p>
          <w:p w:rsidR="00C8423F" w:rsidRPr="00C8423F" w:rsidRDefault="00C8423F" w:rsidP="008722DA">
            <w:pPr>
              <w:rPr>
                <w:rFonts w:ascii="Times New Roman" w:hAnsi="Times New Roman" w:cs="Times New Roman"/>
              </w:rPr>
            </w:pPr>
            <w:r w:rsidRPr="00C8423F">
              <w:rPr>
                <w:rFonts w:ascii="Times New Roman" w:hAnsi="Times New Roman" w:cs="Times New Roman"/>
              </w:rPr>
              <w:t>рекомендациями ИПР ребенка – инвалида</w:t>
            </w:r>
          </w:p>
          <w:p w:rsidR="00C8423F" w:rsidRPr="00C8423F" w:rsidRDefault="00C8423F" w:rsidP="008722DA">
            <w:pPr>
              <w:rPr>
                <w:rFonts w:ascii="Times New Roman" w:hAnsi="Times New Roman" w:cs="Times New Roman"/>
              </w:rPr>
            </w:pPr>
            <w:r w:rsidRPr="00C8423F">
              <w:rPr>
                <w:rFonts w:ascii="Times New Roman" w:hAnsi="Times New Roman" w:cs="Times New Roman"/>
              </w:rPr>
              <w:t>рекомендациями городской ПМПК</w:t>
            </w:r>
          </w:p>
          <w:p w:rsidR="00C8423F" w:rsidRPr="00C8423F" w:rsidRDefault="00C8423F" w:rsidP="008722DA">
            <w:pPr>
              <w:rPr>
                <w:rFonts w:ascii="Times New Roman" w:hAnsi="Times New Roman" w:cs="Times New Roman"/>
              </w:rPr>
            </w:pPr>
            <w:r w:rsidRPr="00C8423F">
              <w:rPr>
                <w:rFonts w:ascii="Times New Roman" w:hAnsi="Times New Roman" w:cs="Times New Roman"/>
              </w:rPr>
              <w:t>рекомендациями школьного консилиума</w:t>
            </w:r>
          </w:p>
          <w:p w:rsidR="00C8423F" w:rsidRPr="00C8423F" w:rsidRDefault="00C8423F" w:rsidP="008722DA">
            <w:pPr>
              <w:rPr>
                <w:rFonts w:ascii="Times New Roman" w:hAnsi="Times New Roman" w:cs="Times New Roman"/>
              </w:rPr>
            </w:pPr>
            <w:r w:rsidRPr="00C8423F">
              <w:rPr>
                <w:rFonts w:ascii="Times New Roman" w:hAnsi="Times New Roman" w:cs="Times New Roman"/>
              </w:rPr>
              <w:t>результатами диагностического минимума</w:t>
            </w:r>
          </w:p>
        </w:tc>
        <w:tc>
          <w:tcPr>
            <w:tcW w:w="3057"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1. Таблица «Динамика индивидуальных достижений учащихся с ОВЗ» (индивидуальная карта развития ребенка)</w:t>
            </w:r>
          </w:p>
          <w:p w:rsidR="00C8423F" w:rsidRPr="00C8423F" w:rsidRDefault="00C8423F" w:rsidP="008722DA">
            <w:pPr>
              <w:rPr>
                <w:rFonts w:ascii="Times New Roman" w:hAnsi="Times New Roman" w:cs="Times New Roman"/>
              </w:rPr>
            </w:pPr>
          </w:p>
        </w:tc>
      </w:tr>
      <w:tr w:rsidR="00C8423F" w:rsidRPr="00C8423F" w:rsidTr="008722DA">
        <w:tc>
          <w:tcPr>
            <w:tcW w:w="2268"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6.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tc>
        <w:tc>
          <w:tcPr>
            <w:tcW w:w="4503"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1.Корректировка с учетом индивидуальных особенностей ребенка (групп)</w:t>
            </w:r>
          </w:p>
          <w:p w:rsidR="00C8423F" w:rsidRPr="00C8423F" w:rsidRDefault="00C8423F" w:rsidP="008722DA">
            <w:pPr>
              <w:rPr>
                <w:rFonts w:ascii="Times New Roman" w:hAnsi="Times New Roman" w:cs="Times New Roman"/>
              </w:rPr>
            </w:pPr>
            <w:r w:rsidRPr="00C8423F">
              <w:rPr>
                <w:rFonts w:ascii="Times New Roman" w:hAnsi="Times New Roman" w:cs="Times New Roman"/>
              </w:rPr>
              <w:t>2. Введение в содержание обучения специальных разделов по коррекции</w:t>
            </w:r>
          </w:p>
        </w:tc>
        <w:tc>
          <w:tcPr>
            <w:tcW w:w="3057"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1. Программа коррекционной работы</w:t>
            </w:r>
          </w:p>
          <w:p w:rsidR="00C8423F" w:rsidRPr="00C8423F" w:rsidRDefault="00C8423F" w:rsidP="008722DA">
            <w:pPr>
              <w:rPr>
                <w:rFonts w:ascii="Times New Roman" w:hAnsi="Times New Roman" w:cs="Times New Roman"/>
              </w:rPr>
            </w:pPr>
            <w:r w:rsidRPr="00C8423F">
              <w:rPr>
                <w:rFonts w:ascii="Times New Roman" w:hAnsi="Times New Roman" w:cs="Times New Roman"/>
              </w:rPr>
              <w:t>2.Учебный план</w:t>
            </w:r>
          </w:p>
          <w:p w:rsidR="00C8423F" w:rsidRPr="00C8423F" w:rsidRDefault="00C8423F" w:rsidP="008722DA">
            <w:pPr>
              <w:rPr>
                <w:rFonts w:ascii="Times New Roman" w:hAnsi="Times New Roman" w:cs="Times New Roman"/>
              </w:rPr>
            </w:pPr>
            <w:r w:rsidRPr="00C8423F">
              <w:rPr>
                <w:rFonts w:ascii="Times New Roman" w:hAnsi="Times New Roman" w:cs="Times New Roman"/>
              </w:rPr>
              <w:t>3. Рабочие программы</w:t>
            </w:r>
          </w:p>
          <w:p w:rsidR="00C8423F" w:rsidRPr="00C8423F" w:rsidRDefault="00C8423F" w:rsidP="008722DA">
            <w:pPr>
              <w:rPr>
                <w:rFonts w:ascii="Times New Roman" w:hAnsi="Times New Roman" w:cs="Times New Roman"/>
              </w:rPr>
            </w:pPr>
          </w:p>
        </w:tc>
      </w:tr>
      <w:tr w:rsidR="00C8423F" w:rsidRPr="00C8423F" w:rsidTr="008722DA">
        <w:tc>
          <w:tcPr>
            <w:tcW w:w="2268"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7.Обеспечение возможности обучения и воспитания по дополнительным образовательным программам и получения и получения дополнительных образовательных коррекционных услуг</w:t>
            </w:r>
          </w:p>
        </w:tc>
        <w:tc>
          <w:tcPr>
            <w:tcW w:w="4503"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Организация  коррекционных занятий со специалистами</w:t>
            </w:r>
          </w:p>
          <w:p w:rsidR="00C8423F" w:rsidRPr="00C8423F" w:rsidRDefault="00C8423F" w:rsidP="008722DA">
            <w:pPr>
              <w:rPr>
                <w:rFonts w:ascii="Times New Roman" w:hAnsi="Times New Roman" w:cs="Times New Roman"/>
              </w:rPr>
            </w:pPr>
            <w:r w:rsidRPr="00C8423F">
              <w:rPr>
                <w:rFonts w:ascii="Times New Roman" w:hAnsi="Times New Roman" w:cs="Times New Roman"/>
              </w:rPr>
              <w:t>Включение ребенка во внеурочную деятельность (участие в воспитательных, культурно – развлекательных, спортивно – оздоровительных и других мероприятиях)</w:t>
            </w:r>
          </w:p>
          <w:p w:rsidR="00C8423F" w:rsidRPr="00C8423F" w:rsidRDefault="00C8423F" w:rsidP="008722DA">
            <w:pPr>
              <w:rPr>
                <w:rFonts w:ascii="Times New Roman" w:hAnsi="Times New Roman" w:cs="Times New Roman"/>
              </w:rPr>
            </w:pPr>
          </w:p>
        </w:tc>
        <w:tc>
          <w:tcPr>
            <w:tcW w:w="3057"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1. Режим дня</w:t>
            </w:r>
          </w:p>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2. Расписание </w:t>
            </w:r>
          </w:p>
          <w:p w:rsidR="00C8423F" w:rsidRPr="00C8423F" w:rsidRDefault="00C8423F" w:rsidP="008722DA">
            <w:pPr>
              <w:rPr>
                <w:rFonts w:ascii="Times New Roman" w:hAnsi="Times New Roman" w:cs="Times New Roman"/>
              </w:rPr>
            </w:pPr>
          </w:p>
        </w:tc>
      </w:tr>
      <w:tr w:rsidR="00C8423F" w:rsidRPr="00C8423F" w:rsidTr="008722DA">
        <w:tc>
          <w:tcPr>
            <w:tcW w:w="2268"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8.Реализация системы мероприятий по социальной адаптации детей с ограниченными возможностями здоровья</w:t>
            </w:r>
          </w:p>
        </w:tc>
        <w:tc>
          <w:tcPr>
            <w:tcW w:w="4503"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Реабилитация:</w:t>
            </w:r>
          </w:p>
          <w:p w:rsidR="00C8423F" w:rsidRPr="00C8423F" w:rsidRDefault="00C8423F" w:rsidP="008722DA">
            <w:pPr>
              <w:rPr>
                <w:rFonts w:ascii="Times New Roman" w:hAnsi="Times New Roman" w:cs="Times New Roman"/>
              </w:rPr>
            </w:pPr>
            <w:r w:rsidRPr="00C8423F">
              <w:rPr>
                <w:rFonts w:ascii="Times New Roman" w:hAnsi="Times New Roman" w:cs="Times New Roman"/>
              </w:rPr>
              <w:t>Социально – средовая</w:t>
            </w:r>
          </w:p>
          <w:p w:rsidR="00C8423F" w:rsidRPr="00C8423F" w:rsidRDefault="00C8423F" w:rsidP="008722DA">
            <w:pPr>
              <w:rPr>
                <w:rFonts w:ascii="Times New Roman" w:hAnsi="Times New Roman" w:cs="Times New Roman"/>
              </w:rPr>
            </w:pPr>
            <w:r w:rsidRPr="00C8423F">
              <w:rPr>
                <w:rFonts w:ascii="Times New Roman" w:hAnsi="Times New Roman" w:cs="Times New Roman"/>
              </w:rPr>
              <w:t>Социально – педагогическая</w:t>
            </w:r>
          </w:p>
          <w:p w:rsidR="00C8423F" w:rsidRPr="00C8423F" w:rsidRDefault="00C8423F" w:rsidP="008722DA">
            <w:pPr>
              <w:rPr>
                <w:rFonts w:ascii="Times New Roman" w:hAnsi="Times New Roman" w:cs="Times New Roman"/>
              </w:rPr>
            </w:pPr>
            <w:r w:rsidRPr="00C8423F">
              <w:rPr>
                <w:rFonts w:ascii="Times New Roman" w:hAnsi="Times New Roman" w:cs="Times New Roman"/>
              </w:rPr>
              <w:t>Социально – культурная</w:t>
            </w:r>
          </w:p>
          <w:p w:rsidR="00C8423F" w:rsidRPr="00C8423F" w:rsidRDefault="00C8423F" w:rsidP="008722DA">
            <w:pPr>
              <w:rPr>
                <w:rFonts w:ascii="Times New Roman" w:hAnsi="Times New Roman" w:cs="Times New Roman"/>
              </w:rPr>
            </w:pPr>
            <w:r w:rsidRPr="00C8423F">
              <w:rPr>
                <w:rFonts w:ascii="Times New Roman" w:hAnsi="Times New Roman" w:cs="Times New Roman"/>
              </w:rPr>
              <w:t>Социально – бытовая</w:t>
            </w:r>
          </w:p>
          <w:p w:rsidR="00C8423F" w:rsidRPr="00C8423F" w:rsidRDefault="00C8423F" w:rsidP="008722DA">
            <w:pPr>
              <w:rPr>
                <w:rFonts w:ascii="Times New Roman" w:hAnsi="Times New Roman" w:cs="Times New Roman"/>
              </w:rPr>
            </w:pPr>
            <w:r w:rsidRPr="00C8423F">
              <w:rPr>
                <w:rFonts w:ascii="Times New Roman" w:hAnsi="Times New Roman" w:cs="Times New Roman"/>
              </w:rPr>
              <w:t>Включение в расписание коррекционных занятий</w:t>
            </w:r>
          </w:p>
        </w:tc>
        <w:tc>
          <w:tcPr>
            <w:tcW w:w="3057"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1.Уровень навыков бытовой деятельности</w:t>
            </w:r>
          </w:p>
          <w:p w:rsidR="00C8423F" w:rsidRPr="00C8423F" w:rsidRDefault="00C8423F" w:rsidP="008722DA">
            <w:pPr>
              <w:rPr>
                <w:rFonts w:ascii="Times New Roman" w:hAnsi="Times New Roman" w:cs="Times New Roman"/>
              </w:rPr>
            </w:pPr>
            <w:r w:rsidRPr="00C8423F">
              <w:rPr>
                <w:rFonts w:ascii="Times New Roman" w:hAnsi="Times New Roman" w:cs="Times New Roman"/>
              </w:rPr>
              <w:t>2. Социально – средовой статус</w:t>
            </w:r>
          </w:p>
          <w:p w:rsidR="00C8423F" w:rsidRPr="00C8423F" w:rsidRDefault="00C8423F" w:rsidP="008722DA">
            <w:pPr>
              <w:rPr>
                <w:rFonts w:ascii="Times New Roman" w:hAnsi="Times New Roman" w:cs="Times New Roman"/>
              </w:rPr>
            </w:pPr>
            <w:r w:rsidRPr="00C8423F">
              <w:rPr>
                <w:rFonts w:ascii="Times New Roman" w:hAnsi="Times New Roman" w:cs="Times New Roman"/>
              </w:rPr>
              <w:t>3. Самообслуживание</w:t>
            </w:r>
          </w:p>
        </w:tc>
      </w:tr>
      <w:tr w:rsidR="00C8423F" w:rsidRPr="00C8423F" w:rsidTr="008722DA">
        <w:tc>
          <w:tcPr>
            <w:tcW w:w="2268"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9.Оказание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tc>
        <w:tc>
          <w:tcPr>
            <w:tcW w:w="4503"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1. Выработка совместных мероприятий специалистами по основным направлениям работы с детьми с ОВЗ</w:t>
            </w:r>
          </w:p>
          <w:p w:rsidR="00C8423F" w:rsidRPr="00C8423F" w:rsidRDefault="00C8423F" w:rsidP="008722DA">
            <w:pPr>
              <w:rPr>
                <w:rFonts w:ascii="Times New Roman" w:hAnsi="Times New Roman" w:cs="Times New Roman"/>
              </w:rPr>
            </w:pPr>
            <w:r w:rsidRPr="00C8423F">
              <w:rPr>
                <w:rFonts w:ascii="Times New Roman" w:hAnsi="Times New Roman" w:cs="Times New Roman"/>
              </w:rPr>
              <w:t>2. Консультативная помощь по вопросам выбора стратегии воспитания и приемов коррекционного обучения.</w:t>
            </w:r>
          </w:p>
          <w:p w:rsidR="00C8423F" w:rsidRPr="00C8423F" w:rsidRDefault="00C8423F" w:rsidP="008722DA">
            <w:pPr>
              <w:rPr>
                <w:rFonts w:ascii="Times New Roman" w:hAnsi="Times New Roman" w:cs="Times New Roman"/>
              </w:rPr>
            </w:pPr>
            <w:r w:rsidRPr="00C8423F">
              <w:rPr>
                <w:rFonts w:ascii="Times New Roman" w:hAnsi="Times New Roman" w:cs="Times New Roman"/>
              </w:rPr>
              <w:t>3. Беседы, круглые столы, тематические выступления, родительские собрания для родителей.</w:t>
            </w:r>
          </w:p>
          <w:p w:rsidR="00C8423F" w:rsidRPr="00C8423F" w:rsidRDefault="00C8423F" w:rsidP="008722DA">
            <w:pPr>
              <w:rPr>
                <w:rFonts w:ascii="Times New Roman" w:hAnsi="Times New Roman" w:cs="Times New Roman"/>
              </w:rPr>
            </w:pPr>
            <w:r w:rsidRPr="00C8423F">
              <w:rPr>
                <w:rFonts w:ascii="Times New Roman" w:hAnsi="Times New Roman" w:cs="Times New Roman"/>
              </w:rPr>
              <w:t>4.Сотрудничество с родительской общественностью.</w:t>
            </w:r>
          </w:p>
          <w:p w:rsidR="00C8423F" w:rsidRPr="00C8423F" w:rsidRDefault="00C8423F" w:rsidP="008722DA">
            <w:pPr>
              <w:rPr>
                <w:rFonts w:ascii="Times New Roman" w:hAnsi="Times New Roman" w:cs="Times New Roman"/>
              </w:rPr>
            </w:pPr>
            <w:r w:rsidRPr="00C8423F">
              <w:rPr>
                <w:rFonts w:ascii="Times New Roman" w:hAnsi="Times New Roman" w:cs="Times New Roman"/>
              </w:rPr>
              <w:t>5. Включение ребенка во внеурочную деятельность (участие в воспитательных, культурно – развлекательных, спортивно – оздоровительных и других мероприятиях)</w:t>
            </w:r>
          </w:p>
        </w:tc>
        <w:tc>
          <w:tcPr>
            <w:tcW w:w="3057"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1.Пакет рекомендаций</w:t>
            </w:r>
          </w:p>
        </w:tc>
      </w:tr>
    </w:tbl>
    <w:p w:rsidR="00C8423F" w:rsidRPr="00C8423F" w:rsidRDefault="00C8423F" w:rsidP="00C8423F">
      <w:pPr>
        <w:rPr>
          <w:rFonts w:ascii="Times New Roman" w:hAnsi="Times New Roman" w:cs="Times New Roman"/>
        </w:rPr>
      </w:pPr>
      <w:r w:rsidRPr="00C8423F">
        <w:rPr>
          <w:rFonts w:ascii="Times New Roman" w:hAnsi="Times New Roman" w:cs="Times New Roman"/>
        </w:rPr>
        <w:t>Содержание программы коррекционной работы определяют следующие принципы:</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C8423F" w:rsidRPr="00C8423F" w:rsidRDefault="00C8423F" w:rsidP="00C8423F">
      <w:pPr>
        <w:rPr>
          <w:rFonts w:ascii="Times New Roman" w:hAnsi="Times New Roman" w:cs="Times New Roman"/>
        </w:rPr>
      </w:pPr>
      <w:r w:rsidRPr="00C8423F">
        <w:rPr>
          <w:rFonts w:ascii="Times New Roman" w:hAnsi="Times New Roman" w:cs="Times New Roman"/>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C8423F" w:rsidRPr="00C8423F" w:rsidRDefault="00C8423F" w:rsidP="00C8423F">
      <w:pPr>
        <w:rPr>
          <w:rFonts w:ascii="Times New Roman" w:hAnsi="Times New Roman" w:cs="Times New Roman"/>
        </w:rPr>
      </w:pPr>
      <w:r w:rsidRPr="00C8423F">
        <w:rPr>
          <w:rFonts w:ascii="Times New Roman" w:hAnsi="Times New Roman" w:cs="Times New Roman"/>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w:t>
      </w:r>
    </w:p>
    <w:p w:rsidR="00C8423F" w:rsidRPr="00C8423F" w:rsidRDefault="00C8423F" w:rsidP="00C8423F">
      <w:pPr>
        <w:rPr>
          <w:rFonts w:ascii="Times New Roman" w:hAnsi="Times New Roman" w:cs="Times New Roman"/>
        </w:rPr>
      </w:pPr>
      <w:r w:rsidRPr="00C8423F">
        <w:rPr>
          <w:rFonts w:ascii="Times New Roman" w:hAnsi="Times New Roman" w:cs="Times New Roman"/>
        </w:rPr>
        <w:t>Категории детей с ОВЗ, обучающиеся в школе:</w:t>
      </w:r>
    </w:p>
    <w:p w:rsidR="00C8423F" w:rsidRPr="00C8423F" w:rsidRDefault="00C8423F" w:rsidP="00C8423F">
      <w:pPr>
        <w:rPr>
          <w:rFonts w:ascii="Times New Roman" w:hAnsi="Times New Roman" w:cs="Times New Roman"/>
        </w:rPr>
      </w:pPr>
      <w:r w:rsidRPr="00C8423F">
        <w:rPr>
          <w:rFonts w:ascii="Times New Roman" w:hAnsi="Times New Roman" w:cs="Times New Roman"/>
        </w:rPr>
        <w:t>Дети с нарушениями эмоционально – волевой сферы и поведения</w:t>
      </w:r>
    </w:p>
    <w:p w:rsidR="00C8423F" w:rsidRPr="00C8423F" w:rsidRDefault="00C8423F" w:rsidP="00C8423F">
      <w:pPr>
        <w:rPr>
          <w:rFonts w:ascii="Times New Roman" w:hAnsi="Times New Roman" w:cs="Times New Roman"/>
        </w:rPr>
      </w:pPr>
      <w:r w:rsidRPr="00C8423F">
        <w:rPr>
          <w:rFonts w:ascii="Times New Roman" w:hAnsi="Times New Roman" w:cs="Times New Roman"/>
        </w:rPr>
        <w:t>Соматически ослабленные дети;</w:t>
      </w:r>
    </w:p>
    <w:p w:rsidR="00C8423F" w:rsidRPr="00C8423F" w:rsidRDefault="00C8423F" w:rsidP="00C8423F">
      <w:pPr>
        <w:rPr>
          <w:rFonts w:ascii="Times New Roman" w:hAnsi="Times New Roman" w:cs="Times New Roman"/>
        </w:rPr>
      </w:pPr>
      <w:r w:rsidRPr="00C8423F">
        <w:rPr>
          <w:rFonts w:ascii="Times New Roman" w:hAnsi="Times New Roman" w:cs="Times New Roman"/>
        </w:rPr>
        <w:t>Дети слабовидящие и (или) с пониженным зрением;</w:t>
      </w:r>
    </w:p>
    <w:p w:rsidR="00C8423F" w:rsidRPr="00C8423F" w:rsidRDefault="00C8423F" w:rsidP="00C8423F">
      <w:pPr>
        <w:rPr>
          <w:rFonts w:ascii="Times New Roman" w:hAnsi="Times New Roman" w:cs="Times New Roman"/>
        </w:rPr>
      </w:pPr>
      <w:r w:rsidRPr="00C8423F">
        <w:rPr>
          <w:rFonts w:ascii="Times New Roman" w:hAnsi="Times New Roman" w:cs="Times New Roman"/>
        </w:rPr>
        <w:t>Дети с нарушениями функций опорно – двигательного аппарата.</w:t>
      </w:r>
    </w:p>
    <w:p w:rsidR="00C8423F" w:rsidRPr="00C8423F" w:rsidRDefault="00C8423F" w:rsidP="00C8423F">
      <w:pPr>
        <w:rPr>
          <w:rFonts w:ascii="Times New Roman" w:hAnsi="Times New Roman" w:cs="Times New Roman"/>
        </w:rPr>
      </w:pPr>
      <w:r w:rsidRPr="00C8423F">
        <w:rPr>
          <w:rFonts w:ascii="Times New Roman" w:hAnsi="Times New Roman" w:cs="Times New Roman"/>
        </w:rPr>
        <w:t>Этапы реализации программы</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Коррекционная работа реализуется поэтапно. </w:t>
      </w:r>
    </w:p>
    <w:p w:rsidR="00C8423F" w:rsidRPr="00C8423F" w:rsidRDefault="00C8423F" w:rsidP="00C8423F">
      <w:pPr>
        <w:rPr>
          <w:rFonts w:ascii="Times New Roman" w:hAnsi="Times New Roman" w:cs="Times New Roman"/>
        </w:rPr>
      </w:pPr>
      <w:r w:rsidRPr="00C8423F">
        <w:rPr>
          <w:rFonts w:ascii="Times New Roman" w:hAnsi="Times New Roman" w:cs="Times New Roman"/>
        </w:rPr>
        <w:t>1.Этап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C8423F" w:rsidRPr="00C8423F" w:rsidRDefault="00C8423F" w:rsidP="00C8423F">
      <w:pPr>
        <w:rPr>
          <w:rFonts w:ascii="Times New Roman" w:hAnsi="Times New Roman" w:cs="Times New Roman"/>
        </w:rPr>
      </w:pPr>
      <w:r w:rsidRPr="00C8423F">
        <w:rPr>
          <w:rFonts w:ascii="Times New Roman" w:hAnsi="Times New Roman" w:cs="Times New Roman"/>
        </w:rPr>
        <w:t>2.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C8423F" w:rsidRPr="00C8423F" w:rsidRDefault="00C8423F" w:rsidP="00C8423F">
      <w:pPr>
        <w:rPr>
          <w:rFonts w:ascii="Times New Roman" w:hAnsi="Times New Roman" w:cs="Times New Roman"/>
        </w:rPr>
      </w:pPr>
      <w:r w:rsidRPr="00C8423F">
        <w:rPr>
          <w:rFonts w:ascii="Times New Roman" w:hAnsi="Times New Roman" w:cs="Times New Roman"/>
        </w:rPr>
        <w:t>3.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8423F" w:rsidRPr="00C8423F" w:rsidRDefault="00C8423F" w:rsidP="00C8423F">
      <w:pPr>
        <w:rPr>
          <w:rFonts w:ascii="Times New Roman" w:hAnsi="Times New Roman" w:cs="Times New Roman"/>
        </w:rPr>
      </w:pPr>
      <w:r w:rsidRPr="00C8423F">
        <w:rPr>
          <w:rFonts w:ascii="Times New Roman" w:hAnsi="Times New Roman" w:cs="Times New Roman"/>
        </w:rPr>
        <w:t>4. 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8423F" w:rsidRPr="00C8423F" w:rsidRDefault="00C8423F" w:rsidP="00C8423F">
      <w:pPr>
        <w:rPr>
          <w:rFonts w:ascii="Times New Roman" w:hAnsi="Times New Roman" w:cs="Times New Roman"/>
        </w:rPr>
      </w:pPr>
    </w:p>
    <w:p w:rsidR="00C8423F" w:rsidRPr="00C8423F" w:rsidRDefault="00C8423F" w:rsidP="00C8423F">
      <w:pPr>
        <w:rPr>
          <w:rFonts w:ascii="Times New Roman" w:hAnsi="Times New Roman" w:cs="Times New Roman"/>
        </w:rPr>
      </w:pPr>
      <w:r w:rsidRPr="00C8423F">
        <w:rPr>
          <w:rFonts w:ascii="Times New Roman" w:hAnsi="Times New Roman" w:cs="Times New Roman"/>
        </w:rPr>
        <w:t>Программа коррекционной работы на уровне основного  общего образования включает в себя взаимосвязанные направления.</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Данные направления отражают её основное содержание: </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Диагностическая работа включает: </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своевременное выявление детей, нуждающихся в специализированной помощи; </w:t>
      </w:r>
    </w:p>
    <w:p w:rsidR="00C8423F" w:rsidRPr="00C8423F" w:rsidRDefault="00C8423F" w:rsidP="00C8423F">
      <w:pPr>
        <w:rPr>
          <w:rFonts w:ascii="Times New Roman" w:hAnsi="Times New Roman" w:cs="Times New Roman"/>
        </w:rPr>
      </w:pPr>
      <w:r w:rsidRPr="00C8423F">
        <w:rPr>
          <w:rFonts w:ascii="Times New Roman" w:hAnsi="Times New Roman" w:cs="Times New Roman"/>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комплексный сбор сведений о ребёнке на основании диагностической информации от специалистов разного профиля; </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изучение развития эмоционально-волевой сферы и личностных особенностей обучающихся; </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изучение социальной ситуации развития и условий семейного воспитания ребёнка; </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изучение адаптивных возможностей и уровня социализации ребёнка с ограниченными возможностями здоровья; </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системный разносторонний контроль специалистов за уровнем и динамикой развития ребёнка; </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анализ успешности коррекционно-развивающей работы. </w:t>
      </w:r>
    </w:p>
    <w:p w:rsidR="00C8423F" w:rsidRPr="00C8423F" w:rsidRDefault="00C8423F" w:rsidP="00C8423F">
      <w:pPr>
        <w:rPr>
          <w:rFonts w:ascii="Times New Roman" w:hAnsi="Times New Roman" w:cs="Times New Roman"/>
        </w:rPr>
      </w:pP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Коррекционно-развивающая работа включает: </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коррекцию и развитие высших психических функций; </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развитие эмоционально-волевой и личностной сфер ребёнка и психокоррекцию его поведения; </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социальную защиту ребёнка в случаях неблагоприятных условий жизни при психотравмирующих обстоятельствах. </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Консультативная работа включает: </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Информационно-просветительская работа предусматривает: </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C8423F" w:rsidRPr="00C8423F" w:rsidRDefault="00C8423F" w:rsidP="00C8423F">
      <w:pPr>
        <w:rPr>
          <w:rFonts w:ascii="Times New Roman" w:hAnsi="Times New Roman" w:cs="Times New Roman"/>
        </w:rPr>
      </w:pPr>
      <w:r w:rsidRPr="00C8423F">
        <w:rPr>
          <w:rFonts w:ascii="Times New Roman" w:hAnsi="Times New Roman" w:cs="Times New Roman"/>
        </w:rPr>
        <w:br w:type="page"/>
      </w:r>
    </w:p>
    <w:p w:rsidR="00C8423F" w:rsidRPr="00C8423F" w:rsidRDefault="00C8423F" w:rsidP="00C8423F">
      <w:pPr>
        <w:rPr>
          <w:rFonts w:ascii="Times New Roman" w:hAnsi="Times New Roman" w:cs="Times New Roman"/>
        </w:rPr>
      </w:pPr>
      <w:r w:rsidRPr="00C8423F">
        <w:rPr>
          <w:rFonts w:ascii="Times New Roman" w:hAnsi="Times New Roman" w:cs="Times New Roman"/>
        </w:rPr>
        <w:t>Диагностическое направление</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Цель: выявление характера и интенсивности трудностей развития детей с умеренно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6"/>
        <w:gridCol w:w="2190"/>
        <w:gridCol w:w="2744"/>
        <w:gridCol w:w="10"/>
        <w:gridCol w:w="1096"/>
        <w:gridCol w:w="1660"/>
      </w:tblGrid>
      <w:tr w:rsidR="00C8423F" w:rsidRPr="00C8423F" w:rsidTr="008722DA">
        <w:tc>
          <w:tcPr>
            <w:tcW w:w="2357" w:type="dxa"/>
            <w:gridSpan w:val="2"/>
          </w:tcPr>
          <w:p w:rsidR="00C8423F" w:rsidRPr="00C8423F" w:rsidRDefault="00C8423F" w:rsidP="008722DA">
            <w:pPr>
              <w:rPr>
                <w:rFonts w:ascii="Times New Roman" w:hAnsi="Times New Roman" w:cs="Times New Roman"/>
              </w:rPr>
            </w:pPr>
            <w:r w:rsidRPr="00C8423F">
              <w:rPr>
                <w:rFonts w:ascii="Times New Roman" w:hAnsi="Times New Roman" w:cs="Times New Roman"/>
              </w:rPr>
              <w:t>Задачи(направления деятельности)</w:t>
            </w:r>
          </w:p>
        </w:tc>
        <w:tc>
          <w:tcPr>
            <w:tcW w:w="2358"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Планируемые результаты</w:t>
            </w:r>
          </w:p>
        </w:tc>
        <w:tc>
          <w:tcPr>
            <w:tcW w:w="1974"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Виды и формы деятельности,мероприятия</w:t>
            </w:r>
          </w:p>
        </w:tc>
        <w:tc>
          <w:tcPr>
            <w:tcW w:w="1243" w:type="dxa"/>
            <w:gridSpan w:val="2"/>
          </w:tcPr>
          <w:p w:rsidR="00C8423F" w:rsidRPr="00C8423F" w:rsidRDefault="00C8423F" w:rsidP="008722DA">
            <w:pPr>
              <w:rPr>
                <w:rFonts w:ascii="Times New Roman" w:hAnsi="Times New Roman" w:cs="Times New Roman"/>
              </w:rPr>
            </w:pPr>
            <w:r w:rsidRPr="00C8423F">
              <w:rPr>
                <w:rFonts w:ascii="Times New Roman" w:hAnsi="Times New Roman" w:cs="Times New Roman"/>
              </w:rPr>
              <w:t>Сроки</w:t>
            </w:r>
          </w:p>
          <w:p w:rsidR="00C8423F" w:rsidRPr="00C8423F" w:rsidRDefault="00C8423F" w:rsidP="008722DA">
            <w:pPr>
              <w:rPr>
                <w:rFonts w:ascii="Times New Roman" w:hAnsi="Times New Roman" w:cs="Times New Roman"/>
              </w:rPr>
            </w:pPr>
          </w:p>
        </w:tc>
        <w:tc>
          <w:tcPr>
            <w:tcW w:w="1906"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Ответственные</w:t>
            </w:r>
          </w:p>
        </w:tc>
      </w:tr>
      <w:tr w:rsidR="00C8423F" w:rsidRPr="00C8423F" w:rsidTr="008722DA">
        <w:tc>
          <w:tcPr>
            <w:tcW w:w="9838" w:type="dxa"/>
            <w:gridSpan w:val="7"/>
          </w:tcPr>
          <w:p w:rsidR="00C8423F" w:rsidRPr="00C8423F" w:rsidRDefault="00C8423F" w:rsidP="008722DA">
            <w:pPr>
              <w:rPr>
                <w:rFonts w:ascii="Times New Roman" w:hAnsi="Times New Roman" w:cs="Times New Roman"/>
              </w:rPr>
            </w:pPr>
            <w:r w:rsidRPr="00C8423F">
              <w:rPr>
                <w:rFonts w:ascii="Times New Roman" w:hAnsi="Times New Roman" w:cs="Times New Roman"/>
              </w:rPr>
              <w:t>Медицинская диагностика</w:t>
            </w:r>
          </w:p>
        </w:tc>
      </w:tr>
      <w:tr w:rsidR="00C8423F" w:rsidRPr="00C8423F" w:rsidTr="008722DA">
        <w:tc>
          <w:tcPr>
            <w:tcW w:w="2357" w:type="dxa"/>
            <w:gridSpan w:val="2"/>
          </w:tcPr>
          <w:p w:rsidR="00C8423F" w:rsidRPr="00C8423F" w:rsidRDefault="00C8423F" w:rsidP="008722DA">
            <w:pPr>
              <w:rPr>
                <w:rFonts w:ascii="Times New Roman" w:hAnsi="Times New Roman" w:cs="Times New Roman"/>
              </w:rPr>
            </w:pPr>
            <w:r w:rsidRPr="00C8423F">
              <w:rPr>
                <w:rFonts w:ascii="Times New Roman" w:hAnsi="Times New Roman" w:cs="Times New Roman"/>
              </w:rPr>
              <w:t>Определить состояние физического и психического здоровья детей.</w:t>
            </w:r>
          </w:p>
          <w:p w:rsidR="00C8423F" w:rsidRPr="00C8423F" w:rsidRDefault="00C8423F" w:rsidP="008722DA">
            <w:pPr>
              <w:rPr>
                <w:rFonts w:ascii="Times New Roman" w:hAnsi="Times New Roman" w:cs="Times New Roman"/>
              </w:rPr>
            </w:pPr>
          </w:p>
        </w:tc>
        <w:tc>
          <w:tcPr>
            <w:tcW w:w="2358"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Выявление состояния физического и психического здоровья детей</w:t>
            </w:r>
          </w:p>
        </w:tc>
        <w:tc>
          <w:tcPr>
            <w:tcW w:w="2039" w:type="dxa"/>
            <w:gridSpan w:val="2"/>
          </w:tcPr>
          <w:p w:rsidR="00C8423F" w:rsidRPr="00C8423F" w:rsidRDefault="00C8423F" w:rsidP="008722DA">
            <w:pPr>
              <w:rPr>
                <w:rFonts w:ascii="Times New Roman" w:hAnsi="Times New Roman" w:cs="Times New Roman"/>
              </w:rPr>
            </w:pPr>
            <w:r w:rsidRPr="00C8423F">
              <w:rPr>
                <w:rFonts w:ascii="Times New Roman" w:hAnsi="Times New Roman" w:cs="Times New Roman"/>
              </w:rPr>
              <w:t>Изучение истории развития ребенка, беседа с родителями,</w:t>
            </w:r>
          </w:p>
          <w:p w:rsidR="00C8423F" w:rsidRPr="00C8423F" w:rsidRDefault="00C8423F" w:rsidP="008722DA">
            <w:pPr>
              <w:rPr>
                <w:rFonts w:ascii="Times New Roman" w:hAnsi="Times New Roman" w:cs="Times New Roman"/>
              </w:rPr>
            </w:pPr>
            <w:r w:rsidRPr="00C8423F">
              <w:rPr>
                <w:rFonts w:ascii="Times New Roman" w:hAnsi="Times New Roman" w:cs="Times New Roman"/>
              </w:rPr>
              <w:t>наблюдение кл. руководителя,</w:t>
            </w:r>
          </w:p>
          <w:p w:rsidR="00C8423F" w:rsidRPr="00C8423F" w:rsidRDefault="00C8423F" w:rsidP="008722DA">
            <w:pPr>
              <w:rPr>
                <w:rFonts w:ascii="Times New Roman" w:hAnsi="Times New Roman" w:cs="Times New Roman"/>
              </w:rPr>
            </w:pPr>
            <w:r w:rsidRPr="00C8423F">
              <w:rPr>
                <w:rFonts w:ascii="Times New Roman" w:hAnsi="Times New Roman" w:cs="Times New Roman"/>
              </w:rPr>
              <w:t>анализ работ обучающихся</w:t>
            </w:r>
          </w:p>
        </w:tc>
        <w:tc>
          <w:tcPr>
            <w:tcW w:w="1178"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сентябрь</w:t>
            </w:r>
          </w:p>
        </w:tc>
        <w:tc>
          <w:tcPr>
            <w:tcW w:w="1906"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Классные руководители</w:t>
            </w:r>
          </w:p>
          <w:p w:rsidR="00C8423F" w:rsidRPr="00C8423F" w:rsidRDefault="00C8423F" w:rsidP="008722DA">
            <w:pPr>
              <w:rPr>
                <w:rFonts w:ascii="Times New Roman" w:hAnsi="Times New Roman" w:cs="Times New Roman"/>
              </w:rPr>
            </w:pPr>
            <w:r w:rsidRPr="00C8423F">
              <w:rPr>
                <w:rFonts w:ascii="Times New Roman" w:hAnsi="Times New Roman" w:cs="Times New Roman"/>
              </w:rPr>
              <w:t>Медицинский работник</w:t>
            </w:r>
          </w:p>
          <w:p w:rsidR="00C8423F" w:rsidRPr="00C8423F" w:rsidRDefault="00C8423F" w:rsidP="008722DA">
            <w:pPr>
              <w:rPr>
                <w:rFonts w:ascii="Times New Roman" w:hAnsi="Times New Roman" w:cs="Times New Roman"/>
              </w:rPr>
            </w:pPr>
          </w:p>
        </w:tc>
      </w:tr>
      <w:tr w:rsidR="00C8423F" w:rsidRPr="00C8423F" w:rsidTr="008722DA">
        <w:tc>
          <w:tcPr>
            <w:tcW w:w="9838" w:type="dxa"/>
            <w:gridSpan w:val="7"/>
          </w:tcPr>
          <w:p w:rsidR="00C8423F" w:rsidRPr="00C8423F" w:rsidRDefault="00C8423F" w:rsidP="008722DA">
            <w:pPr>
              <w:rPr>
                <w:rFonts w:ascii="Times New Roman" w:hAnsi="Times New Roman" w:cs="Times New Roman"/>
              </w:rPr>
            </w:pPr>
            <w:r w:rsidRPr="00C8423F">
              <w:rPr>
                <w:rFonts w:ascii="Times New Roman" w:hAnsi="Times New Roman" w:cs="Times New Roman"/>
              </w:rPr>
              <w:t>Психолого-педагогическая диагностика</w:t>
            </w:r>
          </w:p>
        </w:tc>
      </w:tr>
      <w:tr w:rsidR="00C8423F" w:rsidRPr="00C8423F" w:rsidTr="008722DA">
        <w:tc>
          <w:tcPr>
            <w:tcW w:w="2357" w:type="dxa"/>
            <w:gridSpan w:val="2"/>
          </w:tcPr>
          <w:p w:rsidR="00C8423F" w:rsidRPr="00C8423F" w:rsidRDefault="00C8423F" w:rsidP="008722DA">
            <w:pPr>
              <w:rPr>
                <w:rFonts w:ascii="Times New Roman" w:hAnsi="Times New Roman" w:cs="Times New Roman"/>
              </w:rPr>
            </w:pPr>
            <w:r w:rsidRPr="00C8423F">
              <w:rPr>
                <w:rFonts w:ascii="Times New Roman" w:hAnsi="Times New Roman" w:cs="Times New Roman"/>
              </w:rPr>
              <w:t>Провести первичную диагностику для выявления группы «риска»</w:t>
            </w:r>
          </w:p>
        </w:tc>
        <w:tc>
          <w:tcPr>
            <w:tcW w:w="2358"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Создание банка данных  обучающихся, нуждающихся в специализированной помощи</w:t>
            </w:r>
          </w:p>
          <w:p w:rsidR="00C8423F" w:rsidRPr="00C8423F" w:rsidRDefault="00C8423F" w:rsidP="008722DA">
            <w:pPr>
              <w:rPr>
                <w:rFonts w:ascii="Times New Roman" w:hAnsi="Times New Roman" w:cs="Times New Roman"/>
              </w:rPr>
            </w:pPr>
            <w:r w:rsidRPr="00C8423F">
              <w:rPr>
                <w:rFonts w:ascii="Times New Roman" w:hAnsi="Times New Roman" w:cs="Times New Roman"/>
              </w:rPr>
              <w:t>Формирование характеристики образовательной ситуации в ОУ</w:t>
            </w:r>
          </w:p>
        </w:tc>
        <w:tc>
          <w:tcPr>
            <w:tcW w:w="1974"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Наблюдение, логопедическое и психологическое обследование;</w:t>
            </w:r>
          </w:p>
          <w:p w:rsidR="00C8423F" w:rsidRPr="00C8423F" w:rsidRDefault="00C8423F" w:rsidP="008722DA">
            <w:pPr>
              <w:rPr>
                <w:rFonts w:ascii="Times New Roman" w:hAnsi="Times New Roman" w:cs="Times New Roman"/>
              </w:rPr>
            </w:pPr>
            <w:r w:rsidRPr="00C8423F">
              <w:rPr>
                <w:rFonts w:ascii="Times New Roman" w:hAnsi="Times New Roman" w:cs="Times New Roman"/>
              </w:rPr>
              <w:t>анкетирование  родителей, беседы с педагогами</w:t>
            </w:r>
          </w:p>
        </w:tc>
        <w:tc>
          <w:tcPr>
            <w:tcW w:w="1243" w:type="dxa"/>
            <w:gridSpan w:val="2"/>
          </w:tcPr>
          <w:p w:rsidR="00C8423F" w:rsidRPr="00C8423F" w:rsidRDefault="00C8423F" w:rsidP="008722DA">
            <w:pPr>
              <w:rPr>
                <w:rFonts w:ascii="Times New Roman" w:hAnsi="Times New Roman" w:cs="Times New Roman"/>
              </w:rPr>
            </w:pPr>
            <w:r w:rsidRPr="00C8423F">
              <w:rPr>
                <w:rFonts w:ascii="Times New Roman" w:hAnsi="Times New Roman" w:cs="Times New Roman"/>
              </w:rPr>
              <w:t>сентябрь</w:t>
            </w:r>
          </w:p>
        </w:tc>
        <w:tc>
          <w:tcPr>
            <w:tcW w:w="1906"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Классный руководитель, </w:t>
            </w:r>
          </w:p>
          <w:p w:rsidR="00C8423F" w:rsidRPr="00C8423F" w:rsidRDefault="00C8423F" w:rsidP="008722DA">
            <w:pPr>
              <w:rPr>
                <w:rFonts w:ascii="Times New Roman" w:hAnsi="Times New Roman" w:cs="Times New Roman"/>
              </w:rPr>
            </w:pPr>
            <w:r w:rsidRPr="00C8423F">
              <w:rPr>
                <w:rFonts w:ascii="Times New Roman" w:hAnsi="Times New Roman" w:cs="Times New Roman"/>
              </w:rPr>
              <w:t>Социальный педагог</w:t>
            </w:r>
          </w:p>
        </w:tc>
      </w:tr>
      <w:tr w:rsidR="00C8423F" w:rsidRPr="00C8423F" w:rsidTr="008722DA">
        <w:tc>
          <w:tcPr>
            <w:tcW w:w="2357" w:type="dxa"/>
            <w:gridSpan w:val="2"/>
          </w:tcPr>
          <w:p w:rsidR="00C8423F" w:rsidRPr="00C8423F" w:rsidRDefault="00C8423F" w:rsidP="008722DA">
            <w:pPr>
              <w:rPr>
                <w:rFonts w:ascii="Times New Roman" w:hAnsi="Times New Roman" w:cs="Times New Roman"/>
              </w:rPr>
            </w:pPr>
            <w:r w:rsidRPr="00C8423F">
              <w:rPr>
                <w:rFonts w:ascii="Times New Roman" w:hAnsi="Times New Roman" w:cs="Times New Roman"/>
              </w:rPr>
              <w:t>Проанализировать причины возникновения трудностей в обучении.</w:t>
            </w:r>
          </w:p>
          <w:p w:rsidR="00C8423F" w:rsidRPr="00C8423F" w:rsidRDefault="00C8423F" w:rsidP="008722DA">
            <w:pPr>
              <w:rPr>
                <w:rFonts w:ascii="Times New Roman" w:hAnsi="Times New Roman" w:cs="Times New Roman"/>
              </w:rPr>
            </w:pPr>
            <w:r w:rsidRPr="00C8423F">
              <w:rPr>
                <w:rFonts w:ascii="Times New Roman" w:hAnsi="Times New Roman" w:cs="Times New Roman"/>
              </w:rPr>
              <w:t>Выявить резервные возможности</w:t>
            </w:r>
          </w:p>
        </w:tc>
        <w:tc>
          <w:tcPr>
            <w:tcW w:w="2358"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Индивидуальная коррекционная программа, соответствующая выявленному уровню развития обучающегося</w:t>
            </w:r>
          </w:p>
        </w:tc>
        <w:tc>
          <w:tcPr>
            <w:tcW w:w="1974"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Разработка коррекционной программы</w:t>
            </w:r>
          </w:p>
        </w:tc>
        <w:tc>
          <w:tcPr>
            <w:tcW w:w="1243" w:type="dxa"/>
            <w:gridSpan w:val="2"/>
          </w:tcPr>
          <w:p w:rsidR="00C8423F" w:rsidRPr="00C8423F" w:rsidRDefault="00C8423F" w:rsidP="008722DA">
            <w:pPr>
              <w:rPr>
                <w:rFonts w:ascii="Times New Roman" w:hAnsi="Times New Roman" w:cs="Times New Roman"/>
              </w:rPr>
            </w:pPr>
            <w:r w:rsidRPr="00C8423F">
              <w:rPr>
                <w:rFonts w:ascii="Times New Roman" w:hAnsi="Times New Roman" w:cs="Times New Roman"/>
              </w:rPr>
              <w:t>октябрь</w:t>
            </w:r>
          </w:p>
        </w:tc>
        <w:tc>
          <w:tcPr>
            <w:tcW w:w="1906"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Учителя-предметники</w:t>
            </w:r>
          </w:p>
        </w:tc>
      </w:tr>
      <w:tr w:rsidR="00C8423F" w:rsidRPr="00C8423F" w:rsidTr="008722DA">
        <w:trPr>
          <w:trHeight w:val="79"/>
        </w:trPr>
        <w:tc>
          <w:tcPr>
            <w:tcW w:w="9838" w:type="dxa"/>
            <w:gridSpan w:val="7"/>
            <w:tcBorders>
              <w:top w:val="nil"/>
              <w:bottom w:val="single" w:sz="4" w:space="0" w:color="auto"/>
            </w:tcBorders>
          </w:tcPr>
          <w:p w:rsidR="00C8423F" w:rsidRPr="00C8423F" w:rsidRDefault="00C8423F" w:rsidP="008722DA">
            <w:pPr>
              <w:rPr>
                <w:rFonts w:ascii="Times New Roman" w:hAnsi="Times New Roman" w:cs="Times New Roman"/>
              </w:rPr>
            </w:pPr>
            <w:r w:rsidRPr="00C8423F">
              <w:rPr>
                <w:rFonts w:ascii="Times New Roman" w:hAnsi="Times New Roman" w:cs="Times New Roman"/>
              </w:rPr>
              <w:t>Социально – педагогическаядиагностика</w:t>
            </w:r>
          </w:p>
        </w:tc>
      </w:tr>
      <w:tr w:rsidR="00C8423F" w:rsidRPr="00C8423F" w:rsidTr="008722DA">
        <w:trPr>
          <w:trHeight w:val="372"/>
        </w:trPr>
        <w:tc>
          <w:tcPr>
            <w:tcW w:w="2351" w:type="dxa"/>
            <w:tcBorders>
              <w:top w:val="single" w:sz="4" w:space="0" w:color="auto"/>
              <w:right w:val="nil"/>
            </w:tcBorders>
          </w:tcPr>
          <w:p w:rsidR="00C8423F" w:rsidRPr="00C8423F" w:rsidRDefault="00C8423F" w:rsidP="008722DA">
            <w:pPr>
              <w:rPr>
                <w:rFonts w:ascii="Times New Roman" w:hAnsi="Times New Roman" w:cs="Times New Roman"/>
              </w:rPr>
            </w:pPr>
            <w:r w:rsidRPr="00C8423F">
              <w:rPr>
                <w:rFonts w:ascii="Times New Roman" w:hAnsi="Times New Roman" w:cs="Times New Roman"/>
              </w:rPr>
              <w:t>Определить уровень организованности ребенка, особенности эмоционально-волевой  и личностной сферы; уровень знаний по предметам</w:t>
            </w:r>
          </w:p>
          <w:p w:rsidR="00C8423F" w:rsidRPr="00C8423F" w:rsidRDefault="00C8423F" w:rsidP="008722DA">
            <w:pPr>
              <w:rPr>
                <w:rFonts w:ascii="Times New Roman" w:hAnsi="Times New Roman" w:cs="Times New Roman"/>
              </w:rPr>
            </w:pPr>
          </w:p>
          <w:p w:rsidR="00C8423F" w:rsidRPr="00C8423F" w:rsidRDefault="00C8423F" w:rsidP="008722DA">
            <w:pPr>
              <w:rPr>
                <w:rFonts w:ascii="Times New Roman" w:hAnsi="Times New Roman" w:cs="Times New Roman"/>
              </w:rPr>
            </w:pPr>
          </w:p>
          <w:p w:rsidR="00C8423F" w:rsidRPr="00C8423F" w:rsidRDefault="00C8423F" w:rsidP="008722DA">
            <w:pPr>
              <w:rPr>
                <w:rFonts w:ascii="Times New Roman" w:hAnsi="Times New Roman" w:cs="Times New Roman"/>
              </w:rPr>
            </w:pPr>
          </w:p>
          <w:p w:rsidR="00C8423F" w:rsidRPr="00C8423F" w:rsidRDefault="00C8423F" w:rsidP="008722DA">
            <w:pPr>
              <w:rPr>
                <w:rFonts w:ascii="Times New Roman" w:hAnsi="Times New Roman" w:cs="Times New Roman"/>
              </w:rPr>
            </w:pPr>
          </w:p>
        </w:tc>
        <w:tc>
          <w:tcPr>
            <w:tcW w:w="2364" w:type="dxa"/>
            <w:gridSpan w:val="2"/>
            <w:tcBorders>
              <w:top w:val="single" w:sz="4" w:space="0" w:color="auto"/>
              <w:right w:val="single" w:sz="4" w:space="0" w:color="auto"/>
            </w:tcBorders>
          </w:tcPr>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Получение объективной информации об организованности ребенка, умении учиться, особенности личности, уровню знаний по предметам. </w:t>
            </w:r>
          </w:p>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Выявление нарушений в поведении (гиперактивность, замкнутость, обидчивость и т.д.) </w:t>
            </w:r>
          </w:p>
        </w:tc>
        <w:tc>
          <w:tcPr>
            <w:tcW w:w="1974" w:type="dxa"/>
            <w:tcBorders>
              <w:top w:val="single" w:sz="4" w:space="0" w:color="auto"/>
              <w:left w:val="single" w:sz="4" w:space="0" w:color="auto"/>
            </w:tcBorders>
          </w:tcPr>
          <w:p w:rsidR="00C8423F" w:rsidRPr="00C8423F" w:rsidRDefault="00C8423F" w:rsidP="008722DA">
            <w:pPr>
              <w:rPr>
                <w:rFonts w:ascii="Times New Roman" w:hAnsi="Times New Roman" w:cs="Times New Roman"/>
              </w:rPr>
            </w:pPr>
            <w:r w:rsidRPr="00C8423F">
              <w:rPr>
                <w:rFonts w:ascii="Times New Roman" w:hAnsi="Times New Roman" w:cs="Times New Roman"/>
              </w:rPr>
              <w:t>Анкетирование, наблюдение во время занятий, беседа с родителями, посещение семьи. Составление характеристики.</w:t>
            </w:r>
          </w:p>
        </w:tc>
        <w:tc>
          <w:tcPr>
            <w:tcW w:w="1243" w:type="dxa"/>
            <w:gridSpan w:val="2"/>
            <w:tcBorders>
              <w:top w:val="single" w:sz="4" w:space="0" w:color="auto"/>
              <w:left w:val="single" w:sz="4" w:space="0" w:color="auto"/>
            </w:tcBorders>
          </w:tcPr>
          <w:p w:rsidR="00C8423F" w:rsidRPr="00C8423F" w:rsidRDefault="00C8423F" w:rsidP="008722DA">
            <w:pPr>
              <w:rPr>
                <w:rFonts w:ascii="Times New Roman" w:hAnsi="Times New Roman" w:cs="Times New Roman"/>
              </w:rPr>
            </w:pPr>
          </w:p>
          <w:p w:rsidR="00C8423F" w:rsidRPr="00C8423F" w:rsidRDefault="00C8423F" w:rsidP="008722DA">
            <w:pPr>
              <w:rPr>
                <w:rFonts w:ascii="Times New Roman" w:hAnsi="Times New Roman" w:cs="Times New Roman"/>
              </w:rPr>
            </w:pPr>
            <w:r w:rsidRPr="00C8423F">
              <w:rPr>
                <w:rFonts w:ascii="Times New Roman" w:hAnsi="Times New Roman" w:cs="Times New Roman"/>
              </w:rPr>
              <w:t>Сентябрь - октябрь</w:t>
            </w:r>
          </w:p>
          <w:p w:rsidR="00C8423F" w:rsidRPr="00C8423F" w:rsidRDefault="00C8423F" w:rsidP="008722DA">
            <w:pPr>
              <w:rPr>
                <w:rFonts w:ascii="Times New Roman" w:hAnsi="Times New Roman" w:cs="Times New Roman"/>
              </w:rPr>
            </w:pPr>
          </w:p>
        </w:tc>
        <w:tc>
          <w:tcPr>
            <w:tcW w:w="1906" w:type="dxa"/>
            <w:tcBorders>
              <w:top w:val="single" w:sz="4" w:space="0" w:color="auto"/>
              <w:left w:val="single" w:sz="4" w:space="0" w:color="auto"/>
            </w:tcBorders>
          </w:tcPr>
          <w:p w:rsidR="00C8423F" w:rsidRPr="00C8423F" w:rsidRDefault="00C8423F" w:rsidP="008722DA">
            <w:pPr>
              <w:rPr>
                <w:rFonts w:ascii="Times New Roman" w:hAnsi="Times New Roman" w:cs="Times New Roman"/>
              </w:rPr>
            </w:pPr>
            <w:r w:rsidRPr="00C8423F">
              <w:rPr>
                <w:rFonts w:ascii="Times New Roman" w:hAnsi="Times New Roman" w:cs="Times New Roman"/>
              </w:rPr>
              <w:t>Классный руководитель</w:t>
            </w:r>
          </w:p>
          <w:p w:rsidR="00C8423F" w:rsidRPr="00C8423F" w:rsidRDefault="00C8423F" w:rsidP="008722DA">
            <w:pPr>
              <w:rPr>
                <w:rFonts w:ascii="Times New Roman" w:hAnsi="Times New Roman" w:cs="Times New Roman"/>
              </w:rPr>
            </w:pPr>
            <w:r w:rsidRPr="00C8423F">
              <w:rPr>
                <w:rFonts w:ascii="Times New Roman" w:hAnsi="Times New Roman" w:cs="Times New Roman"/>
              </w:rPr>
              <w:t>Учителя-предметники</w:t>
            </w:r>
          </w:p>
        </w:tc>
      </w:tr>
    </w:tbl>
    <w:p w:rsidR="00C8423F" w:rsidRPr="00C8423F" w:rsidRDefault="00C8423F" w:rsidP="00C8423F">
      <w:pPr>
        <w:rPr>
          <w:rFonts w:ascii="Times New Roman" w:hAnsi="Times New Roman" w:cs="Times New Roman"/>
        </w:rPr>
      </w:pPr>
      <w:r w:rsidRPr="00C8423F">
        <w:rPr>
          <w:rFonts w:ascii="Times New Roman" w:hAnsi="Times New Roman" w:cs="Times New Roman"/>
        </w:rPr>
        <w:t>Коррекционно - развивающее направление</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умеренно ограниченными возможностями здоровья, детей-инвалидов.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701"/>
        <w:gridCol w:w="3118"/>
        <w:gridCol w:w="1276"/>
        <w:gridCol w:w="2126"/>
      </w:tblGrid>
      <w:tr w:rsidR="00C8423F" w:rsidRPr="00C8423F" w:rsidTr="008722DA">
        <w:trPr>
          <w:trHeight w:val="485"/>
        </w:trPr>
        <w:tc>
          <w:tcPr>
            <w:tcW w:w="2269"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Направления деятельности</w:t>
            </w:r>
          </w:p>
        </w:tc>
        <w:tc>
          <w:tcPr>
            <w:tcW w:w="1701"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Планируемые результаты.</w:t>
            </w:r>
          </w:p>
        </w:tc>
        <w:tc>
          <w:tcPr>
            <w:tcW w:w="3118"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Виды/формы деятельности, мероприятия.</w:t>
            </w:r>
          </w:p>
        </w:tc>
        <w:tc>
          <w:tcPr>
            <w:tcW w:w="1276"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Сроки </w:t>
            </w:r>
          </w:p>
        </w:tc>
        <w:tc>
          <w:tcPr>
            <w:tcW w:w="2126"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Ответственные</w:t>
            </w:r>
          </w:p>
          <w:p w:rsidR="00C8423F" w:rsidRPr="00C8423F" w:rsidRDefault="00C8423F" w:rsidP="008722DA">
            <w:pPr>
              <w:rPr>
                <w:rFonts w:ascii="Times New Roman" w:hAnsi="Times New Roman" w:cs="Times New Roman"/>
              </w:rPr>
            </w:pPr>
          </w:p>
        </w:tc>
      </w:tr>
      <w:tr w:rsidR="00C8423F" w:rsidRPr="00C8423F" w:rsidTr="008722DA">
        <w:tc>
          <w:tcPr>
            <w:tcW w:w="10490" w:type="dxa"/>
            <w:gridSpan w:val="5"/>
          </w:tcPr>
          <w:p w:rsidR="00C8423F" w:rsidRPr="00C8423F" w:rsidRDefault="00C8423F" w:rsidP="008722DA">
            <w:pPr>
              <w:rPr>
                <w:rFonts w:ascii="Times New Roman" w:hAnsi="Times New Roman" w:cs="Times New Roman"/>
              </w:rPr>
            </w:pPr>
            <w:r w:rsidRPr="00C8423F">
              <w:rPr>
                <w:rFonts w:ascii="Times New Roman" w:hAnsi="Times New Roman" w:cs="Times New Roman"/>
              </w:rPr>
              <w:t>Психолого-педагогическая работа</w:t>
            </w:r>
          </w:p>
        </w:tc>
      </w:tr>
      <w:tr w:rsidR="00C8423F" w:rsidRPr="00C8423F" w:rsidTr="008722DA">
        <w:tc>
          <w:tcPr>
            <w:tcW w:w="2269"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Обеспечить педагогическое сопровождение детей с умеренно ограниченными возможностями, детей-инвалидов</w:t>
            </w:r>
          </w:p>
        </w:tc>
        <w:tc>
          <w:tcPr>
            <w:tcW w:w="1701"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Планы, программы</w:t>
            </w:r>
          </w:p>
          <w:p w:rsidR="00C8423F" w:rsidRPr="00C8423F" w:rsidRDefault="00C8423F" w:rsidP="008722DA">
            <w:pPr>
              <w:rPr>
                <w:rFonts w:ascii="Times New Roman" w:hAnsi="Times New Roman" w:cs="Times New Roman"/>
              </w:rPr>
            </w:pPr>
          </w:p>
        </w:tc>
        <w:tc>
          <w:tcPr>
            <w:tcW w:w="3118"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Разработать: индивидуальную программу по предмету; воспитательную программу работы с классом и индивидуальную воспитательную программу для детей с умеренно ограниченными возможностями, детей-инвалидов;</w:t>
            </w:r>
          </w:p>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 план работы с родителями по формированию толерантных отношений между участниками инклюзивного образовательного процесса;</w:t>
            </w:r>
          </w:p>
          <w:p w:rsidR="00C8423F" w:rsidRPr="00C8423F" w:rsidRDefault="00C8423F" w:rsidP="008722DA">
            <w:pPr>
              <w:rPr>
                <w:rFonts w:ascii="Times New Roman" w:hAnsi="Times New Roman" w:cs="Times New Roman"/>
              </w:rPr>
            </w:pPr>
            <w:r w:rsidRPr="00C8423F">
              <w:rPr>
                <w:rFonts w:ascii="Times New Roman" w:hAnsi="Times New Roman" w:cs="Times New Roman"/>
              </w:rPr>
              <w:t>Осуществление педагогического мониторинга достижений школьника.</w:t>
            </w:r>
          </w:p>
        </w:tc>
        <w:tc>
          <w:tcPr>
            <w:tcW w:w="1276"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Октябрь </w:t>
            </w:r>
          </w:p>
        </w:tc>
        <w:tc>
          <w:tcPr>
            <w:tcW w:w="2126"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Учителя-предметники, классные руководители</w:t>
            </w:r>
          </w:p>
        </w:tc>
      </w:tr>
      <w:tr w:rsidR="00C8423F" w:rsidRPr="00C8423F" w:rsidTr="008722DA">
        <w:tc>
          <w:tcPr>
            <w:tcW w:w="2269"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Обеспечить психологическое и логопедическое сопровождение детей с умеренно ограниченными возможностями, детей-инвалидов</w:t>
            </w:r>
          </w:p>
        </w:tc>
        <w:tc>
          <w:tcPr>
            <w:tcW w:w="1701"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Позитивная динамика развиваемых параметров</w:t>
            </w:r>
          </w:p>
        </w:tc>
        <w:tc>
          <w:tcPr>
            <w:tcW w:w="3118"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1.Формирование групп для коррекционной работы.</w:t>
            </w:r>
          </w:p>
          <w:p w:rsidR="00C8423F" w:rsidRPr="00C8423F" w:rsidRDefault="00C8423F" w:rsidP="008722DA">
            <w:pPr>
              <w:rPr>
                <w:rFonts w:ascii="Times New Roman" w:hAnsi="Times New Roman" w:cs="Times New Roman"/>
              </w:rPr>
            </w:pPr>
            <w:r w:rsidRPr="00C8423F">
              <w:rPr>
                <w:rFonts w:ascii="Times New Roman" w:hAnsi="Times New Roman" w:cs="Times New Roman"/>
              </w:rPr>
              <w:t>2.Составление расписания занятий.</w:t>
            </w:r>
          </w:p>
          <w:p w:rsidR="00C8423F" w:rsidRPr="00C8423F" w:rsidRDefault="00C8423F" w:rsidP="008722DA">
            <w:pPr>
              <w:rPr>
                <w:rFonts w:ascii="Times New Roman" w:hAnsi="Times New Roman" w:cs="Times New Roman"/>
              </w:rPr>
            </w:pPr>
            <w:r w:rsidRPr="00C8423F">
              <w:rPr>
                <w:rFonts w:ascii="Times New Roman" w:hAnsi="Times New Roman" w:cs="Times New Roman"/>
              </w:rPr>
              <w:t>3. Проведение коррекционных занятий.</w:t>
            </w:r>
          </w:p>
          <w:p w:rsidR="00C8423F" w:rsidRPr="00C8423F" w:rsidRDefault="00C8423F" w:rsidP="008722DA">
            <w:pPr>
              <w:rPr>
                <w:rFonts w:ascii="Times New Roman" w:hAnsi="Times New Roman" w:cs="Times New Roman"/>
              </w:rPr>
            </w:pPr>
            <w:r w:rsidRPr="00C8423F">
              <w:rPr>
                <w:rFonts w:ascii="Times New Roman" w:hAnsi="Times New Roman" w:cs="Times New Roman"/>
              </w:rPr>
              <w:t>4. Отслеживание динамики развития ребенка</w:t>
            </w:r>
          </w:p>
        </w:tc>
        <w:tc>
          <w:tcPr>
            <w:tcW w:w="1276"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В течение года по запросу </w:t>
            </w:r>
          </w:p>
        </w:tc>
        <w:tc>
          <w:tcPr>
            <w:tcW w:w="2126"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психолог</w:t>
            </w:r>
          </w:p>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учитель-логопед </w:t>
            </w:r>
          </w:p>
          <w:p w:rsidR="00C8423F" w:rsidRPr="00C8423F" w:rsidRDefault="00C8423F" w:rsidP="008722DA">
            <w:pPr>
              <w:rPr>
                <w:rFonts w:ascii="Times New Roman" w:hAnsi="Times New Roman" w:cs="Times New Roman"/>
              </w:rPr>
            </w:pPr>
          </w:p>
        </w:tc>
      </w:tr>
      <w:tr w:rsidR="00C8423F" w:rsidRPr="00C8423F" w:rsidTr="008722DA">
        <w:tc>
          <w:tcPr>
            <w:tcW w:w="10490" w:type="dxa"/>
            <w:gridSpan w:val="5"/>
          </w:tcPr>
          <w:p w:rsidR="00C8423F" w:rsidRPr="00C8423F" w:rsidRDefault="00C8423F" w:rsidP="008722DA">
            <w:pPr>
              <w:rPr>
                <w:rFonts w:ascii="Times New Roman" w:hAnsi="Times New Roman" w:cs="Times New Roman"/>
              </w:rPr>
            </w:pPr>
            <w:r w:rsidRPr="00C8423F">
              <w:rPr>
                <w:rFonts w:ascii="Times New Roman" w:hAnsi="Times New Roman" w:cs="Times New Roman"/>
              </w:rPr>
              <w:t>Профилактическая работа</w:t>
            </w:r>
          </w:p>
        </w:tc>
      </w:tr>
      <w:tr w:rsidR="00C8423F" w:rsidRPr="00C8423F" w:rsidTr="008722DA">
        <w:tc>
          <w:tcPr>
            <w:tcW w:w="2269"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Создание условий для сохранения и укрепления здоровья обучающихся с умеренно ограниченными возможностями, детей-инвалидов</w:t>
            </w:r>
          </w:p>
        </w:tc>
        <w:tc>
          <w:tcPr>
            <w:tcW w:w="1701" w:type="dxa"/>
          </w:tcPr>
          <w:p w:rsidR="00C8423F" w:rsidRPr="00C8423F" w:rsidRDefault="00C8423F" w:rsidP="008722DA">
            <w:pPr>
              <w:rPr>
                <w:rFonts w:ascii="Times New Roman" w:hAnsi="Times New Roman" w:cs="Times New Roman"/>
              </w:rPr>
            </w:pPr>
          </w:p>
        </w:tc>
        <w:tc>
          <w:tcPr>
            <w:tcW w:w="3118"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Разработка  рекомендаций для педагогови родителей по работе с детьми.</w:t>
            </w:r>
          </w:p>
          <w:p w:rsidR="00C8423F" w:rsidRPr="00C8423F" w:rsidRDefault="00C8423F" w:rsidP="008722DA">
            <w:pPr>
              <w:rPr>
                <w:rFonts w:ascii="Times New Roman" w:hAnsi="Times New Roman" w:cs="Times New Roman"/>
              </w:rPr>
            </w:pPr>
            <w:r w:rsidRPr="00C8423F">
              <w:rPr>
                <w:rFonts w:ascii="Times New Roman" w:hAnsi="Times New Roman" w:cs="Times New Roman"/>
              </w:rPr>
              <w:t>Внедрение здоровьесберегающих технологий в образовательный процесс.</w:t>
            </w:r>
          </w:p>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 Организация  и проведение мероприятий, направленных на сохранение, профилактику здоровья и формирование  навыков здорового, безопасного образа жизни.</w:t>
            </w:r>
          </w:p>
        </w:tc>
        <w:tc>
          <w:tcPr>
            <w:tcW w:w="1276"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в течение года</w:t>
            </w:r>
          </w:p>
        </w:tc>
        <w:tc>
          <w:tcPr>
            <w:tcW w:w="2126"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медицинский работник </w:t>
            </w:r>
          </w:p>
        </w:tc>
      </w:tr>
    </w:tbl>
    <w:p w:rsidR="00C8423F" w:rsidRPr="00C8423F" w:rsidRDefault="00C8423F" w:rsidP="00C8423F">
      <w:pPr>
        <w:rPr>
          <w:rFonts w:ascii="Times New Roman" w:hAnsi="Times New Roman" w:cs="Times New Roman"/>
        </w:rPr>
      </w:pPr>
    </w:p>
    <w:p w:rsidR="00C8423F" w:rsidRPr="00C8423F" w:rsidRDefault="00C8423F" w:rsidP="00C8423F">
      <w:pPr>
        <w:rPr>
          <w:rFonts w:ascii="Times New Roman" w:hAnsi="Times New Roman" w:cs="Times New Roman"/>
        </w:rPr>
      </w:pPr>
      <w:r w:rsidRPr="00C8423F">
        <w:rPr>
          <w:rFonts w:ascii="Times New Roman" w:hAnsi="Times New Roman" w:cs="Times New Roman"/>
        </w:rPr>
        <w:t>Консультативное направление</w:t>
      </w:r>
    </w:p>
    <w:p w:rsidR="00C8423F" w:rsidRPr="00C8423F" w:rsidRDefault="00C8423F" w:rsidP="00C8423F">
      <w:pPr>
        <w:rPr>
          <w:rFonts w:ascii="Times New Roman" w:hAnsi="Times New Roman" w:cs="Times New Roman"/>
        </w:rPr>
      </w:pPr>
      <w:r w:rsidRPr="00C8423F">
        <w:rPr>
          <w:rFonts w:ascii="Times New Roman" w:hAnsi="Times New Roman" w:cs="Times New Roman"/>
        </w:rPr>
        <w:t>Цель: обеспечение специального индивидуального сопровождения детей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8423F" w:rsidRPr="00C8423F" w:rsidRDefault="00C8423F" w:rsidP="00C8423F">
      <w:pPr>
        <w:rPr>
          <w:rFonts w:ascii="Times New Roman" w:hAnsi="Times New Roman" w:cs="Times New Roman"/>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127"/>
        <w:gridCol w:w="2126"/>
        <w:gridCol w:w="1843"/>
        <w:gridCol w:w="1984"/>
      </w:tblGrid>
      <w:tr w:rsidR="00C8423F" w:rsidRPr="00C8423F" w:rsidTr="008722DA">
        <w:trPr>
          <w:trHeight w:val="769"/>
        </w:trPr>
        <w:tc>
          <w:tcPr>
            <w:tcW w:w="2410"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Задачи (направления) деятельности</w:t>
            </w:r>
          </w:p>
        </w:tc>
        <w:tc>
          <w:tcPr>
            <w:tcW w:w="2127"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Планируемые результаты</w:t>
            </w:r>
          </w:p>
        </w:tc>
        <w:tc>
          <w:tcPr>
            <w:tcW w:w="2126"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Виды и формы деятельности, мероприятия</w:t>
            </w:r>
          </w:p>
        </w:tc>
        <w:tc>
          <w:tcPr>
            <w:tcW w:w="1843"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Сроки (периодичность в течение года)</w:t>
            </w:r>
          </w:p>
        </w:tc>
        <w:tc>
          <w:tcPr>
            <w:tcW w:w="1984"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Ответственные</w:t>
            </w:r>
          </w:p>
          <w:p w:rsidR="00C8423F" w:rsidRPr="00C8423F" w:rsidRDefault="00C8423F" w:rsidP="008722DA">
            <w:pPr>
              <w:rPr>
                <w:rFonts w:ascii="Times New Roman" w:hAnsi="Times New Roman" w:cs="Times New Roman"/>
              </w:rPr>
            </w:pPr>
          </w:p>
        </w:tc>
      </w:tr>
      <w:tr w:rsidR="00C8423F" w:rsidRPr="00C8423F" w:rsidTr="008722DA">
        <w:tc>
          <w:tcPr>
            <w:tcW w:w="2410"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Консультирование педагогических работников по  вопросам инклюзивного образования</w:t>
            </w:r>
          </w:p>
        </w:tc>
        <w:tc>
          <w:tcPr>
            <w:tcW w:w="2127"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Рекомендации, приёмы, упражнения и др. материалы. </w:t>
            </w:r>
          </w:p>
          <w:p w:rsidR="00C8423F" w:rsidRPr="00C8423F" w:rsidRDefault="00C8423F" w:rsidP="008722DA">
            <w:pPr>
              <w:rPr>
                <w:rFonts w:ascii="Times New Roman" w:hAnsi="Times New Roman" w:cs="Times New Roman"/>
              </w:rPr>
            </w:pPr>
            <w:r w:rsidRPr="00C8423F">
              <w:rPr>
                <w:rFonts w:ascii="Times New Roman" w:hAnsi="Times New Roman" w:cs="Times New Roman"/>
              </w:rPr>
              <w:t>Разработка плана консультативной работы с ребенком, родителями, классом, работниками школы</w:t>
            </w:r>
          </w:p>
          <w:p w:rsidR="00C8423F" w:rsidRPr="00C8423F" w:rsidRDefault="00C8423F" w:rsidP="008722DA">
            <w:pPr>
              <w:rPr>
                <w:rFonts w:ascii="Times New Roman" w:hAnsi="Times New Roman" w:cs="Times New Roman"/>
              </w:rPr>
            </w:pPr>
          </w:p>
        </w:tc>
        <w:tc>
          <w:tcPr>
            <w:tcW w:w="2126"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Индивидуальные, групповые, тематические консультации</w:t>
            </w:r>
          </w:p>
          <w:p w:rsidR="00C8423F" w:rsidRPr="00C8423F" w:rsidRDefault="00C8423F" w:rsidP="008722DA">
            <w:pPr>
              <w:rPr>
                <w:rFonts w:ascii="Times New Roman" w:hAnsi="Times New Roman" w:cs="Times New Roman"/>
              </w:rPr>
            </w:pPr>
          </w:p>
        </w:tc>
        <w:tc>
          <w:tcPr>
            <w:tcW w:w="1843"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По отдельному плану-графику</w:t>
            </w:r>
          </w:p>
        </w:tc>
        <w:tc>
          <w:tcPr>
            <w:tcW w:w="1984"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Специалисты ПМПК</w:t>
            </w:r>
          </w:p>
          <w:p w:rsidR="00C8423F" w:rsidRPr="00C8423F" w:rsidRDefault="00C8423F" w:rsidP="008722DA">
            <w:pPr>
              <w:rPr>
                <w:rFonts w:ascii="Times New Roman" w:hAnsi="Times New Roman" w:cs="Times New Roman"/>
              </w:rPr>
            </w:pPr>
            <w:r w:rsidRPr="00C8423F">
              <w:rPr>
                <w:rFonts w:ascii="Times New Roman" w:hAnsi="Times New Roman" w:cs="Times New Roman"/>
              </w:rPr>
              <w:t>Заместитель директора по УВР</w:t>
            </w:r>
          </w:p>
        </w:tc>
      </w:tr>
      <w:tr w:rsidR="00C8423F" w:rsidRPr="00C8423F" w:rsidTr="008722DA">
        <w:tc>
          <w:tcPr>
            <w:tcW w:w="2410"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Консультирование обучающихся по выявленным проблемам, оказание превентивной помощи</w:t>
            </w:r>
          </w:p>
        </w:tc>
        <w:tc>
          <w:tcPr>
            <w:tcW w:w="2127"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Рекомендации, приёмы, упражнения и другие материалы. </w:t>
            </w:r>
          </w:p>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 Разработка плана консультативной работы с ребенком</w:t>
            </w:r>
          </w:p>
          <w:p w:rsidR="00C8423F" w:rsidRPr="00C8423F" w:rsidRDefault="00C8423F" w:rsidP="008722DA">
            <w:pPr>
              <w:rPr>
                <w:rFonts w:ascii="Times New Roman" w:hAnsi="Times New Roman" w:cs="Times New Roman"/>
              </w:rPr>
            </w:pPr>
          </w:p>
        </w:tc>
        <w:tc>
          <w:tcPr>
            <w:tcW w:w="2126"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Индивидуальные групповые, тематические консультации</w:t>
            </w:r>
          </w:p>
          <w:p w:rsidR="00C8423F" w:rsidRPr="00C8423F" w:rsidRDefault="00C8423F" w:rsidP="008722DA">
            <w:pPr>
              <w:rPr>
                <w:rFonts w:ascii="Times New Roman" w:hAnsi="Times New Roman" w:cs="Times New Roman"/>
              </w:rPr>
            </w:pPr>
          </w:p>
        </w:tc>
        <w:tc>
          <w:tcPr>
            <w:tcW w:w="1843"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По отдельному плану-графику</w:t>
            </w:r>
          </w:p>
        </w:tc>
        <w:tc>
          <w:tcPr>
            <w:tcW w:w="1984"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Специалисты ПМПК</w:t>
            </w:r>
          </w:p>
          <w:p w:rsidR="00C8423F" w:rsidRPr="00C8423F" w:rsidRDefault="00C8423F" w:rsidP="008722DA">
            <w:pPr>
              <w:rPr>
                <w:rFonts w:ascii="Times New Roman" w:hAnsi="Times New Roman" w:cs="Times New Roman"/>
              </w:rPr>
            </w:pPr>
            <w:r w:rsidRPr="00C8423F">
              <w:rPr>
                <w:rFonts w:ascii="Times New Roman" w:hAnsi="Times New Roman" w:cs="Times New Roman"/>
              </w:rPr>
              <w:t>психолог</w:t>
            </w:r>
          </w:p>
          <w:p w:rsidR="00C8423F" w:rsidRPr="00C8423F" w:rsidRDefault="00C8423F" w:rsidP="008722DA">
            <w:pPr>
              <w:rPr>
                <w:rFonts w:ascii="Times New Roman" w:hAnsi="Times New Roman" w:cs="Times New Roman"/>
              </w:rPr>
            </w:pPr>
            <w:r w:rsidRPr="00C8423F">
              <w:rPr>
                <w:rFonts w:ascii="Times New Roman" w:hAnsi="Times New Roman" w:cs="Times New Roman"/>
              </w:rPr>
              <w:t>Заместитель директора по УВР</w:t>
            </w:r>
          </w:p>
        </w:tc>
      </w:tr>
      <w:tr w:rsidR="00C8423F" w:rsidRPr="00C8423F" w:rsidTr="008722DA">
        <w:tc>
          <w:tcPr>
            <w:tcW w:w="2410"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127"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Рекомендации, приёмы, упражнения и другие материалы. </w:t>
            </w:r>
          </w:p>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Разработка плана консультативной работы с родителями </w:t>
            </w:r>
          </w:p>
        </w:tc>
        <w:tc>
          <w:tcPr>
            <w:tcW w:w="2126"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Индивидуальные, групповые, тематические консультации</w:t>
            </w:r>
          </w:p>
          <w:p w:rsidR="00C8423F" w:rsidRPr="00C8423F" w:rsidRDefault="00C8423F" w:rsidP="008722DA">
            <w:pPr>
              <w:rPr>
                <w:rFonts w:ascii="Times New Roman" w:hAnsi="Times New Roman" w:cs="Times New Roman"/>
              </w:rPr>
            </w:pPr>
          </w:p>
        </w:tc>
        <w:tc>
          <w:tcPr>
            <w:tcW w:w="1843"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По отдельному плану-графику</w:t>
            </w:r>
          </w:p>
        </w:tc>
        <w:tc>
          <w:tcPr>
            <w:tcW w:w="1984"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Специалисты ПМПК</w:t>
            </w:r>
          </w:p>
          <w:p w:rsidR="00C8423F" w:rsidRPr="00C8423F" w:rsidRDefault="00C8423F" w:rsidP="008722DA">
            <w:pPr>
              <w:rPr>
                <w:rFonts w:ascii="Times New Roman" w:hAnsi="Times New Roman" w:cs="Times New Roman"/>
              </w:rPr>
            </w:pPr>
            <w:r w:rsidRPr="00C8423F">
              <w:rPr>
                <w:rFonts w:ascii="Times New Roman" w:hAnsi="Times New Roman" w:cs="Times New Roman"/>
              </w:rPr>
              <w:t>психолог</w:t>
            </w:r>
          </w:p>
          <w:p w:rsidR="00C8423F" w:rsidRPr="00C8423F" w:rsidRDefault="00C8423F" w:rsidP="008722DA">
            <w:pPr>
              <w:rPr>
                <w:rFonts w:ascii="Times New Roman" w:hAnsi="Times New Roman" w:cs="Times New Roman"/>
              </w:rPr>
            </w:pPr>
            <w:r w:rsidRPr="00C8423F">
              <w:rPr>
                <w:rFonts w:ascii="Times New Roman" w:hAnsi="Times New Roman" w:cs="Times New Roman"/>
              </w:rPr>
              <w:t>Заместитель директора по УВР</w:t>
            </w:r>
          </w:p>
        </w:tc>
      </w:tr>
    </w:tbl>
    <w:p w:rsidR="00C8423F" w:rsidRPr="00C8423F" w:rsidRDefault="00C8423F" w:rsidP="00C8423F">
      <w:pPr>
        <w:rPr>
          <w:rFonts w:ascii="Times New Roman" w:hAnsi="Times New Roman" w:cs="Times New Roman"/>
        </w:rPr>
      </w:pPr>
    </w:p>
    <w:p w:rsidR="00C8423F" w:rsidRPr="00C8423F" w:rsidRDefault="00C8423F" w:rsidP="00C8423F">
      <w:pPr>
        <w:rPr>
          <w:rFonts w:ascii="Times New Roman" w:hAnsi="Times New Roman" w:cs="Times New Roman"/>
        </w:rPr>
      </w:pPr>
    </w:p>
    <w:p w:rsidR="00C8423F" w:rsidRPr="00C8423F" w:rsidRDefault="00C8423F" w:rsidP="00C8423F">
      <w:pPr>
        <w:rPr>
          <w:rFonts w:ascii="Times New Roman" w:hAnsi="Times New Roman" w:cs="Times New Roman"/>
        </w:rPr>
      </w:pPr>
      <w:r w:rsidRPr="00C8423F">
        <w:rPr>
          <w:rFonts w:ascii="Times New Roman" w:hAnsi="Times New Roman" w:cs="Times New Roman"/>
        </w:rPr>
        <w:br w:type="page"/>
      </w:r>
    </w:p>
    <w:p w:rsidR="00C8423F" w:rsidRPr="00C8423F" w:rsidRDefault="00C8423F" w:rsidP="00C8423F">
      <w:pPr>
        <w:rPr>
          <w:rFonts w:ascii="Times New Roman" w:hAnsi="Times New Roman" w:cs="Times New Roman"/>
        </w:rPr>
      </w:pPr>
      <w:r w:rsidRPr="00C8423F">
        <w:rPr>
          <w:rFonts w:ascii="Times New Roman" w:hAnsi="Times New Roman" w:cs="Times New Roman"/>
        </w:rPr>
        <w:t>Информационно – просветительское направление</w:t>
      </w:r>
    </w:p>
    <w:p w:rsidR="00C8423F" w:rsidRPr="00C8423F" w:rsidRDefault="00C8423F" w:rsidP="00C8423F">
      <w:pPr>
        <w:rPr>
          <w:rFonts w:ascii="Times New Roman" w:hAnsi="Times New Roman" w:cs="Times New Roman"/>
        </w:rPr>
      </w:pPr>
      <w:r w:rsidRPr="00C8423F">
        <w:rPr>
          <w:rFonts w:ascii="Times New Roman" w:hAnsi="Times New Roman" w:cs="Times New Roman"/>
        </w:rPr>
        <w:t>Цель:организация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C8423F" w:rsidRPr="00C8423F" w:rsidRDefault="00C8423F" w:rsidP="00C8423F">
      <w:pPr>
        <w:rPr>
          <w:rFonts w:ascii="Times New Roman" w:hAnsi="Times New Roman" w:cs="Times New Roman"/>
        </w:rPr>
      </w:pPr>
    </w:p>
    <w:tbl>
      <w:tblPr>
        <w:tblW w:w="9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1752"/>
        <w:gridCol w:w="2074"/>
        <w:gridCol w:w="1942"/>
        <w:gridCol w:w="1966"/>
      </w:tblGrid>
      <w:tr w:rsidR="00C8423F" w:rsidRPr="00C8423F" w:rsidTr="008722DA">
        <w:tc>
          <w:tcPr>
            <w:tcW w:w="2017"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Задачи (направления) деятельности</w:t>
            </w:r>
          </w:p>
        </w:tc>
        <w:tc>
          <w:tcPr>
            <w:tcW w:w="1752"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Планируемые результаты.</w:t>
            </w:r>
          </w:p>
          <w:p w:rsidR="00C8423F" w:rsidRPr="00C8423F" w:rsidRDefault="00C8423F" w:rsidP="008722DA">
            <w:pPr>
              <w:rPr>
                <w:rFonts w:ascii="Times New Roman" w:hAnsi="Times New Roman" w:cs="Times New Roman"/>
              </w:rPr>
            </w:pPr>
          </w:p>
        </w:tc>
        <w:tc>
          <w:tcPr>
            <w:tcW w:w="2074"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Виды и формы деятельности, мероприятия.</w:t>
            </w:r>
          </w:p>
        </w:tc>
        <w:tc>
          <w:tcPr>
            <w:tcW w:w="1942"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Сроки (периодичность в течение года)</w:t>
            </w:r>
          </w:p>
        </w:tc>
        <w:tc>
          <w:tcPr>
            <w:tcW w:w="1966"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Ответственные</w:t>
            </w:r>
          </w:p>
          <w:p w:rsidR="00C8423F" w:rsidRPr="00C8423F" w:rsidRDefault="00C8423F" w:rsidP="008722DA">
            <w:pPr>
              <w:rPr>
                <w:rFonts w:ascii="Times New Roman" w:hAnsi="Times New Roman" w:cs="Times New Roman"/>
              </w:rPr>
            </w:pPr>
          </w:p>
        </w:tc>
      </w:tr>
      <w:tr w:rsidR="00C8423F" w:rsidRPr="00C8423F" w:rsidTr="008722DA">
        <w:tc>
          <w:tcPr>
            <w:tcW w:w="2017"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Информирование родителей (законных представителей) по медицинским, социальным, правовым и другим вопросам </w:t>
            </w:r>
          </w:p>
          <w:p w:rsidR="00C8423F" w:rsidRPr="00C8423F" w:rsidRDefault="00C8423F" w:rsidP="008722DA">
            <w:pPr>
              <w:rPr>
                <w:rFonts w:ascii="Times New Roman" w:hAnsi="Times New Roman" w:cs="Times New Roman"/>
              </w:rPr>
            </w:pPr>
          </w:p>
        </w:tc>
        <w:tc>
          <w:tcPr>
            <w:tcW w:w="1752"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Организация работы  семинаров, тренингов, по вопросам инклюзивного образования </w:t>
            </w:r>
          </w:p>
        </w:tc>
        <w:tc>
          <w:tcPr>
            <w:tcW w:w="2074"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Информационные мероприятия</w:t>
            </w:r>
          </w:p>
        </w:tc>
        <w:tc>
          <w:tcPr>
            <w:tcW w:w="1942"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По отдельному плану-графику</w:t>
            </w:r>
          </w:p>
        </w:tc>
        <w:tc>
          <w:tcPr>
            <w:tcW w:w="1966"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Специалисты ПМПК</w:t>
            </w:r>
          </w:p>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Заместитель директора по УВР </w:t>
            </w:r>
          </w:p>
          <w:p w:rsidR="00C8423F" w:rsidRPr="00C8423F" w:rsidRDefault="00C8423F" w:rsidP="008722DA">
            <w:pPr>
              <w:rPr>
                <w:rFonts w:ascii="Times New Roman" w:hAnsi="Times New Roman" w:cs="Times New Roman"/>
              </w:rPr>
            </w:pPr>
            <w:r w:rsidRPr="00C8423F">
              <w:rPr>
                <w:rFonts w:ascii="Times New Roman" w:hAnsi="Times New Roman" w:cs="Times New Roman"/>
              </w:rPr>
              <w:t>другие организации</w:t>
            </w:r>
          </w:p>
        </w:tc>
      </w:tr>
      <w:tr w:rsidR="00C8423F" w:rsidRPr="00C8423F" w:rsidTr="008722DA">
        <w:tc>
          <w:tcPr>
            <w:tcW w:w="2017"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752"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Организация методических мероприятий по вопросам инклюзивного образования </w:t>
            </w:r>
          </w:p>
        </w:tc>
        <w:tc>
          <w:tcPr>
            <w:tcW w:w="2074"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Информационные мероприятия</w:t>
            </w:r>
          </w:p>
        </w:tc>
        <w:tc>
          <w:tcPr>
            <w:tcW w:w="1942"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 По отдельному плану-графику</w:t>
            </w:r>
          </w:p>
          <w:p w:rsidR="00C8423F" w:rsidRPr="00C8423F" w:rsidRDefault="00C8423F" w:rsidP="008722DA">
            <w:pPr>
              <w:rPr>
                <w:rFonts w:ascii="Times New Roman" w:hAnsi="Times New Roman" w:cs="Times New Roman"/>
              </w:rPr>
            </w:pPr>
          </w:p>
          <w:p w:rsidR="00C8423F" w:rsidRPr="00C8423F" w:rsidRDefault="00C8423F" w:rsidP="008722DA">
            <w:pPr>
              <w:rPr>
                <w:rFonts w:ascii="Times New Roman" w:hAnsi="Times New Roman" w:cs="Times New Roman"/>
              </w:rPr>
            </w:pPr>
          </w:p>
          <w:p w:rsidR="00C8423F" w:rsidRPr="00C8423F" w:rsidRDefault="00C8423F" w:rsidP="008722DA">
            <w:pPr>
              <w:rPr>
                <w:rFonts w:ascii="Times New Roman" w:hAnsi="Times New Roman" w:cs="Times New Roman"/>
              </w:rPr>
            </w:pPr>
          </w:p>
          <w:p w:rsidR="00C8423F" w:rsidRPr="00C8423F" w:rsidRDefault="00C8423F" w:rsidP="008722DA">
            <w:pPr>
              <w:rPr>
                <w:rFonts w:ascii="Times New Roman" w:hAnsi="Times New Roman" w:cs="Times New Roman"/>
              </w:rPr>
            </w:pPr>
          </w:p>
          <w:p w:rsidR="00C8423F" w:rsidRPr="00C8423F" w:rsidRDefault="00C8423F" w:rsidP="008722DA">
            <w:pPr>
              <w:rPr>
                <w:rFonts w:ascii="Times New Roman" w:hAnsi="Times New Roman" w:cs="Times New Roman"/>
              </w:rPr>
            </w:pPr>
          </w:p>
          <w:p w:rsidR="00C8423F" w:rsidRPr="00C8423F" w:rsidRDefault="00C8423F" w:rsidP="008722DA">
            <w:pPr>
              <w:rPr>
                <w:rFonts w:ascii="Times New Roman" w:hAnsi="Times New Roman" w:cs="Times New Roman"/>
              </w:rPr>
            </w:pPr>
          </w:p>
        </w:tc>
        <w:tc>
          <w:tcPr>
            <w:tcW w:w="1966"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Специалисты ПМПК</w:t>
            </w:r>
          </w:p>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Заместитель директора по УВР </w:t>
            </w:r>
          </w:p>
          <w:p w:rsidR="00C8423F" w:rsidRPr="00C8423F" w:rsidRDefault="00C8423F" w:rsidP="008722DA">
            <w:pPr>
              <w:rPr>
                <w:rFonts w:ascii="Times New Roman" w:hAnsi="Times New Roman" w:cs="Times New Roman"/>
              </w:rPr>
            </w:pPr>
            <w:r w:rsidRPr="00C8423F">
              <w:rPr>
                <w:rFonts w:ascii="Times New Roman" w:hAnsi="Times New Roman" w:cs="Times New Roman"/>
              </w:rPr>
              <w:t>другие организации</w:t>
            </w:r>
          </w:p>
        </w:tc>
      </w:tr>
    </w:tbl>
    <w:p w:rsidR="00C8423F" w:rsidRPr="00C8423F" w:rsidRDefault="00C8423F" w:rsidP="00C8423F">
      <w:pPr>
        <w:rPr>
          <w:rFonts w:ascii="Times New Roman" w:hAnsi="Times New Roman" w:cs="Times New Roman"/>
        </w:rPr>
      </w:pPr>
    </w:p>
    <w:p w:rsidR="00C8423F" w:rsidRPr="00C8423F" w:rsidRDefault="00C8423F" w:rsidP="00C8423F">
      <w:pPr>
        <w:rPr>
          <w:rFonts w:ascii="Times New Roman" w:hAnsi="Times New Roman" w:cs="Times New Roman"/>
        </w:rPr>
      </w:pPr>
    </w:p>
    <w:p w:rsidR="00C8423F" w:rsidRPr="00C8423F" w:rsidRDefault="00C8423F" w:rsidP="00C8423F">
      <w:pPr>
        <w:rPr>
          <w:rFonts w:ascii="Times New Roman" w:hAnsi="Times New Roman" w:cs="Times New Roman"/>
        </w:rPr>
      </w:pPr>
      <w:r w:rsidRPr="00C8423F">
        <w:rPr>
          <w:rFonts w:ascii="Times New Roman" w:hAnsi="Times New Roman" w:cs="Times New Roman"/>
        </w:rPr>
        <w:t>Механизм реализации программы</w:t>
      </w:r>
    </w:p>
    <w:p w:rsidR="00C8423F" w:rsidRPr="00C8423F" w:rsidRDefault="00C8423F" w:rsidP="00C8423F">
      <w:pPr>
        <w:rPr>
          <w:rFonts w:ascii="Times New Roman" w:hAnsi="Times New Roman" w:cs="Times New Roman"/>
        </w:rPr>
      </w:pPr>
      <w:r w:rsidRPr="00C8423F">
        <w:rPr>
          <w:rFonts w:ascii="Times New Roman" w:hAnsi="Times New Roman" w:cs="Times New Roman"/>
        </w:rPr>
        <w:t>Наиболее распространённые и действенные формы организованного взаимодействия специалистов на современном этапе – это консилиумы и социально –психологическая служба образовательного учреждения, которые предоставляют многопрофильную помощь ребёнку и его родителям (законным представителям). Одним из основных механизмов реализации коррекционной работы является оптимально выстроенное взаимодей</w:t>
      </w:r>
      <w:r w:rsidRPr="00C8423F">
        <w:rPr>
          <w:rFonts w:ascii="Times New Roman" w:hAnsi="Times New Roman" w:cs="Times New Roman"/>
        </w:rPr>
        <w:softHyphen/>
        <w:t>ствие специалистов образовательного учреждения, обеспе</w:t>
      </w:r>
      <w:r w:rsidRPr="00C8423F">
        <w:rPr>
          <w:rFonts w:ascii="Times New Roman" w:hAnsi="Times New Roman" w:cs="Times New Roman"/>
        </w:rPr>
        <w:softHyphen/>
        <w:t>чивающее системное сопровождение детей с ограниченными  возможностями здоровья .</w:t>
      </w:r>
    </w:p>
    <w:p w:rsidR="00C8423F" w:rsidRPr="00C8423F" w:rsidRDefault="00C8423F" w:rsidP="00C8423F">
      <w:pPr>
        <w:rPr>
          <w:rFonts w:ascii="Times New Roman" w:hAnsi="Times New Roman" w:cs="Times New Roman"/>
        </w:rPr>
      </w:pPr>
      <w:r w:rsidRPr="00C8423F">
        <w:rPr>
          <w:rFonts w:ascii="Times New Roman" w:hAnsi="Times New Roman" w:cs="Times New Roman"/>
        </w:rPr>
        <w:t>Такое взаимодействие включает:</w:t>
      </w:r>
    </w:p>
    <w:p w:rsidR="00C8423F" w:rsidRPr="00C8423F" w:rsidRDefault="00C8423F" w:rsidP="00C8423F">
      <w:pPr>
        <w:rPr>
          <w:rFonts w:ascii="Times New Roman" w:hAnsi="Times New Roman" w:cs="Times New Roman"/>
        </w:rPr>
      </w:pPr>
      <w:r w:rsidRPr="00C8423F">
        <w:rPr>
          <w:rFonts w:ascii="Times New Roman" w:hAnsi="Times New Roman" w:cs="Times New Roman"/>
        </w:rPr>
        <w:t>комплексность в определении и решении проблем ре</w:t>
      </w:r>
      <w:r w:rsidRPr="00C8423F">
        <w:rPr>
          <w:rFonts w:ascii="Times New Roman" w:hAnsi="Times New Roman" w:cs="Times New Roman"/>
        </w:rPr>
        <w:softHyphen/>
        <w:t>бёнка, предоставлении ему квалифицированной помощи спе</w:t>
      </w:r>
      <w:r w:rsidRPr="00C8423F">
        <w:rPr>
          <w:rFonts w:ascii="Times New Roman" w:hAnsi="Times New Roman" w:cs="Times New Roman"/>
        </w:rPr>
        <w:softHyphen/>
        <w:t>циалистов разного профиля;</w:t>
      </w:r>
    </w:p>
    <w:p w:rsidR="00C8423F" w:rsidRPr="00C8423F" w:rsidRDefault="00C8423F" w:rsidP="00C8423F">
      <w:pPr>
        <w:rPr>
          <w:rFonts w:ascii="Times New Roman" w:hAnsi="Times New Roman" w:cs="Times New Roman"/>
        </w:rPr>
      </w:pPr>
      <w:r w:rsidRPr="00C8423F">
        <w:rPr>
          <w:rFonts w:ascii="Times New Roman" w:hAnsi="Times New Roman" w:cs="Times New Roman"/>
        </w:rPr>
        <w:t>многоаспектный анализ личностного и познавательно</w:t>
      </w:r>
      <w:r w:rsidRPr="00C8423F">
        <w:rPr>
          <w:rFonts w:ascii="Times New Roman" w:hAnsi="Times New Roman" w:cs="Times New Roman"/>
        </w:rPr>
        <w:softHyphen/>
        <w:t>го развития ребёнка;</w:t>
      </w:r>
    </w:p>
    <w:p w:rsidR="00C8423F" w:rsidRPr="00C8423F" w:rsidRDefault="00C8423F" w:rsidP="00C8423F">
      <w:pPr>
        <w:rPr>
          <w:rFonts w:ascii="Times New Roman" w:hAnsi="Times New Roman" w:cs="Times New Roman"/>
        </w:rPr>
      </w:pPr>
      <w:r w:rsidRPr="00C8423F">
        <w:rPr>
          <w:rFonts w:ascii="Times New Roman" w:hAnsi="Times New Roman" w:cs="Times New Roman"/>
        </w:rPr>
        <w:t>составление комплексных индивидуальных программ общего развития и коррекции отдельных сторон учебно-по</w:t>
      </w:r>
      <w:r w:rsidRPr="00C8423F">
        <w:rPr>
          <w:rFonts w:ascii="Times New Roman" w:hAnsi="Times New Roman" w:cs="Times New Roman"/>
        </w:rPr>
        <w:softHyphen/>
        <w:t>знавательной, речевой, эмоциональной-волевой и личностной сфер ребёнка.</w:t>
      </w:r>
    </w:p>
    <w:p w:rsidR="00C8423F" w:rsidRPr="00C8423F" w:rsidRDefault="00C8423F" w:rsidP="00C8423F">
      <w:pPr>
        <w:rPr>
          <w:rFonts w:ascii="Times New Roman" w:hAnsi="Times New Roman" w:cs="Times New Roman"/>
        </w:rPr>
      </w:pPr>
      <w:r w:rsidRPr="00C8423F">
        <w:rPr>
          <w:rFonts w:ascii="Times New Roman" w:hAnsi="Times New Roman" w:cs="Times New Roman"/>
        </w:rPr>
        <w:t>Механизм реализации: предшкола,  индивидуальный и дифференцированный подход, индивидуальное обучение (обучение на дому).</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Условия реализации программы </w:t>
      </w:r>
    </w:p>
    <w:p w:rsidR="00C8423F" w:rsidRPr="00C8423F" w:rsidRDefault="00C8423F" w:rsidP="00C8423F">
      <w:pPr>
        <w:rPr>
          <w:rFonts w:ascii="Times New Roman" w:hAnsi="Times New Roman" w:cs="Times New Roman"/>
        </w:rPr>
      </w:pPr>
      <w:r w:rsidRPr="00C8423F">
        <w:rPr>
          <w:rFonts w:ascii="Times New Roman" w:hAnsi="Times New Roman" w:cs="Times New Roman"/>
        </w:rPr>
        <w:t>В процессе реализации коррекционно-развивающей деятельности необходимо соблюдение определенных условий.</w:t>
      </w:r>
    </w:p>
    <w:tbl>
      <w:tblPr>
        <w:tblW w:w="9884" w:type="dxa"/>
        <w:jc w:val="center"/>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68"/>
        <w:gridCol w:w="4820"/>
        <w:gridCol w:w="1276"/>
        <w:gridCol w:w="1053"/>
      </w:tblGrid>
      <w:tr w:rsidR="00C8423F" w:rsidRPr="00C8423F" w:rsidTr="008722DA">
        <w:trPr>
          <w:jc w:val="center"/>
        </w:trPr>
        <w:tc>
          <w:tcPr>
            <w:tcW w:w="567"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 п.п</w:t>
            </w:r>
          </w:p>
        </w:tc>
        <w:tc>
          <w:tcPr>
            <w:tcW w:w="2168"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Условия  эффективности</w:t>
            </w:r>
          </w:p>
        </w:tc>
        <w:tc>
          <w:tcPr>
            <w:tcW w:w="4820"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Содержание деятельностив ОУ</w:t>
            </w:r>
          </w:p>
        </w:tc>
        <w:tc>
          <w:tcPr>
            <w:tcW w:w="1276"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Ответственные</w:t>
            </w:r>
          </w:p>
        </w:tc>
        <w:tc>
          <w:tcPr>
            <w:tcW w:w="1053"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Сроки</w:t>
            </w:r>
          </w:p>
        </w:tc>
      </w:tr>
      <w:tr w:rsidR="00C8423F" w:rsidRPr="00C8423F" w:rsidTr="008722DA">
        <w:trPr>
          <w:jc w:val="center"/>
        </w:trPr>
        <w:tc>
          <w:tcPr>
            <w:tcW w:w="567"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1</w:t>
            </w:r>
          </w:p>
        </w:tc>
        <w:tc>
          <w:tcPr>
            <w:tcW w:w="2168"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Психолого-педагогическое обеспечение</w:t>
            </w:r>
          </w:p>
          <w:p w:rsidR="00C8423F" w:rsidRPr="00C8423F" w:rsidRDefault="00C8423F" w:rsidP="008722DA">
            <w:pPr>
              <w:rPr>
                <w:rFonts w:ascii="Times New Roman" w:hAnsi="Times New Roman" w:cs="Times New Roman"/>
              </w:rPr>
            </w:pPr>
          </w:p>
        </w:tc>
        <w:tc>
          <w:tcPr>
            <w:tcW w:w="4820"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Обеспечение условий в соответствии с рекомендациями ПМПК.</w:t>
            </w:r>
          </w:p>
          <w:p w:rsidR="00C8423F" w:rsidRPr="00C8423F" w:rsidRDefault="00C8423F" w:rsidP="008722DA">
            <w:pPr>
              <w:rPr>
                <w:rFonts w:ascii="Times New Roman" w:hAnsi="Times New Roman" w:cs="Times New Roman"/>
              </w:rPr>
            </w:pPr>
            <w:r w:rsidRPr="00C8423F">
              <w:rPr>
                <w:rFonts w:ascii="Times New Roman" w:hAnsi="Times New Roman" w:cs="Times New Roman"/>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C8423F" w:rsidRPr="00C8423F" w:rsidRDefault="00C8423F" w:rsidP="008722DA">
            <w:pPr>
              <w:rPr>
                <w:rFonts w:ascii="Times New Roman" w:hAnsi="Times New Roman" w:cs="Times New Roman"/>
              </w:rPr>
            </w:pPr>
            <w:r w:rsidRPr="00C8423F">
              <w:rPr>
                <w:rFonts w:ascii="Times New Roman" w:hAnsi="Times New Roman" w:cs="Times New Roman"/>
              </w:rPr>
              <w:t>Дифференцированное и индивидуализированное обучение с учётом специфики нарушения развития ребёнка;</w:t>
            </w:r>
          </w:p>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Комплексное воздействие на обучающегося, осуществляемое на индивидуальных и групповых коррекционных занятиях </w:t>
            </w:r>
          </w:p>
          <w:p w:rsidR="00C8423F" w:rsidRPr="00C8423F" w:rsidRDefault="00C8423F" w:rsidP="008722DA">
            <w:pPr>
              <w:rPr>
                <w:rFonts w:ascii="Times New Roman" w:hAnsi="Times New Roman" w:cs="Times New Roman"/>
              </w:rPr>
            </w:pPr>
            <w:r w:rsidRPr="00C8423F">
              <w:rPr>
                <w:rFonts w:ascii="Times New Roman" w:hAnsi="Times New Roman" w:cs="Times New Roman"/>
              </w:rPr>
              <w:t>Обеспечение психолого-педагогических условий:</w:t>
            </w:r>
          </w:p>
          <w:p w:rsidR="00C8423F" w:rsidRPr="00C8423F" w:rsidRDefault="00C8423F" w:rsidP="008722DA">
            <w:pPr>
              <w:rPr>
                <w:rFonts w:ascii="Times New Roman" w:hAnsi="Times New Roman" w:cs="Times New Roman"/>
              </w:rPr>
            </w:pPr>
            <w:r w:rsidRPr="00C8423F">
              <w:rPr>
                <w:rFonts w:ascii="Times New Roman" w:hAnsi="Times New Roman" w:cs="Times New Roman"/>
              </w:rPr>
              <w:t>коррекционная направленность учебно-воспитательного процесса;</w:t>
            </w:r>
          </w:p>
          <w:p w:rsidR="00C8423F" w:rsidRPr="00C8423F" w:rsidRDefault="00C8423F" w:rsidP="008722DA">
            <w:pPr>
              <w:rPr>
                <w:rFonts w:ascii="Times New Roman" w:hAnsi="Times New Roman" w:cs="Times New Roman"/>
              </w:rPr>
            </w:pPr>
            <w:r w:rsidRPr="00C8423F">
              <w:rPr>
                <w:rFonts w:ascii="Times New Roman" w:hAnsi="Times New Roman" w:cs="Times New Roman"/>
              </w:rPr>
              <w:t>учёт индивидуальных особенностей ребёнка;</w:t>
            </w:r>
          </w:p>
          <w:p w:rsidR="00C8423F" w:rsidRPr="00C8423F" w:rsidRDefault="00C8423F" w:rsidP="008722DA">
            <w:pPr>
              <w:rPr>
                <w:rFonts w:ascii="Times New Roman" w:hAnsi="Times New Roman" w:cs="Times New Roman"/>
              </w:rPr>
            </w:pPr>
            <w:r w:rsidRPr="00C8423F">
              <w:rPr>
                <w:rFonts w:ascii="Times New Roman" w:hAnsi="Times New Roman" w:cs="Times New Roman"/>
              </w:rPr>
              <w:t>соблюдение комфортного психоэмоционального режима;</w:t>
            </w:r>
          </w:p>
          <w:p w:rsidR="00C8423F" w:rsidRPr="00C8423F" w:rsidRDefault="00C8423F" w:rsidP="008722DA">
            <w:pPr>
              <w:rPr>
                <w:rFonts w:ascii="Times New Roman" w:hAnsi="Times New Roman" w:cs="Times New Roman"/>
              </w:rPr>
            </w:pPr>
            <w:r w:rsidRPr="00C8423F">
              <w:rPr>
                <w:rFonts w:ascii="Times New Roman" w:hAnsi="Times New Roman" w:cs="Times New Roman"/>
              </w:rPr>
              <w:t>использование современных педагогических технологий, в том числе ИКТ для оптимизации образовательного процесса.</w:t>
            </w:r>
          </w:p>
          <w:p w:rsidR="00C8423F" w:rsidRPr="00C8423F" w:rsidRDefault="00C8423F" w:rsidP="008722DA">
            <w:pPr>
              <w:rPr>
                <w:rFonts w:ascii="Times New Roman" w:hAnsi="Times New Roman" w:cs="Times New Roman"/>
              </w:rPr>
            </w:pPr>
            <w:r w:rsidRPr="00C8423F">
              <w:rPr>
                <w:rFonts w:ascii="Times New Roman" w:hAnsi="Times New Roman" w:cs="Times New Roman"/>
              </w:rPr>
              <w:t>Обеспечение здоровьесберегающих условий:</w:t>
            </w:r>
          </w:p>
          <w:p w:rsidR="00C8423F" w:rsidRPr="00C8423F" w:rsidRDefault="00C8423F" w:rsidP="008722DA">
            <w:pPr>
              <w:rPr>
                <w:rFonts w:ascii="Times New Roman" w:hAnsi="Times New Roman" w:cs="Times New Roman"/>
              </w:rPr>
            </w:pPr>
            <w:r w:rsidRPr="00C8423F">
              <w:rPr>
                <w:rFonts w:ascii="Times New Roman" w:hAnsi="Times New Roman" w:cs="Times New Roman"/>
              </w:rPr>
              <w:t>оздоровительный и охранительный режим;</w:t>
            </w:r>
          </w:p>
          <w:p w:rsidR="00C8423F" w:rsidRPr="00C8423F" w:rsidRDefault="00C8423F" w:rsidP="008722DA">
            <w:pPr>
              <w:rPr>
                <w:rFonts w:ascii="Times New Roman" w:hAnsi="Times New Roman" w:cs="Times New Roman"/>
              </w:rPr>
            </w:pPr>
            <w:r w:rsidRPr="00C8423F">
              <w:rPr>
                <w:rFonts w:ascii="Times New Roman" w:hAnsi="Times New Roman" w:cs="Times New Roman"/>
              </w:rPr>
              <w:t>укрепление физического и психического здоровья;</w:t>
            </w:r>
          </w:p>
          <w:p w:rsidR="00C8423F" w:rsidRPr="00C8423F" w:rsidRDefault="00C8423F" w:rsidP="008722DA">
            <w:pPr>
              <w:rPr>
                <w:rFonts w:ascii="Times New Roman" w:hAnsi="Times New Roman" w:cs="Times New Roman"/>
              </w:rPr>
            </w:pPr>
            <w:r w:rsidRPr="00C8423F">
              <w:rPr>
                <w:rFonts w:ascii="Times New Roman" w:hAnsi="Times New Roman" w:cs="Times New Roman"/>
              </w:rPr>
              <w:t>профилактика физических, умственных и психологических перегрузок обучающихся;</w:t>
            </w:r>
          </w:p>
          <w:p w:rsidR="00C8423F" w:rsidRPr="00C8423F" w:rsidRDefault="00C8423F" w:rsidP="008722DA">
            <w:pPr>
              <w:rPr>
                <w:rFonts w:ascii="Times New Roman" w:hAnsi="Times New Roman" w:cs="Times New Roman"/>
              </w:rPr>
            </w:pPr>
            <w:r w:rsidRPr="00C8423F">
              <w:rPr>
                <w:rFonts w:ascii="Times New Roman" w:hAnsi="Times New Roman" w:cs="Times New Roman"/>
              </w:rPr>
              <w:t>соблюдение санитарно-гигиенических правил и норм.</w:t>
            </w:r>
          </w:p>
          <w:p w:rsidR="00C8423F" w:rsidRPr="00C8423F" w:rsidRDefault="00C8423F" w:rsidP="008722DA">
            <w:pPr>
              <w:rPr>
                <w:rFonts w:ascii="Times New Roman" w:hAnsi="Times New Roman" w:cs="Times New Roman"/>
              </w:rPr>
            </w:pPr>
            <w:r w:rsidRPr="00C8423F">
              <w:rPr>
                <w:rFonts w:ascii="Times New Roman" w:hAnsi="Times New Roman" w:cs="Times New Roman"/>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досуговых мероприятий.</w:t>
            </w:r>
          </w:p>
        </w:tc>
        <w:tc>
          <w:tcPr>
            <w:tcW w:w="1276"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Администрация</w:t>
            </w:r>
          </w:p>
          <w:p w:rsidR="00C8423F" w:rsidRPr="00C8423F" w:rsidRDefault="00C8423F" w:rsidP="008722DA">
            <w:pPr>
              <w:rPr>
                <w:rFonts w:ascii="Times New Roman" w:hAnsi="Times New Roman" w:cs="Times New Roman"/>
              </w:rPr>
            </w:pPr>
          </w:p>
          <w:p w:rsidR="00C8423F" w:rsidRPr="00C8423F" w:rsidRDefault="00C8423F" w:rsidP="008722DA">
            <w:pPr>
              <w:rPr>
                <w:rFonts w:ascii="Times New Roman" w:hAnsi="Times New Roman" w:cs="Times New Roman"/>
              </w:rPr>
            </w:pPr>
            <w:r w:rsidRPr="00C8423F">
              <w:rPr>
                <w:rFonts w:ascii="Times New Roman" w:hAnsi="Times New Roman" w:cs="Times New Roman"/>
              </w:rPr>
              <w:t>Психолог</w:t>
            </w:r>
          </w:p>
          <w:p w:rsidR="00C8423F" w:rsidRPr="00C8423F" w:rsidRDefault="00C8423F" w:rsidP="008722DA">
            <w:pPr>
              <w:rPr>
                <w:rFonts w:ascii="Times New Roman" w:hAnsi="Times New Roman" w:cs="Times New Roman"/>
              </w:rPr>
            </w:pPr>
          </w:p>
          <w:p w:rsidR="00C8423F" w:rsidRPr="00C8423F" w:rsidRDefault="00C8423F" w:rsidP="008722DA">
            <w:pPr>
              <w:rPr>
                <w:rFonts w:ascii="Times New Roman" w:hAnsi="Times New Roman" w:cs="Times New Roman"/>
              </w:rPr>
            </w:pPr>
            <w:r w:rsidRPr="00C8423F">
              <w:rPr>
                <w:rFonts w:ascii="Times New Roman" w:hAnsi="Times New Roman" w:cs="Times New Roman"/>
              </w:rPr>
              <w:t>Педагоги</w:t>
            </w:r>
          </w:p>
          <w:p w:rsidR="00C8423F" w:rsidRPr="00C8423F" w:rsidRDefault="00C8423F" w:rsidP="008722DA">
            <w:pPr>
              <w:rPr>
                <w:rFonts w:ascii="Times New Roman" w:hAnsi="Times New Roman" w:cs="Times New Roman"/>
              </w:rPr>
            </w:pPr>
          </w:p>
          <w:p w:rsidR="00C8423F" w:rsidRPr="00C8423F" w:rsidRDefault="00C8423F" w:rsidP="008722DA">
            <w:pPr>
              <w:rPr>
                <w:rFonts w:ascii="Times New Roman" w:hAnsi="Times New Roman" w:cs="Times New Roman"/>
              </w:rPr>
            </w:pPr>
          </w:p>
        </w:tc>
        <w:tc>
          <w:tcPr>
            <w:tcW w:w="1053"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в течение года</w:t>
            </w:r>
          </w:p>
        </w:tc>
      </w:tr>
      <w:tr w:rsidR="00C8423F" w:rsidRPr="00C8423F" w:rsidTr="008722DA">
        <w:trPr>
          <w:jc w:val="center"/>
        </w:trPr>
        <w:tc>
          <w:tcPr>
            <w:tcW w:w="567"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2</w:t>
            </w:r>
          </w:p>
        </w:tc>
        <w:tc>
          <w:tcPr>
            <w:tcW w:w="2168"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Программно - методическое  обеспечение</w:t>
            </w:r>
          </w:p>
          <w:p w:rsidR="00C8423F" w:rsidRPr="00C8423F" w:rsidRDefault="00C8423F" w:rsidP="008722DA">
            <w:pPr>
              <w:rPr>
                <w:rFonts w:ascii="Times New Roman" w:hAnsi="Times New Roman" w:cs="Times New Roman"/>
              </w:rPr>
            </w:pPr>
          </w:p>
        </w:tc>
        <w:tc>
          <w:tcPr>
            <w:tcW w:w="4820"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Использование в процессе деятельности:</w:t>
            </w:r>
          </w:p>
          <w:p w:rsidR="00C8423F" w:rsidRPr="00C8423F" w:rsidRDefault="00C8423F" w:rsidP="008722DA">
            <w:pPr>
              <w:rPr>
                <w:rFonts w:ascii="Times New Roman" w:hAnsi="Times New Roman" w:cs="Times New Roman"/>
              </w:rPr>
            </w:pPr>
            <w:r w:rsidRPr="00C8423F">
              <w:rPr>
                <w:rFonts w:ascii="Times New Roman" w:hAnsi="Times New Roman" w:cs="Times New Roman"/>
              </w:rPr>
              <w:t>коррекционно - развивающих программ;</w:t>
            </w:r>
          </w:p>
          <w:p w:rsidR="00C8423F" w:rsidRPr="00C8423F" w:rsidRDefault="00C8423F" w:rsidP="008722DA">
            <w:pPr>
              <w:rPr>
                <w:rFonts w:ascii="Times New Roman" w:hAnsi="Times New Roman" w:cs="Times New Roman"/>
              </w:rPr>
            </w:pPr>
            <w:r w:rsidRPr="00C8423F">
              <w:rPr>
                <w:rFonts w:ascii="Times New Roman" w:hAnsi="Times New Roman" w:cs="Times New Roman"/>
              </w:rPr>
              <w:t>диагностического и коррекционно-развивающего инструментария.</w:t>
            </w:r>
          </w:p>
          <w:p w:rsidR="00C8423F" w:rsidRPr="00C8423F" w:rsidRDefault="00C8423F" w:rsidP="008722DA">
            <w:pPr>
              <w:rPr>
                <w:rFonts w:ascii="Times New Roman" w:hAnsi="Times New Roman" w:cs="Times New Roman"/>
              </w:rPr>
            </w:pPr>
            <w:r w:rsidRPr="00C8423F">
              <w:rPr>
                <w:rFonts w:ascii="Times New Roman" w:hAnsi="Times New Roman" w:cs="Times New Roman"/>
              </w:rPr>
              <w:t>использование специальных (коррекционных) образовательных программ, учебников и учебных пособий образовательных), в том числе цифровых образовательных ресурсов.</w:t>
            </w:r>
          </w:p>
        </w:tc>
        <w:tc>
          <w:tcPr>
            <w:tcW w:w="1276"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Администрация</w:t>
            </w:r>
          </w:p>
          <w:p w:rsidR="00C8423F" w:rsidRPr="00C8423F" w:rsidRDefault="00C8423F" w:rsidP="008722DA">
            <w:pPr>
              <w:rPr>
                <w:rFonts w:ascii="Times New Roman" w:hAnsi="Times New Roman" w:cs="Times New Roman"/>
              </w:rPr>
            </w:pPr>
          </w:p>
          <w:p w:rsidR="00C8423F" w:rsidRPr="00C8423F" w:rsidRDefault="00C8423F" w:rsidP="008722DA">
            <w:pPr>
              <w:rPr>
                <w:rFonts w:ascii="Times New Roman" w:hAnsi="Times New Roman" w:cs="Times New Roman"/>
              </w:rPr>
            </w:pPr>
            <w:r w:rsidRPr="00C8423F">
              <w:rPr>
                <w:rFonts w:ascii="Times New Roman" w:hAnsi="Times New Roman" w:cs="Times New Roman"/>
              </w:rPr>
              <w:t>Психолог</w:t>
            </w:r>
          </w:p>
          <w:p w:rsidR="00C8423F" w:rsidRPr="00C8423F" w:rsidRDefault="00C8423F" w:rsidP="008722DA">
            <w:pPr>
              <w:rPr>
                <w:rFonts w:ascii="Times New Roman" w:hAnsi="Times New Roman" w:cs="Times New Roman"/>
              </w:rPr>
            </w:pPr>
          </w:p>
          <w:p w:rsidR="00C8423F" w:rsidRPr="00C8423F" w:rsidRDefault="00C8423F" w:rsidP="008722DA">
            <w:pPr>
              <w:rPr>
                <w:rFonts w:ascii="Times New Roman" w:hAnsi="Times New Roman" w:cs="Times New Roman"/>
              </w:rPr>
            </w:pPr>
            <w:r w:rsidRPr="00C8423F">
              <w:rPr>
                <w:rFonts w:ascii="Times New Roman" w:hAnsi="Times New Roman" w:cs="Times New Roman"/>
              </w:rPr>
              <w:t>Педагоги</w:t>
            </w:r>
          </w:p>
          <w:p w:rsidR="00C8423F" w:rsidRPr="00C8423F" w:rsidRDefault="00C8423F" w:rsidP="008722DA">
            <w:pPr>
              <w:rPr>
                <w:rFonts w:ascii="Times New Roman" w:hAnsi="Times New Roman" w:cs="Times New Roman"/>
              </w:rPr>
            </w:pPr>
          </w:p>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Логопед </w:t>
            </w:r>
          </w:p>
        </w:tc>
        <w:tc>
          <w:tcPr>
            <w:tcW w:w="1053"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В течение года</w:t>
            </w:r>
          </w:p>
        </w:tc>
      </w:tr>
      <w:tr w:rsidR="00C8423F" w:rsidRPr="00C8423F" w:rsidTr="008722DA">
        <w:trPr>
          <w:jc w:val="center"/>
        </w:trPr>
        <w:tc>
          <w:tcPr>
            <w:tcW w:w="567"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3</w:t>
            </w:r>
          </w:p>
        </w:tc>
        <w:tc>
          <w:tcPr>
            <w:tcW w:w="2168"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Кадровое обеспечение</w:t>
            </w:r>
          </w:p>
          <w:p w:rsidR="00C8423F" w:rsidRPr="00C8423F" w:rsidRDefault="00C8423F" w:rsidP="008722DA">
            <w:pPr>
              <w:rPr>
                <w:rFonts w:ascii="Times New Roman" w:hAnsi="Times New Roman" w:cs="Times New Roman"/>
              </w:rPr>
            </w:pPr>
          </w:p>
        </w:tc>
        <w:tc>
          <w:tcPr>
            <w:tcW w:w="4820"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 социальный педагог,   медицинский работник, педагог-психолог, учителя –предметники, логопед  РОО (по приглашению).</w:t>
            </w:r>
          </w:p>
        </w:tc>
        <w:tc>
          <w:tcPr>
            <w:tcW w:w="1276"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Администрация</w:t>
            </w:r>
          </w:p>
          <w:p w:rsidR="00C8423F" w:rsidRPr="00C8423F" w:rsidRDefault="00C8423F" w:rsidP="008722DA">
            <w:pPr>
              <w:rPr>
                <w:rFonts w:ascii="Times New Roman" w:hAnsi="Times New Roman" w:cs="Times New Roman"/>
              </w:rPr>
            </w:pPr>
          </w:p>
        </w:tc>
        <w:tc>
          <w:tcPr>
            <w:tcW w:w="1053"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в течение года</w:t>
            </w:r>
          </w:p>
        </w:tc>
      </w:tr>
      <w:tr w:rsidR="00C8423F" w:rsidRPr="00C8423F" w:rsidTr="008722DA">
        <w:trPr>
          <w:jc w:val="center"/>
        </w:trPr>
        <w:tc>
          <w:tcPr>
            <w:tcW w:w="567"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4</w:t>
            </w:r>
          </w:p>
        </w:tc>
        <w:tc>
          <w:tcPr>
            <w:tcW w:w="2168"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Материально-техническое обеспечение</w:t>
            </w:r>
          </w:p>
          <w:p w:rsidR="00C8423F" w:rsidRPr="00C8423F" w:rsidRDefault="00C8423F" w:rsidP="008722DA">
            <w:pPr>
              <w:rPr>
                <w:rFonts w:ascii="Times New Roman" w:hAnsi="Times New Roman" w:cs="Times New Roman"/>
              </w:rPr>
            </w:pPr>
          </w:p>
        </w:tc>
        <w:tc>
          <w:tcPr>
            <w:tcW w:w="4820"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Создание надлежащей материально-технической базы, позволяющей обеспечить адаптивную и коррекционно-развивающую среды  образовательного учреждения: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tc>
        <w:tc>
          <w:tcPr>
            <w:tcW w:w="1276"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Администрация</w:t>
            </w:r>
          </w:p>
        </w:tc>
        <w:tc>
          <w:tcPr>
            <w:tcW w:w="1053"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в течение года</w:t>
            </w:r>
          </w:p>
        </w:tc>
      </w:tr>
      <w:tr w:rsidR="00C8423F" w:rsidRPr="00C8423F" w:rsidTr="008722DA">
        <w:trPr>
          <w:jc w:val="center"/>
        </w:trPr>
        <w:tc>
          <w:tcPr>
            <w:tcW w:w="567"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5</w:t>
            </w:r>
          </w:p>
        </w:tc>
        <w:tc>
          <w:tcPr>
            <w:tcW w:w="2168"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Информационное </w:t>
            </w:r>
          </w:p>
          <w:p w:rsidR="00C8423F" w:rsidRPr="00C8423F" w:rsidRDefault="00C8423F" w:rsidP="008722DA">
            <w:pPr>
              <w:rPr>
                <w:rFonts w:ascii="Times New Roman" w:hAnsi="Times New Roman" w:cs="Times New Roman"/>
              </w:rPr>
            </w:pPr>
            <w:r w:rsidRPr="00C8423F">
              <w:rPr>
                <w:rFonts w:ascii="Times New Roman" w:hAnsi="Times New Roman" w:cs="Times New Roman"/>
              </w:rPr>
              <w:t>обеспечение</w:t>
            </w:r>
          </w:p>
          <w:p w:rsidR="00C8423F" w:rsidRPr="00C8423F" w:rsidRDefault="00C8423F" w:rsidP="008722DA">
            <w:pPr>
              <w:rPr>
                <w:rFonts w:ascii="Times New Roman" w:hAnsi="Times New Roman" w:cs="Times New Roman"/>
              </w:rPr>
            </w:pPr>
          </w:p>
        </w:tc>
        <w:tc>
          <w:tcPr>
            <w:tcW w:w="4820"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C8423F" w:rsidRPr="00C8423F" w:rsidRDefault="00C8423F" w:rsidP="008722DA">
            <w:pPr>
              <w:rPr>
                <w:rFonts w:ascii="Times New Roman" w:hAnsi="Times New Roman" w:cs="Times New Roman"/>
              </w:rPr>
            </w:pPr>
            <w:r w:rsidRPr="00C8423F">
              <w:rPr>
                <w:rFonts w:ascii="Times New Roman" w:hAnsi="Times New Roman" w:cs="Times New Roman"/>
              </w:rPr>
              <w:t>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tc>
        <w:tc>
          <w:tcPr>
            <w:tcW w:w="1276"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Администрация</w:t>
            </w:r>
          </w:p>
          <w:p w:rsidR="00C8423F" w:rsidRPr="00C8423F" w:rsidRDefault="00C8423F" w:rsidP="008722DA">
            <w:pPr>
              <w:rPr>
                <w:rFonts w:ascii="Times New Roman" w:hAnsi="Times New Roman" w:cs="Times New Roman"/>
              </w:rPr>
            </w:pPr>
          </w:p>
          <w:p w:rsidR="00C8423F" w:rsidRPr="00C8423F" w:rsidRDefault="00C8423F" w:rsidP="008722DA">
            <w:pPr>
              <w:rPr>
                <w:rFonts w:ascii="Times New Roman" w:hAnsi="Times New Roman" w:cs="Times New Roman"/>
              </w:rPr>
            </w:pPr>
          </w:p>
        </w:tc>
        <w:tc>
          <w:tcPr>
            <w:tcW w:w="1053" w:type="dxa"/>
          </w:tcPr>
          <w:p w:rsidR="00C8423F" w:rsidRPr="00C8423F" w:rsidRDefault="00C8423F" w:rsidP="008722DA">
            <w:pPr>
              <w:rPr>
                <w:rFonts w:ascii="Times New Roman" w:hAnsi="Times New Roman" w:cs="Times New Roman"/>
              </w:rPr>
            </w:pPr>
            <w:r w:rsidRPr="00C8423F">
              <w:rPr>
                <w:rFonts w:ascii="Times New Roman" w:hAnsi="Times New Roman" w:cs="Times New Roman"/>
              </w:rPr>
              <w:t>в течение года</w:t>
            </w:r>
          </w:p>
        </w:tc>
      </w:tr>
    </w:tbl>
    <w:p w:rsidR="00C8423F" w:rsidRPr="00C8423F" w:rsidRDefault="00C8423F" w:rsidP="00C8423F">
      <w:pPr>
        <w:rPr>
          <w:rFonts w:ascii="Times New Roman" w:hAnsi="Times New Roman" w:cs="Times New Roman"/>
        </w:rPr>
      </w:pP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Требования к специалистам, реализующим программу. </w:t>
      </w:r>
    </w:p>
    <w:p w:rsidR="00C8423F" w:rsidRPr="00C8423F" w:rsidRDefault="00C8423F" w:rsidP="00C8423F">
      <w:pPr>
        <w:rPr>
          <w:rFonts w:ascii="Times New Roman" w:hAnsi="Times New Roman" w:cs="Times New Roman"/>
        </w:rPr>
      </w:pPr>
      <w:r w:rsidRPr="00C8423F">
        <w:rPr>
          <w:rFonts w:ascii="Times New Roman" w:hAnsi="Times New Roman" w:cs="Times New Roman"/>
        </w:rPr>
        <w:t>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ребёнка, в ходе проектного этапа эксперимента реализуют несколько профессиональных позиций –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C8423F" w:rsidRPr="00C8423F" w:rsidRDefault="00C8423F" w:rsidP="00C8423F">
      <w:pPr>
        <w:rPr>
          <w:rFonts w:ascii="Times New Roman" w:hAnsi="Times New Roman" w:cs="Times New Roman"/>
        </w:rPr>
      </w:pPr>
      <w:r w:rsidRPr="00C8423F">
        <w:rPr>
          <w:rFonts w:ascii="Times New Roman" w:hAnsi="Times New Roman" w:cs="Times New Roman"/>
        </w:rPr>
        <w:t>Направления и задачи коррекционной работы</w:t>
      </w:r>
    </w:p>
    <w:tbl>
      <w:tblPr>
        <w:tblW w:w="1022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30"/>
        <w:gridCol w:w="2512"/>
        <w:gridCol w:w="2363"/>
        <w:gridCol w:w="3416"/>
      </w:tblGrid>
      <w:tr w:rsidR="00C8423F" w:rsidRPr="00C8423F" w:rsidTr="008722DA">
        <w:tc>
          <w:tcPr>
            <w:tcW w:w="1930" w:type="dxa"/>
            <w:shd w:val="clear" w:color="auto" w:fill="auto"/>
          </w:tcPr>
          <w:p w:rsidR="00C8423F" w:rsidRPr="00C8423F" w:rsidRDefault="00C8423F" w:rsidP="008722DA">
            <w:pPr>
              <w:rPr>
                <w:rFonts w:ascii="Times New Roman" w:hAnsi="Times New Roman" w:cs="Times New Roman"/>
              </w:rPr>
            </w:pPr>
            <w:r w:rsidRPr="00C8423F">
              <w:rPr>
                <w:rFonts w:ascii="Times New Roman" w:hAnsi="Times New Roman" w:cs="Times New Roman"/>
              </w:rPr>
              <w:t xml:space="preserve">Направления </w:t>
            </w:r>
          </w:p>
        </w:tc>
        <w:tc>
          <w:tcPr>
            <w:tcW w:w="2512" w:type="dxa"/>
            <w:shd w:val="clear" w:color="auto" w:fill="auto"/>
          </w:tcPr>
          <w:p w:rsidR="00C8423F" w:rsidRPr="00C8423F" w:rsidRDefault="00C8423F" w:rsidP="008722DA">
            <w:pPr>
              <w:rPr>
                <w:rFonts w:ascii="Times New Roman" w:hAnsi="Times New Roman" w:cs="Times New Roman"/>
              </w:rPr>
            </w:pPr>
            <w:r w:rsidRPr="00C8423F">
              <w:rPr>
                <w:rFonts w:ascii="Times New Roman" w:hAnsi="Times New Roman" w:cs="Times New Roman"/>
              </w:rPr>
              <w:t>Задачи исследовательской работы</w:t>
            </w:r>
          </w:p>
        </w:tc>
        <w:tc>
          <w:tcPr>
            <w:tcW w:w="2363" w:type="dxa"/>
            <w:shd w:val="clear" w:color="auto" w:fill="auto"/>
          </w:tcPr>
          <w:p w:rsidR="00C8423F" w:rsidRPr="00C8423F" w:rsidRDefault="00C8423F" w:rsidP="008722DA">
            <w:pPr>
              <w:rPr>
                <w:rFonts w:ascii="Times New Roman" w:hAnsi="Times New Roman" w:cs="Times New Roman"/>
              </w:rPr>
            </w:pPr>
            <w:r w:rsidRPr="00C8423F">
              <w:rPr>
                <w:rFonts w:ascii="Times New Roman" w:hAnsi="Times New Roman" w:cs="Times New Roman"/>
              </w:rPr>
              <w:t>Содержание и формы работы</w:t>
            </w:r>
          </w:p>
        </w:tc>
        <w:tc>
          <w:tcPr>
            <w:tcW w:w="3416" w:type="dxa"/>
            <w:shd w:val="clear" w:color="auto" w:fill="auto"/>
          </w:tcPr>
          <w:p w:rsidR="00C8423F" w:rsidRPr="00C8423F" w:rsidRDefault="00C8423F" w:rsidP="008722DA">
            <w:pPr>
              <w:rPr>
                <w:rFonts w:ascii="Times New Roman" w:hAnsi="Times New Roman" w:cs="Times New Roman"/>
              </w:rPr>
            </w:pPr>
            <w:r w:rsidRPr="00C8423F">
              <w:rPr>
                <w:rFonts w:ascii="Times New Roman" w:hAnsi="Times New Roman" w:cs="Times New Roman"/>
              </w:rPr>
              <w:t>Ожидаемые</w:t>
            </w:r>
          </w:p>
          <w:p w:rsidR="00C8423F" w:rsidRPr="00C8423F" w:rsidRDefault="00C8423F" w:rsidP="008722DA">
            <w:pPr>
              <w:rPr>
                <w:rFonts w:ascii="Times New Roman" w:hAnsi="Times New Roman" w:cs="Times New Roman"/>
              </w:rPr>
            </w:pPr>
            <w:r w:rsidRPr="00C8423F">
              <w:rPr>
                <w:rFonts w:ascii="Times New Roman" w:hAnsi="Times New Roman" w:cs="Times New Roman"/>
              </w:rPr>
              <w:t>результаты</w:t>
            </w:r>
          </w:p>
        </w:tc>
      </w:tr>
      <w:tr w:rsidR="00C8423F" w:rsidRPr="00C8423F" w:rsidTr="008722DA">
        <w:tc>
          <w:tcPr>
            <w:tcW w:w="1930" w:type="dxa"/>
            <w:shd w:val="clear" w:color="auto" w:fill="auto"/>
          </w:tcPr>
          <w:p w:rsidR="00C8423F" w:rsidRPr="00C8423F" w:rsidRDefault="00C8423F" w:rsidP="008722DA">
            <w:pPr>
              <w:rPr>
                <w:rFonts w:ascii="Times New Roman" w:hAnsi="Times New Roman" w:cs="Times New Roman"/>
              </w:rPr>
            </w:pPr>
            <w:r w:rsidRPr="00C8423F">
              <w:rPr>
                <w:rFonts w:ascii="Times New Roman" w:hAnsi="Times New Roman" w:cs="Times New Roman"/>
              </w:rPr>
              <w:t>Диагностическое</w:t>
            </w:r>
          </w:p>
        </w:tc>
        <w:tc>
          <w:tcPr>
            <w:tcW w:w="2512" w:type="dxa"/>
            <w:shd w:val="clear" w:color="auto" w:fill="auto"/>
          </w:tcPr>
          <w:p w:rsidR="00C8423F" w:rsidRPr="00C8423F" w:rsidRDefault="00C8423F" w:rsidP="008722DA">
            <w:pPr>
              <w:rPr>
                <w:rFonts w:ascii="Times New Roman" w:hAnsi="Times New Roman" w:cs="Times New Roman"/>
              </w:rPr>
            </w:pPr>
            <w:r w:rsidRPr="00C8423F">
              <w:rPr>
                <w:rFonts w:ascii="Times New Roman" w:hAnsi="Times New Roman" w:cs="Times New Roman"/>
              </w:rPr>
              <w:t>Повышение компетентности педагогов по проблеме исследования.</w:t>
            </w:r>
          </w:p>
          <w:p w:rsidR="00C8423F" w:rsidRPr="00C8423F" w:rsidRDefault="00C8423F" w:rsidP="008722DA">
            <w:pPr>
              <w:rPr>
                <w:rFonts w:ascii="Times New Roman" w:hAnsi="Times New Roman" w:cs="Times New Roman"/>
              </w:rPr>
            </w:pPr>
            <w:r w:rsidRPr="00C8423F">
              <w:rPr>
                <w:rFonts w:ascii="Times New Roman" w:hAnsi="Times New Roman" w:cs="Times New Roman"/>
              </w:rPr>
              <w:t>Диагностика школьных трудностей обучающихся.</w:t>
            </w:r>
          </w:p>
          <w:p w:rsidR="00C8423F" w:rsidRPr="00C8423F" w:rsidRDefault="00C8423F" w:rsidP="008722DA">
            <w:pPr>
              <w:rPr>
                <w:rFonts w:ascii="Times New Roman" w:hAnsi="Times New Roman" w:cs="Times New Roman"/>
              </w:rPr>
            </w:pPr>
            <w:r w:rsidRPr="00C8423F">
              <w:rPr>
                <w:rFonts w:ascii="Times New Roman" w:hAnsi="Times New Roman" w:cs="Times New Roman"/>
              </w:rPr>
              <w:t>Дифференциация детей по уровню и типу их психического развития.</w:t>
            </w:r>
          </w:p>
        </w:tc>
        <w:tc>
          <w:tcPr>
            <w:tcW w:w="2363" w:type="dxa"/>
            <w:shd w:val="clear" w:color="auto" w:fill="auto"/>
          </w:tcPr>
          <w:p w:rsidR="00C8423F" w:rsidRPr="00C8423F" w:rsidRDefault="00C8423F" w:rsidP="008722DA">
            <w:pPr>
              <w:rPr>
                <w:rFonts w:ascii="Times New Roman" w:hAnsi="Times New Roman" w:cs="Times New Roman"/>
              </w:rPr>
            </w:pPr>
            <w:r w:rsidRPr="00C8423F">
              <w:rPr>
                <w:rFonts w:ascii="Times New Roman" w:hAnsi="Times New Roman" w:cs="Times New Roman"/>
              </w:rPr>
              <w:t>Реализация спецкурса для педагогов.</w:t>
            </w:r>
          </w:p>
          <w:p w:rsidR="00C8423F" w:rsidRPr="00C8423F" w:rsidRDefault="00C8423F" w:rsidP="008722DA">
            <w:pPr>
              <w:rPr>
                <w:rFonts w:ascii="Times New Roman" w:hAnsi="Times New Roman" w:cs="Times New Roman"/>
              </w:rPr>
            </w:pPr>
            <w:r w:rsidRPr="00C8423F">
              <w:rPr>
                <w:rFonts w:ascii="Times New Roman" w:hAnsi="Times New Roman" w:cs="Times New Roman"/>
              </w:rPr>
              <w:t>Изучение индивидуальных карт медико-психолого-педагогической диагностики</w:t>
            </w:r>
          </w:p>
          <w:p w:rsidR="00C8423F" w:rsidRPr="00C8423F" w:rsidRDefault="00C8423F" w:rsidP="008722DA">
            <w:pPr>
              <w:rPr>
                <w:rFonts w:ascii="Times New Roman" w:hAnsi="Times New Roman" w:cs="Times New Roman"/>
              </w:rPr>
            </w:pPr>
            <w:r w:rsidRPr="00C8423F">
              <w:rPr>
                <w:rFonts w:ascii="Times New Roman" w:hAnsi="Times New Roman" w:cs="Times New Roman"/>
              </w:rPr>
              <w:t>Анкетирование, беседа, тестирование, наблюдение.</w:t>
            </w:r>
          </w:p>
        </w:tc>
        <w:tc>
          <w:tcPr>
            <w:tcW w:w="3416" w:type="dxa"/>
            <w:shd w:val="clear" w:color="auto" w:fill="auto"/>
          </w:tcPr>
          <w:p w:rsidR="00C8423F" w:rsidRPr="00C8423F" w:rsidRDefault="00C8423F" w:rsidP="008722DA">
            <w:pPr>
              <w:rPr>
                <w:rFonts w:ascii="Times New Roman" w:hAnsi="Times New Roman" w:cs="Times New Roman"/>
              </w:rPr>
            </w:pPr>
            <w:r w:rsidRPr="00C8423F">
              <w:rPr>
                <w:rFonts w:ascii="Times New Roman" w:hAnsi="Times New Roman" w:cs="Times New Roman"/>
              </w:rPr>
              <w:t>Характеристика образовательной ситуации в ОУ.</w:t>
            </w:r>
          </w:p>
          <w:p w:rsidR="00C8423F" w:rsidRPr="00C8423F" w:rsidRDefault="00C8423F" w:rsidP="008722DA">
            <w:pPr>
              <w:rPr>
                <w:rFonts w:ascii="Times New Roman" w:hAnsi="Times New Roman" w:cs="Times New Roman"/>
              </w:rPr>
            </w:pPr>
            <w:r w:rsidRPr="00C8423F">
              <w:rPr>
                <w:rFonts w:ascii="Times New Roman" w:hAnsi="Times New Roman" w:cs="Times New Roman"/>
              </w:rPr>
              <w:t>Диагностические портреты детей (карты медико-психолого-педагогической диагностики, диагностические карты школьных трудностей).</w:t>
            </w:r>
          </w:p>
          <w:p w:rsidR="00C8423F" w:rsidRPr="00C8423F" w:rsidRDefault="00C8423F" w:rsidP="008722DA">
            <w:pPr>
              <w:rPr>
                <w:rFonts w:ascii="Times New Roman" w:hAnsi="Times New Roman" w:cs="Times New Roman"/>
              </w:rPr>
            </w:pPr>
            <w:r w:rsidRPr="00C8423F">
              <w:rPr>
                <w:rFonts w:ascii="Times New Roman" w:hAnsi="Times New Roman" w:cs="Times New Roman"/>
              </w:rPr>
              <w:t>Характеристика дифференцированных групп учащихся</w:t>
            </w:r>
          </w:p>
        </w:tc>
      </w:tr>
      <w:tr w:rsidR="00C8423F" w:rsidRPr="00C8423F" w:rsidTr="008722DA">
        <w:tc>
          <w:tcPr>
            <w:tcW w:w="1930" w:type="dxa"/>
            <w:shd w:val="clear" w:color="auto" w:fill="auto"/>
          </w:tcPr>
          <w:p w:rsidR="00C8423F" w:rsidRPr="00C8423F" w:rsidRDefault="00C8423F" w:rsidP="008722DA">
            <w:pPr>
              <w:rPr>
                <w:rFonts w:ascii="Times New Roman" w:hAnsi="Times New Roman" w:cs="Times New Roman"/>
              </w:rPr>
            </w:pPr>
            <w:r w:rsidRPr="00C8423F">
              <w:rPr>
                <w:rFonts w:ascii="Times New Roman" w:hAnsi="Times New Roman" w:cs="Times New Roman"/>
              </w:rPr>
              <w:t>Проектное</w:t>
            </w:r>
          </w:p>
        </w:tc>
        <w:tc>
          <w:tcPr>
            <w:tcW w:w="2512" w:type="dxa"/>
            <w:shd w:val="clear" w:color="auto" w:fill="auto"/>
          </w:tcPr>
          <w:p w:rsidR="00C8423F" w:rsidRPr="00C8423F" w:rsidRDefault="00C8423F" w:rsidP="008722DA">
            <w:pPr>
              <w:rPr>
                <w:rFonts w:ascii="Times New Roman" w:hAnsi="Times New Roman" w:cs="Times New Roman"/>
              </w:rPr>
            </w:pPr>
            <w:r w:rsidRPr="00C8423F">
              <w:rPr>
                <w:rFonts w:ascii="Times New Roman" w:hAnsi="Times New Roman" w:cs="Times New Roman"/>
              </w:rPr>
              <w:t>Проектирование образовательных маршрутов на основе данных диагностического исследования.</w:t>
            </w:r>
          </w:p>
        </w:tc>
        <w:tc>
          <w:tcPr>
            <w:tcW w:w="2363" w:type="dxa"/>
            <w:shd w:val="clear" w:color="auto" w:fill="auto"/>
          </w:tcPr>
          <w:p w:rsidR="00C8423F" w:rsidRPr="00C8423F" w:rsidRDefault="00C8423F" w:rsidP="008722DA">
            <w:pPr>
              <w:rPr>
                <w:rFonts w:ascii="Times New Roman" w:hAnsi="Times New Roman" w:cs="Times New Roman"/>
              </w:rPr>
            </w:pPr>
            <w:r w:rsidRPr="00C8423F">
              <w:rPr>
                <w:rFonts w:ascii="Times New Roman" w:hAnsi="Times New Roman" w:cs="Times New Roman"/>
              </w:rPr>
              <w:t>Консультирование учителей при разработке индивидуальных образовательных маршрутов сопровождения и коррекции.</w:t>
            </w:r>
          </w:p>
        </w:tc>
        <w:tc>
          <w:tcPr>
            <w:tcW w:w="3416" w:type="dxa"/>
            <w:shd w:val="clear" w:color="auto" w:fill="auto"/>
          </w:tcPr>
          <w:p w:rsidR="00C8423F" w:rsidRPr="00C8423F" w:rsidRDefault="00C8423F" w:rsidP="008722DA">
            <w:pPr>
              <w:rPr>
                <w:rFonts w:ascii="Times New Roman" w:hAnsi="Times New Roman" w:cs="Times New Roman"/>
              </w:rPr>
            </w:pPr>
            <w:r w:rsidRPr="00C8423F">
              <w:rPr>
                <w:rFonts w:ascii="Times New Roman" w:hAnsi="Times New Roman" w:cs="Times New Roman"/>
              </w:rPr>
              <w:t>Индивидуальные карты медико-психолого-педагогического сопровождения ребёнка с ОВЗ.</w:t>
            </w:r>
          </w:p>
        </w:tc>
      </w:tr>
      <w:tr w:rsidR="00C8423F" w:rsidRPr="00C8423F" w:rsidTr="008722DA">
        <w:tc>
          <w:tcPr>
            <w:tcW w:w="1930" w:type="dxa"/>
            <w:shd w:val="clear" w:color="auto" w:fill="auto"/>
          </w:tcPr>
          <w:p w:rsidR="00C8423F" w:rsidRPr="00C8423F" w:rsidRDefault="00C8423F" w:rsidP="008722DA">
            <w:pPr>
              <w:rPr>
                <w:rFonts w:ascii="Times New Roman" w:hAnsi="Times New Roman" w:cs="Times New Roman"/>
              </w:rPr>
            </w:pPr>
            <w:r w:rsidRPr="00C8423F">
              <w:rPr>
                <w:rFonts w:ascii="Times New Roman" w:hAnsi="Times New Roman" w:cs="Times New Roman"/>
              </w:rPr>
              <w:t>Аналитическое</w:t>
            </w:r>
          </w:p>
        </w:tc>
        <w:tc>
          <w:tcPr>
            <w:tcW w:w="2512" w:type="dxa"/>
            <w:shd w:val="clear" w:color="auto" w:fill="auto"/>
          </w:tcPr>
          <w:p w:rsidR="00C8423F" w:rsidRPr="00C8423F" w:rsidRDefault="00C8423F" w:rsidP="008722DA">
            <w:pPr>
              <w:rPr>
                <w:rFonts w:ascii="Times New Roman" w:hAnsi="Times New Roman" w:cs="Times New Roman"/>
              </w:rPr>
            </w:pPr>
            <w:r w:rsidRPr="00C8423F">
              <w:rPr>
                <w:rFonts w:ascii="Times New Roman" w:hAnsi="Times New Roman" w:cs="Times New Roman"/>
              </w:rPr>
              <w:t>Обсуждение возможных вариантов решения проблемы, построение прогнозов эффективности  программ коррекционной работы.</w:t>
            </w:r>
          </w:p>
        </w:tc>
        <w:tc>
          <w:tcPr>
            <w:tcW w:w="2363" w:type="dxa"/>
            <w:shd w:val="clear" w:color="auto" w:fill="auto"/>
          </w:tcPr>
          <w:p w:rsidR="00C8423F" w:rsidRPr="00C8423F" w:rsidRDefault="00C8423F" w:rsidP="008722DA">
            <w:pPr>
              <w:rPr>
                <w:rFonts w:ascii="Times New Roman" w:hAnsi="Times New Roman" w:cs="Times New Roman"/>
              </w:rPr>
            </w:pPr>
            <w:r w:rsidRPr="00C8423F">
              <w:rPr>
                <w:rFonts w:ascii="Times New Roman" w:hAnsi="Times New Roman" w:cs="Times New Roman"/>
              </w:rPr>
              <w:t>Медико-психолого-педагогический консилиум.</w:t>
            </w:r>
          </w:p>
        </w:tc>
        <w:tc>
          <w:tcPr>
            <w:tcW w:w="3416" w:type="dxa"/>
            <w:shd w:val="clear" w:color="auto" w:fill="auto"/>
          </w:tcPr>
          <w:p w:rsidR="00C8423F" w:rsidRPr="00C8423F" w:rsidRDefault="00C8423F" w:rsidP="008722DA">
            <w:pPr>
              <w:rPr>
                <w:rFonts w:ascii="Times New Roman" w:hAnsi="Times New Roman" w:cs="Times New Roman"/>
              </w:rPr>
            </w:pPr>
            <w:r w:rsidRPr="00C8423F">
              <w:rPr>
                <w:rFonts w:ascii="Times New Roman" w:hAnsi="Times New Roman" w:cs="Times New Roman"/>
              </w:rPr>
              <w:t>План заседаний медико-психолого-педагогического консилиума школы.</w:t>
            </w:r>
          </w:p>
        </w:tc>
      </w:tr>
    </w:tbl>
    <w:p w:rsidR="00C8423F" w:rsidRPr="008722DA" w:rsidRDefault="00C8423F" w:rsidP="00C8423F">
      <w:pPr>
        <w:rPr>
          <w:rFonts w:ascii="Times New Roman" w:hAnsi="Times New Roman" w:cs="Times New Roman"/>
        </w:rPr>
      </w:pPr>
    </w:p>
    <w:p w:rsidR="00C8423F" w:rsidRPr="00C8423F" w:rsidRDefault="00C8423F" w:rsidP="00C8423F">
      <w:pPr>
        <w:rPr>
          <w:rFonts w:ascii="Times New Roman" w:hAnsi="Times New Roman" w:cs="Times New Roman"/>
        </w:rPr>
      </w:pPr>
      <w:r w:rsidRPr="00C8423F">
        <w:rPr>
          <w:rFonts w:ascii="Times New Roman" w:hAnsi="Times New Roman" w:cs="Times New Roman"/>
        </w:rPr>
        <w:t>Ожидаемые результаты реализации  коррекционной  Программы</w:t>
      </w:r>
    </w:p>
    <w:p w:rsidR="00C8423F" w:rsidRPr="00C8423F" w:rsidRDefault="00C8423F" w:rsidP="00C8423F">
      <w:pPr>
        <w:rPr>
          <w:rFonts w:ascii="Times New Roman" w:hAnsi="Times New Roman" w:cs="Times New Roman"/>
        </w:rPr>
      </w:pPr>
      <w:r w:rsidRPr="00C8423F">
        <w:rPr>
          <w:rFonts w:ascii="Times New Roman" w:hAnsi="Times New Roman" w:cs="Times New Roman"/>
        </w:rPr>
        <w:t xml:space="preserve">уменьшение количества учащихся со стойкими проблемами в обучении и личностном развитии; </w:t>
      </w:r>
    </w:p>
    <w:p w:rsidR="00C8423F" w:rsidRPr="00C8423F" w:rsidRDefault="00C8423F" w:rsidP="00C8423F">
      <w:pPr>
        <w:rPr>
          <w:rFonts w:ascii="Times New Roman" w:hAnsi="Times New Roman" w:cs="Times New Roman"/>
        </w:rPr>
      </w:pPr>
      <w:r w:rsidRPr="00C8423F">
        <w:rPr>
          <w:rFonts w:ascii="Times New Roman" w:hAnsi="Times New Roman" w:cs="Times New Roman"/>
        </w:rPr>
        <w:t>формирование высокоэффективных поведенческих стратегий и личностных ресурсов у детей и подростков с ОВЗ;</w:t>
      </w:r>
    </w:p>
    <w:p w:rsidR="00C8423F" w:rsidRPr="00C8423F" w:rsidRDefault="00C8423F" w:rsidP="00C8423F">
      <w:pPr>
        <w:rPr>
          <w:rFonts w:ascii="Times New Roman" w:hAnsi="Times New Roman" w:cs="Times New Roman"/>
        </w:rPr>
      </w:pPr>
      <w:r w:rsidRPr="00C8423F">
        <w:rPr>
          <w:rFonts w:ascii="Times New Roman" w:hAnsi="Times New Roman" w:cs="Times New Roman"/>
        </w:rPr>
        <w:t>включение в систему коррекционной работы образовательного учреждения  взаимодействие с другими организациями;</w:t>
      </w:r>
    </w:p>
    <w:p w:rsidR="00C8423F" w:rsidRPr="00C8423F" w:rsidRDefault="00C8423F" w:rsidP="00C8423F">
      <w:pPr>
        <w:rPr>
          <w:rFonts w:ascii="Times New Roman" w:hAnsi="Times New Roman" w:cs="Times New Roman"/>
        </w:rPr>
      </w:pPr>
      <w:r w:rsidRPr="00C8423F">
        <w:rPr>
          <w:rFonts w:ascii="Times New Roman" w:hAnsi="Times New Roman" w:cs="Times New Roman"/>
        </w:rPr>
        <w:t>повышение профессионального уровня педагогического коллектива по проблемам коррекционной работы с учащимися с ОВЗ.</w:t>
      </w:r>
    </w:p>
    <w:p w:rsidR="001146CA" w:rsidRPr="00C8423F" w:rsidRDefault="001146CA" w:rsidP="00A04CD1">
      <w:pPr>
        <w:spacing w:after="0" w:line="240" w:lineRule="auto"/>
        <w:ind w:firstLine="709"/>
        <w:jc w:val="both"/>
        <w:rPr>
          <w:rFonts w:ascii="Times New Roman" w:hAnsi="Times New Roman" w:cs="Times New Roman"/>
          <w:sz w:val="24"/>
          <w:szCs w:val="24"/>
        </w:rPr>
      </w:pPr>
    </w:p>
    <w:p w:rsidR="001146CA" w:rsidRPr="00C8423F" w:rsidRDefault="001146CA" w:rsidP="00A04CD1">
      <w:pPr>
        <w:spacing w:after="0" w:line="240" w:lineRule="auto"/>
        <w:ind w:firstLine="709"/>
        <w:jc w:val="both"/>
        <w:rPr>
          <w:rFonts w:ascii="Times New Roman" w:hAnsi="Times New Roman" w:cs="Times New Roman"/>
          <w:sz w:val="24"/>
          <w:szCs w:val="24"/>
        </w:rPr>
      </w:pPr>
    </w:p>
    <w:p w:rsidR="001146CA" w:rsidRPr="00C8423F" w:rsidRDefault="001146CA" w:rsidP="00A04CD1">
      <w:pPr>
        <w:spacing w:after="0" w:line="240" w:lineRule="auto"/>
        <w:ind w:firstLine="709"/>
        <w:jc w:val="both"/>
        <w:rPr>
          <w:rFonts w:ascii="Times New Roman" w:hAnsi="Times New Roman" w:cs="Times New Roman"/>
          <w:sz w:val="24"/>
          <w:szCs w:val="24"/>
        </w:rPr>
      </w:pPr>
    </w:p>
    <w:p w:rsidR="001146CA" w:rsidRPr="00C8423F" w:rsidRDefault="001146CA" w:rsidP="00A04CD1">
      <w:pPr>
        <w:spacing w:after="0" w:line="240" w:lineRule="auto"/>
        <w:ind w:firstLine="709"/>
        <w:jc w:val="both"/>
        <w:rPr>
          <w:rFonts w:ascii="Times New Roman" w:hAnsi="Times New Roman" w:cs="Times New Roman"/>
          <w:sz w:val="24"/>
          <w:szCs w:val="24"/>
        </w:rPr>
      </w:pPr>
    </w:p>
    <w:p w:rsidR="001146CA" w:rsidRPr="00C8423F" w:rsidRDefault="001146CA" w:rsidP="00A04CD1">
      <w:pPr>
        <w:spacing w:after="0" w:line="240" w:lineRule="auto"/>
        <w:ind w:firstLine="709"/>
        <w:jc w:val="both"/>
        <w:rPr>
          <w:rFonts w:ascii="Times New Roman" w:hAnsi="Times New Roman" w:cs="Times New Roman"/>
          <w:sz w:val="24"/>
          <w:szCs w:val="24"/>
        </w:rPr>
      </w:pPr>
    </w:p>
    <w:p w:rsidR="001146CA" w:rsidRPr="00C8423F" w:rsidRDefault="001146CA" w:rsidP="00A04CD1">
      <w:pPr>
        <w:spacing w:after="0" w:line="240" w:lineRule="auto"/>
        <w:ind w:firstLine="709"/>
        <w:jc w:val="both"/>
        <w:rPr>
          <w:rFonts w:ascii="Times New Roman" w:hAnsi="Times New Roman" w:cs="Times New Roman"/>
          <w:sz w:val="24"/>
          <w:szCs w:val="24"/>
        </w:rPr>
      </w:pPr>
    </w:p>
    <w:p w:rsidR="001146CA" w:rsidRPr="00C8423F" w:rsidRDefault="001146CA" w:rsidP="00A04CD1">
      <w:pPr>
        <w:spacing w:after="0" w:line="240" w:lineRule="auto"/>
        <w:ind w:firstLine="709"/>
        <w:jc w:val="both"/>
        <w:rPr>
          <w:rFonts w:ascii="Times New Roman" w:hAnsi="Times New Roman" w:cs="Times New Roman"/>
          <w:sz w:val="24"/>
          <w:szCs w:val="24"/>
        </w:rPr>
      </w:pPr>
    </w:p>
    <w:p w:rsidR="001146CA" w:rsidRPr="00C8423F" w:rsidRDefault="001146CA" w:rsidP="00A04CD1">
      <w:pPr>
        <w:spacing w:after="0" w:line="240" w:lineRule="auto"/>
        <w:ind w:firstLine="709"/>
        <w:jc w:val="both"/>
        <w:rPr>
          <w:rFonts w:ascii="Times New Roman" w:hAnsi="Times New Roman" w:cs="Times New Roman"/>
          <w:sz w:val="24"/>
          <w:szCs w:val="24"/>
        </w:rPr>
      </w:pPr>
    </w:p>
    <w:p w:rsidR="001146CA" w:rsidRPr="00C8423F" w:rsidRDefault="001146CA" w:rsidP="00A04CD1">
      <w:pPr>
        <w:spacing w:after="0" w:line="240" w:lineRule="auto"/>
        <w:ind w:firstLine="709"/>
        <w:jc w:val="both"/>
        <w:rPr>
          <w:rFonts w:ascii="Times New Roman" w:hAnsi="Times New Roman" w:cs="Times New Roman"/>
          <w:sz w:val="24"/>
          <w:szCs w:val="24"/>
        </w:rPr>
      </w:pPr>
    </w:p>
    <w:p w:rsidR="001146CA" w:rsidRPr="00C8423F" w:rsidRDefault="001146CA" w:rsidP="00A04CD1">
      <w:pPr>
        <w:spacing w:after="0" w:line="240" w:lineRule="auto"/>
        <w:ind w:firstLine="709"/>
        <w:jc w:val="both"/>
        <w:rPr>
          <w:rFonts w:ascii="Times New Roman" w:hAnsi="Times New Roman" w:cs="Times New Roman"/>
          <w:sz w:val="24"/>
          <w:szCs w:val="24"/>
        </w:rPr>
      </w:pPr>
    </w:p>
    <w:p w:rsidR="001146CA" w:rsidRPr="00C8423F" w:rsidRDefault="001146CA" w:rsidP="00A04CD1">
      <w:pPr>
        <w:spacing w:after="0" w:line="240" w:lineRule="auto"/>
        <w:ind w:firstLine="709"/>
        <w:jc w:val="both"/>
        <w:rPr>
          <w:rFonts w:ascii="Times New Roman" w:hAnsi="Times New Roman" w:cs="Times New Roman"/>
          <w:sz w:val="24"/>
          <w:szCs w:val="24"/>
        </w:rPr>
      </w:pPr>
    </w:p>
    <w:p w:rsidR="001146CA" w:rsidRPr="00C8423F" w:rsidRDefault="001146CA" w:rsidP="00A04CD1">
      <w:pPr>
        <w:spacing w:after="0" w:line="240" w:lineRule="auto"/>
        <w:ind w:firstLine="709"/>
        <w:jc w:val="both"/>
        <w:rPr>
          <w:rFonts w:ascii="Times New Roman" w:hAnsi="Times New Roman" w:cs="Times New Roman"/>
          <w:sz w:val="24"/>
          <w:szCs w:val="24"/>
        </w:rPr>
      </w:pPr>
    </w:p>
    <w:p w:rsidR="001146CA" w:rsidRPr="00C8423F" w:rsidRDefault="001146CA" w:rsidP="00A04CD1">
      <w:pPr>
        <w:spacing w:after="0" w:line="240" w:lineRule="auto"/>
        <w:ind w:firstLine="709"/>
        <w:jc w:val="both"/>
        <w:rPr>
          <w:rFonts w:ascii="Times New Roman" w:hAnsi="Times New Roman" w:cs="Times New Roman"/>
          <w:sz w:val="24"/>
          <w:szCs w:val="24"/>
        </w:rPr>
      </w:pPr>
    </w:p>
    <w:p w:rsidR="001146CA" w:rsidRPr="00C8423F" w:rsidRDefault="001146CA" w:rsidP="00A04CD1">
      <w:pPr>
        <w:spacing w:after="0" w:line="240" w:lineRule="auto"/>
        <w:ind w:firstLine="709"/>
        <w:jc w:val="both"/>
        <w:rPr>
          <w:rFonts w:ascii="Times New Roman" w:hAnsi="Times New Roman" w:cs="Times New Roman"/>
          <w:sz w:val="24"/>
          <w:szCs w:val="24"/>
        </w:rPr>
      </w:pPr>
    </w:p>
    <w:p w:rsidR="001146CA" w:rsidRDefault="001146CA" w:rsidP="00A04CD1">
      <w:pPr>
        <w:spacing w:after="0" w:line="240" w:lineRule="auto"/>
        <w:ind w:firstLine="709"/>
        <w:jc w:val="both"/>
        <w:rPr>
          <w:rFonts w:ascii="Times New Roman" w:hAnsi="Times New Roman" w:cs="Times New Roman"/>
          <w:sz w:val="24"/>
          <w:szCs w:val="24"/>
        </w:rPr>
      </w:pPr>
    </w:p>
    <w:p w:rsidR="001146CA" w:rsidRDefault="001146CA" w:rsidP="00A04CD1">
      <w:pPr>
        <w:spacing w:after="0" w:line="240" w:lineRule="auto"/>
        <w:ind w:firstLine="709"/>
        <w:jc w:val="both"/>
        <w:rPr>
          <w:rFonts w:ascii="Times New Roman" w:hAnsi="Times New Roman" w:cs="Times New Roman"/>
          <w:sz w:val="24"/>
          <w:szCs w:val="24"/>
        </w:rPr>
      </w:pPr>
    </w:p>
    <w:p w:rsidR="001146CA" w:rsidRDefault="001146CA" w:rsidP="00A04CD1">
      <w:pPr>
        <w:spacing w:after="0" w:line="240" w:lineRule="auto"/>
        <w:ind w:firstLine="709"/>
        <w:jc w:val="both"/>
        <w:rPr>
          <w:rFonts w:ascii="Times New Roman" w:hAnsi="Times New Roman" w:cs="Times New Roman"/>
          <w:sz w:val="24"/>
          <w:szCs w:val="24"/>
        </w:rPr>
      </w:pPr>
    </w:p>
    <w:p w:rsidR="0000426F" w:rsidRPr="008722DA" w:rsidRDefault="0000426F" w:rsidP="00A04CD1">
      <w:pPr>
        <w:spacing w:after="0" w:line="240" w:lineRule="auto"/>
        <w:ind w:firstLine="709"/>
        <w:jc w:val="both"/>
        <w:rPr>
          <w:rFonts w:ascii="Times New Roman" w:hAnsi="Times New Roman" w:cs="Times New Roman"/>
          <w:sz w:val="24"/>
          <w:szCs w:val="24"/>
        </w:rPr>
      </w:pPr>
    </w:p>
    <w:p w:rsidR="00C8423F" w:rsidRPr="008722DA" w:rsidRDefault="00C8423F" w:rsidP="00A04CD1">
      <w:pPr>
        <w:spacing w:after="0" w:line="240" w:lineRule="auto"/>
        <w:ind w:firstLine="709"/>
        <w:jc w:val="both"/>
        <w:rPr>
          <w:rFonts w:ascii="Times New Roman" w:hAnsi="Times New Roman" w:cs="Times New Roman"/>
          <w:sz w:val="24"/>
          <w:szCs w:val="24"/>
        </w:rPr>
      </w:pPr>
    </w:p>
    <w:p w:rsidR="00C8423F" w:rsidRPr="008722DA" w:rsidRDefault="00C8423F" w:rsidP="00A04CD1">
      <w:pPr>
        <w:spacing w:after="0" w:line="240" w:lineRule="auto"/>
        <w:ind w:firstLine="709"/>
        <w:jc w:val="both"/>
        <w:rPr>
          <w:rFonts w:ascii="Times New Roman" w:hAnsi="Times New Roman" w:cs="Times New Roman"/>
          <w:sz w:val="24"/>
          <w:szCs w:val="24"/>
        </w:rPr>
      </w:pPr>
    </w:p>
    <w:p w:rsidR="00C8423F" w:rsidRPr="008722DA" w:rsidRDefault="00C8423F" w:rsidP="00A04CD1">
      <w:pPr>
        <w:spacing w:after="0" w:line="240" w:lineRule="auto"/>
        <w:ind w:firstLine="709"/>
        <w:jc w:val="both"/>
        <w:rPr>
          <w:rFonts w:ascii="Times New Roman" w:hAnsi="Times New Roman" w:cs="Times New Roman"/>
          <w:sz w:val="24"/>
          <w:szCs w:val="24"/>
        </w:rPr>
      </w:pPr>
    </w:p>
    <w:p w:rsidR="00C8423F" w:rsidRPr="008722DA" w:rsidRDefault="00C8423F" w:rsidP="00A04CD1">
      <w:pPr>
        <w:spacing w:after="0" w:line="240" w:lineRule="auto"/>
        <w:ind w:firstLine="709"/>
        <w:jc w:val="both"/>
        <w:rPr>
          <w:rFonts w:ascii="Times New Roman" w:hAnsi="Times New Roman" w:cs="Times New Roman"/>
          <w:sz w:val="24"/>
          <w:szCs w:val="24"/>
        </w:rPr>
      </w:pPr>
    </w:p>
    <w:p w:rsidR="00C8423F" w:rsidRPr="008722DA" w:rsidRDefault="00C8423F" w:rsidP="00A04CD1">
      <w:pPr>
        <w:spacing w:after="0" w:line="240" w:lineRule="auto"/>
        <w:ind w:firstLine="709"/>
        <w:jc w:val="both"/>
        <w:rPr>
          <w:rFonts w:ascii="Times New Roman" w:hAnsi="Times New Roman" w:cs="Times New Roman"/>
          <w:sz w:val="24"/>
          <w:szCs w:val="24"/>
        </w:rPr>
      </w:pPr>
    </w:p>
    <w:p w:rsidR="00C8423F" w:rsidRPr="008722DA" w:rsidRDefault="00C8423F" w:rsidP="00A04CD1">
      <w:pPr>
        <w:spacing w:after="0" w:line="240" w:lineRule="auto"/>
        <w:ind w:firstLine="709"/>
        <w:jc w:val="both"/>
        <w:rPr>
          <w:rFonts w:ascii="Times New Roman" w:hAnsi="Times New Roman" w:cs="Times New Roman"/>
          <w:sz w:val="24"/>
          <w:szCs w:val="24"/>
        </w:rPr>
      </w:pPr>
    </w:p>
    <w:p w:rsidR="002563BE" w:rsidRPr="002563BE" w:rsidRDefault="00EA33DF" w:rsidP="002563BE">
      <w:pPr>
        <w:jc w:val="center"/>
        <w:rPr>
          <w:rFonts w:ascii="Times New Roman" w:hAnsi="Times New Roman" w:cs="Times New Roman"/>
          <w:b/>
          <w:sz w:val="24"/>
          <w:szCs w:val="24"/>
        </w:rPr>
      </w:pPr>
      <w:bookmarkStart w:id="124" w:name="_Toc453968214"/>
      <w:bookmarkEnd w:id="122"/>
      <w:bookmarkEnd w:id="123"/>
      <w:r w:rsidRPr="002563BE">
        <w:rPr>
          <w:rFonts w:ascii="Times New Roman" w:hAnsi="Times New Roman" w:cs="Times New Roman"/>
          <w:b/>
          <w:sz w:val="24"/>
          <w:szCs w:val="24"/>
        </w:rPr>
        <w:t>Организационный раздел</w:t>
      </w:r>
    </w:p>
    <w:p w:rsidR="00EA33DF" w:rsidRPr="006D0ED2" w:rsidRDefault="00EA33DF" w:rsidP="006D0ED2">
      <w:pPr>
        <w:jc w:val="center"/>
        <w:rPr>
          <w:rFonts w:ascii="Times New Roman" w:hAnsi="Times New Roman" w:cs="Times New Roman"/>
          <w:b/>
          <w:sz w:val="24"/>
          <w:szCs w:val="24"/>
        </w:rPr>
      </w:pPr>
      <w:r w:rsidRPr="002563BE">
        <w:rPr>
          <w:rFonts w:ascii="Times New Roman" w:hAnsi="Times New Roman" w:cs="Times New Roman"/>
          <w:b/>
          <w:sz w:val="24"/>
          <w:szCs w:val="24"/>
        </w:rPr>
        <w:t>основной образовательной программы среднего общего образования</w:t>
      </w:r>
      <w:bookmarkEnd w:id="124"/>
    </w:p>
    <w:p w:rsidR="00EA33DF" w:rsidRPr="00EA33DF" w:rsidRDefault="00EA33DF" w:rsidP="00E411AC">
      <w:pPr>
        <w:rPr>
          <w:rFonts w:ascii="Times New Roman" w:hAnsi="Times New Roman" w:cs="Times New Roman"/>
          <w:sz w:val="24"/>
          <w:szCs w:val="24"/>
        </w:rPr>
      </w:pPr>
      <w:bookmarkStart w:id="125" w:name="_Toc453968215"/>
      <w:r w:rsidRPr="00EA33DF">
        <w:rPr>
          <w:rFonts w:ascii="Times New Roman" w:hAnsi="Times New Roman" w:cs="Times New Roman"/>
          <w:sz w:val="24"/>
          <w:szCs w:val="24"/>
        </w:rPr>
        <w:t>III.1. Учебный план</w:t>
      </w:r>
      <w:bookmarkEnd w:id="125"/>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Учебный план МБОУ</w:t>
      </w:r>
      <w:r w:rsidR="002E4809">
        <w:rPr>
          <w:rFonts w:ascii="Times New Roman" w:hAnsi="Times New Roman" w:cs="Times New Roman"/>
          <w:sz w:val="24"/>
          <w:szCs w:val="24"/>
        </w:rPr>
        <w:t>СОШ №10 г.Апатиты</w:t>
      </w:r>
      <w:r w:rsidRPr="00EA33DF">
        <w:rPr>
          <w:rFonts w:ascii="Times New Roman" w:hAnsi="Times New Roman" w:cs="Times New Roman"/>
          <w:sz w:val="24"/>
          <w:szCs w:val="24"/>
        </w:rPr>
        <w:t>,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СООМБОУ</w:t>
      </w:r>
      <w:r w:rsidR="002E4809">
        <w:rPr>
          <w:rFonts w:ascii="Times New Roman" w:hAnsi="Times New Roman" w:cs="Times New Roman"/>
          <w:sz w:val="24"/>
          <w:szCs w:val="24"/>
        </w:rPr>
        <w:t>СОШ №10 г.Апатиты</w:t>
      </w:r>
      <w:r w:rsidRPr="00EA33DF">
        <w:rPr>
          <w:rFonts w:ascii="Times New Roman" w:hAnsi="Times New Roman" w:cs="Times New Roman"/>
          <w:sz w:val="24"/>
          <w:szCs w:val="24"/>
        </w:rPr>
        <w:t>,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Проектирование учебного плана ФГОССОО определяетминимальное и максимальное количеств</w:t>
      </w:r>
      <w:r w:rsidR="00D71165">
        <w:rPr>
          <w:rFonts w:ascii="Times New Roman" w:hAnsi="Times New Roman" w:cs="Times New Roman"/>
          <w:sz w:val="24"/>
          <w:szCs w:val="24"/>
        </w:rPr>
        <w:t>о часов учебных занятий на уров</w:t>
      </w:r>
      <w:r w:rsidRPr="00EA33DF">
        <w:rPr>
          <w:rFonts w:ascii="Times New Roman" w:hAnsi="Times New Roman" w:cs="Times New Roman"/>
          <w:sz w:val="24"/>
          <w:szCs w:val="24"/>
        </w:rPr>
        <w:t>не среднего общего образования и перечень обязательных учебных предметов.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МБОУ </w:t>
      </w:r>
      <w:r w:rsidR="00111BCC">
        <w:rPr>
          <w:rFonts w:ascii="Times New Roman" w:hAnsi="Times New Roman" w:cs="Times New Roman"/>
          <w:sz w:val="24"/>
          <w:szCs w:val="24"/>
        </w:rPr>
        <w:t>СОШ №10 г.Апатиты</w:t>
      </w:r>
      <w:r w:rsidRPr="00EA33DF">
        <w:rPr>
          <w:rFonts w:ascii="Times New Roman" w:hAnsi="Times New Roman" w:cs="Times New Roman"/>
          <w:sz w:val="24"/>
          <w:szCs w:val="24"/>
        </w:rPr>
        <w:t>предоставляет обучающимся возможность формирования индивидуальных учебных планов.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Обучающийся имеет право на обучение по индивидуальному учебному плану, в том числе на </w:t>
      </w:r>
      <w:r w:rsidR="002563BE" w:rsidRPr="009F699C">
        <w:rPr>
          <w:rFonts w:ascii="Times New Roman" w:hAnsi="Times New Roman" w:cs="Times New Roman"/>
          <w:sz w:val="24"/>
          <w:szCs w:val="24"/>
        </w:rPr>
        <w:t xml:space="preserve">семейное </w:t>
      </w:r>
      <w:r w:rsidRPr="009F699C">
        <w:rPr>
          <w:rFonts w:ascii="Times New Roman" w:hAnsi="Times New Roman" w:cs="Times New Roman"/>
          <w:sz w:val="24"/>
          <w:szCs w:val="24"/>
        </w:rPr>
        <w:t xml:space="preserve"> обучение, в</w:t>
      </w:r>
      <w:r w:rsidRPr="00EA33DF">
        <w:rPr>
          <w:rFonts w:ascii="Times New Roman" w:hAnsi="Times New Roman" w:cs="Times New Roman"/>
          <w:sz w:val="24"/>
          <w:szCs w:val="24"/>
        </w:rPr>
        <w:t xml:space="preserve">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курсов(модулей).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Учебный план определяет количество учебных занятий за 2 года на одного обучающегося – не менее 2170 часов </w:t>
      </w:r>
      <w:r w:rsidRPr="003361C9">
        <w:rPr>
          <w:rFonts w:ascii="Times New Roman" w:hAnsi="Times New Roman" w:cs="Times New Roman"/>
          <w:sz w:val="24"/>
          <w:szCs w:val="24"/>
        </w:rPr>
        <w:t>и не более 2590 часов (не более 37 часов в неделю).</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Образовательная организация определяет режим работы в соответствии с Санитарно-эпидемиологическими требованиями к условиям и организации обучения в общеобразовательных организациях (СанПиН 2.4.2.2821-10 от 29.12.2010 № 189, с изменениями от 24.11. 2015).</w:t>
      </w:r>
    </w:p>
    <w:p w:rsidR="00D50EF2" w:rsidRDefault="00D50EF2" w:rsidP="00A04CD1">
      <w:pPr>
        <w:spacing w:after="0" w:line="240" w:lineRule="auto"/>
        <w:ind w:firstLine="709"/>
        <w:jc w:val="both"/>
        <w:rPr>
          <w:rFonts w:ascii="Times New Roman" w:hAnsi="Times New Roman" w:cs="Times New Roman"/>
          <w:sz w:val="24"/>
          <w:szCs w:val="24"/>
        </w:rPr>
      </w:pPr>
    </w:p>
    <w:p w:rsidR="00D50EF2" w:rsidRDefault="00D50EF2" w:rsidP="00A04CD1">
      <w:pPr>
        <w:spacing w:after="0" w:line="240" w:lineRule="auto"/>
        <w:ind w:firstLine="709"/>
        <w:jc w:val="both"/>
        <w:rPr>
          <w:rFonts w:ascii="Times New Roman" w:hAnsi="Times New Roman" w:cs="Times New Roman"/>
          <w:sz w:val="24"/>
          <w:szCs w:val="24"/>
        </w:rPr>
      </w:pPr>
    </w:p>
    <w:p w:rsidR="00D50EF2" w:rsidRDefault="00D50EF2" w:rsidP="00A04CD1">
      <w:pPr>
        <w:spacing w:after="0" w:line="240" w:lineRule="auto"/>
        <w:ind w:firstLine="709"/>
        <w:jc w:val="both"/>
        <w:rPr>
          <w:rFonts w:ascii="Times New Roman" w:hAnsi="Times New Roman" w:cs="Times New Roman"/>
          <w:sz w:val="24"/>
          <w:szCs w:val="24"/>
        </w:rPr>
      </w:pPr>
    </w:p>
    <w:p w:rsidR="00D50EF2" w:rsidRDefault="00D50EF2" w:rsidP="00A04CD1">
      <w:pPr>
        <w:spacing w:after="0" w:line="240" w:lineRule="auto"/>
        <w:ind w:firstLine="709"/>
        <w:jc w:val="both"/>
        <w:rPr>
          <w:rFonts w:ascii="Times New Roman" w:hAnsi="Times New Roman" w:cs="Times New Roman"/>
          <w:sz w:val="24"/>
          <w:szCs w:val="24"/>
        </w:rPr>
      </w:pPr>
    </w:p>
    <w:p w:rsidR="00D50EF2" w:rsidRPr="00D50EF2" w:rsidRDefault="00D50EF2" w:rsidP="00D50EF2">
      <w:pPr>
        <w:ind w:left="360"/>
        <w:jc w:val="center"/>
        <w:rPr>
          <w:rFonts w:ascii="Times New Roman" w:hAnsi="Times New Roman" w:cs="Times New Roman"/>
          <w:b/>
          <w:bCs/>
          <w:iCs/>
          <w:szCs w:val="24"/>
        </w:rPr>
      </w:pPr>
      <w:r w:rsidRPr="00D50EF2">
        <w:rPr>
          <w:rFonts w:ascii="Times New Roman" w:hAnsi="Times New Roman" w:cs="Times New Roman"/>
          <w:b/>
          <w:bCs/>
          <w:iCs/>
          <w:szCs w:val="24"/>
        </w:rPr>
        <w:t>Годовой календарный учебный график</w:t>
      </w:r>
    </w:p>
    <w:p w:rsidR="00D50EF2" w:rsidRPr="00D50EF2" w:rsidRDefault="00D50EF2" w:rsidP="00D50EF2">
      <w:pPr>
        <w:ind w:left="360"/>
        <w:jc w:val="center"/>
        <w:rPr>
          <w:rFonts w:ascii="Times New Roman" w:hAnsi="Times New Roman" w:cs="Times New Roman"/>
          <w:bCs/>
          <w:iCs/>
          <w:szCs w:val="24"/>
        </w:rPr>
      </w:pPr>
      <w:r w:rsidRPr="00D50EF2">
        <w:rPr>
          <w:rFonts w:ascii="Times New Roman" w:hAnsi="Times New Roman" w:cs="Times New Roman"/>
          <w:bCs/>
          <w:iCs/>
          <w:szCs w:val="24"/>
        </w:rPr>
        <w:t>МБОУ СОШ №10 г. Апатиты</w:t>
      </w:r>
    </w:p>
    <w:p w:rsidR="00D50EF2" w:rsidRPr="00D50EF2" w:rsidRDefault="00D50EF2" w:rsidP="00D50EF2">
      <w:pPr>
        <w:ind w:left="360"/>
        <w:jc w:val="center"/>
        <w:rPr>
          <w:rFonts w:ascii="Times New Roman" w:hAnsi="Times New Roman" w:cs="Times New Roman"/>
          <w:bCs/>
          <w:iCs/>
          <w:szCs w:val="24"/>
        </w:rPr>
      </w:pPr>
      <w:r w:rsidRPr="00D50EF2">
        <w:rPr>
          <w:rFonts w:ascii="Times New Roman" w:hAnsi="Times New Roman" w:cs="Times New Roman"/>
          <w:bCs/>
          <w:iCs/>
          <w:szCs w:val="24"/>
        </w:rPr>
        <w:t xml:space="preserve"> на 2020/2021 учебный год</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8"/>
        <w:gridCol w:w="2268"/>
        <w:gridCol w:w="1417"/>
        <w:gridCol w:w="1276"/>
        <w:gridCol w:w="2410"/>
      </w:tblGrid>
      <w:tr w:rsidR="00D50EF2" w:rsidRPr="003440E0" w:rsidTr="0000426F">
        <w:tc>
          <w:tcPr>
            <w:tcW w:w="1418"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center"/>
              <w:rPr>
                <w:rFonts w:ascii="Times New Roman" w:hAnsi="Times New Roman" w:cs="Times New Roman"/>
                <w:iCs/>
                <w:sz w:val="24"/>
                <w:szCs w:val="24"/>
              </w:rPr>
            </w:pPr>
            <w:r w:rsidRPr="003440E0">
              <w:rPr>
                <w:rFonts w:ascii="Times New Roman" w:hAnsi="Times New Roman" w:cs="Times New Roman"/>
                <w:bCs/>
                <w:iCs/>
                <w:sz w:val="24"/>
                <w:szCs w:val="24"/>
              </w:rPr>
              <w:t>Четверть</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center"/>
              <w:rPr>
                <w:rFonts w:ascii="Times New Roman" w:hAnsi="Times New Roman" w:cs="Times New Roman"/>
                <w:iCs/>
                <w:sz w:val="24"/>
                <w:szCs w:val="24"/>
              </w:rPr>
            </w:pPr>
            <w:r w:rsidRPr="003440E0">
              <w:rPr>
                <w:rFonts w:ascii="Times New Roman" w:hAnsi="Times New Roman" w:cs="Times New Roman"/>
                <w:bCs/>
                <w:iCs/>
                <w:sz w:val="24"/>
                <w:szCs w:val="24"/>
              </w:rPr>
              <w:t>Продолжи-тельность четверти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center"/>
              <w:rPr>
                <w:rFonts w:ascii="Times New Roman" w:hAnsi="Times New Roman" w:cs="Times New Roman"/>
                <w:iCs/>
                <w:sz w:val="24"/>
                <w:szCs w:val="24"/>
              </w:rPr>
            </w:pPr>
            <w:r w:rsidRPr="003440E0">
              <w:rPr>
                <w:rFonts w:ascii="Times New Roman" w:hAnsi="Times New Roman" w:cs="Times New Roman"/>
                <w:bCs/>
                <w:iCs/>
                <w:sz w:val="24"/>
                <w:szCs w:val="24"/>
              </w:rPr>
              <w:t>Количество учебных недель и дней в четверти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center"/>
              <w:rPr>
                <w:rFonts w:ascii="Times New Roman" w:hAnsi="Times New Roman" w:cs="Times New Roman"/>
                <w:iCs/>
                <w:sz w:val="24"/>
                <w:szCs w:val="24"/>
              </w:rPr>
            </w:pPr>
            <w:r w:rsidRPr="003440E0">
              <w:rPr>
                <w:rFonts w:ascii="Times New Roman" w:hAnsi="Times New Roman" w:cs="Times New Roman"/>
                <w:bCs/>
                <w:iCs/>
                <w:sz w:val="24"/>
                <w:szCs w:val="24"/>
              </w:rPr>
              <w:t>Каникулы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center"/>
              <w:rPr>
                <w:rFonts w:ascii="Times New Roman" w:hAnsi="Times New Roman" w:cs="Times New Roman"/>
                <w:iCs/>
                <w:sz w:val="24"/>
                <w:szCs w:val="24"/>
              </w:rPr>
            </w:pPr>
            <w:r w:rsidRPr="003440E0">
              <w:rPr>
                <w:rFonts w:ascii="Times New Roman" w:hAnsi="Times New Roman" w:cs="Times New Roman"/>
                <w:bCs/>
                <w:iCs/>
                <w:sz w:val="24"/>
                <w:szCs w:val="24"/>
              </w:rPr>
              <w:t>Продолжи-тельность каникул</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center"/>
              <w:rPr>
                <w:rFonts w:ascii="Times New Roman" w:hAnsi="Times New Roman" w:cs="Times New Roman"/>
                <w:iCs/>
                <w:sz w:val="24"/>
                <w:szCs w:val="24"/>
              </w:rPr>
            </w:pPr>
            <w:r w:rsidRPr="003440E0">
              <w:rPr>
                <w:rFonts w:ascii="Times New Roman" w:hAnsi="Times New Roman" w:cs="Times New Roman"/>
                <w:bCs/>
                <w:iCs/>
                <w:sz w:val="24"/>
                <w:szCs w:val="24"/>
              </w:rPr>
              <w:t>Период промежуточной аттестации</w:t>
            </w:r>
          </w:p>
        </w:tc>
      </w:tr>
      <w:tr w:rsidR="00D50EF2" w:rsidRPr="003440E0" w:rsidTr="0000426F">
        <w:tc>
          <w:tcPr>
            <w:tcW w:w="10207" w:type="dxa"/>
            <w:gridSpan w:val="6"/>
            <w:tcBorders>
              <w:top w:val="single" w:sz="4" w:space="0" w:color="auto"/>
              <w:left w:val="single" w:sz="4" w:space="0" w:color="auto"/>
              <w:bottom w:val="single" w:sz="4" w:space="0" w:color="auto"/>
              <w:right w:val="single" w:sz="4" w:space="0" w:color="auto"/>
            </w:tcBorders>
            <w:shd w:val="clear" w:color="auto" w:fill="D9D9D9"/>
          </w:tcPr>
          <w:p w:rsidR="00D50EF2" w:rsidRPr="003440E0" w:rsidRDefault="00D50EF2" w:rsidP="0000426F">
            <w:pPr>
              <w:rPr>
                <w:rFonts w:ascii="Times New Roman" w:hAnsi="Times New Roman" w:cs="Times New Roman"/>
                <w:b/>
                <w:bCs/>
                <w:iCs/>
                <w:sz w:val="24"/>
                <w:szCs w:val="24"/>
              </w:rPr>
            </w:pPr>
            <w:r w:rsidRPr="003440E0">
              <w:rPr>
                <w:rFonts w:ascii="Times New Roman" w:hAnsi="Times New Roman" w:cs="Times New Roman"/>
                <w:b/>
                <w:bCs/>
                <w:iCs/>
                <w:sz w:val="24"/>
                <w:szCs w:val="24"/>
              </w:rPr>
              <w:t>1-е классы: 5-дневная учебная неделя</w:t>
            </w:r>
          </w:p>
        </w:tc>
      </w:tr>
      <w:tr w:rsidR="00D50EF2" w:rsidRPr="003440E0" w:rsidTr="0000426F">
        <w:tc>
          <w:tcPr>
            <w:tcW w:w="1418"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lang w:val="en-US"/>
              </w:rPr>
              <w:t>I</w:t>
            </w:r>
            <w:r w:rsidRPr="003440E0">
              <w:rPr>
                <w:rFonts w:ascii="Times New Roman" w:hAnsi="Times New Roman" w:cs="Times New Roman"/>
                <w:bCs/>
                <w:iCs/>
                <w:sz w:val="24"/>
                <w:szCs w:val="24"/>
              </w:rPr>
              <w:t xml:space="preserve"> четверть</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01.09.2020-30.10.2020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44 уч. день</w:t>
            </w:r>
          </w:p>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(8 недель+4 дня)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31.10.2020-08.11.2020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9 дней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p>
        </w:tc>
      </w:tr>
      <w:tr w:rsidR="00D50EF2" w:rsidRPr="003440E0" w:rsidTr="0000426F">
        <w:tc>
          <w:tcPr>
            <w:tcW w:w="1418"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lang w:val="en-US"/>
              </w:rPr>
              <w:t>II</w:t>
            </w:r>
            <w:r w:rsidRPr="003440E0">
              <w:rPr>
                <w:rFonts w:ascii="Times New Roman" w:hAnsi="Times New Roman" w:cs="Times New Roman"/>
                <w:bCs/>
                <w:iCs/>
                <w:sz w:val="24"/>
                <w:szCs w:val="24"/>
              </w:rPr>
              <w:t xml:space="preserve"> четверть</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09.11.2020-</w:t>
            </w:r>
          </w:p>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23.12.2020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33 уч. дня</w:t>
            </w:r>
          </w:p>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(6 недель+ 3 дня)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24.12.2020-</w:t>
            </w:r>
          </w:p>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10.01.2021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18 дней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p>
        </w:tc>
      </w:tr>
      <w:tr w:rsidR="00D50EF2" w:rsidRPr="003440E0" w:rsidTr="0000426F">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lang w:val="en-US"/>
              </w:rPr>
            </w:pPr>
            <w:r w:rsidRPr="003440E0">
              <w:rPr>
                <w:rFonts w:ascii="Times New Roman" w:hAnsi="Times New Roman" w:cs="Times New Roman"/>
                <w:bCs/>
                <w:iCs/>
                <w:sz w:val="24"/>
                <w:szCs w:val="24"/>
                <w:lang w:val="en-US"/>
              </w:rPr>
              <w:t>III</w:t>
            </w:r>
            <w:r w:rsidRPr="003440E0">
              <w:rPr>
                <w:rFonts w:ascii="Times New Roman" w:hAnsi="Times New Roman" w:cs="Times New Roman"/>
                <w:bCs/>
                <w:iCs/>
                <w:sz w:val="24"/>
                <w:szCs w:val="24"/>
              </w:rPr>
              <w:t xml:space="preserve"> четверть</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11.01.2021-</w:t>
            </w:r>
          </w:p>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19.02.2021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30 уч. дней</w:t>
            </w:r>
          </w:p>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(6 недель)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20.02.2021-23.02.2021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4 дня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p>
        </w:tc>
      </w:tr>
      <w:tr w:rsidR="00D50EF2" w:rsidRPr="003440E0" w:rsidTr="0000426F">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50EF2" w:rsidRPr="003440E0" w:rsidRDefault="00D50EF2" w:rsidP="0000426F">
            <w:pPr>
              <w:rPr>
                <w:rFonts w:ascii="Times New Roman" w:hAnsi="Times New Roman" w:cs="Times New Roman"/>
                <w:bCs/>
                <w:iCs/>
                <w:sz w:val="24"/>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24.02.2021-26.03.2021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22 уч. дня</w:t>
            </w:r>
          </w:p>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(4 недели + 2 дня)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27.03.2021-</w:t>
            </w:r>
          </w:p>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04.04.2021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9 дней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p>
        </w:tc>
      </w:tr>
      <w:tr w:rsidR="00D50EF2" w:rsidRPr="003440E0" w:rsidTr="0000426F">
        <w:tc>
          <w:tcPr>
            <w:tcW w:w="1418"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lang w:val="en-US"/>
              </w:rPr>
              <w:t>IV</w:t>
            </w:r>
            <w:r w:rsidRPr="003440E0">
              <w:rPr>
                <w:rFonts w:ascii="Times New Roman" w:hAnsi="Times New Roman" w:cs="Times New Roman"/>
                <w:bCs/>
                <w:iCs/>
                <w:sz w:val="24"/>
                <w:szCs w:val="24"/>
              </w:rPr>
              <w:t xml:space="preserve"> четверть</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05.04.2021-</w:t>
            </w:r>
          </w:p>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26.05.2021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36 уч. дней</w:t>
            </w:r>
          </w:p>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(7 недель + 1 день)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27.05.2021-</w:t>
            </w:r>
          </w:p>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31.08.2021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97 дней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Итоговые контрольные работы (апрель)</w:t>
            </w:r>
          </w:p>
        </w:tc>
      </w:tr>
      <w:tr w:rsidR="00D50EF2" w:rsidRPr="003440E0" w:rsidTr="0000426F">
        <w:tc>
          <w:tcPr>
            <w:tcW w:w="1418"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
                <w:bCs/>
                <w:iCs/>
                <w:sz w:val="24"/>
                <w:szCs w:val="24"/>
              </w:rPr>
            </w:pPr>
            <w:r w:rsidRPr="003440E0">
              <w:rPr>
                <w:rFonts w:ascii="Times New Roman" w:hAnsi="Times New Roman" w:cs="Times New Roman"/>
                <w:b/>
                <w:bCs/>
                <w:iCs/>
                <w:sz w:val="24"/>
                <w:szCs w:val="24"/>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
                <w:bCs/>
                <w:i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
                <w:bCs/>
                <w:iCs/>
                <w:sz w:val="24"/>
                <w:szCs w:val="24"/>
              </w:rPr>
            </w:pPr>
            <w:r w:rsidRPr="003440E0">
              <w:rPr>
                <w:rFonts w:ascii="Times New Roman" w:hAnsi="Times New Roman" w:cs="Times New Roman"/>
                <w:b/>
                <w:bCs/>
                <w:iCs/>
                <w:sz w:val="24"/>
                <w:szCs w:val="24"/>
              </w:rPr>
              <w:t>165 учебных дней</w:t>
            </w:r>
          </w:p>
          <w:p w:rsidR="00D50EF2" w:rsidRPr="003440E0" w:rsidRDefault="00D50EF2" w:rsidP="0000426F">
            <w:pPr>
              <w:jc w:val="both"/>
              <w:rPr>
                <w:rFonts w:ascii="Times New Roman" w:hAnsi="Times New Roman" w:cs="Times New Roman"/>
                <w:b/>
                <w:bCs/>
                <w:iCs/>
                <w:sz w:val="24"/>
                <w:szCs w:val="24"/>
              </w:rPr>
            </w:pPr>
            <w:r w:rsidRPr="003440E0">
              <w:rPr>
                <w:rFonts w:ascii="Times New Roman" w:hAnsi="Times New Roman" w:cs="Times New Roman"/>
                <w:b/>
                <w:bCs/>
                <w:iCs/>
                <w:sz w:val="24"/>
                <w:szCs w:val="24"/>
              </w:rPr>
              <w:t xml:space="preserve">33 учебные недели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
                <w:bCs/>
                <w:i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
                <w:bCs/>
                <w:iCs/>
                <w:sz w:val="24"/>
                <w:szCs w:val="24"/>
              </w:rPr>
            </w:pPr>
            <w:r w:rsidRPr="003440E0">
              <w:rPr>
                <w:rFonts w:ascii="Times New Roman" w:hAnsi="Times New Roman" w:cs="Times New Roman"/>
                <w:b/>
                <w:bCs/>
                <w:iCs/>
                <w:sz w:val="24"/>
                <w:szCs w:val="24"/>
              </w:rPr>
              <w:t>137 дней</w:t>
            </w:r>
          </w:p>
          <w:p w:rsidR="00D50EF2" w:rsidRPr="003440E0" w:rsidRDefault="00D50EF2" w:rsidP="0000426F">
            <w:pPr>
              <w:jc w:val="both"/>
              <w:rPr>
                <w:rFonts w:ascii="Times New Roman" w:hAnsi="Times New Roman" w:cs="Times New Roman"/>
                <w:b/>
                <w:bCs/>
                <w:iCs/>
                <w:sz w:val="24"/>
                <w:szCs w:val="24"/>
              </w:rPr>
            </w:pPr>
            <w:r w:rsidRPr="003440E0">
              <w:rPr>
                <w:rFonts w:ascii="Times New Roman" w:hAnsi="Times New Roman" w:cs="Times New Roman"/>
                <w:b/>
                <w:bCs/>
                <w:iCs/>
                <w:sz w:val="24"/>
                <w:szCs w:val="24"/>
              </w:rPr>
              <w:t>(40+97)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
                <w:bCs/>
                <w:iCs/>
                <w:sz w:val="24"/>
                <w:szCs w:val="24"/>
              </w:rPr>
            </w:pPr>
          </w:p>
        </w:tc>
      </w:tr>
      <w:tr w:rsidR="00D50EF2" w:rsidRPr="003440E0" w:rsidTr="0000426F">
        <w:tc>
          <w:tcPr>
            <w:tcW w:w="10207" w:type="dxa"/>
            <w:gridSpan w:val="6"/>
            <w:tcBorders>
              <w:top w:val="single" w:sz="4" w:space="0" w:color="auto"/>
              <w:left w:val="single" w:sz="4" w:space="0" w:color="auto"/>
              <w:bottom w:val="single" w:sz="4" w:space="0" w:color="auto"/>
              <w:right w:val="single" w:sz="4" w:space="0" w:color="auto"/>
            </w:tcBorders>
            <w:shd w:val="clear" w:color="auto" w:fill="D9D9D9"/>
          </w:tcPr>
          <w:p w:rsidR="00D50EF2" w:rsidRPr="003440E0" w:rsidRDefault="00D50EF2" w:rsidP="0000426F">
            <w:pPr>
              <w:jc w:val="both"/>
              <w:rPr>
                <w:rFonts w:ascii="Times New Roman" w:hAnsi="Times New Roman" w:cs="Times New Roman"/>
                <w:b/>
                <w:bCs/>
                <w:iCs/>
                <w:sz w:val="24"/>
                <w:szCs w:val="24"/>
              </w:rPr>
            </w:pPr>
            <w:r w:rsidRPr="003440E0">
              <w:rPr>
                <w:rFonts w:ascii="Times New Roman" w:hAnsi="Times New Roman" w:cs="Times New Roman"/>
                <w:b/>
                <w:bCs/>
                <w:iCs/>
                <w:sz w:val="24"/>
                <w:szCs w:val="24"/>
              </w:rPr>
              <w:t>2-11-е классы: 5-дневная учебная неделя</w:t>
            </w:r>
          </w:p>
        </w:tc>
      </w:tr>
      <w:tr w:rsidR="00D50EF2" w:rsidRPr="003440E0" w:rsidTr="0000426F">
        <w:tblPrEx>
          <w:tblCellMar>
            <w:top w:w="28" w:type="dxa"/>
            <w:bottom w:w="28" w:type="dxa"/>
          </w:tblCellMar>
        </w:tblPrEx>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lang w:val="en-US"/>
              </w:rPr>
              <w:t>I</w:t>
            </w:r>
            <w:r w:rsidRPr="003440E0">
              <w:rPr>
                <w:rFonts w:ascii="Times New Roman" w:hAnsi="Times New Roman" w:cs="Times New Roman"/>
                <w:bCs/>
                <w:iCs/>
                <w:sz w:val="24"/>
                <w:szCs w:val="24"/>
              </w:rPr>
              <w:t xml:space="preserve"> четверть</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01.09.2020-30.10.2020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44 уч. дня</w:t>
            </w:r>
          </w:p>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(8 недель + 4 дня)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31.10.2020-08.11.2020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9 дней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p>
        </w:tc>
      </w:tr>
      <w:tr w:rsidR="00D50EF2" w:rsidRPr="003440E0" w:rsidTr="0000426F">
        <w:tblPrEx>
          <w:tblCellMar>
            <w:top w:w="28" w:type="dxa"/>
            <w:bottom w:w="28" w:type="dxa"/>
          </w:tblCellMar>
        </w:tblPrEx>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lang w:val="en-US"/>
              </w:rPr>
              <w:t>II</w:t>
            </w:r>
            <w:r w:rsidRPr="003440E0">
              <w:rPr>
                <w:rFonts w:ascii="Times New Roman" w:hAnsi="Times New Roman" w:cs="Times New Roman"/>
                <w:bCs/>
                <w:iCs/>
                <w:sz w:val="24"/>
                <w:szCs w:val="24"/>
              </w:rPr>
              <w:t xml:space="preserve"> четверть</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09.11.2020-</w:t>
            </w:r>
          </w:p>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30.12.2020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38 уч. дней</w:t>
            </w:r>
          </w:p>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(7 недель + 3 дня)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31.12.2020-</w:t>
            </w:r>
          </w:p>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10.01.2021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11 дней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rPr>
                <w:rFonts w:ascii="Times New Roman" w:hAnsi="Times New Roman" w:cs="Times New Roman"/>
                <w:bCs/>
                <w:iCs/>
                <w:sz w:val="24"/>
                <w:szCs w:val="24"/>
              </w:rPr>
            </w:pPr>
            <w:r w:rsidRPr="003440E0">
              <w:rPr>
                <w:rFonts w:ascii="Times New Roman" w:hAnsi="Times New Roman" w:cs="Times New Roman"/>
                <w:bCs/>
                <w:iCs/>
                <w:sz w:val="24"/>
                <w:szCs w:val="24"/>
              </w:rPr>
              <w:t>16.12.-25.12.2020:</w:t>
            </w:r>
          </w:p>
          <w:p w:rsidR="00D50EF2" w:rsidRPr="003440E0" w:rsidRDefault="00D50EF2" w:rsidP="0000426F">
            <w:pPr>
              <w:rPr>
                <w:rFonts w:ascii="Times New Roman" w:hAnsi="Times New Roman" w:cs="Times New Roman"/>
                <w:bCs/>
                <w:iCs/>
                <w:sz w:val="24"/>
                <w:szCs w:val="24"/>
              </w:rPr>
            </w:pPr>
            <w:r w:rsidRPr="003440E0">
              <w:rPr>
                <w:rFonts w:ascii="Times New Roman" w:hAnsi="Times New Roman" w:cs="Times New Roman"/>
                <w:bCs/>
                <w:iCs/>
                <w:sz w:val="24"/>
                <w:szCs w:val="24"/>
              </w:rPr>
              <w:t xml:space="preserve">административные контрольные работы </w:t>
            </w:r>
          </w:p>
        </w:tc>
      </w:tr>
      <w:tr w:rsidR="00D50EF2" w:rsidRPr="003440E0" w:rsidTr="0000426F">
        <w:tblPrEx>
          <w:tblCellMar>
            <w:top w:w="28" w:type="dxa"/>
            <w:bottom w:w="28" w:type="dxa"/>
          </w:tblCellMar>
        </w:tblPrEx>
        <w:tc>
          <w:tcPr>
            <w:tcW w:w="1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lang w:val="en-US"/>
              </w:rPr>
              <w:t>III</w:t>
            </w:r>
            <w:r w:rsidRPr="003440E0">
              <w:rPr>
                <w:rFonts w:ascii="Times New Roman" w:hAnsi="Times New Roman" w:cs="Times New Roman"/>
                <w:bCs/>
                <w:iCs/>
                <w:sz w:val="24"/>
                <w:szCs w:val="24"/>
              </w:rPr>
              <w:t xml:space="preserve"> четверть</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11.01.2021-</w:t>
            </w:r>
          </w:p>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19.02.2021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30 уч. дней</w:t>
            </w:r>
          </w:p>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(6 недель)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20.02.2021-23.02.2021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4 дня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p>
        </w:tc>
      </w:tr>
      <w:tr w:rsidR="00D50EF2" w:rsidRPr="003440E0" w:rsidTr="0000426F">
        <w:tblPrEx>
          <w:tblCellMar>
            <w:top w:w="28" w:type="dxa"/>
            <w:bottom w:w="28" w:type="dxa"/>
          </w:tblCellMar>
        </w:tblPrEx>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0EF2" w:rsidRPr="003440E0" w:rsidRDefault="00D50EF2" w:rsidP="0000426F">
            <w:pPr>
              <w:rPr>
                <w:rFonts w:ascii="Times New Roman" w:hAnsi="Times New Roman" w:cs="Times New Roman"/>
                <w:bCs/>
                <w:iCs/>
                <w:color w:val="76923C"/>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24.02.2021-26.03.2021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22 уч. дня</w:t>
            </w:r>
          </w:p>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(4 недели + 2 дня)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27.03.2021-</w:t>
            </w:r>
          </w:p>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04.04.2021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9 дней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p>
        </w:tc>
      </w:tr>
      <w:tr w:rsidR="00D50EF2" w:rsidRPr="003440E0" w:rsidTr="0000426F">
        <w:tblPrEx>
          <w:tblCellMar>
            <w:top w:w="28" w:type="dxa"/>
            <w:bottom w:w="28" w:type="dxa"/>
          </w:tblCellMar>
        </w:tblPrEx>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lang w:val="en-US"/>
              </w:rPr>
              <w:t>IV</w:t>
            </w:r>
            <w:r w:rsidRPr="003440E0">
              <w:rPr>
                <w:rFonts w:ascii="Times New Roman" w:hAnsi="Times New Roman" w:cs="Times New Roman"/>
                <w:bCs/>
                <w:iCs/>
                <w:sz w:val="24"/>
                <w:szCs w:val="24"/>
              </w:rPr>
              <w:t xml:space="preserve"> четверть</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05.04.2021-</w:t>
            </w:r>
          </w:p>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26.05.2021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36 уч. дней</w:t>
            </w:r>
          </w:p>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(7 недель + 1 день)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27.05.2021-</w:t>
            </w:r>
          </w:p>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31.08.2021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Cs/>
                <w:iCs/>
                <w:sz w:val="24"/>
                <w:szCs w:val="24"/>
              </w:rPr>
            </w:pPr>
            <w:r w:rsidRPr="003440E0">
              <w:rPr>
                <w:rFonts w:ascii="Times New Roman" w:hAnsi="Times New Roman" w:cs="Times New Roman"/>
                <w:bCs/>
                <w:iCs/>
                <w:sz w:val="24"/>
                <w:szCs w:val="24"/>
              </w:rPr>
              <w:t>97 дней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rPr>
                <w:rFonts w:ascii="Times New Roman" w:hAnsi="Times New Roman" w:cs="Times New Roman"/>
                <w:bCs/>
                <w:iCs/>
                <w:sz w:val="24"/>
                <w:szCs w:val="24"/>
              </w:rPr>
            </w:pPr>
            <w:r w:rsidRPr="003440E0">
              <w:rPr>
                <w:rFonts w:ascii="Times New Roman" w:hAnsi="Times New Roman" w:cs="Times New Roman"/>
                <w:bCs/>
                <w:iCs/>
                <w:sz w:val="24"/>
                <w:szCs w:val="24"/>
              </w:rPr>
              <w:t>20.04.-20.05.2021</w:t>
            </w:r>
          </w:p>
          <w:p w:rsidR="00D50EF2" w:rsidRPr="003440E0" w:rsidRDefault="00D50EF2" w:rsidP="0000426F">
            <w:pPr>
              <w:rPr>
                <w:rFonts w:ascii="Times New Roman" w:hAnsi="Times New Roman" w:cs="Times New Roman"/>
                <w:b/>
                <w:bCs/>
                <w:iCs/>
                <w:sz w:val="24"/>
                <w:szCs w:val="24"/>
              </w:rPr>
            </w:pPr>
            <w:r w:rsidRPr="003440E0">
              <w:rPr>
                <w:rFonts w:ascii="Times New Roman" w:hAnsi="Times New Roman" w:cs="Times New Roman"/>
                <w:b/>
                <w:bCs/>
                <w:iCs/>
                <w:sz w:val="24"/>
                <w:szCs w:val="24"/>
              </w:rPr>
              <w:t>2-8 классы:</w:t>
            </w:r>
          </w:p>
          <w:p w:rsidR="00D50EF2" w:rsidRPr="003440E0" w:rsidRDefault="00D50EF2" w:rsidP="0000426F">
            <w:pPr>
              <w:rPr>
                <w:rFonts w:ascii="Times New Roman" w:hAnsi="Times New Roman" w:cs="Times New Roman"/>
                <w:bCs/>
                <w:iCs/>
                <w:sz w:val="24"/>
                <w:szCs w:val="24"/>
              </w:rPr>
            </w:pPr>
            <w:r w:rsidRPr="003440E0">
              <w:rPr>
                <w:rFonts w:ascii="Times New Roman" w:hAnsi="Times New Roman" w:cs="Times New Roman"/>
                <w:bCs/>
                <w:iCs/>
                <w:sz w:val="24"/>
                <w:szCs w:val="24"/>
              </w:rPr>
              <w:t>Итоговые контрольные работы по учебным предметам</w:t>
            </w:r>
            <w:r w:rsidRPr="003440E0">
              <w:rPr>
                <w:rFonts w:ascii="Times New Roman" w:hAnsi="Times New Roman" w:cs="Times New Roman"/>
                <w:sz w:val="24"/>
                <w:szCs w:val="24"/>
              </w:rPr>
              <w:t>, не входящим в график проведения ВПР;</w:t>
            </w:r>
          </w:p>
          <w:p w:rsidR="00D50EF2" w:rsidRPr="003440E0" w:rsidRDefault="00D50EF2" w:rsidP="0000426F">
            <w:pPr>
              <w:rPr>
                <w:rFonts w:ascii="Times New Roman" w:hAnsi="Times New Roman" w:cs="Times New Roman"/>
                <w:b/>
                <w:bCs/>
                <w:iCs/>
                <w:sz w:val="24"/>
                <w:szCs w:val="24"/>
              </w:rPr>
            </w:pPr>
            <w:r w:rsidRPr="003440E0">
              <w:rPr>
                <w:rFonts w:ascii="Times New Roman" w:hAnsi="Times New Roman" w:cs="Times New Roman"/>
                <w:b/>
                <w:bCs/>
                <w:iCs/>
                <w:sz w:val="24"/>
                <w:szCs w:val="24"/>
              </w:rPr>
              <w:t>4 – 8 классы:</w:t>
            </w:r>
          </w:p>
          <w:p w:rsidR="00D50EF2" w:rsidRPr="003440E0" w:rsidRDefault="00D50EF2" w:rsidP="0000426F">
            <w:pPr>
              <w:rPr>
                <w:rFonts w:ascii="Times New Roman" w:hAnsi="Times New Roman" w:cs="Times New Roman"/>
                <w:bCs/>
                <w:iCs/>
                <w:sz w:val="24"/>
                <w:szCs w:val="24"/>
              </w:rPr>
            </w:pPr>
            <w:r w:rsidRPr="003440E0">
              <w:rPr>
                <w:rFonts w:ascii="Times New Roman" w:hAnsi="Times New Roman" w:cs="Times New Roman"/>
                <w:bCs/>
                <w:iCs/>
                <w:sz w:val="24"/>
                <w:szCs w:val="24"/>
              </w:rPr>
              <w:t>ВПР  (в соответствии с графиком проведения)</w:t>
            </w:r>
          </w:p>
          <w:p w:rsidR="00D50EF2" w:rsidRPr="003440E0" w:rsidRDefault="00D50EF2" w:rsidP="0000426F">
            <w:pPr>
              <w:rPr>
                <w:rFonts w:ascii="Times New Roman" w:hAnsi="Times New Roman" w:cs="Times New Roman"/>
                <w:bCs/>
                <w:iCs/>
                <w:sz w:val="24"/>
                <w:szCs w:val="24"/>
              </w:rPr>
            </w:pPr>
            <w:r w:rsidRPr="003440E0">
              <w:rPr>
                <w:rFonts w:ascii="Times New Roman" w:hAnsi="Times New Roman" w:cs="Times New Roman"/>
                <w:b/>
                <w:bCs/>
                <w:iCs/>
                <w:sz w:val="24"/>
                <w:szCs w:val="24"/>
              </w:rPr>
              <w:t>9 классы –</w:t>
            </w:r>
            <w:r w:rsidRPr="003440E0">
              <w:rPr>
                <w:rFonts w:ascii="Times New Roman" w:hAnsi="Times New Roman" w:cs="Times New Roman"/>
                <w:bCs/>
                <w:iCs/>
                <w:sz w:val="24"/>
                <w:szCs w:val="24"/>
              </w:rPr>
              <w:t xml:space="preserve"> репетиционные экзамены школьного уровня (по графику);</w:t>
            </w:r>
          </w:p>
          <w:p w:rsidR="00D50EF2" w:rsidRPr="003440E0" w:rsidRDefault="00D50EF2" w:rsidP="0000426F">
            <w:pPr>
              <w:rPr>
                <w:rFonts w:ascii="Times New Roman" w:hAnsi="Times New Roman" w:cs="Times New Roman"/>
                <w:b/>
                <w:bCs/>
                <w:iCs/>
                <w:sz w:val="24"/>
                <w:szCs w:val="24"/>
              </w:rPr>
            </w:pPr>
            <w:r w:rsidRPr="003440E0">
              <w:rPr>
                <w:rFonts w:ascii="Times New Roman" w:hAnsi="Times New Roman" w:cs="Times New Roman"/>
                <w:b/>
                <w:bCs/>
                <w:iCs/>
                <w:sz w:val="24"/>
                <w:szCs w:val="24"/>
              </w:rPr>
              <w:t xml:space="preserve">11 классы: </w:t>
            </w:r>
          </w:p>
          <w:p w:rsidR="00D50EF2" w:rsidRPr="003440E0" w:rsidRDefault="00D50EF2" w:rsidP="0000426F">
            <w:pPr>
              <w:rPr>
                <w:rFonts w:ascii="Times New Roman" w:hAnsi="Times New Roman" w:cs="Times New Roman"/>
                <w:bCs/>
                <w:iCs/>
                <w:sz w:val="24"/>
                <w:szCs w:val="24"/>
              </w:rPr>
            </w:pPr>
            <w:r w:rsidRPr="003440E0">
              <w:rPr>
                <w:rFonts w:ascii="Times New Roman" w:hAnsi="Times New Roman" w:cs="Times New Roman"/>
                <w:bCs/>
                <w:iCs/>
                <w:sz w:val="24"/>
                <w:szCs w:val="24"/>
              </w:rPr>
              <w:t>ВПР в соответствии с  графиком;</w:t>
            </w:r>
          </w:p>
          <w:p w:rsidR="00D50EF2" w:rsidRPr="003440E0" w:rsidRDefault="00D50EF2" w:rsidP="0000426F">
            <w:pPr>
              <w:rPr>
                <w:rFonts w:ascii="Times New Roman" w:hAnsi="Times New Roman" w:cs="Times New Roman"/>
                <w:bCs/>
                <w:iCs/>
                <w:sz w:val="24"/>
                <w:szCs w:val="24"/>
              </w:rPr>
            </w:pPr>
            <w:r w:rsidRPr="003440E0">
              <w:rPr>
                <w:rFonts w:ascii="Times New Roman" w:hAnsi="Times New Roman" w:cs="Times New Roman"/>
                <w:b/>
                <w:bCs/>
                <w:iCs/>
                <w:sz w:val="24"/>
                <w:szCs w:val="24"/>
              </w:rPr>
              <w:t>5-10 классы:</w:t>
            </w:r>
            <w:r w:rsidRPr="003440E0">
              <w:rPr>
                <w:rFonts w:ascii="Times New Roman" w:hAnsi="Times New Roman" w:cs="Times New Roman"/>
                <w:bCs/>
                <w:iCs/>
                <w:sz w:val="24"/>
                <w:szCs w:val="24"/>
              </w:rPr>
              <w:t xml:space="preserve"> защита учебных проектов (по графику)</w:t>
            </w:r>
          </w:p>
        </w:tc>
      </w:tr>
      <w:tr w:rsidR="00D50EF2" w:rsidRPr="003440E0" w:rsidTr="0000426F">
        <w:tblPrEx>
          <w:tblCellMar>
            <w:top w:w="28" w:type="dxa"/>
            <w:bottom w:w="28" w:type="dxa"/>
          </w:tblCellMar>
        </w:tblPrEx>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50EF2" w:rsidRPr="003440E0" w:rsidRDefault="00D50EF2" w:rsidP="0000426F">
            <w:pPr>
              <w:jc w:val="both"/>
              <w:rPr>
                <w:rFonts w:ascii="Times New Roman" w:hAnsi="Times New Roman" w:cs="Times New Roman"/>
                <w:b/>
                <w:bCs/>
                <w:iCs/>
                <w:sz w:val="24"/>
                <w:szCs w:val="24"/>
              </w:rPr>
            </w:pPr>
            <w:r w:rsidRPr="003440E0">
              <w:rPr>
                <w:rFonts w:ascii="Times New Roman" w:hAnsi="Times New Roman" w:cs="Times New Roman"/>
                <w:b/>
                <w:bCs/>
                <w:iCs/>
                <w:sz w:val="24"/>
                <w:szCs w:val="24"/>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
                <w:bCs/>
                <w:i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
                <w:bCs/>
                <w:iCs/>
                <w:sz w:val="24"/>
                <w:szCs w:val="24"/>
              </w:rPr>
            </w:pPr>
            <w:r w:rsidRPr="003440E0">
              <w:rPr>
                <w:rFonts w:ascii="Times New Roman" w:hAnsi="Times New Roman" w:cs="Times New Roman"/>
                <w:b/>
                <w:bCs/>
                <w:iCs/>
                <w:sz w:val="24"/>
                <w:szCs w:val="24"/>
              </w:rPr>
              <w:t>170 учебных дней</w:t>
            </w:r>
          </w:p>
          <w:p w:rsidR="00D50EF2" w:rsidRPr="003440E0" w:rsidRDefault="00D50EF2" w:rsidP="0000426F">
            <w:pPr>
              <w:jc w:val="both"/>
              <w:rPr>
                <w:rFonts w:ascii="Times New Roman" w:hAnsi="Times New Roman" w:cs="Times New Roman"/>
                <w:b/>
                <w:bCs/>
                <w:iCs/>
                <w:sz w:val="24"/>
                <w:szCs w:val="24"/>
              </w:rPr>
            </w:pPr>
            <w:r w:rsidRPr="003440E0">
              <w:rPr>
                <w:rFonts w:ascii="Times New Roman" w:hAnsi="Times New Roman" w:cs="Times New Roman"/>
                <w:b/>
                <w:bCs/>
                <w:iCs/>
                <w:sz w:val="24"/>
                <w:szCs w:val="24"/>
              </w:rPr>
              <w:t xml:space="preserve">34 учебные недели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
                <w:bCs/>
                <w:i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
                <w:bCs/>
                <w:iCs/>
                <w:sz w:val="24"/>
                <w:szCs w:val="24"/>
              </w:rPr>
            </w:pPr>
            <w:r w:rsidRPr="003440E0">
              <w:rPr>
                <w:rFonts w:ascii="Times New Roman" w:hAnsi="Times New Roman" w:cs="Times New Roman"/>
                <w:b/>
                <w:bCs/>
                <w:iCs/>
                <w:sz w:val="24"/>
                <w:szCs w:val="24"/>
              </w:rPr>
              <w:t>130 дней</w:t>
            </w:r>
          </w:p>
          <w:p w:rsidR="00D50EF2" w:rsidRPr="003440E0" w:rsidRDefault="00D50EF2" w:rsidP="0000426F">
            <w:pPr>
              <w:jc w:val="both"/>
              <w:rPr>
                <w:rFonts w:ascii="Times New Roman" w:hAnsi="Times New Roman" w:cs="Times New Roman"/>
                <w:b/>
                <w:bCs/>
                <w:iCs/>
                <w:sz w:val="24"/>
                <w:szCs w:val="24"/>
              </w:rPr>
            </w:pPr>
            <w:r w:rsidRPr="003440E0">
              <w:rPr>
                <w:rFonts w:ascii="Times New Roman" w:hAnsi="Times New Roman" w:cs="Times New Roman"/>
                <w:b/>
                <w:bCs/>
                <w:iCs/>
                <w:sz w:val="24"/>
                <w:szCs w:val="24"/>
              </w:rPr>
              <w:t>(33+97)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50EF2" w:rsidRPr="003440E0" w:rsidRDefault="00D50EF2" w:rsidP="0000426F">
            <w:pPr>
              <w:jc w:val="both"/>
              <w:rPr>
                <w:rFonts w:ascii="Times New Roman" w:hAnsi="Times New Roman" w:cs="Times New Roman"/>
                <w:b/>
                <w:bCs/>
                <w:iCs/>
                <w:sz w:val="24"/>
                <w:szCs w:val="24"/>
              </w:rPr>
            </w:pPr>
          </w:p>
        </w:tc>
      </w:tr>
    </w:tbl>
    <w:p w:rsidR="00D50EF2" w:rsidRPr="003440E0" w:rsidRDefault="00D50EF2" w:rsidP="00D50EF2">
      <w:pPr>
        <w:rPr>
          <w:rFonts w:ascii="Times New Roman" w:hAnsi="Times New Roman" w:cs="Times New Roman"/>
          <w:sz w:val="24"/>
          <w:szCs w:val="24"/>
        </w:rPr>
      </w:pPr>
    </w:p>
    <w:p w:rsidR="00EA33DF" w:rsidRPr="003440E0" w:rsidRDefault="00EA33DF" w:rsidP="00E411AC">
      <w:pPr>
        <w:rPr>
          <w:rFonts w:ascii="Times New Roman" w:hAnsi="Times New Roman" w:cs="Times New Roman"/>
          <w:sz w:val="24"/>
          <w:szCs w:val="24"/>
        </w:rPr>
      </w:pPr>
    </w:p>
    <w:p w:rsidR="003440E0" w:rsidRDefault="003440E0" w:rsidP="00E411AC">
      <w:pPr>
        <w:rPr>
          <w:rFonts w:ascii="Times New Roman" w:hAnsi="Times New Roman" w:cs="Times New Roman"/>
          <w:sz w:val="24"/>
          <w:szCs w:val="24"/>
        </w:rPr>
      </w:pPr>
    </w:p>
    <w:p w:rsidR="003440E0" w:rsidRDefault="003440E0" w:rsidP="00E411AC">
      <w:pPr>
        <w:rPr>
          <w:rFonts w:ascii="Times New Roman" w:hAnsi="Times New Roman" w:cs="Times New Roman"/>
          <w:sz w:val="24"/>
          <w:szCs w:val="24"/>
        </w:rPr>
      </w:pPr>
    </w:p>
    <w:p w:rsidR="003440E0" w:rsidRDefault="003440E0" w:rsidP="00E411AC">
      <w:pPr>
        <w:rPr>
          <w:rFonts w:ascii="Times New Roman" w:hAnsi="Times New Roman" w:cs="Times New Roman"/>
          <w:sz w:val="24"/>
          <w:szCs w:val="24"/>
        </w:rPr>
      </w:pPr>
    </w:p>
    <w:p w:rsidR="00EA33DF" w:rsidRPr="00EA33DF" w:rsidRDefault="00D71165" w:rsidP="00E411AC">
      <w:pPr>
        <w:rPr>
          <w:rFonts w:ascii="Times New Roman" w:hAnsi="Times New Roman" w:cs="Times New Roman"/>
          <w:sz w:val="24"/>
          <w:szCs w:val="24"/>
        </w:rPr>
      </w:pPr>
      <w:r>
        <w:rPr>
          <w:rFonts w:ascii="Times New Roman" w:hAnsi="Times New Roman" w:cs="Times New Roman"/>
          <w:sz w:val="24"/>
          <w:szCs w:val="24"/>
        </w:rPr>
        <w:t>Режим работы</w:t>
      </w:r>
      <w:r w:rsidR="00EA33DF" w:rsidRPr="00EA33DF">
        <w:rPr>
          <w:rFonts w:ascii="Times New Roman" w:hAnsi="Times New Roman" w:cs="Times New Roman"/>
          <w:sz w:val="24"/>
          <w:szCs w:val="24"/>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268"/>
      </w:tblGrid>
      <w:tr w:rsidR="00EA33DF" w:rsidRPr="00EA33DF" w:rsidTr="00EA33DF">
        <w:tc>
          <w:tcPr>
            <w:tcW w:w="7372"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 xml:space="preserve">       Показатели</w:t>
            </w:r>
          </w:p>
        </w:tc>
        <w:tc>
          <w:tcPr>
            <w:tcW w:w="2268"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10-11 классы</w:t>
            </w:r>
          </w:p>
        </w:tc>
      </w:tr>
      <w:tr w:rsidR="00EA33DF" w:rsidRPr="00EA33DF" w:rsidTr="00EA33DF">
        <w:tc>
          <w:tcPr>
            <w:tcW w:w="7372"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Продолжительность учебной недели ( дней)</w:t>
            </w:r>
          </w:p>
        </w:tc>
        <w:tc>
          <w:tcPr>
            <w:tcW w:w="2268"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5</w:t>
            </w:r>
          </w:p>
        </w:tc>
      </w:tr>
      <w:tr w:rsidR="00EA33DF" w:rsidRPr="00EA33DF" w:rsidTr="00EA33DF">
        <w:tc>
          <w:tcPr>
            <w:tcW w:w="7372"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Продолжительность уроков(мин)</w:t>
            </w:r>
          </w:p>
        </w:tc>
        <w:tc>
          <w:tcPr>
            <w:tcW w:w="2268"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4</w:t>
            </w:r>
            <w:r w:rsidR="00111BCC">
              <w:rPr>
                <w:rFonts w:ascii="Times New Roman" w:hAnsi="Times New Roman" w:cs="Times New Roman"/>
                <w:sz w:val="24"/>
                <w:szCs w:val="24"/>
              </w:rPr>
              <w:t>0-45</w:t>
            </w:r>
          </w:p>
        </w:tc>
      </w:tr>
      <w:tr w:rsidR="00EA33DF" w:rsidRPr="00EA33DF" w:rsidTr="00EA33DF">
        <w:tc>
          <w:tcPr>
            <w:tcW w:w="7372"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 xml:space="preserve">Периодичность проведения промежуточной аттестации учащихся </w:t>
            </w:r>
          </w:p>
        </w:tc>
        <w:tc>
          <w:tcPr>
            <w:tcW w:w="2268"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Каждое полугодие</w:t>
            </w:r>
          </w:p>
        </w:tc>
      </w:tr>
    </w:tbl>
    <w:p w:rsidR="00D50EF2" w:rsidRDefault="00D50EF2"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Структура   классов: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5121"/>
      </w:tblGrid>
      <w:tr w:rsidR="00EA33DF" w:rsidRPr="00EA33DF" w:rsidTr="00EA33DF">
        <w:tc>
          <w:tcPr>
            <w:tcW w:w="4500"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Параллель</w:t>
            </w:r>
          </w:p>
        </w:tc>
        <w:tc>
          <w:tcPr>
            <w:tcW w:w="5140"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Классы</w:t>
            </w:r>
          </w:p>
        </w:tc>
      </w:tr>
      <w:tr w:rsidR="00EA33DF" w:rsidRPr="00EA33DF" w:rsidTr="00EA33DF">
        <w:tc>
          <w:tcPr>
            <w:tcW w:w="4500"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X (профильный)</w:t>
            </w:r>
          </w:p>
        </w:tc>
        <w:tc>
          <w:tcPr>
            <w:tcW w:w="5140" w:type="dxa"/>
            <w:shd w:val="clear" w:color="auto" w:fill="auto"/>
          </w:tcPr>
          <w:p w:rsidR="00EA33DF" w:rsidRPr="00EA33DF" w:rsidRDefault="00D71165" w:rsidP="00111BCC">
            <w:pPr>
              <w:rPr>
                <w:rFonts w:ascii="Times New Roman" w:hAnsi="Times New Roman" w:cs="Times New Roman"/>
                <w:sz w:val="24"/>
                <w:szCs w:val="24"/>
              </w:rPr>
            </w:pPr>
            <w:r>
              <w:rPr>
                <w:rFonts w:ascii="Times New Roman" w:hAnsi="Times New Roman" w:cs="Times New Roman"/>
                <w:sz w:val="24"/>
                <w:szCs w:val="24"/>
              </w:rPr>
              <w:t>10 А</w:t>
            </w:r>
            <w:r w:rsidR="00EA33DF" w:rsidRPr="00EA33DF">
              <w:rPr>
                <w:rFonts w:ascii="Times New Roman" w:hAnsi="Times New Roman" w:cs="Times New Roman"/>
                <w:sz w:val="24"/>
                <w:szCs w:val="24"/>
              </w:rPr>
              <w:t xml:space="preserve"> –</w:t>
            </w:r>
            <w:r w:rsidR="00111BCC">
              <w:rPr>
                <w:rFonts w:ascii="Times New Roman" w:hAnsi="Times New Roman" w:cs="Times New Roman"/>
                <w:sz w:val="24"/>
                <w:szCs w:val="24"/>
              </w:rPr>
              <w:t xml:space="preserve">универсальный </w:t>
            </w:r>
            <w:r w:rsidR="00EA33DF" w:rsidRPr="00EA33DF">
              <w:rPr>
                <w:rFonts w:ascii="Times New Roman" w:hAnsi="Times New Roman" w:cs="Times New Roman"/>
                <w:sz w:val="24"/>
                <w:szCs w:val="24"/>
              </w:rPr>
              <w:t>профиль</w:t>
            </w:r>
          </w:p>
        </w:tc>
      </w:tr>
      <w:tr w:rsidR="00EA33DF" w:rsidRPr="00EA33DF" w:rsidTr="00EA33DF">
        <w:tc>
          <w:tcPr>
            <w:tcW w:w="4500"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XI (профильный)</w:t>
            </w:r>
          </w:p>
        </w:tc>
        <w:tc>
          <w:tcPr>
            <w:tcW w:w="5140" w:type="dxa"/>
            <w:shd w:val="clear" w:color="auto" w:fill="auto"/>
          </w:tcPr>
          <w:p w:rsidR="00EA33DF" w:rsidRPr="00EA33DF" w:rsidRDefault="00D71165" w:rsidP="00E411AC">
            <w:pPr>
              <w:rPr>
                <w:rFonts w:ascii="Times New Roman" w:hAnsi="Times New Roman" w:cs="Times New Roman"/>
                <w:sz w:val="24"/>
                <w:szCs w:val="24"/>
              </w:rPr>
            </w:pPr>
            <w:r>
              <w:rPr>
                <w:rFonts w:ascii="Times New Roman" w:hAnsi="Times New Roman" w:cs="Times New Roman"/>
                <w:sz w:val="24"/>
                <w:szCs w:val="24"/>
              </w:rPr>
              <w:t xml:space="preserve">11 А–технологический </w:t>
            </w:r>
            <w:r w:rsidR="00EA33DF" w:rsidRPr="00EA33DF">
              <w:rPr>
                <w:rFonts w:ascii="Times New Roman" w:hAnsi="Times New Roman" w:cs="Times New Roman"/>
                <w:sz w:val="24"/>
                <w:szCs w:val="24"/>
              </w:rPr>
              <w:t xml:space="preserve"> профиль</w:t>
            </w:r>
          </w:p>
          <w:p w:rsidR="00EA33DF" w:rsidRPr="00EA33DF" w:rsidRDefault="00111BCC" w:rsidP="00111BCC">
            <w:pPr>
              <w:rPr>
                <w:rFonts w:ascii="Times New Roman" w:hAnsi="Times New Roman" w:cs="Times New Roman"/>
                <w:sz w:val="24"/>
                <w:szCs w:val="24"/>
              </w:rPr>
            </w:pPr>
            <w:r>
              <w:rPr>
                <w:rFonts w:ascii="Times New Roman" w:hAnsi="Times New Roman" w:cs="Times New Roman"/>
                <w:sz w:val="24"/>
                <w:szCs w:val="24"/>
              </w:rPr>
              <w:t>11 А</w:t>
            </w:r>
            <w:r w:rsidR="00D71165">
              <w:rPr>
                <w:rFonts w:ascii="Times New Roman" w:hAnsi="Times New Roman" w:cs="Times New Roman"/>
                <w:sz w:val="24"/>
                <w:szCs w:val="24"/>
              </w:rPr>
              <w:t xml:space="preserve"> – </w:t>
            </w:r>
            <w:r>
              <w:rPr>
                <w:rFonts w:ascii="Times New Roman" w:hAnsi="Times New Roman" w:cs="Times New Roman"/>
                <w:sz w:val="24"/>
                <w:szCs w:val="24"/>
              </w:rPr>
              <w:t>универсальный профиль</w:t>
            </w:r>
          </w:p>
        </w:tc>
      </w:tr>
    </w:tbl>
    <w:p w:rsidR="00EA33DF" w:rsidRPr="00EA33DF" w:rsidRDefault="00EA33DF" w:rsidP="00E411AC">
      <w:pPr>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      Промежуточная аттестация в 10-11 классах проходит в форме контрольных, проверочных, практических, лабораторных работ, тестов, защиты проектов.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      Государственная итоговая аттестация в 11 классе проводится в сроки, установленные Министерством </w:t>
      </w:r>
      <w:r w:rsidR="00D71165">
        <w:rPr>
          <w:rFonts w:ascii="Times New Roman" w:hAnsi="Times New Roman" w:cs="Times New Roman"/>
          <w:sz w:val="24"/>
          <w:szCs w:val="24"/>
        </w:rPr>
        <w:t xml:space="preserve">просвещения </w:t>
      </w:r>
      <w:r w:rsidRPr="00EA33DF">
        <w:rPr>
          <w:rFonts w:ascii="Times New Roman" w:hAnsi="Times New Roman" w:cs="Times New Roman"/>
          <w:sz w:val="24"/>
          <w:szCs w:val="24"/>
        </w:rPr>
        <w:t>Российской Федерации.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              В построение настоящего учебного плана заложены принципы: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оптимальное сочетание базового и профильного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развитие взаимодействия учебных дисциплин на основе интегрирования, введения новых учебных предметов, дополнительных образовательных модулей, спецкурсов;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совершенствование его на основе опыта работы.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Целевая направленность учебного плана: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обеспечивает усвоение обучающимися обязательного минимума содержания основного общего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 создает основу для адаптации обучающихся к жизни в обществе, для осознанного выбора и последующего освоения профессиональных образовательных программ;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обеспечивает образовательные потребности и интересы разных категорий обучающихся, с различным уровнем реальных учебных возможностей;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обеспечивает социально-педагогические отношения, сохраняющие физическое, психическое и социальное здоровье обучающихся.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Учебный план среднего общего образования состоит из 2-ух частей: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инвариантной части, представленной федеральным компонентом;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вариативной части, представленной компонентом образовательной организации и региональным компонентом.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Федеральный и региональный компоненты призваны обеспечить достижения государственного образовательного стандарта среднего общего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            В учебном плане сохраняется в необходимом объёме содержание, являющееся обязательным на данной ступени обучения; учебный план соответствует основным целям образовательного учреждения, структура и содержание плана ориентированы на развитие целостного мировоззрения и подготовку обучающихся к восприятию и освоению современных реалий жизни (наличие курсов технической, естественнонаучной, исследовательской направленности). Учебный план имеет необходимое кадровое и учебно-методическое обеспечение.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               Учебный план среднего общего образования рассчитан на введение профильного обучения в соответствии с концепцией профильного обучения и является одним из механизмов, обеспечивающих процесс реализации направлений модернизации общего образования.</w:t>
      </w:r>
    </w:p>
    <w:p w:rsidR="00EA33DF" w:rsidRPr="00EA33DF" w:rsidRDefault="00D71165"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2020-2021</w:t>
      </w:r>
      <w:r w:rsidR="00EA33DF" w:rsidRPr="00EA33DF">
        <w:rPr>
          <w:rFonts w:ascii="Times New Roman" w:hAnsi="Times New Roman" w:cs="Times New Roman"/>
          <w:sz w:val="24"/>
          <w:szCs w:val="24"/>
        </w:rPr>
        <w:t xml:space="preserve"> учебном году в </w:t>
      </w:r>
      <w:r>
        <w:rPr>
          <w:rFonts w:ascii="Times New Roman" w:hAnsi="Times New Roman" w:cs="Times New Roman"/>
          <w:sz w:val="24"/>
          <w:szCs w:val="24"/>
        </w:rPr>
        <w:t xml:space="preserve">школе в </w:t>
      </w:r>
      <w:r w:rsidR="00111BCC">
        <w:rPr>
          <w:rFonts w:ascii="Times New Roman" w:hAnsi="Times New Roman" w:cs="Times New Roman"/>
          <w:sz w:val="24"/>
          <w:szCs w:val="24"/>
        </w:rPr>
        <w:t>10-</w:t>
      </w:r>
      <w:r>
        <w:rPr>
          <w:rFonts w:ascii="Times New Roman" w:hAnsi="Times New Roman" w:cs="Times New Roman"/>
          <w:sz w:val="24"/>
          <w:szCs w:val="24"/>
        </w:rPr>
        <w:t>11</w:t>
      </w:r>
      <w:r w:rsidR="00EA33DF" w:rsidRPr="00EA33DF">
        <w:rPr>
          <w:rFonts w:ascii="Times New Roman" w:hAnsi="Times New Roman" w:cs="Times New Roman"/>
          <w:sz w:val="24"/>
          <w:szCs w:val="24"/>
        </w:rPr>
        <w:t xml:space="preserve"> классах реализуется федеральный государственный стандарт среднего общего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которое является «системой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 в том числе с учетом реальных потребностей рынка труда, отработки гибкой системы профилей и кооперации старшей ступени школы с учреждениями среднего и высшего профессионального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Профильное обучение – средство дифференциации и индивидуализации обучения, которое позволяет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При этом существенно расширяются возможности выстраивания обучающимся индивидуальной образовательной траектории.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Профильное обучение представлено несколькими направлениями: </w:t>
      </w:r>
      <w:r w:rsidR="00D71165">
        <w:rPr>
          <w:rFonts w:ascii="Times New Roman" w:hAnsi="Times New Roman" w:cs="Times New Roman"/>
          <w:sz w:val="24"/>
          <w:szCs w:val="24"/>
        </w:rPr>
        <w:t xml:space="preserve"> технологическим и гуманитарным с социальной направленностью,  а также универсальным</w:t>
      </w:r>
      <w:r w:rsidRPr="00EA33DF">
        <w:rPr>
          <w:rFonts w:ascii="Times New Roman" w:hAnsi="Times New Roman" w:cs="Times New Roman"/>
          <w:sz w:val="24"/>
          <w:szCs w:val="24"/>
        </w:rPr>
        <w:t xml:space="preserve">. Специализация каждого конкретного профиля обучения представлена соответственно: </w:t>
      </w:r>
      <w:r w:rsidR="00D71165">
        <w:rPr>
          <w:rFonts w:ascii="Times New Roman" w:hAnsi="Times New Roman" w:cs="Times New Roman"/>
          <w:sz w:val="24"/>
          <w:szCs w:val="24"/>
        </w:rPr>
        <w:t xml:space="preserve">математикой, физикой, информатикой, </w:t>
      </w:r>
      <w:r w:rsidR="00560265">
        <w:rPr>
          <w:rFonts w:ascii="Times New Roman" w:hAnsi="Times New Roman" w:cs="Times New Roman"/>
          <w:sz w:val="24"/>
          <w:szCs w:val="24"/>
        </w:rPr>
        <w:t>русским языком, литературой, историей; в универсальном профиле – химией и биологией.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     Предмет «Астрономия» реализуется в  </w:t>
      </w:r>
      <w:r w:rsidR="00111BCC">
        <w:rPr>
          <w:rFonts w:ascii="Times New Roman" w:hAnsi="Times New Roman" w:cs="Times New Roman"/>
          <w:sz w:val="24"/>
          <w:szCs w:val="24"/>
        </w:rPr>
        <w:t>10-</w:t>
      </w:r>
      <w:r w:rsidRPr="00EA33DF">
        <w:rPr>
          <w:rFonts w:ascii="Times New Roman" w:hAnsi="Times New Roman" w:cs="Times New Roman"/>
          <w:sz w:val="24"/>
          <w:szCs w:val="24"/>
        </w:rPr>
        <w:t xml:space="preserve">11 классах на базовом уровне. Цель предмета – дать обучающимся целостное представление о строении и эволюции Вселенной, галактиках, Солнечной системе, масштабах окружающего мира, методах измерения астрономических величин; законах развития Вселенной, методах научного познания природы и формирование на этой основе представлений о физической картине мира.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    Принцип построения учебного плана среднего общего образования основан на идее двухуровневого (базового и профильного) образования. Учебные предметы в учебном плане выбраны  обучающимися либо на базовом, либо на углубленном уровне.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 этом учебный план профилей обучения содержит3учебныхпредмета на углубленном уровне изучения в 10</w:t>
      </w:r>
      <w:r w:rsidR="00560265">
        <w:rPr>
          <w:rFonts w:ascii="Times New Roman" w:hAnsi="Times New Roman" w:cs="Times New Roman"/>
          <w:sz w:val="24"/>
          <w:szCs w:val="24"/>
        </w:rPr>
        <w:t xml:space="preserve">-11 классах и 2 учебных предмета на углубленном уровне в  10 классе с универсальным профилем.  </w:t>
      </w:r>
      <w:r w:rsidRPr="00EA33DF">
        <w:rPr>
          <w:rFonts w:ascii="Times New Roman" w:hAnsi="Times New Roman" w:cs="Times New Roman"/>
          <w:sz w:val="24"/>
          <w:szCs w:val="24"/>
        </w:rPr>
        <w:t>Обязательным элементом является выполнение обучающимися</w:t>
      </w:r>
      <w:r w:rsidR="003440E0">
        <w:rPr>
          <w:rFonts w:ascii="Times New Roman" w:hAnsi="Times New Roman" w:cs="Times New Roman"/>
          <w:sz w:val="24"/>
          <w:szCs w:val="24"/>
        </w:rPr>
        <w:t xml:space="preserve"> </w:t>
      </w:r>
      <w:r w:rsidRPr="00EA33DF">
        <w:rPr>
          <w:rFonts w:ascii="Times New Roman" w:hAnsi="Times New Roman" w:cs="Times New Roman"/>
          <w:sz w:val="24"/>
          <w:szCs w:val="24"/>
        </w:rPr>
        <w:t>индивидуального(ых) проекта(ов).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Индивидуальный проект представляет собой учебный проект илиучебное исследование, выполняемое обучающимся в рамках одного илинескольких учебных предметов с целью приобретения навыков всамостоятельном освоении содержания и методов избранных областейзнаний и/или видов деятельности, или самостоятельном примененииприобретенных знаний и способов действий при решении практическихзадач, а также развития способности проектирования и осуществленияцелесообразной и результативной деятельности (познавательной,конструкторской, социальной, иной).</w:t>
      </w:r>
    </w:p>
    <w:p w:rsid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   Часть учебного плана, формируемая участниками образовательных отношений, включает предметы и курсы по выбору иопределяет время, отводимое на изучение содержания образования,обеспечивающего реализацию интересов и потребностей обучающихся, ихродителей (законных представителей), педагогического коллектива,обеспечивает реализацию социального образовательного заказа ииндивидуальное развитие обучающихся, в том числе на основе интеграции свнеурочной деятельностью. </w:t>
      </w:r>
    </w:p>
    <w:p w:rsidR="00A04CD1" w:rsidRPr="00EA33DF" w:rsidRDefault="00A04CD1" w:rsidP="00A04CD1">
      <w:pPr>
        <w:spacing w:after="0" w:line="240" w:lineRule="auto"/>
        <w:ind w:firstLine="709"/>
        <w:jc w:val="both"/>
        <w:rPr>
          <w:rFonts w:ascii="Times New Roman" w:hAnsi="Times New Roman" w:cs="Times New Roman"/>
          <w:sz w:val="24"/>
          <w:szCs w:val="24"/>
        </w:rPr>
      </w:pPr>
    </w:p>
    <w:p w:rsidR="00D50EF2" w:rsidRDefault="00D50EF2" w:rsidP="00A04CD1">
      <w:pPr>
        <w:spacing w:after="0" w:line="240" w:lineRule="auto"/>
        <w:ind w:firstLine="709"/>
        <w:jc w:val="center"/>
        <w:rPr>
          <w:rFonts w:ascii="Times New Roman" w:hAnsi="Times New Roman" w:cs="Times New Roman"/>
          <w:b/>
          <w:sz w:val="24"/>
          <w:szCs w:val="24"/>
        </w:rPr>
      </w:pPr>
    </w:p>
    <w:p w:rsidR="00EA33DF" w:rsidRDefault="00560265" w:rsidP="00A04CD1">
      <w:pPr>
        <w:spacing w:after="0" w:line="240" w:lineRule="auto"/>
        <w:ind w:firstLine="709"/>
        <w:jc w:val="center"/>
        <w:rPr>
          <w:rFonts w:ascii="Times New Roman" w:hAnsi="Times New Roman" w:cs="Times New Roman"/>
          <w:b/>
          <w:sz w:val="24"/>
          <w:szCs w:val="24"/>
        </w:rPr>
      </w:pPr>
      <w:r w:rsidRPr="00B768D6">
        <w:rPr>
          <w:rFonts w:ascii="Times New Roman" w:hAnsi="Times New Roman" w:cs="Times New Roman"/>
          <w:b/>
          <w:sz w:val="24"/>
          <w:szCs w:val="24"/>
        </w:rPr>
        <w:t xml:space="preserve">Технологический </w:t>
      </w:r>
      <w:r w:rsidR="00EA33DF" w:rsidRPr="00B768D6">
        <w:rPr>
          <w:rFonts w:ascii="Times New Roman" w:hAnsi="Times New Roman" w:cs="Times New Roman"/>
          <w:b/>
          <w:sz w:val="24"/>
          <w:szCs w:val="24"/>
        </w:rPr>
        <w:t xml:space="preserve"> профиль (ФГ</w:t>
      </w:r>
      <w:r w:rsidR="00B768D6">
        <w:rPr>
          <w:rFonts w:ascii="Times New Roman" w:hAnsi="Times New Roman" w:cs="Times New Roman"/>
          <w:b/>
          <w:sz w:val="24"/>
          <w:szCs w:val="24"/>
        </w:rPr>
        <w:t>ОС СОО)</w:t>
      </w:r>
    </w:p>
    <w:p w:rsidR="00A04CD1" w:rsidRPr="00B768D6" w:rsidRDefault="00A04CD1" w:rsidP="00A04CD1">
      <w:pPr>
        <w:spacing w:after="0" w:line="240" w:lineRule="auto"/>
        <w:ind w:firstLine="709"/>
        <w:jc w:val="center"/>
        <w:rPr>
          <w:rFonts w:ascii="Times New Roman" w:hAnsi="Times New Roman" w:cs="Times New Roman"/>
          <w:b/>
          <w:sz w:val="24"/>
          <w:szCs w:val="24"/>
        </w:rPr>
      </w:pPr>
    </w:p>
    <w:p w:rsidR="003361C9" w:rsidRDefault="00560265"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Технологический </w:t>
      </w:r>
      <w:r w:rsidR="00EA33DF" w:rsidRPr="00EA33DF">
        <w:rPr>
          <w:rFonts w:ascii="Times New Roman" w:hAnsi="Times New Roman" w:cs="Times New Roman"/>
          <w:sz w:val="24"/>
          <w:szCs w:val="24"/>
        </w:rPr>
        <w:t xml:space="preserve"> профиль </w:t>
      </w:r>
      <w:r w:rsidR="002563BE" w:rsidRPr="002563BE">
        <w:rPr>
          <w:rFonts w:ascii="Times New Roman" w:hAnsi="Times New Roman" w:cs="Times New Roman"/>
          <w:sz w:val="24"/>
          <w:szCs w:val="24"/>
        </w:rPr>
        <w:t>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r w:rsidR="003361C9">
        <w:rPr>
          <w:rFonts w:ascii="Times New Roman" w:hAnsi="Times New Roman" w:cs="Times New Roman"/>
          <w:sz w:val="24"/>
          <w:szCs w:val="24"/>
        </w:rPr>
        <w:t>.</w:t>
      </w:r>
    </w:p>
    <w:p w:rsidR="00D050DF" w:rsidRDefault="00D050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На </w:t>
      </w:r>
      <w:r w:rsidR="00D050DF">
        <w:rPr>
          <w:rFonts w:ascii="Times New Roman" w:hAnsi="Times New Roman" w:cs="Times New Roman"/>
          <w:sz w:val="24"/>
          <w:szCs w:val="24"/>
        </w:rPr>
        <w:t xml:space="preserve">углубленном </w:t>
      </w:r>
      <w:r w:rsidRPr="00EA33DF">
        <w:rPr>
          <w:rFonts w:ascii="Times New Roman" w:hAnsi="Times New Roman" w:cs="Times New Roman"/>
          <w:sz w:val="24"/>
          <w:szCs w:val="24"/>
        </w:rPr>
        <w:t>уровне представлены предметы: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3338"/>
      </w:tblGrid>
      <w:tr w:rsidR="00EA33DF" w:rsidRPr="00EA33DF" w:rsidTr="008D5EB3">
        <w:tc>
          <w:tcPr>
            <w:tcW w:w="534"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w:t>
            </w:r>
          </w:p>
        </w:tc>
        <w:tc>
          <w:tcPr>
            <w:tcW w:w="4394"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Учебный предмет</w:t>
            </w:r>
          </w:p>
        </w:tc>
        <w:tc>
          <w:tcPr>
            <w:tcW w:w="3338"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Кол-во часов</w:t>
            </w:r>
          </w:p>
        </w:tc>
      </w:tr>
      <w:tr w:rsidR="00EA33DF" w:rsidRPr="00EA33DF" w:rsidTr="008D5EB3">
        <w:tc>
          <w:tcPr>
            <w:tcW w:w="534"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1</w:t>
            </w:r>
          </w:p>
        </w:tc>
        <w:tc>
          <w:tcPr>
            <w:tcW w:w="4394"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Математика (алгебра и начала анализа)</w:t>
            </w:r>
          </w:p>
        </w:tc>
        <w:tc>
          <w:tcPr>
            <w:tcW w:w="3338"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4</w:t>
            </w:r>
          </w:p>
        </w:tc>
      </w:tr>
      <w:tr w:rsidR="00EA33DF" w:rsidRPr="00EA33DF" w:rsidTr="008D5EB3">
        <w:tc>
          <w:tcPr>
            <w:tcW w:w="534"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2</w:t>
            </w:r>
          </w:p>
        </w:tc>
        <w:tc>
          <w:tcPr>
            <w:tcW w:w="4394"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Математика (геометрия)</w:t>
            </w:r>
          </w:p>
        </w:tc>
        <w:tc>
          <w:tcPr>
            <w:tcW w:w="3338"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2</w:t>
            </w:r>
          </w:p>
        </w:tc>
      </w:tr>
      <w:tr w:rsidR="008D5EB3" w:rsidRPr="00EA33DF" w:rsidTr="008D5EB3">
        <w:tc>
          <w:tcPr>
            <w:tcW w:w="534" w:type="dxa"/>
            <w:shd w:val="clear" w:color="auto" w:fill="auto"/>
          </w:tcPr>
          <w:p w:rsidR="008D5EB3" w:rsidRPr="00EA33DF" w:rsidRDefault="008D5EB3" w:rsidP="00E411AC">
            <w:pPr>
              <w:rPr>
                <w:rFonts w:ascii="Times New Roman" w:hAnsi="Times New Roman" w:cs="Times New Roman"/>
                <w:sz w:val="24"/>
                <w:szCs w:val="24"/>
              </w:rPr>
            </w:pPr>
            <w:r>
              <w:rPr>
                <w:rFonts w:ascii="Times New Roman" w:hAnsi="Times New Roman" w:cs="Times New Roman"/>
                <w:sz w:val="24"/>
                <w:szCs w:val="24"/>
              </w:rPr>
              <w:t>3</w:t>
            </w:r>
          </w:p>
        </w:tc>
        <w:tc>
          <w:tcPr>
            <w:tcW w:w="4394" w:type="dxa"/>
            <w:shd w:val="clear" w:color="auto" w:fill="auto"/>
          </w:tcPr>
          <w:p w:rsidR="008D5EB3" w:rsidRPr="00EA33DF" w:rsidRDefault="008D5EB3" w:rsidP="00D701EF">
            <w:pPr>
              <w:rPr>
                <w:rFonts w:ascii="Times New Roman" w:hAnsi="Times New Roman" w:cs="Times New Roman"/>
                <w:sz w:val="24"/>
                <w:szCs w:val="24"/>
              </w:rPr>
            </w:pPr>
            <w:r>
              <w:rPr>
                <w:rFonts w:ascii="Times New Roman" w:hAnsi="Times New Roman" w:cs="Times New Roman"/>
                <w:sz w:val="24"/>
                <w:szCs w:val="24"/>
              </w:rPr>
              <w:t>Информатика</w:t>
            </w:r>
          </w:p>
        </w:tc>
        <w:tc>
          <w:tcPr>
            <w:tcW w:w="3338" w:type="dxa"/>
            <w:shd w:val="clear" w:color="auto" w:fill="auto"/>
          </w:tcPr>
          <w:p w:rsidR="008D5EB3" w:rsidRPr="00EA33DF" w:rsidRDefault="008D5EB3" w:rsidP="00D701EF">
            <w:pPr>
              <w:rPr>
                <w:rFonts w:ascii="Times New Roman" w:hAnsi="Times New Roman" w:cs="Times New Roman"/>
                <w:sz w:val="24"/>
                <w:szCs w:val="24"/>
              </w:rPr>
            </w:pPr>
            <w:r>
              <w:rPr>
                <w:rFonts w:ascii="Times New Roman" w:hAnsi="Times New Roman" w:cs="Times New Roman"/>
                <w:sz w:val="24"/>
                <w:szCs w:val="24"/>
              </w:rPr>
              <w:t>4</w:t>
            </w:r>
          </w:p>
        </w:tc>
      </w:tr>
      <w:tr w:rsidR="008D5EB3" w:rsidRPr="00EA33DF" w:rsidTr="008D5EB3">
        <w:tc>
          <w:tcPr>
            <w:tcW w:w="534" w:type="dxa"/>
            <w:shd w:val="clear" w:color="auto" w:fill="auto"/>
          </w:tcPr>
          <w:p w:rsidR="008D5EB3" w:rsidRPr="00EA33DF" w:rsidRDefault="008D5EB3" w:rsidP="00E411AC">
            <w:pPr>
              <w:rPr>
                <w:rFonts w:ascii="Times New Roman" w:hAnsi="Times New Roman" w:cs="Times New Roman"/>
                <w:sz w:val="24"/>
                <w:szCs w:val="24"/>
              </w:rPr>
            </w:pPr>
            <w:r>
              <w:rPr>
                <w:rFonts w:ascii="Times New Roman" w:hAnsi="Times New Roman" w:cs="Times New Roman"/>
                <w:sz w:val="24"/>
                <w:szCs w:val="24"/>
              </w:rPr>
              <w:t>4</w:t>
            </w:r>
          </w:p>
        </w:tc>
        <w:tc>
          <w:tcPr>
            <w:tcW w:w="4394" w:type="dxa"/>
            <w:shd w:val="clear" w:color="auto" w:fill="auto"/>
          </w:tcPr>
          <w:p w:rsidR="008D5EB3" w:rsidRPr="00EA33DF" w:rsidRDefault="008D5EB3" w:rsidP="00E411AC">
            <w:pPr>
              <w:rPr>
                <w:rFonts w:ascii="Times New Roman" w:hAnsi="Times New Roman" w:cs="Times New Roman"/>
                <w:sz w:val="24"/>
                <w:szCs w:val="24"/>
              </w:rPr>
            </w:pPr>
            <w:r>
              <w:rPr>
                <w:rFonts w:ascii="Times New Roman" w:hAnsi="Times New Roman" w:cs="Times New Roman"/>
                <w:sz w:val="24"/>
                <w:szCs w:val="24"/>
              </w:rPr>
              <w:t>Физика</w:t>
            </w:r>
          </w:p>
        </w:tc>
        <w:tc>
          <w:tcPr>
            <w:tcW w:w="3338" w:type="dxa"/>
            <w:shd w:val="clear" w:color="auto" w:fill="auto"/>
          </w:tcPr>
          <w:p w:rsidR="008D5EB3" w:rsidRPr="00EA33DF" w:rsidRDefault="008D5EB3" w:rsidP="00E411AC">
            <w:pPr>
              <w:rPr>
                <w:rFonts w:ascii="Times New Roman" w:hAnsi="Times New Roman" w:cs="Times New Roman"/>
                <w:sz w:val="24"/>
                <w:szCs w:val="24"/>
              </w:rPr>
            </w:pPr>
            <w:r>
              <w:rPr>
                <w:rFonts w:ascii="Times New Roman" w:hAnsi="Times New Roman" w:cs="Times New Roman"/>
                <w:sz w:val="24"/>
                <w:szCs w:val="24"/>
              </w:rPr>
              <w:t>5</w:t>
            </w:r>
          </w:p>
        </w:tc>
      </w:tr>
    </w:tbl>
    <w:p w:rsidR="006C4BE9" w:rsidRDefault="006C4BE9" w:rsidP="006C4BE9">
      <w:pPr>
        <w:spacing w:after="0" w:line="240" w:lineRule="auto"/>
        <w:ind w:firstLine="709"/>
        <w:rPr>
          <w:rStyle w:val="c2"/>
          <w:rFonts w:ascii="Times New Roman" w:hAnsi="Times New Roman" w:cs="Times New Roman"/>
          <w:sz w:val="24"/>
          <w:szCs w:val="24"/>
        </w:rPr>
      </w:pPr>
    </w:p>
    <w:p w:rsidR="00EA33DF" w:rsidRPr="001B3F7D" w:rsidRDefault="006C4BE9" w:rsidP="00A04CD1">
      <w:pPr>
        <w:spacing w:after="0" w:line="240" w:lineRule="auto"/>
        <w:ind w:firstLine="709"/>
        <w:jc w:val="both"/>
        <w:rPr>
          <w:rFonts w:ascii="Times New Roman" w:hAnsi="Times New Roman" w:cs="Times New Roman"/>
          <w:sz w:val="26"/>
          <w:szCs w:val="26"/>
        </w:rPr>
      </w:pPr>
      <w:r w:rsidRPr="001B3F7D">
        <w:rPr>
          <w:rStyle w:val="c2"/>
          <w:rFonts w:ascii="Times New Roman" w:hAnsi="Times New Roman" w:cs="Times New Roman"/>
          <w:sz w:val="26"/>
          <w:szCs w:val="26"/>
        </w:rPr>
        <w:t xml:space="preserve">Обучение учащихся </w:t>
      </w:r>
      <w:r w:rsidRPr="001B3F7D">
        <w:rPr>
          <w:rStyle w:val="c2"/>
          <w:rFonts w:ascii="Times New Roman" w:hAnsi="Times New Roman" w:cs="Times New Roman"/>
          <w:b/>
          <w:sz w:val="26"/>
          <w:szCs w:val="26"/>
        </w:rPr>
        <w:t>математике</w:t>
      </w:r>
      <w:r w:rsidRPr="001B3F7D">
        <w:rPr>
          <w:rStyle w:val="c2"/>
          <w:rFonts w:ascii="Times New Roman" w:hAnsi="Times New Roman" w:cs="Times New Roman"/>
          <w:sz w:val="26"/>
          <w:szCs w:val="26"/>
        </w:rPr>
        <w:t xml:space="preserve"> направлено: на овладение ими системой математических знаний, умений и навыков, необходимых для дальнейшего изучения математики и смежных учебных предметов решения практических задач; на развитие логического мышления пространственного воображения, устной и письменной математической речи; на формирование навыков вычислений, алгебраических преобразований, решения уравнений и неравенств, а также инструментальных и графических навыков. От математики как науки математика как учебный предмет отличается не только объемом, системой и глубиной изложения, но и прикладной направленностью изучаемых вопросов.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   Предмет </w:t>
      </w:r>
      <w:r w:rsidRPr="001B3F7D">
        <w:rPr>
          <w:rFonts w:ascii="Times New Roman" w:hAnsi="Times New Roman" w:cs="Times New Roman"/>
          <w:b/>
          <w:sz w:val="24"/>
          <w:szCs w:val="24"/>
        </w:rPr>
        <w:t>«Информатика»</w:t>
      </w:r>
      <w:r w:rsidRPr="00EA33DF">
        <w:rPr>
          <w:rFonts w:ascii="Times New Roman" w:hAnsi="Times New Roman" w:cs="Times New Roman"/>
          <w:sz w:val="24"/>
          <w:szCs w:val="24"/>
        </w:rPr>
        <w:t xml:space="preserve"> направлен на дальнейшее развитие информационных компетенций обучающихся, готовых к жизни и деятельности в современном высокотехнологичном информационном обществе, умение эффективно использовать возможности этого общества и защищаться от его негативных воздействий.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    Предмет </w:t>
      </w:r>
      <w:r w:rsidRPr="001B3F7D">
        <w:rPr>
          <w:rFonts w:ascii="Times New Roman" w:hAnsi="Times New Roman" w:cs="Times New Roman"/>
          <w:b/>
          <w:sz w:val="24"/>
          <w:szCs w:val="24"/>
        </w:rPr>
        <w:t>«Физика»</w:t>
      </w:r>
      <w:r w:rsidRPr="00EA33DF">
        <w:rPr>
          <w:rFonts w:ascii="Times New Roman" w:hAnsi="Times New Roman" w:cs="Times New Roman"/>
          <w:sz w:val="24"/>
          <w:szCs w:val="24"/>
        </w:rPr>
        <w:t xml:space="preserve"> направлен на изучение ценности научных исследований, роли физики в расширении представлений об окружающем мире и ее вклад в улучшение качества жизни.</w:t>
      </w:r>
    </w:p>
    <w:p w:rsidR="00276C70" w:rsidRDefault="00276C70" w:rsidP="00276C70">
      <w:pPr>
        <w:jc w:val="center"/>
        <w:rPr>
          <w:rFonts w:ascii="Times New Roman" w:hAnsi="Times New Roman" w:cs="Times New Roman"/>
          <w:b/>
        </w:rPr>
      </w:pPr>
    </w:p>
    <w:p w:rsidR="00276C70" w:rsidRDefault="00276C70" w:rsidP="00276C70">
      <w:pPr>
        <w:jc w:val="center"/>
        <w:rPr>
          <w:rFonts w:ascii="Times New Roman" w:hAnsi="Times New Roman" w:cs="Times New Roman"/>
          <w:b/>
        </w:rPr>
      </w:pPr>
    </w:p>
    <w:p w:rsidR="00276C70" w:rsidRPr="009E5F5C" w:rsidRDefault="00276C70" w:rsidP="00276C70">
      <w:pPr>
        <w:jc w:val="center"/>
        <w:rPr>
          <w:rFonts w:ascii="Times New Roman" w:hAnsi="Times New Roman" w:cs="Times New Roman"/>
          <w:b/>
        </w:rPr>
      </w:pPr>
      <w:r w:rsidRPr="009E5F5C">
        <w:rPr>
          <w:rFonts w:ascii="Times New Roman" w:hAnsi="Times New Roman" w:cs="Times New Roman"/>
          <w:b/>
        </w:rPr>
        <w:t>УЧЕБНЫЙ ПЛАН</w:t>
      </w:r>
    </w:p>
    <w:p w:rsidR="00276C70" w:rsidRPr="009E5F5C" w:rsidRDefault="00276C70" w:rsidP="00276C70">
      <w:pPr>
        <w:jc w:val="center"/>
        <w:rPr>
          <w:rFonts w:ascii="Times New Roman" w:hAnsi="Times New Roman" w:cs="Times New Roman"/>
          <w:bCs/>
        </w:rPr>
      </w:pPr>
      <w:r>
        <w:rPr>
          <w:rFonts w:ascii="Times New Roman" w:hAnsi="Times New Roman" w:cs="Times New Roman"/>
          <w:b/>
          <w:bCs/>
        </w:rPr>
        <w:t>11</w:t>
      </w:r>
      <w:r w:rsidRPr="009E5F5C">
        <w:rPr>
          <w:rFonts w:ascii="Times New Roman" w:hAnsi="Times New Roman" w:cs="Times New Roman"/>
          <w:b/>
          <w:bCs/>
        </w:rPr>
        <w:t xml:space="preserve"> «А»  класса</w:t>
      </w:r>
      <w:r w:rsidRPr="009E5F5C">
        <w:rPr>
          <w:rFonts w:ascii="Times New Roman" w:hAnsi="Times New Roman" w:cs="Times New Roman"/>
          <w:bCs/>
        </w:rPr>
        <w:t>(технологический /</w:t>
      </w:r>
      <w:r>
        <w:rPr>
          <w:rFonts w:ascii="Times New Roman" w:hAnsi="Times New Roman" w:cs="Times New Roman"/>
          <w:bCs/>
        </w:rPr>
        <w:t>универсальный</w:t>
      </w:r>
      <w:r w:rsidRPr="009E5F5C">
        <w:rPr>
          <w:rFonts w:ascii="Times New Roman" w:hAnsi="Times New Roman" w:cs="Times New Roman"/>
          <w:bCs/>
        </w:rPr>
        <w:t>)</w:t>
      </w:r>
    </w:p>
    <w:p w:rsidR="00276C70" w:rsidRPr="009E5F5C" w:rsidRDefault="00276C70" w:rsidP="00276C70">
      <w:pPr>
        <w:jc w:val="center"/>
        <w:rPr>
          <w:rFonts w:ascii="Times New Roman" w:hAnsi="Times New Roman" w:cs="Times New Roman"/>
          <w:b/>
          <w:bCs/>
        </w:rPr>
      </w:pPr>
      <w:r>
        <w:rPr>
          <w:rFonts w:ascii="Times New Roman" w:hAnsi="Times New Roman" w:cs="Times New Roman"/>
          <w:b/>
          <w:bCs/>
        </w:rPr>
        <w:t>на 2020/2021</w:t>
      </w:r>
      <w:r w:rsidRPr="009E5F5C">
        <w:rPr>
          <w:rFonts w:ascii="Times New Roman" w:hAnsi="Times New Roman" w:cs="Times New Roman"/>
          <w:b/>
          <w:bCs/>
        </w:rPr>
        <w:t xml:space="preserve"> учебный год</w:t>
      </w:r>
    </w:p>
    <w:p w:rsidR="00276C70" w:rsidRPr="009E5F5C" w:rsidRDefault="00276C70" w:rsidP="00276C70">
      <w:pPr>
        <w:jc w:val="center"/>
        <w:rPr>
          <w:rFonts w:ascii="Times New Roman" w:hAnsi="Times New Roman" w:cs="Times New Roman"/>
          <w:b/>
        </w:rPr>
      </w:pPr>
    </w:p>
    <w:tbl>
      <w:tblPr>
        <w:tblpPr w:leftFromText="180" w:rightFromText="180" w:vertAnchor="text" w:tblpXSpec="center" w:tblpY="1"/>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5171"/>
        <w:gridCol w:w="1952"/>
        <w:gridCol w:w="2057"/>
      </w:tblGrid>
      <w:tr w:rsidR="00276C70" w:rsidRPr="009E5F5C" w:rsidTr="00276C70">
        <w:trPr>
          <w:trHeight w:val="90"/>
        </w:trPr>
        <w:tc>
          <w:tcPr>
            <w:tcW w:w="5171" w:type="dxa"/>
            <w:vMerge w:val="restart"/>
            <w:vAlign w:val="center"/>
          </w:tcPr>
          <w:p w:rsidR="00276C70" w:rsidRPr="009E5F5C" w:rsidRDefault="00276C70" w:rsidP="00276C70">
            <w:pPr>
              <w:jc w:val="center"/>
              <w:rPr>
                <w:rFonts w:ascii="Times New Roman" w:hAnsi="Times New Roman" w:cs="Times New Roman"/>
                <w:b/>
              </w:rPr>
            </w:pPr>
            <w:r w:rsidRPr="009E5F5C">
              <w:rPr>
                <w:rFonts w:ascii="Times New Roman" w:hAnsi="Times New Roman" w:cs="Times New Roman"/>
                <w:b/>
              </w:rPr>
              <w:t>Предметы</w:t>
            </w:r>
          </w:p>
        </w:tc>
        <w:tc>
          <w:tcPr>
            <w:tcW w:w="1952" w:type="dxa"/>
          </w:tcPr>
          <w:p w:rsidR="00276C70" w:rsidRPr="009E5F5C" w:rsidRDefault="00276C70" w:rsidP="00276C70">
            <w:pPr>
              <w:jc w:val="center"/>
              <w:rPr>
                <w:rFonts w:ascii="Times New Roman" w:hAnsi="Times New Roman" w:cs="Times New Roman"/>
                <w:b/>
              </w:rPr>
            </w:pPr>
            <w:r w:rsidRPr="009E5F5C">
              <w:rPr>
                <w:rFonts w:ascii="Times New Roman" w:hAnsi="Times New Roman" w:cs="Times New Roman"/>
                <w:b/>
              </w:rPr>
              <w:t>технологический</w:t>
            </w:r>
          </w:p>
        </w:tc>
        <w:tc>
          <w:tcPr>
            <w:tcW w:w="2057" w:type="dxa"/>
            <w:tcBorders>
              <w:right w:val="single" w:sz="4" w:space="0" w:color="auto"/>
            </w:tcBorders>
          </w:tcPr>
          <w:p w:rsidR="00276C70" w:rsidRPr="009E5F5C" w:rsidRDefault="00276C70" w:rsidP="00276C70">
            <w:pPr>
              <w:jc w:val="center"/>
              <w:rPr>
                <w:rFonts w:ascii="Times New Roman" w:hAnsi="Times New Roman" w:cs="Times New Roman"/>
                <w:b/>
              </w:rPr>
            </w:pPr>
            <w:r>
              <w:rPr>
                <w:rFonts w:ascii="Times New Roman" w:hAnsi="Times New Roman" w:cs="Times New Roman"/>
                <w:b/>
              </w:rPr>
              <w:t>универсальный</w:t>
            </w:r>
          </w:p>
        </w:tc>
      </w:tr>
      <w:tr w:rsidR="00276C70" w:rsidRPr="009E5F5C" w:rsidTr="00276C70">
        <w:trPr>
          <w:trHeight w:val="165"/>
        </w:trPr>
        <w:tc>
          <w:tcPr>
            <w:tcW w:w="5171" w:type="dxa"/>
            <w:vMerge/>
            <w:vAlign w:val="center"/>
          </w:tcPr>
          <w:p w:rsidR="00276C70" w:rsidRPr="009E5F5C" w:rsidRDefault="00276C70" w:rsidP="00276C70">
            <w:pPr>
              <w:jc w:val="center"/>
              <w:rPr>
                <w:rFonts w:ascii="Times New Roman" w:hAnsi="Times New Roman" w:cs="Times New Roman"/>
                <w:b/>
              </w:rPr>
            </w:pPr>
          </w:p>
        </w:tc>
        <w:tc>
          <w:tcPr>
            <w:tcW w:w="1952" w:type="dxa"/>
          </w:tcPr>
          <w:p w:rsidR="00276C70" w:rsidRPr="009E5F5C" w:rsidRDefault="00276C70" w:rsidP="00276C70">
            <w:pPr>
              <w:jc w:val="center"/>
              <w:rPr>
                <w:rFonts w:ascii="Times New Roman" w:hAnsi="Times New Roman" w:cs="Times New Roman"/>
                <w:b/>
              </w:rPr>
            </w:pPr>
            <w:r>
              <w:rPr>
                <w:rFonts w:ascii="Times New Roman" w:hAnsi="Times New Roman" w:cs="Times New Roman"/>
                <w:b/>
              </w:rPr>
              <w:t>11</w:t>
            </w:r>
            <w:r w:rsidRPr="009E5F5C">
              <w:rPr>
                <w:rFonts w:ascii="Times New Roman" w:hAnsi="Times New Roman" w:cs="Times New Roman"/>
                <w:b/>
              </w:rPr>
              <w:t xml:space="preserve"> а</w:t>
            </w:r>
          </w:p>
        </w:tc>
        <w:tc>
          <w:tcPr>
            <w:tcW w:w="2057" w:type="dxa"/>
            <w:tcBorders>
              <w:right w:val="single" w:sz="4" w:space="0" w:color="auto"/>
            </w:tcBorders>
          </w:tcPr>
          <w:p w:rsidR="00276C70" w:rsidRPr="009E5F5C" w:rsidRDefault="00276C70" w:rsidP="00276C70">
            <w:pPr>
              <w:jc w:val="center"/>
              <w:rPr>
                <w:rFonts w:ascii="Times New Roman" w:hAnsi="Times New Roman" w:cs="Times New Roman"/>
                <w:b/>
              </w:rPr>
            </w:pPr>
            <w:r>
              <w:rPr>
                <w:rFonts w:ascii="Times New Roman" w:hAnsi="Times New Roman" w:cs="Times New Roman"/>
                <w:b/>
              </w:rPr>
              <w:t>11</w:t>
            </w:r>
            <w:r w:rsidRPr="009E5F5C">
              <w:rPr>
                <w:rFonts w:ascii="Times New Roman" w:hAnsi="Times New Roman" w:cs="Times New Roman"/>
                <w:b/>
              </w:rPr>
              <w:t xml:space="preserve"> а</w:t>
            </w:r>
          </w:p>
        </w:tc>
      </w:tr>
      <w:tr w:rsidR="00276C70" w:rsidRPr="009E5F5C" w:rsidTr="00276C70">
        <w:trPr>
          <w:trHeight w:val="493"/>
        </w:trPr>
        <w:tc>
          <w:tcPr>
            <w:tcW w:w="5171" w:type="dxa"/>
            <w:vAlign w:val="center"/>
          </w:tcPr>
          <w:p w:rsidR="00276C70" w:rsidRPr="009E5F5C" w:rsidRDefault="00276C70" w:rsidP="00276C70">
            <w:pPr>
              <w:rPr>
                <w:rFonts w:ascii="Times New Roman" w:hAnsi="Times New Roman" w:cs="Times New Roman"/>
                <w:b/>
                <w:i/>
              </w:rPr>
            </w:pPr>
            <w:r w:rsidRPr="009E5F5C">
              <w:rPr>
                <w:rFonts w:ascii="Times New Roman" w:hAnsi="Times New Roman" w:cs="Times New Roman"/>
                <w:b/>
                <w:i/>
              </w:rPr>
              <w:t>Базовые предметы:</w:t>
            </w:r>
          </w:p>
        </w:tc>
        <w:tc>
          <w:tcPr>
            <w:tcW w:w="1952" w:type="dxa"/>
          </w:tcPr>
          <w:p w:rsidR="00276C70" w:rsidRPr="009E5F5C" w:rsidRDefault="00276C70" w:rsidP="00276C70">
            <w:pPr>
              <w:jc w:val="center"/>
              <w:rPr>
                <w:rFonts w:ascii="Times New Roman" w:hAnsi="Times New Roman" w:cs="Times New Roman"/>
              </w:rPr>
            </w:pPr>
          </w:p>
        </w:tc>
        <w:tc>
          <w:tcPr>
            <w:tcW w:w="2057" w:type="dxa"/>
          </w:tcPr>
          <w:p w:rsidR="00276C70" w:rsidRPr="009E5F5C" w:rsidRDefault="00276C70" w:rsidP="00276C70">
            <w:pPr>
              <w:jc w:val="center"/>
              <w:rPr>
                <w:rFonts w:ascii="Times New Roman" w:hAnsi="Times New Roman" w:cs="Times New Roman"/>
              </w:rPr>
            </w:pPr>
          </w:p>
        </w:tc>
      </w:tr>
      <w:tr w:rsidR="00276C70" w:rsidRPr="009E5F5C" w:rsidTr="00276C70">
        <w:trPr>
          <w:trHeight w:val="20"/>
        </w:trPr>
        <w:tc>
          <w:tcPr>
            <w:tcW w:w="5171" w:type="dxa"/>
            <w:vAlign w:val="center"/>
          </w:tcPr>
          <w:p w:rsidR="00276C70" w:rsidRPr="009E5F5C" w:rsidRDefault="00276C70" w:rsidP="00276C70">
            <w:pPr>
              <w:rPr>
                <w:rFonts w:ascii="Times New Roman" w:hAnsi="Times New Roman" w:cs="Times New Roman"/>
              </w:rPr>
            </w:pPr>
            <w:r w:rsidRPr="009E5F5C">
              <w:rPr>
                <w:rFonts w:ascii="Times New Roman" w:hAnsi="Times New Roman" w:cs="Times New Roman"/>
              </w:rPr>
              <w:t>Русский язык</w:t>
            </w:r>
          </w:p>
        </w:tc>
        <w:tc>
          <w:tcPr>
            <w:tcW w:w="4009" w:type="dxa"/>
            <w:gridSpan w:val="2"/>
          </w:tcPr>
          <w:p w:rsidR="00276C70" w:rsidRPr="006D318A" w:rsidRDefault="00276C70" w:rsidP="00276C70">
            <w:pPr>
              <w:jc w:val="center"/>
              <w:rPr>
                <w:rFonts w:ascii="Times New Roman" w:hAnsi="Times New Roman" w:cs="Times New Roman"/>
                <w:szCs w:val="24"/>
              </w:rPr>
            </w:pPr>
            <w:r w:rsidRPr="006D318A">
              <w:rPr>
                <w:rFonts w:ascii="Times New Roman" w:hAnsi="Times New Roman" w:cs="Times New Roman"/>
                <w:szCs w:val="24"/>
              </w:rPr>
              <w:t>2</w:t>
            </w:r>
          </w:p>
        </w:tc>
      </w:tr>
      <w:tr w:rsidR="00276C70" w:rsidRPr="009E5F5C" w:rsidTr="00276C70">
        <w:trPr>
          <w:trHeight w:val="20"/>
        </w:trPr>
        <w:tc>
          <w:tcPr>
            <w:tcW w:w="5171" w:type="dxa"/>
            <w:vAlign w:val="center"/>
          </w:tcPr>
          <w:p w:rsidR="00276C70" w:rsidRPr="009E5F5C" w:rsidRDefault="00276C70" w:rsidP="00276C70">
            <w:pPr>
              <w:rPr>
                <w:rFonts w:ascii="Times New Roman" w:hAnsi="Times New Roman" w:cs="Times New Roman"/>
              </w:rPr>
            </w:pPr>
            <w:r w:rsidRPr="009E5F5C">
              <w:rPr>
                <w:rFonts w:ascii="Times New Roman" w:hAnsi="Times New Roman" w:cs="Times New Roman"/>
              </w:rPr>
              <w:t>Литература</w:t>
            </w:r>
          </w:p>
        </w:tc>
        <w:tc>
          <w:tcPr>
            <w:tcW w:w="4009" w:type="dxa"/>
            <w:gridSpan w:val="2"/>
          </w:tcPr>
          <w:p w:rsidR="00276C70" w:rsidRPr="006D318A" w:rsidRDefault="00276C70" w:rsidP="00276C70">
            <w:pPr>
              <w:jc w:val="center"/>
              <w:rPr>
                <w:rFonts w:ascii="Times New Roman" w:hAnsi="Times New Roman" w:cs="Times New Roman"/>
                <w:szCs w:val="24"/>
              </w:rPr>
            </w:pPr>
            <w:r w:rsidRPr="006D318A">
              <w:rPr>
                <w:rFonts w:ascii="Times New Roman" w:hAnsi="Times New Roman" w:cs="Times New Roman"/>
                <w:szCs w:val="24"/>
              </w:rPr>
              <w:t>3</w:t>
            </w:r>
          </w:p>
        </w:tc>
      </w:tr>
      <w:tr w:rsidR="00276C70" w:rsidRPr="009E5F5C" w:rsidTr="00276C70">
        <w:trPr>
          <w:trHeight w:val="20"/>
        </w:trPr>
        <w:tc>
          <w:tcPr>
            <w:tcW w:w="5171" w:type="dxa"/>
            <w:vAlign w:val="center"/>
          </w:tcPr>
          <w:p w:rsidR="00276C70" w:rsidRPr="009E5F5C" w:rsidRDefault="00276C70" w:rsidP="00276C70">
            <w:pPr>
              <w:rPr>
                <w:rFonts w:ascii="Times New Roman" w:hAnsi="Times New Roman" w:cs="Times New Roman"/>
              </w:rPr>
            </w:pPr>
            <w:r>
              <w:rPr>
                <w:rFonts w:ascii="Times New Roman" w:hAnsi="Times New Roman" w:cs="Times New Roman"/>
              </w:rPr>
              <w:t>Родной язык</w:t>
            </w:r>
          </w:p>
        </w:tc>
        <w:tc>
          <w:tcPr>
            <w:tcW w:w="4009" w:type="dxa"/>
            <w:gridSpan w:val="2"/>
          </w:tcPr>
          <w:p w:rsidR="00276C70" w:rsidRPr="006D318A" w:rsidRDefault="00276C70" w:rsidP="00276C70">
            <w:pPr>
              <w:jc w:val="center"/>
              <w:rPr>
                <w:rFonts w:ascii="Times New Roman" w:hAnsi="Times New Roman" w:cs="Times New Roman"/>
                <w:szCs w:val="24"/>
              </w:rPr>
            </w:pPr>
            <w:r>
              <w:rPr>
                <w:rFonts w:ascii="Times New Roman" w:hAnsi="Times New Roman" w:cs="Times New Roman"/>
                <w:szCs w:val="24"/>
              </w:rPr>
              <w:t>0</w:t>
            </w:r>
          </w:p>
        </w:tc>
      </w:tr>
      <w:tr w:rsidR="00276C70" w:rsidRPr="009E5F5C" w:rsidTr="00276C70">
        <w:trPr>
          <w:trHeight w:val="20"/>
        </w:trPr>
        <w:tc>
          <w:tcPr>
            <w:tcW w:w="5171" w:type="dxa"/>
            <w:vAlign w:val="center"/>
          </w:tcPr>
          <w:p w:rsidR="00276C70" w:rsidRPr="009E5F5C" w:rsidRDefault="00276C70" w:rsidP="00276C70">
            <w:pPr>
              <w:rPr>
                <w:rFonts w:ascii="Times New Roman" w:hAnsi="Times New Roman" w:cs="Times New Roman"/>
              </w:rPr>
            </w:pPr>
            <w:r>
              <w:rPr>
                <w:rFonts w:ascii="Times New Roman" w:hAnsi="Times New Roman" w:cs="Times New Roman"/>
              </w:rPr>
              <w:t>Родная литература</w:t>
            </w:r>
          </w:p>
        </w:tc>
        <w:tc>
          <w:tcPr>
            <w:tcW w:w="4009" w:type="dxa"/>
            <w:gridSpan w:val="2"/>
          </w:tcPr>
          <w:p w:rsidR="00276C70" w:rsidRPr="006D318A" w:rsidRDefault="00276C70" w:rsidP="00276C70">
            <w:pPr>
              <w:jc w:val="center"/>
              <w:rPr>
                <w:rFonts w:ascii="Times New Roman" w:hAnsi="Times New Roman" w:cs="Times New Roman"/>
                <w:szCs w:val="24"/>
              </w:rPr>
            </w:pPr>
            <w:r>
              <w:rPr>
                <w:rFonts w:ascii="Times New Roman" w:hAnsi="Times New Roman" w:cs="Times New Roman"/>
                <w:szCs w:val="24"/>
              </w:rPr>
              <w:t>0</w:t>
            </w:r>
          </w:p>
        </w:tc>
      </w:tr>
      <w:tr w:rsidR="00276C70" w:rsidRPr="009E5F5C" w:rsidTr="00276C70">
        <w:trPr>
          <w:trHeight w:val="20"/>
        </w:trPr>
        <w:tc>
          <w:tcPr>
            <w:tcW w:w="5171" w:type="dxa"/>
            <w:vAlign w:val="center"/>
          </w:tcPr>
          <w:p w:rsidR="00276C70" w:rsidRPr="009E5F5C" w:rsidRDefault="00276C70" w:rsidP="00276C70">
            <w:pPr>
              <w:rPr>
                <w:rFonts w:ascii="Times New Roman" w:hAnsi="Times New Roman" w:cs="Times New Roman"/>
              </w:rPr>
            </w:pPr>
            <w:r w:rsidRPr="009E5F5C">
              <w:rPr>
                <w:rFonts w:ascii="Times New Roman" w:hAnsi="Times New Roman" w:cs="Times New Roman"/>
              </w:rPr>
              <w:t>Иностранный язык</w:t>
            </w:r>
          </w:p>
        </w:tc>
        <w:tc>
          <w:tcPr>
            <w:tcW w:w="1952" w:type="dxa"/>
          </w:tcPr>
          <w:p w:rsidR="00276C70" w:rsidRPr="006D318A" w:rsidRDefault="00276C70" w:rsidP="00276C70">
            <w:pPr>
              <w:jc w:val="center"/>
              <w:rPr>
                <w:rFonts w:ascii="Times New Roman" w:hAnsi="Times New Roman" w:cs="Times New Roman"/>
                <w:szCs w:val="24"/>
              </w:rPr>
            </w:pPr>
            <w:r w:rsidRPr="006D318A">
              <w:rPr>
                <w:rFonts w:ascii="Times New Roman" w:hAnsi="Times New Roman" w:cs="Times New Roman"/>
                <w:szCs w:val="24"/>
              </w:rPr>
              <w:t>3</w:t>
            </w:r>
          </w:p>
        </w:tc>
        <w:tc>
          <w:tcPr>
            <w:tcW w:w="2057" w:type="dxa"/>
          </w:tcPr>
          <w:p w:rsidR="00276C70" w:rsidRPr="006D318A" w:rsidRDefault="00276C70" w:rsidP="00276C70">
            <w:pPr>
              <w:jc w:val="center"/>
              <w:rPr>
                <w:rFonts w:ascii="Times New Roman" w:hAnsi="Times New Roman" w:cs="Times New Roman"/>
                <w:szCs w:val="24"/>
              </w:rPr>
            </w:pPr>
            <w:r w:rsidRPr="006D318A">
              <w:rPr>
                <w:rFonts w:ascii="Times New Roman" w:hAnsi="Times New Roman" w:cs="Times New Roman"/>
                <w:szCs w:val="24"/>
              </w:rPr>
              <w:t>3</w:t>
            </w:r>
          </w:p>
        </w:tc>
      </w:tr>
      <w:tr w:rsidR="00276C70" w:rsidRPr="009E5F5C" w:rsidTr="00276C70">
        <w:trPr>
          <w:trHeight w:val="20"/>
        </w:trPr>
        <w:tc>
          <w:tcPr>
            <w:tcW w:w="5171" w:type="dxa"/>
            <w:vAlign w:val="center"/>
          </w:tcPr>
          <w:p w:rsidR="00276C70" w:rsidRPr="009E5F5C" w:rsidRDefault="00276C70" w:rsidP="00276C70">
            <w:pPr>
              <w:rPr>
                <w:rFonts w:ascii="Times New Roman" w:hAnsi="Times New Roman" w:cs="Times New Roman"/>
              </w:rPr>
            </w:pPr>
            <w:r w:rsidRPr="009E5F5C">
              <w:rPr>
                <w:rFonts w:ascii="Times New Roman" w:hAnsi="Times New Roman" w:cs="Times New Roman"/>
              </w:rPr>
              <w:t>Информатика и ИКТ</w:t>
            </w:r>
          </w:p>
        </w:tc>
        <w:tc>
          <w:tcPr>
            <w:tcW w:w="1952" w:type="dxa"/>
          </w:tcPr>
          <w:p w:rsidR="00276C70" w:rsidRPr="006D318A" w:rsidRDefault="00276C70" w:rsidP="00276C70">
            <w:pPr>
              <w:jc w:val="center"/>
              <w:rPr>
                <w:rFonts w:ascii="Times New Roman" w:hAnsi="Times New Roman" w:cs="Times New Roman"/>
                <w:szCs w:val="24"/>
              </w:rPr>
            </w:pPr>
          </w:p>
        </w:tc>
        <w:tc>
          <w:tcPr>
            <w:tcW w:w="2057" w:type="dxa"/>
          </w:tcPr>
          <w:p w:rsidR="00276C70" w:rsidRPr="006D318A" w:rsidRDefault="00276C70" w:rsidP="00276C70">
            <w:pPr>
              <w:jc w:val="center"/>
              <w:rPr>
                <w:rFonts w:ascii="Times New Roman" w:hAnsi="Times New Roman" w:cs="Times New Roman"/>
                <w:szCs w:val="24"/>
              </w:rPr>
            </w:pPr>
            <w:r w:rsidRPr="006D318A">
              <w:rPr>
                <w:rFonts w:ascii="Times New Roman" w:hAnsi="Times New Roman" w:cs="Times New Roman"/>
                <w:szCs w:val="24"/>
              </w:rPr>
              <w:t>1</w:t>
            </w:r>
          </w:p>
        </w:tc>
      </w:tr>
      <w:tr w:rsidR="00276C70" w:rsidRPr="009E5F5C" w:rsidTr="00276C70">
        <w:trPr>
          <w:trHeight w:val="20"/>
        </w:trPr>
        <w:tc>
          <w:tcPr>
            <w:tcW w:w="5171" w:type="dxa"/>
            <w:vAlign w:val="center"/>
          </w:tcPr>
          <w:p w:rsidR="00276C70" w:rsidRPr="009E5F5C" w:rsidRDefault="00276C70" w:rsidP="00276C70">
            <w:pPr>
              <w:rPr>
                <w:rFonts w:ascii="Times New Roman" w:hAnsi="Times New Roman" w:cs="Times New Roman"/>
              </w:rPr>
            </w:pPr>
            <w:r w:rsidRPr="009E5F5C">
              <w:rPr>
                <w:rFonts w:ascii="Times New Roman" w:hAnsi="Times New Roman" w:cs="Times New Roman"/>
              </w:rPr>
              <w:t>История</w:t>
            </w:r>
          </w:p>
        </w:tc>
        <w:tc>
          <w:tcPr>
            <w:tcW w:w="1952" w:type="dxa"/>
          </w:tcPr>
          <w:p w:rsidR="00276C70" w:rsidRPr="006D318A" w:rsidRDefault="00276C70" w:rsidP="00276C70">
            <w:pPr>
              <w:jc w:val="center"/>
              <w:rPr>
                <w:rFonts w:ascii="Times New Roman" w:hAnsi="Times New Roman" w:cs="Times New Roman"/>
                <w:szCs w:val="24"/>
              </w:rPr>
            </w:pPr>
            <w:r w:rsidRPr="006D318A">
              <w:rPr>
                <w:rFonts w:ascii="Times New Roman" w:hAnsi="Times New Roman" w:cs="Times New Roman"/>
                <w:szCs w:val="24"/>
              </w:rPr>
              <w:t>2</w:t>
            </w:r>
          </w:p>
        </w:tc>
        <w:tc>
          <w:tcPr>
            <w:tcW w:w="2057" w:type="dxa"/>
          </w:tcPr>
          <w:p w:rsidR="00276C70" w:rsidRPr="006D318A" w:rsidRDefault="00276C70" w:rsidP="00276C70">
            <w:pPr>
              <w:jc w:val="center"/>
              <w:rPr>
                <w:rFonts w:ascii="Times New Roman" w:hAnsi="Times New Roman" w:cs="Times New Roman"/>
                <w:szCs w:val="24"/>
              </w:rPr>
            </w:pPr>
          </w:p>
        </w:tc>
      </w:tr>
      <w:tr w:rsidR="00276C70" w:rsidRPr="009E5F5C" w:rsidTr="00276C70">
        <w:trPr>
          <w:trHeight w:val="20"/>
        </w:trPr>
        <w:tc>
          <w:tcPr>
            <w:tcW w:w="5171" w:type="dxa"/>
            <w:vAlign w:val="center"/>
          </w:tcPr>
          <w:p w:rsidR="00276C70" w:rsidRPr="009E5F5C" w:rsidRDefault="00276C70" w:rsidP="00276C70">
            <w:pPr>
              <w:rPr>
                <w:rFonts w:ascii="Times New Roman" w:hAnsi="Times New Roman" w:cs="Times New Roman"/>
              </w:rPr>
            </w:pPr>
            <w:r w:rsidRPr="009E5F5C">
              <w:rPr>
                <w:rFonts w:ascii="Times New Roman" w:hAnsi="Times New Roman" w:cs="Times New Roman"/>
              </w:rPr>
              <w:t>Обществознание (включая экономику и право)</w:t>
            </w:r>
          </w:p>
        </w:tc>
        <w:tc>
          <w:tcPr>
            <w:tcW w:w="4009" w:type="dxa"/>
            <w:gridSpan w:val="2"/>
          </w:tcPr>
          <w:p w:rsidR="00276C70" w:rsidRPr="00BF56BF" w:rsidRDefault="00276C70" w:rsidP="00276C70">
            <w:pPr>
              <w:jc w:val="center"/>
              <w:rPr>
                <w:rFonts w:ascii="Times New Roman" w:hAnsi="Times New Roman" w:cs="Times New Roman"/>
                <w:szCs w:val="24"/>
              </w:rPr>
            </w:pPr>
            <w:r w:rsidRPr="00BF56BF">
              <w:rPr>
                <w:rFonts w:ascii="Times New Roman" w:hAnsi="Times New Roman" w:cs="Times New Roman"/>
                <w:szCs w:val="24"/>
              </w:rPr>
              <w:t>1</w:t>
            </w:r>
          </w:p>
        </w:tc>
      </w:tr>
      <w:tr w:rsidR="00276C70" w:rsidRPr="009E5F5C" w:rsidTr="00276C70">
        <w:trPr>
          <w:trHeight w:val="20"/>
        </w:trPr>
        <w:tc>
          <w:tcPr>
            <w:tcW w:w="5171" w:type="dxa"/>
            <w:vAlign w:val="center"/>
          </w:tcPr>
          <w:p w:rsidR="00276C70" w:rsidRPr="009E5F5C" w:rsidRDefault="00276C70" w:rsidP="00276C70">
            <w:pPr>
              <w:rPr>
                <w:rFonts w:ascii="Times New Roman" w:hAnsi="Times New Roman" w:cs="Times New Roman"/>
              </w:rPr>
            </w:pPr>
            <w:r w:rsidRPr="009E5F5C">
              <w:rPr>
                <w:rFonts w:ascii="Times New Roman" w:hAnsi="Times New Roman" w:cs="Times New Roman"/>
              </w:rPr>
              <w:t>География</w:t>
            </w:r>
          </w:p>
        </w:tc>
        <w:tc>
          <w:tcPr>
            <w:tcW w:w="4009" w:type="dxa"/>
            <w:gridSpan w:val="2"/>
          </w:tcPr>
          <w:p w:rsidR="00276C70" w:rsidRPr="006D318A" w:rsidRDefault="00276C70" w:rsidP="00276C70">
            <w:pPr>
              <w:jc w:val="center"/>
              <w:rPr>
                <w:rFonts w:ascii="Times New Roman" w:hAnsi="Times New Roman" w:cs="Times New Roman"/>
                <w:szCs w:val="24"/>
              </w:rPr>
            </w:pPr>
            <w:r w:rsidRPr="006D318A">
              <w:rPr>
                <w:rFonts w:ascii="Times New Roman" w:hAnsi="Times New Roman" w:cs="Times New Roman"/>
                <w:szCs w:val="24"/>
              </w:rPr>
              <w:t>1</w:t>
            </w:r>
          </w:p>
        </w:tc>
      </w:tr>
      <w:tr w:rsidR="00276C70" w:rsidRPr="009E5F5C" w:rsidTr="00276C70">
        <w:trPr>
          <w:trHeight w:val="20"/>
        </w:trPr>
        <w:tc>
          <w:tcPr>
            <w:tcW w:w="5171" w:type="dxa"/>
            <w:vAlign w:val="center"/>
          </w:tcPr>
          <w:p w:rsidR="00276C70" w:rsidRPr="009E5F5C" w:rsidRDefault="00276C70" w:rsidP="00276C70">
            <w:pPr>
              <w:rPr>
                <w:rFonts w:ascii="Times New Roman" w:hAnsi="Times New Roman" w:cs="Times New Roman"/>
              </w:rPr>
            </w:pPr>
            <w:r w:rsidRPr="009E5F5C">
              <w:rPr>
                <w:rFonts w:ascii="Times New Roman" w:hAnsi="Times New Roman" w:cs="Times New Roman"/>
              </w:rPr>
              <w:t>Химия</w:t>
            </w:r>
          </w:p>
        </w:tc>
        <w:tc>
          <w:tcPr>
            <w:tcW w:w="4009" w:type="dxa"/>
            <w:gridSpan w:val="2"/>
          </w:tcPr>
          <w:p w:rsidR="00276C70" w:rsidRPr="006D318A" w:rsidRDefault="00276C70" w:rsidP="00276C70">
            <w:pPr>
              <w:jc w:val="center"/>
              <w:rPr>
                <w:rFonts w:ascii="Times New Roman" w:hAnsi="Times New Roman" w:cs="Times New Roman"/>
                <w:szCs w:val="24"/>
              </w:rPr>
            </w:pPr>
            <w:r w:rsidRPr="006D318A">
              <w:rPr>
                <w:rFonts w:ascii="Times New Roman" w:hAnsi="Times New Roman" w:cs="Times New Roman"/>
                <w:szCs w:val="24"/>
              </w:rPr>
              <w:t>1</w:t>
            </w:r>
          </w:p>
        </w:tc>
      </w:tr>
      <w:tr w:rsidR="00276C70" w:rsidRPr="009E5F5C" w:rsidTr="00276C70">
        <w:trPr>
          <w:trHeight w:val="20"/>
        </w:trPr>
        <w:tc>
          <w:tcPr>
            <w:tcW w:w="5171" w:type="dxa"/>
            <w:vAlign w:val="center"/>
          </w:tcPr>
          <w:p w:rsidR="00276C70" w:rsidRPr="009E5F5C" w:rsidRDefault="00276C70" w:rsidP="00276C70">
            <w:pPr>
              <w:rPr>
                <w:rFonts w:ascii="Times New Roman" w:hAnsi="Times New Roman" w:cs="Times New Roman"/>
              </w:rPr>
            </w:pPr>
            <w:r w:rsidRPr="009E5F5C">
              <w:rPr>
                <w:rFonts w:ascii="Times New Roman" w:hAnsi="Times New Roman" w:cs="Times New Roman"/>
              </w:rPr>
              <w:t>Физика</w:t>
            </w:r>
          </w:p>
        </w:tc>
        <w:tc>
          <w:tcPr>
            <w:tcW w:w="1952" w:type="dxa"/>
          </w:tcPr>
          <w:p w:rsidR="00276C70" w:rsidRPr="006D318A" w:rsidRDefault="00276C70" w:rsidP="00276C70">
            <w:pPr>
              <w:jc w:val="center"/>
              <w:rPr>
                <w:rFonts w:ascii="Times New Roman" w:hAnsi="Times New Roman" w:cs="Times New Roman"/>
                <w:szCs w:val="24"/>
              </w:rPr>
            </w:pPr>
          </w:p>
        </w:tc>
        <w:tc>
          <w:tcPr>
            <w:tcW w:w="2057" w:type="dxa"/>
          </w:tcPr>
          <w:p w:rsidR="00276C70" w:rsidRPr="006D318A" w:rsidRDefault="00276C70" w:rsidP="00276C70">
            <w:pPr>
              <w:jc w:val="center"/>
              <w:rPr>
                <w:rFonts w:ascii="Times New Roman" w:hAnsi="Times New Roman" w:cs="Times New Roman"/>
                <w:szCs w:val="24"/>
              </w:rPr>
            </w:pPr>
            <w:r w:rsidRPr="006D318A">
              <w:rPr>
                <w:rFonts w:ascii="Times New Roman" w:hAnsi="Times New Roman" w:cs="Times New Roman"/>
                <w:szCs w:val="24"/>
              </w:rPr>
              <w:t>2</w:t>
            </w:r>
          </w:p>
        </w:tc>
      </w:tr>
      <w:tr w:rsidR="00276C70" w:rsidRPr="009E5F5C" w:rsidTr="00276C70">
        <w:trPr>
          <w:trHeight w:val="20"/>
        </w:trPr>
        <w:tc>
          <w:tcPr>
            <w:tcW w:w="5171" w:type="dxa"/>
            <w:vAlign w:val="center"/>
          </w:tcPr>
          <w:p w:rsidR="00276C70" w:rsidRPr="009E5F5C" w:rsidRDefault="00276C70" w:rsidP="00276C70">
            <w:pPr>
              <w:rPr>
                <w:rFonts w:ascii="Times New Roman" w:hAnsi="Times New Roman" w:cs="Times New Roman"/>
              </w:rPr>
            </w:pPr>
            <w:r w:rsidRPr="009E5F5C">
              <w:rPr>
                <w:rFonts w:ascii="Times New Roman" w:hAnsi="Times New Roman" w:cs="Times New Roman"/>
              </w:rPr>
              <w:t>Биология</w:t>
            </w:r>
          </w:p>
        </w:tc>
        <w:tc>
          <w:tcPr>
            <w:tcW w:w="4009" w:type="dxa"/>
            <w:gridSpan w:val="2"/>
          </w:tcPr>
          <w:p w:rsidR="00276C70" w:rsidRPr="006D318A" w:rsidRDefault="00276C70" w:rsidP="00276C70">
            <w:pPr>
              <w:jc w:val="center"/>
              <w:rPr>
                <w:rFonts w:ascii="Times New Roman" w:hAnsi="Times New Roman" w:cs="Times New Roman"/>
                <w:szCs w:val="24"/>
              </w:rPr>
            </w:pPr>
            <w:r w:rsidRPr="006D318A">
              <w:rPr>
                <w:rFonts w:ascii="Times New Roman" w:hAnsi="Times New Roman" w:cs="Times New Roman"/>
                <w:szCs w:val="24"/>
              </w:rPr>
              <w:t>1</w:t>
            </w:r>
          </w:p>
        </w:tc>
      </w:tr>
      <w:tr w:rsidR="00276C70" w:rsidRPr="009E5F5C" w:rsidTr="00276C70">
        <w:trPr>
          <w:trHeight w:val="20"/>
        </w:trPr>
        <w:tc>
          <w:tcPr>
            <w:tcW w:w="5171" w:type="dxa"/>
            <w:vAlign w:val="center"/>
          </w:tcPr>
          <w:p w:rsidR="00276C70" w:rsidRPr="009E5F5C" w:rsidRDefault="00276C70" w:rsidP="00276C70">
            <w:pPr>
              <w:rPr>
                <w:rFonts w:ascii="Times New Roman" w:hAnsi="Times New Roman" w:cs="Times New Roman"/>
              </w:rPr>
            </w:pPr>
            <w:r w:rsidRPr="009E5F5C">
              <w:rPr>
                <w:rFonts w:ascii="Times New Roman" w:hAnsi="Times New Roman" w:cs="Times New Roman"/>
              </w:rPr>
              <w:t>Астрономия</w:t>
            </w:r>
          </w:p>
        </w:tc>
        <w:tc>
          <w:tcPr>
            <w:tcW w:w="4009" w:type="dxa"/>
            <w:gridSpan w:val="2"/>
          </w:tcPr>
          <w:p w:rsidR="00276C70" w:rsidRPr="006D318A" w:rsidRDefault="00276C70" w:rsidP="00276C70">
            <w:pPr>
              <w:jc w:val="center"/>
              <w:rPr>
                <w:rFonts w:ascii="Times New Roman" w:hAnsi="Times New Roman" w:cs="Times New Roman"/>
                <w:szCs w:val="24"/>
              </w:rPr>
            </w:pPr>
            <w:r>
              <w:rPr>
                <w:rFonts w:ascii="Times New Roman" w:hAnsi="Times New Roman" w:cs="Times New Roman"/>
                <w:szCs w:val="24"/>
              </w:rPr>
              <w:t>0,5</w:t>
            </w:r>
          </w:p>
        </w:tc>
      </w:tr>
      <w:tr w:rsidR="00276C70" w:rsidRPr="009E5F5C" w:rsidTr="00276C70">
        <w:trPr>
          <w:trHeight w:val="20"/>
        </w:trPr>
        <w:tc>
          <w:tcPr>
            <w:tcW w:w="5171" w:type="dxa"/>
            <w:vAlign w:val="center"/>
          </w:tcPr>
          <w:p w:rsidR="00276C70" w:rsidRPr="009E5F5C" w:rsidRDefault="00276C70" w:rsidP="00276C70">
            <w:pPr>
              <w:rPr>
                <w:rFonts w:ascii="Times New Roman" w:hAnsi="Times New Roman" w:cs="Times New Roman"/>
              </w:rPr>
            </w:pPr>
            <w:r w:rsidRPr="009E5F5C">
              <w:rPr>
                <w:rFonts w:ascii="Times New Roman" w:hAnsi="Times New Roman" w:cs="Times New Roman"/>
              </w:rPr>
              <w:t>ОБЖ</w:t>
            </w:r>
          </w:p>
        </w:tc>
        <w:tc>
          <w:tcPr>
            <w:tcW w:w="4009" w:type="dxa"/>
            <w:gridSpan w:val="2"/>
          </w:tcPr>
          <w:p w:rsidR="00276C70" w:rsidRPr="006D318A" w:rsidRDefault="00276C70" w:rsidP="00276C70">
            <w:pPr>
              <w:jc w:val="center"/>
              <w:rPr>
                <w:rFonts w:ascii="Times New Roman" w:hAnsi="Times New Roman" w:cs="Times New Roman"/>
                <w:szCs w:val="24"/>
              </w:rPr>
            </w:pPr>
            <w:r w:rsidRPr="006D318A">
              <w:rPr>
                <w:rFonts w:ascii="Times New Roman" w:hAnsi="Times New Roman" w:cs="Times New Roman"/>
                <w:szCs w:val="24"/>
              </w:rPr>
              <w:t>1</w:t>
            </w:r>
          </w:p>
        </w:tc>
      </w:tr>
      <w:tr w:rsidR="00276C70" w:rsidRPr="009E5F5C" w:rsidTr="00276C70">
        <w:trPr>
          <w:trHeight w:val="20"/>
        </w:trPr>
        <w:tc>
          <w:tcPr>
            <w:tcW w:w="5171" w:type="dxa"/>
            <w:vAlign w:val="center"/>
          </w:tcPr>
          <w:p w:rsidR="00276C70" w:rsidRPr="009E5F5C" w:rsidRDefault="00276C70" w:rsidP="00276C70">
            <w:pPr>
              <w:rPr>
                <w:rFonts w:ascii="Times New Roman" w:hAnsi="Times New Roman" w:cs="Times New Roman"/>
              </w:rPr>
            </w:pPr>
            <w:r w:rsidRPr="009E5F5C">
              <w:rPr>
                <w:rFonts w:ascii="Times New Roman" w:hAnsi="Times New Roman" w:cs="Times New Roman"/>
              </w:rPr>
              <w:t>Физическая культура</w:t>
            </w:r>
          </w:p>
        </w:tc>
        <w:tc>
          <w:tcPr>
            <w:tcW w:w="1952" w:type="dxa"/>
            <w:tcBorders>
              <w:right w:val="single" w:sz="4" w:space="0" w:color="auto"/>
            </w:tcBorders>
          </w:tcPr>
          <w:p w:rsidR="00276C70" w:rsidRPr="006D318A" w:rsidRDefault="00276C70" w:rsidP="00276C70">
            <w:pPr>
              <w:jc w:val="center"/>
              <w:rPr>
                <w:rFonts w:ascii="Times New Roman" w:hAnsi="Times New Roman" w:cs="Times New Roman"/>
                <w:szCs w:val="24"/>
              </w:rPr>
            </w:pPr>
            <w:r w:rsidRPr="006D318A">
              <w:rPr>
                <w:rFonts w:ascii="Times New Roman" w:hAnsi="Times New Roman" w:cs="Times New Roman"/>
                <w:szCs w:val="24"/>
              </w:rPr>
              <w:t>2</w:t>
            </w:r>
          </w:p>
        </w:tc>
        <w:tc>
          <w:tcPr>
            <w:tcW w:w="2057" w:type="dxa"/>
            <w:tcBorders>
              <w:left w:val="single" w:sz="4" w:space="0" w:color="auto"/>
            </w:tcBorders>
          </w:tcPr>
          <w:p w:rsidR="00276C70" w:rsidRPr="006D318A" w:rsidRDefault="00276C70" w:rsidP="00276C70">
            <w:pPr>
              <w:jc w:val="center"/>
              <w:rPr>
                <w:rFonts w:ascii="Times New Roman" w:hAnsi="Times New Roman" w:cs="Times New Roman"/>
                <w:szCs w:val="24"/>
              </w:rPr>
            </w:pPr>
            <w:r w:rsidRPr="006D318A">
              <w:rPr>
                <w:rFonts w:ascii="Times New Roman" w:hAnsi="Times New Roman" w:cs="Times New Roman"/>
                <w:szCs w:val="24"/>
              </w:rPr>
              <w:t>2</w:t>
            </w:r>
          </w:p>
        </w:tc>
      </w:tr>
      <w:tr w:rsidR="00276C70" w:rsidRPr="009E5F5C" w:rsidTr="00276C70">
        <w:trPr>
          <w:trHeight w:val="491"/>
        </w:trPr>
        <w:tc>
          <w:tcPr>
            <w:tcW w:w="5171" w:type="dxa"/>
            <w:vAlign w:val="center"/>
          </w:tcPr>
          <w:p w:rsidR="00276C70" w:rsidRPr="009E5F5C" w:rsidRDefault="00276C70" w:rsidP="00276C70">
            <w:pPr>
              <w:rPr>
                <w:rFonts w:ascii="Times New Roman" w:hAnsi="Times New Roman" w:cs="Times New Roman"/>
                <w:b/>
                <w:i/>
              </w:rPr>
            </w:pPr>
            <w:r w:rsidRPr="009E5F5C">
              <w:rPr>
                <w:rFonts w:ascii="Times New Roman" w:hAnsi="Times New Roman" w:cs="Times New Roman"/>
                <w:b/>
                <w:i/>
              </w:rPr>
              <w:t>Профильные предметы:</w:t>
            </w:r>
          </w:p>
        </w:tc>
        <w:tc>
          <w:tcPr>
            <w:tcW w:w="1952" w:type="dxa"/>
            <w:tcBorders>
              <w:right w:val="single" w:sz="4" w:space="0" w:color="auto"/>
            </w:tcBorders>
          </w:tcPr>
          <w:p w:rsidR="00276C70" w:rsidRPr="006D318A" w:rsidRDefault="00276C70" w:rsidP="00276C70">
            <w:pPr>
              <w:jc w:val="center"/>
              <w:rPr>
                <w:rFonts w:ascii="Times New Roman" w:hAnsi="Times New Roman" w:cs="Times New Roman"/>
                <w:szCs w:val="24"/>
              </w:rPr>
            </w:pPr>
          </w:p>
        </w:tc>
        <w:tc>
          <w:tcPr>
            <w:tcW w:w="2057" w:type="dxa"/>
            <w:tcBorders>
              <w:left w:val="single" w:sz="4" w:space="0" w:color="auto"/>
            </w:tcBorders>
          </w:tcPr>
          <w:p w:rsidR="00276C70" w:rsidRPr="006D318A" w:rsidRDefault="00276C70" w:rsidP="00276C70">
            <w:pPr>
              <w:jc w:val="center"/>
              <w:rPr>
                <w:rFonts w:ascii="Times New Roman" w:hAnsi="Times New Roman" w:cs="Times New Roman"/>
                <w:szCs w:val="24"/>
              </w:rPr>
            </w:pPr>
          </w:p>
        </w:tc>
      </w:tr>
      <w:tr w:rsidR="00276C70" w:rsidRPr="009E5F5C" w:rsidTr="00276C70">
        <w:trPr>
          <w:trHeight w:val="331"/>
        </w:trPr>
        <w:tc>
          <w:tcPr>
            <w:tcW w:w="5171" w:type="dxa"/>
            <w:vAlign w:val="center"/>
          </w:tcPr>
          <w:p w:rsidR="00276C70" w:rsidRPr="009E5F5C" w:rsidRDefault="00276C70" w:rsidP="00276C70">
            <w:pPr>
              <w:rPr>
                <w:rFonts w:ascii="Times New Roman" w:hAnsi="Times New Roman" w:cs="Times New Roman"/>
                <w:b/>
              </w:rPr>
            </w:pPr>
            <w:r w:rsidRPr="009E5F5C">
              <w:rPr>
                <w:rFonts w:ascii="Times New Roman" w:hAnsi="Times New Roman" w:cs="Times New Roman"/>
                <w:b/>
              </w:rPr>
              <w:t>Математика</w:t>
            </w:r>
          </w:p>
        </w:tc>
        <w:tc>
          <w:tcPr>
            <w:tcW w:w="1952" w:type="dxa"/>
          </w:tcPr>
          <w:p w:rsidR="00276C70" w:rsidRPr="006D318A" w:rsidRDefault="00276C70" w:rsidP="00276C70">
            <w:pPr>
              <w:shd w:val="clear" w:color="auto" w:fill="FFFFFF"/>
              <w:jc w:val="center"/>
              <w:rPr>
                <w:rFonts w:ascii="Times New Roman" w:hAnsi="Times New Roman" w:cs="Times New Roman"/>
                <w:b/>
                <w:szCs w:val="24"/>
              </w:rPr>
            </w:pPr>
            <w:r w:rsidRPr="006D318A">
              <w:rPr>
                <w:rFonts w:ascii="Times New Roman" w:hAnsi="Times New Roman" w:cs="Times New Roman"/>
                <w:b/>
                <w:szCs w:val="24"/>
              </w:rPr>
              <w:t>6</w:t>
            </w:r>
          </w:p>
        </w:tc>
        <w:tc>
          <w:tcPr>
            <w:tcW w:w="2057" w:type="dxa"/>
            <w:tcBorders>
              <w:right w:val="single" w:sz="4" w:space="0" w:color="auto"/>
            </w:tcBorders>
          </w:tcPr>
          <w:p w:rsidR="00276C70" w:rsidRPr="006D318A" w:rsidRDefault="00276C70" w:rsidP="00276C70">
            <w:pPr>
              <w:jc w:val="center"/>
              <w:rPr>
                <w:rFonts w:ascii="Times New Roman" w:hAnsi="Times New Roman" w:cs="Times New Roman"/>
                <w:b/>
                <w:szCs w:val="24"/>
              </w:rPr>
            </w:pPr>
            <w:r w:rsidRPr="006D318A">
              <w:rPr>
                <w:rFonts w:ascii="Times New Roman" w:hAnsi="Times New Roman" w:cs="Times New Roman"/>
                <w:b/>
                <w:szCs w:val="24"/>
              </w:rPr>
              <w:t>6</w:t>
            </w:r>
          </w:p>
        </w:tc>
      </w:tr>
      <w:tr w:rsidR="00276C70" w:rsidRPr="009E5F5C" w:rsidTr="00276C70">
        <w:trPr>
          <w:trHeight w:val="331"/>
        </w:trPr>
        <w:tc>
          <w:tcPr>
            <w:tcW w:w="5171" w:type="dxa"/>
            <w:vAlign w:val="center"/>
          </w:tcPr>
          <w:p w:rsidR="00276C70" w:rsidRPr="009E5F5C" w:rsidRDefault="00276C70" w:rsidP="00276C70">
            <w:pPr>
              <w:rPr>
                <w:rFonts w:ascii="Times New Roman" w:hAnsi="Times New Roman" w:cs="Times New Roman"/>
                <w:b/>
              </w:rPr>
            </w:pPr>
            <w:r w:rsidRPr="009E5F5C">
              <w:rPr>
                <w:rFonts w:ascii="Times New Roman" w:hAnsi="Times New Roman" w:cs="Times New Roman"/>
                <w:b/>
              </w:rPr>
              <w:t>Физика</w:t>
            </w:r>
          </w:p>
        </w:tc>
        <w:tc>
          <w:tcPr>
            <w:tcW w:w="1952" w:type="dxa"/>
          </w:tcPr>
          <w:p w:rsidR="00276C70" w:rsidRPr="006D318A" w:rsidRDefault="00276C70" w:rsidP="00276C70">
            <w:pPr>
              <w:shd w:val="clear" w:color="auto" w:fill="FFFFFF"/>
              <w:jc w:val="center"/>
              <w:rPr>
                <w:rFonts w:ascii="Times New Roman" w:hAnsi="Times New Roman" w:cs="Times New Roman"/>
                <w:b/>
                <w:szCs w:val="24"/>
              </w:rPr>
            </w:pPr>
            <w:r w:rsidRPr="006D318A">
              <w:rPr>
                <w:rFonts w:ascii="Times New Roman" w:hAnsi="Times New Roman" w:cs="Times New Roman"/>
                <w:b/>
                <w:szCs w:val="24"/>
              </w:rPr>
              <w:t>5</w:t>
            </w:r>
          </w:p>
        </w:tc>
        <w:tc>
          <w:tcPr>
            <w:tcW w:w="2057" w:type="dxa"/>
          </w:tcPr>
          <w:p w:rsidR="00276C70" w:rsidRPr="006D318A" w:rsidRDefault="00276C70" w:rsidP="00276C70">
            <w:pPr>
              <w:jc w:val="center"/>
              <w:rPr>
                <w:rFonts w:ascii="Times New Roman" w:hAnsi="Times New Roman" w:cs="Times New Roman"/>
                <w:b/>
                <w:szCs w:val="24"/>
              </w:rPr>
            </w:pPr>
          </w:p>
        </w:tc>
      </w:tr>
      <w:tr w:rsidR="00276C70" w:rsidRPr="009E5F5C" w:rsidTr="00276C70">
        <w:trPr>
          <w:trHeight w:val="331"/>
        </w:trPr>
        <w:tc>
          <w:tcPr>
            <w:tcW w:w="5171" w:type="dxa"/>
            <w:vAlign w:val="center"/>
          </w:tcPr>
          <w:p w:rsidR="00276C70" w:rsidRPr="009E5F5C" w:rsidRDefault="00276C70" w:rsidP="00276C70">
            <w:pPr>
              <w:rPr>
                <w:rFonts w:ascii="Times New Roman" w:hAnsi="Times New Roman" w:cs="Times New Roman"/>
                <w:b/>
              </w:rPr>
            </w:pPr>
            <w:r w:rsidRPr="009E5F5C">
              <w:rPr>
                <w:rFonts w:ascii="Times New Roman" w:hAnsi="Times New Roman" w:cs="Times New Roman"/>
                <w:b/>
              </w:rPr>
              <w:t>Информатика и ИКТ</w:t>
            </w:r>
          </w:p>
        </w:tc>
        <w:tc>
          <w:tcPr>
            <w:tcW w:w="1952" w:type="dxa"/>
          </w:tcPr>
          <w:p w:rsidR="00276C70" w:rsidRPr="006D318A" w:rsidRDefault="00276C70" w:rsidP="00276C70">
            <w:pPr>
              <w:jc w:val="center"/>
              <w:rPr>
                <w:rFonts w:ascii="Times New Roman" w:hAnsi="Times New Roman" w:cs="Times New Roman"/>
                <w:b/>
                <w:szCs w:val="24"/>
              </w:rPr>
            </w:pPr>
            <w:r w:rsidRPr="006D318A">
              <w:rPr>
                <w:rFonts w:ascii="Times New Roman" w:hAnsi="Times New Roman" w:cs="Times New Roman"/>
                <w:b/>
                <w:szCs w:val="24"/>
              </w:rPr>
              <w:t>4</w:t>
            </w:r>
          </w:p>
        </w:tc>
        <w:tc>
          <w:tcPr>
            <w:tcW w:w="2057" w:type="dxa"/>
          </w:tcPr>
          <w:p w:rsidR="00276C70" w:rsidRPr="006D318A" w:rsidRDefault="00276C70" w:rsidP="00276C70">
            <w:pPr>
              <w:jc w:val="center"/>
              <w:rPr>
                <w:rFonts w:ascii="Times New Roman" w:hAnsi="Times New Roman" w:cs="Times New Roman"/>
                <w:b/>
                <w:szCs w:val="24"/>
              </w:rPr>
            </w:pPr>
          </w:p>
        </w:tc>
      </w:tr>
      <w:tr w:rsidR="00276C70" w:rsidRPr="009E5F5C" w:rsidTr="00276C70">
        <w:trPr>
          <w:trHeight w:val="331"/>
        </w:trPr>
        <w:tc>
          <w:tcPr>
            <w:tcW w:w="5171" w:type="dxa"/>
          </w:tcPr>
          <w:p w:rsidR="00276C70" w:rsidRPr="009E5F5C" w:rsidRDefault="00276C70" w:rsidP="00276C70">
            <w:pPr>
              <w:rPr>
                <w:rFonts w:ascii="Times New Roman" w:hAnsi="Times New Roman" w:cs="Times New Roman"/>
                <w:b/>
              </w:rPr>
            </w:pPr>
            <w:r>
              <w:rPr>
                <w:rFonts w:ascii="Times New Roman" w:hAnsi="Times New Roman" w:cs="Times New Roman"/>
                <w:b/>
              </w:rPr>
              <w:t>История</w:t>
            </w:r>
          </w:p>
        </w:tc>
        <w:tc>
          <w:tcPr>
            <w:tcW w:w="1952" w:type="dxa"/>
          </w:tcPr>
          <w:p w:rsidR="00276C70" w:rsidRPr="006D318A" w:rsidRDefault="00276C70" w:rsidP="00276C70">
            <w:pPr>
              <w:jc w:val="center"/>
              <w:rPr>
                <w:rFonts w:ascii="Times New Roman" w:hAnsi="Times New Roman" w:cs="Times New Roman"/>
                <w:szCs w:val="24"/>
              </w:rPr>
            </w:pPr>
          </w:p>
        </w:tc>
        <w:tc>
          <w:tcPr>
            <w:tcW w:w="2057" w:type="dxa"/>
          </w:tcPr>
          <w:p w:rsidR="00276C70" w:rsidRPr="006D318A" w:rsidRDefault="00276C70" w:rsidP="00276C70">
            <w:pPr>
              <w:jc w:val="center"/>
              <w:rPr>
                <w:rFonts w:ascii="Times New Roman" w:hAnsi="Times New Roman" w:cs="Times New Roman"/>
                <w:b/>
                <w:szCs w:val="24"/>
              </w:rPr>
            </w:pPr>
            <w:r w:rsidRPr="006D318A">
              <w:rPr>
                <w:rFonts w:ascii="Times New Roman" w:hAnsi="Times New Roman" w:cs="Times New Roman"/>
                <w:b/>
                <w:szCs w:val="24"/>
              </w:rPr>
              <w:t>4</w:t>
            </w:r>
          </w:p>
        </w:tc>
      </w:tr>
      <w:tr w:rsidR="00276C70" w:rsidRPr="009E5F5C" w:rsidTr="00276C70">
        <w:trPr>
          <w:trHeight w:val="454"/>
        </w:trPr>
        <w:tc>
          <w:tcPr>
            <w:tcW w:w="5171" w:type="dxa"/>
            <w:vAlign w:val="center"/>
          </w:tcPr>
          <w:p w:rsidR="00276C70" w:rsidRPr="009E5F5C" w:rsidRDefault="00276C70" w:rsidP="00276C70">
            <w:pPr>
              <w:rPr>
                <w:rFonts w:ascii="Times New Roman" w:hAnsi="Times New Roman" w:cs="Times New Roman"/>
                <w:b/>
              </w:rPr>
            </w:pPr>
            <w:r w:rsidRPr="009E5F5C">
              <w:rPr>
                <w:rFonts w:ascii="Times New Roman" w:hAnsi="Times New Roman" w:cs="Times New Roman"/>
                <w:b/>
              </w:rPr>
              <w:t>ИТОГО</w:t>
            </w:r>
          </w:p>
        </w:tc>
        <w:tc>
          <w:tcPr>
            <w:tcW w:w="1952" w:type="dxa"/>
          </w:tcPr>
          <w:p w:rsidR="00276C70" w:rsidRPr="006D318A" w:rsidRDefault="00276C70" w:rsidP="00276C70">
            <w:pPr>
              <w:jc w:val="center"/>
              <w:rPr>
                <w:rFonts w:ascii="Times New Roman" w:hAnsi="Times New Roman" w:cs="Times New Roman"/>
                <w:b/>
                <w:szCs w:val="24"/>
              </w:rPr>
            </w:pPr>
            <w:r w:rsidRPr="006D318A">
              <w:rPr>
                <w:rFonts w:ascii="Times New Roman" w:hAnsi="Times New Roman" w:cs="Times New Roman"/>
                <w:b/>
                <w:szCs w:val="24"/>
              </w:rPr>
              <w:t>3</w:t>
            </w:r>
            <w:r>
              <w:rPr>
                <w:rFonts w:ascii="Times New Roman" w:hAnsi="Times New Roman" w:cs="Times New Roman"/>
                <w:b/>
                <w:szCs w:val="24"/>
              </w:rPr>
              <w:t>2,5</w:t>
            </w:r>
          </w:p>
        </w:tc>
        <w:tc>
          <w:tcPr>
            <w:tcW w:w="2057" w:type="dxa"/>
            <w:tcBorders>
              <w:bottom w:val="single" w:sz="4" w:space="0" w:color="auto"/>
              <w:right w:val="single" w:sz="4" w:space="0" w:color="auto"/>
            </w:tcBorders>
          </w:tcPr>
          <w:p w:rsidR="00276C70" w:rsidRPr="006D318A" w:rsidRDefault="00276C70" w:rsidP="00276C70">
            <w:pPr>
              <w:jc w:val="center"/>
              <w:rPr>
                <w:rFonts w:ascii="Times New Roman" w:hAnsi="Times New Roman" w:cs="Times New Roman"/>
                <w:b/>
                <w:szCs w:val="24"/>
              </w:rPr>
            </w:pPr>
            <w:r>
              <w:rPr>
                <w:rFonts w:ascii="Times New Roman" w:hAnsi="Times New Roman" w:cs="Times New Roman"/>
                <w:b/>
                <w:szCs w:val="24"/>
              </w:rPr>
              <w:t>28,5</w:t>
            </w:r>
          </w:p>
        </w:tc>
      </w:tr>
      <w:tr w:rsidR="00276C70" w:rsidRPr="009E5F5C" w:rsidTr="00276C70">
        <w:trPr>
          <w:trHeight w:val="340"/>
        </w:trPr>
        <w:tc>
          <w:tcPr>
            <w:tcW w:w="5171" w:type="dxa"/>
          </w:tcPr>
          <w:p w:rsidR="00276C70" w:rsidRPr="009E5F5C" w:rsidRDefault="00276C70" w:rsidP="00276C70">
            <w:pPr>
              <w:rPr>
                <w:rFonts w:ascii="Times New Roman" w:hAnsi="Times New Roman" w:cs="Times New Roman"/>
                <w:b/>
              </w:rPr>
            </w:pPr>
            <w:r w:rsidRPr="009E5F5C">
              <w:rPr>
                <w:rFonts w:ascii="Times New Roman" w:hAnsi="Times New Roman" w:cs="Times New Roman"/>
                <w:b/>
              </w:rPr>
              <w:t>Элективные курсы</w:t>
            </w:r>
          </w:p>
        </w:tc>
        <w:tc>
          <w:tcPr>
            <w:tcW w:w="1952" w:type="dxa"/>
          </w:tcPr>
          <w:p w:rsidR="00276C70" w:rsidRPr="006D318A" w:rsidRDefault="00276C70" w:rsidP="00276C70">
            <w:pPr>
              <w:jc w:val="center"/>
              <w:rPr>
                <w:rFonts w:ascii="Times New Roman" w:hAnsi="Times New Roman" w:cs="Times New Roman"/>
                <w:b/>
                <w:szCs w:val="24"/>
              </w:rPr>
            </w:pPr>
            <w:r>
              <w:rPr>
                <w:rFonts w:ascii="Times New Roman" w:hAnsi="Times New Roman" w:cs="Times New Roman"/>
                <w:b/>
                <w:szCs w:val="24"/>
              </w:rPr>
              <w:t>1,5</w:t>
            </w:r>
          </w:p>
        </w:tc>
        <w:tc>
          <w:tcPr>
            <w:tcW w:w="2057" w:type="dxa"/>
            <w:tcBorders>
              <w:right w:val="single" w:sz="4" w:space="0" w:color="auto"/>
            </w:tcBorders>
          </w:tcPr>
          <w:p w:rsidR="00276C70" w:rsidRPr="006D318A" w:rsidRDefault="00276C70" w:rsidP="00276C70">
            <w:pPr>
              <w:jc w:val="center"/>
              <w:rPr>
                <w:rFonts w:ascii="Times New Roman" w:hAnsi="Times New Roman" w:cs="Times New Roman"/>
                <w:b/>
                <w:szCs w:val="24"/>
              </w:rPr>
            </w:pPr>
            <w:r>
              <w:rPr>
                <w:rFonts w:ascii="Times New Roman" w:hAnsi="Times New Roman" w:cs="Times New Roman"/>
                <w:b/>
                <w:szCs w:val="24"/>
              </w:rPr>
              <w:t>5,5</w:t>
            </w:r>
          </w:p>
        </w:tc>
      </w:tr>
      <w:tr w:rsidR="00276C70" w:rsidRPr="009E5F5C" w:rsidTr="00276C70">
        <w:trPr>
          <w:trHeight w:val="340"/>
        </w:trPr>
        <w:tc>
          <w:tcPr>
            <w:tcW w:w="5171" w:type="dxa"/>
            <w:vAlign w:val="center"/>
          </w:tcPr>
          <w:p w:rsidR="00276C70" w:rsidRPr="009E5F5C" w:rsidRDefault="00276C70" w:rsidP="00276C70">
            <w:pPr>
              <w:rPr>
                <w:rFonts w:ascii="Times New Roman" w:hAnsi="Times New Roman" w:cs="Times New Roman"/>
              </w:rPr>
            </w:pPr>
            <w:r w:rsidRPr="009E5F5C">
              <w:rPr>
                <w:rFonts w:ascii="Times New Roman" w:hAnsi="Times New Roman" w:cs="Times New Roman"/>
              </w:rPr>
              <w:t>Индивидуальный проект</w:t>
            </w:r>
          </w:p>
        </w:tc>
        <w:tc>
          <w:tcPr>
            <w:tcW w:w="1952" w:type="dxa"/>
          </w:tcPr>
          <w:p w:rsidR="00276C70" w:rsidRPr="006D318A" w:rsidRDefault="00276C70" w:rsidP="00276C70">
            <w:pPr>
              <w:jc w:val="center"/>
              <w:rPr>
                <w:rFonts w:ascii="Times New Roman" w:hAnsi="Times New Roman" w:cs="Times New Roman"/>
                <w:szCs w:val="24"/>
              </w:rPr>
            </w:pPr>
            <w:r w:rsidRPr="006D318A">
              <w:rPr>
                <w:rFonts w:ascii="Times New Roman" w:hAnsi="Times New Roman" w:cs="Times New Roman"/>
                <w:szCs w:val="24"/>
              </w:rPr>
              <w:t>1</w:t>
            </w:r>
          </w:p>
        </w:tc>
        <w:tc>
          <w:tcPr>
            <w:tcW w:w="2057" w:type="dxa"/>
            <w:tcBorders>
              <w:right w:val="single" w:sz="4" w:space="0" w:color="auto"/>
            </w:tcBorders>
          </w:tcPr>
          <w:p w:rsidR="00276C70" w:rsidRPr="006D318A" w:rsidRDefault="00276C70" w:rsidP="00276C70">
            <w:pPr>
              <w:jc w:val="center"/>
              <w:rPr>
                <w:rFonts w:ascii="Times New Roman" w:hAnsi="Times New Roman" w:cs="Times New Roman"/>
                <w:szCs w:val="24"/>
              </w:rPr>
            </w:pPr>
            <w:r w:rsidRPr="006D318A">
              <w:rPr>
                <w:rFonts w:ascii="Times New Roman" w:hAnsi="Times New Roman" w:cs="Times New Roman"/>
                <w:szCs w:val="24"/>
              </w:rPr>
              <w:t>1</w:t>
            </w:r>
          </w:p>
        </w:tc>
      </w:tr>
      <w:tr w:rsidR="00276C70" w:rsidRPr="009E5F5C" w:rsidTr="00276C70">
        <w:trPr>
          <w:trHeight w:val="340"/>
        </w:trPr>
        <w:tc>
          <w:tcPr>
            <w:tcW w:w="5171" w:type="dxa"/>
            <w:vAlign w:val="center"/>
          </w:tcPr>
          <w:p w:rsidR="00276C70" w:rsidRPr="009E5F5C" w:rsidRDefault="00276C70" w:rsidP="00276C70">
            <w:pPr>
              <w:rPr>
                <w:rFonts w:ascii="Times New Roman" w:hAnsi="Times New Roman" w:cs="Times New Roman"/>
              </w:rPr>
            </w:pPr>
            <w:r>
              <w:rPr>
                <w:rFonts w:ascii="Times New Roman" w:hAnsi="Times New Roman" w:cs="Times New Roman"/>
              </w:rPr>
              <w:t>Техническое черчение</w:t>
            </w:r>
          </w:p>
        </w:tc>
        <w:tc>
          <w:tcPr>
            <w:tcW w:w="1952" w:type="dxa"/>
          </w:tcPr>
          <w:p w:rsidR="00276C70" w:rsidRPr="006D318A" w:rsidRDefault="00276C70" w:rsidP="00276C70">
            <w:pPr>
              <w:jc w:val="center"/>
              <w:rPr>
                <w:rFonts w:ascii="Times New Roman" w:hAnsi="Times New Roman" w:cs="Times New Roman"/>
                <w:szCs w:val="24"/>
              </w:rPr>
            </w:pPr>
          </w:p>
        </w:tc>
        <w:tc>
          <w:tcPr>
            <w:tcW w:w="2057" w:type="dxa"/>
            <w:tcBorders>
              <w:right w:val="single" w:sz="4" w:space="0" w:color="auto"/>
            </w:tcBorders>
          </w:tcPr>
          <w:p w:rsidR="00276C70" w:rsidRPr="006D318A" w:rsidRDefault="00276C70" w:rsidP="00276C70">
            <w:pPr>
              <w:jc w:val="center"/>
              <w:rPr>
                <w:rFonts w:ascii="Times New Roman" w:hAnsi="Times New Roman" w:cs="Times New Roman"/>
                <w:szCs w:val="24"/>
              </w:rPr>
            </w:pPr>
          </w:p>
        </w:tc>
      </w:tr>
      <w:tr w:rsidR="00276C70" w:rsidRPr="009E5F5C" w:rsidTr="00276C70">
        <w:trPr>
          <w:trHeight w:val="340"/>
        </w:trPr>
        <w:tc>
          <w:tcPr>
            <w:tcW w:w="5171" w:type="dxa"/>
            <w:vAlign w:val="center"/>
          </w:tcPr>
          <w:p w:rsidR="00276C70" w:rsidRDefault="00276C70" w:rsidP="00276C70">
            <w:pPr>
              <w:rPr>
                <w:rFonts w:ascii="Times New Roman" w:hAnsi="Times New Roman" w:cs="Times New Roman"/>
              </w:rPr>
            </w:pPr>
            <w:r>
              <w:rPr>
                <w:rFonts w:ascii="Times New Roman" w:hAnsi="Times New Roman" w:cs="Times New Roman"/>
              </w:rPr>
              <w:t>физика</w:t>
            </w:r>
          </w:p>
        </w:tc>
        <w:tc>
          <w:tcPr>
            <w:tcW w:w="1952" w:type="dxa"/>
          </w:tcPr>
          <w:p w:rsidR="00276C70" w:rsidRPr="006D318A" w:rsidRDefault="00276C70" w:rsidP="00276C70">
            <w:pPr>
              <w:jc w:val="center"/>
              <w:rPr>
                <w:rFonts w:ascii="Times New Roman" w:hAnsi="Times New Roman" w:cs="Times New Roman"/>
                <w:szCs w:val="24"/>
              </w:rPr>
            </w:pPr>
          </w:p>
        </w:tc>
        <w:tc>
          <w:tcPr>
            <w:tcW w:w="2057" w:type="dxa"/>
            <w:tcBorders>
              <w:right w:val="single" w:sz="4" w:space="0" w:color="auto"/>
            </w:tcBorders>
          </w:tcPr>
          <w:p w:rsidR="00276C70" w:rsidRPr="006D318A" w:rsidRDefault="00276C70" w:rsidP="00276C70">
            <w:pPr>
              <w:jc w:val="center"/>
              <w:rPr>
                <w:rFonts w:ascii="Times New Roman" w:hAnsi="Times New Roman" w:cs="Times New Roman"/>
                <w:szCs w:val="24"/>
              </w:rPr>
            </w:pPr>
          </w:p>
        </w:tc>
      </w:tr>
      <w:tr w:rsidR="00276C70" w:rsidRPr="009E5F5C" w:rsidTr="00276C70">
        <w:trPr>
          <w:trHeight w:val="340"/>
        </w:trPr>
        <w:tc>
          <w:tcPr>
            <w:tcW w:w="5171" w:type="dxa"/>
            <w:vAlign w:val="center"/>
          </w:tcPr>
          <w:p w:rsidR="00276C70" w:rsidRPr="009E5F5C" w:rsidRDefault="00276C70" w:rsidP="00276C70">
            <w:pPr>
              <w:rPr>
                <w:rFonts w:ascii="Times New Roman" w:hAnsi="Times New Roman" w:cs="Times New Roman"/>
              </w:rPr>
            </w:pPr>
            <w:r>
              <w:rPr>
                <w:rFonts w:ascii="Times New Roman" w:hAnsi="Times New Roman" w:cs="Times New Roman"/>
              </w:rPr>
              <w:t>Технология</w:t>
            </w:r>
          </w:p>
        </w:tc>
        <w:tc>
          <w:tcPr>
            <w:tcW w:w="1952" w:type="dxa"/>
          </w:tcPr>
          <w:p w:rsidR="00276C70" w:rsidRPr="006D318A" w:rsidRDefault="00276C70" w:rsidP="00276C70">
            <w:pPr>
              <w:jc w:val="center"/>
              <w:rPr>
                <w:rFonts w:ascii="Times New Roman" w:hAnsi="Times New Roman" w:cs="Times New Roman"/>
                <w:szCs w:val="24"/>
              </w:rPr>
            </w:pPr>
          </w:p>
        </w:tc>
        <w:tc>
          <w:tcPr>
            <w:tcW w:w="2057" w:type="dxa"/>
            <w:tcBorders>
              <w:right w:val="single" w:sz="4" w:space="0" w:color="auto"/>
            </w:tcBorders>
          </w:tcPr>
          <w:p w:rsidR="00276C70" w:rsidRPr="006D318A" w:rsidRDefault="00276C70" w:rsidP="00276C70">
            <w:pPr>
              <w:jc w:val="center"/>
              <w:rPr>
                <w:rFonts w:ascii="Times New Roman" w:hAnsi="Times New Roman" w:cs="Times New Roman"/>
                <w:szCs w:val="24"/>
              </w:rPr>
            </w:pPr>
            <w:r>
              <w:rPr>
                <w:rFonts w:ascii="Times New Roman" w:hAnsi="Times New Roman" w:cs="Times New Roman"/>
                <w:szCs w:val="24"/>
              </w:rPr>
              <w:t>3</w:t>
            </w:r>
          </w:p>
        </w:tc>
      </w:tr>
      <w:tr w:rsidR="00276C70" w:rsidRPr="009E5F5C" w:rsidTr="00276C70">
        <w:trPr>
          <w:trHeight w:val="340"/>
        </w:trPr>
        <w:tc>
          <w:tcPr>
            <w:tcW w:w="5171" w:type="dxa"/>
            <w:vAlign w:val="center"/>
          </w:tcPr>
          <w:p w:rsidR="00276C70" w:rsidRDefault="00276C70" w:rsidP="00276C70">
            <w:pPr>
              <w:rPr>
                <w:rFonts w:ascii="Times New Roman" w:hAnsi="Times New Roman" w:cs="Times New Roman"/>
              </w:rPr>
            </w:pPr>
            <w:r>
              <w:rPr>
                <w:rFonts w:ascii="Times New Roman" w:hAnsi="Times New Roman" w:cs="Times New Roman"/>
              </w:rPr>
              <w:t>Обществознание</w:t>
            </w:r>
          </w:p>
        </w:tc>
        <w:tc>
          <w:tcPr>
            <w:tcW w:w="1952" w:type="dxa"/>
          </w:tcPr>
          <w:p w:rsidR="00276C70" w:rsidRPr="006D318A" w:rsidRDefault="00276C70" w:rsidP="00276C70">
            <w:pPr>
              <w:jc w:val="center"/>
              <w:rPr>
                <w:rFonts w:ascii="Times New Roman" w:hAnsi="Times New Roman" w:cs="Times New Roman"/>
                <w:szCs w:val="24"/>
              </w:rPr>
            </w:pPr>
            <w:r>
              <w:rPr>
                <w:rFonts w:ascii="Times New Roman" w:hAnsi="Times New Roman" w:cs="Times New Roman"/>
                <w:szCs w:val="24"/>
              </w:rPr>
              <w:t>0,5</w:t>
            </w:r>
          </w:p>
        </w:tc>
        <w:tc>
          <w:tcPr>
            <w:tcW w:w="2057" w:type="dxa"/>
            <w:tcBorders>
              <w:right w:val="single" w:sz="4" w:space="0" w:color="auto"/>
            </w:tcBorders>
          </w:tcPr>
          <w:p w:rsidR="00276C70" w:rsidRPr="006D318A" w:rsidRDefault="00276C70" w:rsidP="00276C70">
            <w:pPr>
              <w:jc w:val="center"/>
              <w:rPr>
                <w:rFonts w:ascii="Times New Roman" w:hAnsi="Times New Roman" w:cs="Times New Roman"/>
                <w:szCs w:val="24"/>
              </w:rPr>
            </w:pPr>
            <w:r>
              <w:rPr>
                <w:rFonts w:ascii="Times New Roman" w:hAnsi="Times New Roman" w:cs="Times New Roman"/>
                <w:szCs w:val="24"/>
              </w:rPr>
              <w:t>0,5</w:t>
            </w:r>
          </w:p>
        </w:tc>
      </w:tr>
      <w:tr w:rsidR="00276C70" w:rsidRPr="009E5F5C" w:rsidTr="00276C70">
        <w:trPr>
          <w:trHeight w:val="340"/>
        </w:trPr>
        <w:tc>
          <w:tcPr>
            <w:tcW w:w="5171" w:type="dxa"/>
            <w:vAlign w:val="center"/>
          </w:tcPr>
          <w:p w:rsidR="00276C70" w:rsidRDefault="00276C70" w:rsidP="00276C70">
            <w:pPr>
              <w:rPr>
                <w:rFonts w:ascii="Times New Roman" w:hAnsi="Times New Roman" w:cs="Times New Roman"/>
              </w:rPr>
            </w:pPr>
            <w:r>
              <w:rPr>
                <w:rFonts w:ascii="Times New Roman" w:hAnsi="Times New Roman" w:cs="Times New Roman"/>
              </w:rPr>
              <w:t>Основы правовых знаний</w:t>
            </w:r>
          </w:p>
        </w:tc>
        <w:tc>
          <w:tcPr>
            <w:tcW w:w="1952" w:type="dxa"/>
          </w:tcPr>
          <w:p w:rsidR="00276C70" w:rsidRPr="006D318A" w:rsidRDefault="00276C70" w:rsidP="00276C70">
            <w:pPr>
              <w:jc w:val="center"/>
              <w:rPr>
                <w:rFonts w:ascii="Times New Roman" w:hAnsi="Times New Roman" w:cs="Times New Roman"/>
                <w:szCs w:val="24"/>
              </w:rPr>
            </w:pPr>
          </w:p>
        </w:tc>
        <w:tc>
          <w:tcPr>
            <w:tcW w:w="2057" w:type="dxa"/>
            <w:tcBorders>
              <w:right w:val="single" w:sz="4" w:space="0" w:color="auto"/>
            </w:tcBorders>
          </w:tcPr>
          <w:p w:rsidR="00276C70" w:rsidRPr="006D318A" w:rsidRDefault="00276C70" w:rsidP="00276C70">
            <w:pPr>
              <w:jc w:val="center"/>
              <w:rPr>
                <w:rFonts w:ascii="Times New Roman" w:hAnsi="Times New Roman" w:cs="Times New Roman"/>
                <w:szCs w:val="24"/>
              </w:rPr>
            </w:pPr>
            <w:r>
              <w:rPr>
                <w:rFonts w:ascii="Times New Roman" w:hAnsi="Times New Roman" w:cs="Times New Roman"/>
                <w:szCs w:val="24"/>
              </w:rPr>
              <w:t>1</w:t>
            </w:r>
          </w:p>
        </w:tc>
      </w:tr>
      <w:tr w:rsidR="00276C70" w:rsidRPr="009E5F5C" w:rsidTr="00276C70">
        <w:trPr>
          <w:trHeight w:val="340"/>
        </w:trPr>
        <w:tc>
          <w:tcPr>
            <w:tcW w:w="5171" w:type="dxa"/>
            <w:vAlign w:val="center"/>
          </w:tcPr>
          <w:p w:rsidR="00276C70" w:rsidRPr="0028157F" w:rsidRDefault="00276C70" w:rsidP="00276C70">
            <w:pPr>
              <w:rPr>
                <w:rFonts w:ascii="Times New Roman" w:hAnsi="Times New Roman" w:cs="Times New Roman"/>
                <w:b/>
              </w:rPr>
            </w:pPr>
            <w:r w:rsidRPr="0028157F">
              <w:rPr>
                <w:rFonts w:ascii="Times New Roman" w:hAnsi="Times New Roman" w:cs="Times New Roman"/>
                <w:b/>
              </w:rPr>
              <w:t>Всего</w:t>
            </w:r>
          </w:p>
        </w:tc>
        <w:tc>
          <w:tcPr>
            <w:tcW w:w="1952" w:type="dxa"/>
          </w:tcPr>
          <w:p w:rsidR="00276C70" w:rsidRPr="0028157F" w:rsidRDefault="00276C70" w:rsidP="00276C70">
            <w:pPr>
              <w:jc w:val="center"/>
              <w:rPr>
                <w:rFonts w:ascii="Times New Roman" w:hAnsi="Times New Roman" w:cs="Times New Roman"/>
                <w:b/>
              </w:rPr>
            </w:pPr>
            <w:r w:rsidRPr="0028157F">
              <w:rPr>
                <w:rFonts w:ascii="Times New Roman" w:hAnsi="Times New Roman" w:cs="Times New Roman"/>
                <w:b/>
              </w:rPr>
              <w:t>3</w:t>
            </w:r>
            <w:r>
              <w:rPr>
                <w:rFonts w:ascii="Times New Roman" w:hAnsi="Times New Roman" w:cs="Times New Roman"/>
                <w:b/>
              </w:rPr>
              <w:t>4</w:t>
            </w:r>
          </w:p>
        </w:tc>
        <w:tc>
          <w:tcPr>
            <w:tcW w:w="2057" w:type="dxa"/>
            <w:tcBorders>
              <w:right w:val="single" w:sz="4" w:space="0" w:color="auto"/>
            </w:tcBorders>
          </w:tcPr>
          <w:p w:rsidR="00276C70" w:rsidRPr="0028157F" w:rsidRDefault="00276C70" w:rsidP="00276C70">
            <w:pPr>
              <w:jc w:val="center"/>
              <w:rPr>
                <w:rFonts w:ascii="Times New Roman" w:hAnsi="Times New Roman" w:cs="Times New Roman"/>
                <w:b/>
              </w:rPr>
            </w:pPr>
            <w:r w:rsidRPr="0028157F">
              <w:rPr>
                <w:rFonts w:ascii="Times New Roman" w:hAnsi="Times New Roman" w:cs="Times New Roman"/>
                <w:b/>
              </w:rPr>
              <w:t>3</w:t>
            </w:r>
            <w:r>
              <w:rPr>
                <w:rFonts w:ascii="Times New Roman" w:hAnsi="Times New Roman" w:cs="Times New Roman"/>
                <w:b/>
              </w:rPr>
              <w:t>4</w:t>
            </w:r>
          </w:p>
        </w:tc>
      </w:tr>
    </w:tbl>
    <w:p w:rsidR="00276C70" w:rsidRPr="009E5F5C" w:rsidRDefault="00276C70" w:rsidP="00276C70">
      <w:pPr>
        <w:rPr>
          <w:rFonts w:ascii="Times New Roman" w:hAnsi="Times New Roman" w:cs="Times New Roman"/>
          <w:b/>
        </w:rPr>
      </w:pPr>
    </w:p>
    <w:p w:rsidR="00D050DF" w:rsidRPr="00237113" w:rsidRDefault="00D050DF" w:rsidP="00D050DF">
      <w:pPr>
        <w:ind w:left="31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Универсальный профиль </w:t>
      </w:r>
    </w:p>
    <w:p w:rsidR="00D050DF" w:rsidRDefault="00D050DF" w:rsidP="00D050DF">
      <w:pPr>
        <w:pStyle w:val="ab"/>
        <w:spacing w:before="0" w:beforeAutospacing="0" w:after="0" w:afterAutospacing="0"/>
        <w:ind w:firstLine="709"/>
        <w:jc w:val="both"/>
      </w:pPr>
      <w:r>
        <w:rPr>
          <w:color w:val="000000"/>
          <w:sz w:val="27"/>
          <w:szCs w:val="27"/>
        </w:rPr>
        <w:t>Главной целью профильного обучения является самоопределение учащихся, формирование представления о своих возможностях. Профильное образование – это не только углубление знаний и склонностей, совершенствование навыков, но и профессиональная ориентация обучающихся с учетом реальных потребностей рынка.</w:t>
      </w:r>
    </w:p>
    <w:p w:rsidR="00D050DF" w:rsidRDefault="00D050DF" w:rsidP="00D050DF">
      <w:pPr>
        <w:pStyle w:val="ab"/>
        <w:spacing w:before="0" w:beforeAutospacing="0" w:after="0" w:afterAutospacing="0"/>
        <w:ind w:firstLine="709"/>
        <w:jc w:val="both"/>
      </w:pPr>
      <w:r>
        <w:rPr>
          <w:rStyle w:val="ad"/>
          <w:color w:val="000000"/>
          <w:sz w:val="27"/>
          <w:szCs w:val="27"/>
        </w:rPr>
        <w:t>Универсальный профиль</w:t>
      </w:r>
      <w:r>
        <w:rPr>
          <w:color w:val="000000"/>
          <w:sz w:val="27"/>
          <w:szCs w:val="27"/>
        </w:rPr>
        <w:t> ориентирован, в первую очередь, на обучающихся, чей выбор «не вписывается» в рамки заданных профилей. Он позволяет ограничиться базовым уровнем изучения предметов, чтобы еще не определивший ученик смог выбрать согласно своим способностям и склонностям путь дальнейшего профессионального развития. Профессиональный выбор должен быть приурочен ко времени, когда обучающиеся окажутся к нему готовы.</w:t>
      </w:r>
    </w:p>
    <w:p w:rsidR="00D050DF" w:rsidRDefault="00D050DF" w:rsidP="00D050DF">
      <w:pPr>
        <w:pStyle w:val="ab"/>
        <w:spacing w:before="0" w:beforeAutospacing="0" w:after="0" w:afterAutospacing="0"/>
        <w:ind w:firstLine="709"/>
        <w:jc w:val="both"/>
      </w:pPr>
      <w:r>
        <w:rPr>
          <w:color w:val="000000"/>
          <w:sz w:val="27"/>
          <w:szCs w:val="27"/>
        </w:rPr>
        <w:t>Универсальный профиль не исключает глубокого изучения отдельных предметов, но уже в качестве дополнения к обязательной для всех обучающихся программе.</w:t>
      </w:r>
    </w:p>
    <w:p w:rsidR="00D050DF" w:rsidRDefault="00D050DF" w:rsidP="00A04CD1">
      <w:pPr>
        <w:spacing w:after="0" w:line="240" w:lineRule="auto"/>
        <w:ind w:firstLine="709"/>
        <w:jc w:val="both"/>
        <w:rPr>
          <w:rFonts w:ascii="Times New Roman" w:hAnsi="Times New Roman" w:cs="Times New Roman"/>
          <w:sz w:val="24"/>
          <w:szCs w:val="24"/>
        </w:rPr>
      </w:pPr>
    </w:p>
    <w:p w:rsidR="006C4BE9" w:rsidRPr="006C4BE9" w:rsidRDefault="006C4BE9" w:rsidP="00A04CD1">
      <w:pPr>
        <w:spacing w:after="0" w:line="240" w:lineRule="auto"/>
        <w:ind w:firstLine="709"/>
        <w:jc w:val="both"/>
        <w:rPr>
          <w:rFonts w:ascii="Times New Roman" w:hAnsi="Times New Roman" w:cs="Times New Roman"/>
          <w:b/>
          <w:sz w:val="24"/>
          <w:szCs w:val="24"/>
        </w:rPr>
      </w:pPr>
      <w:r w:rsidRPr="006C4BE9">
        <w:rPr>
          <w:rFonts w:ascii="Times New Roman" w:hAnsi="Times New Roman" w:cs="Times New Roman"/>
          <w:sz w:val="24"/>
          <w:szCs w:val="24"/>
        </w:rPr>
        <w:t xml:space="preserve">Обучение по </w:t>
      </w:r>
      <w:r w:rsidR="00D050DF">
        <w:rPr>
          <w:rFonts w:ascii="Times New Roman" w:hAnsi="Times New Roman" w:cs="Times New Roman"/>
          <w:sz w:val="24"/>
          <w:szCs w:val="24"/>
        </w:rPr>
        <w:t>универсальному  профилю</w:t>
      </w:r>
      <w:r w:rsidRPr="006C4BE9">
        <w:rPr>
          <w:rFonts w:ascii="Times New Roman" w:hAnsi="Times New Roman" w:cs="Times New Roman"/>
          <w:sz w:val="24"/>
          <w:szCs w:val="24"/>
        </w:rPr>
        <w:t>:</w:t>
      </w:r>
    </w:p>
    <w:p w:rsidR="006C4BE9" w:rsidRPr="006C4BE9" w:rsidRDefault="006C4BE9" w:rsidP="00A04CD1">
      <w:pPr>
        <w:spacing w:after="0" w:line="240" w:lineRule="auto"/>
        <w:ind w:firstLine="709"/>
        <w:jc w:val="both"/>
        <w:rPr>
          <w:rFonts w:ascii="Times New Roman" w:eastAsia="Times New Roman" w:hAnsi="Times New Roman" w:cs="Times New Roman"/>
          <w:sz w:val="24"/>
          <w:szCs w:val="24"/>
        </w:rPr>
      </w:pPr>
      <w:r w:rsidRPr="006C4BE9">
        <w:rPr>
          <w:rFonts w:ascii="Times New Roman" w:eastAsia="Times New Roman" w:hAnsi="Symbol" w:cs="Times New Roman"/>
          <w:sz w:val="24"/>
          <w:szCs w:val="24"/>
        </w:rPr>
        <w:t></w:t>
      </w:r>
      <w:r w:rsidRPr="006C4BE9">
        <w:rPr>
          <w:rFonts w:ascii="Times New Roman" w:eastAsia="Times New Roman" w:hAnsi="Times New Roman" w:cs="Times New Roman"/>
          <w:sz w:val="24"/>
          <w:szCs w:val="24"/>
        </w:rPr>
        <w:t xml:space="preserve">   углубленное постижение обучающимися одной или нескольких дисциплин, ориентированных на изучение самого человека и результатов его деятельности в философии, истории, филологии, психологии, культуре в сфере коммуникации, </w:t>
      </w:r>
    </w:p>
    <w:p w:rsidR="006C4BE9" w:rsidRPr="006C4BE9" w:rsidRDefault="006C4BE9" w:rsidP="00A04CD1">
      <w:pPr>
        <w:spacing w:after="0" w:line="240" w:lineRule="auto"/>
        <w:ind w:firstLine="709"/>
        <w:jc w:val="both"/>
        <w:rPr>
          <w:rFonts w:ascii="Times New Roman" w:eastAsia="Times New Roman" w:hAnsi="Times New Roman" w:cs="Times New Roman"/>
          <w:sz w:val="24"/>
          <w:szCs w:val="24"/>
        </w:rPr>
      </w:pPr>
      <w:r w:rsidRPr="006C4BE9">
        <w:rPr>
          <w:rFonts w:ascii="Times New Roman" w:eastAsia="Times New Roman" w:hAnsi="Symbol" w:cs="Times New Roman"/>
          <w:sz w:val="24"/>
          <w:szCs w:val="24"/>
        </w:rPr>
        <w:t></w:t>
      </w:r>
      <w:r w:rsidRPr="006C4BE9">
        <w:rPr>
          <w:rFonts w:ascii="Times New Roman" w:eastAsia="Times New Roman" w:hAnsi="Times New Roman" w:cs="Times New Roman"/>
          <w:sz w:val="24"/>
          <w:szCs w:val="24"/>
        </w:rPr>
        <w:t xml:space="preserve"> осознание места и роли гуманитарного образования в современной жизни и в истории человечества, </w:t>
      </w:r>
    </w:p>
    <w:p w:rsidR="006C4BE9" w:rsidRPr="006C4BE9" w:rsidRDefault="006C4BE9" w:rsidP="00A04CD1">
      <w:pPr>
        <w:spacing w:after="0" w:line="240" w:lineRule="auto"/>
        <w:ind w:firstLine="709"/>
        <w:jc w:val="both"/>
        <w:rPr>
          <w:rFonts w:ascii="Times New Roman" w:eastAsia="Times New Roman" w:hAnsi="Times New Roman" w:cs="Times New Roman"/>
          <w:sz w:val="24"/>
          <w:szCs w:val="24"/>
        </w:rPr>
      </w:pPr>
      <w:r w:rsidRPr="006C4BE9">
        <w:rPr>
          <w:rFonts w:ascii="Times New Roman" w:eastAsia="Times New Roman" w:hAnsi="Symbol" w:cs="Times New Roman"/>
          <w:sz w:val="24"/>
          <w:szCs w:val="24"/>
        </w:rPr>
        <w:t></w:t>
      </w:r>
      <w:r w:rsidRPr="006C4BE9">
        <w:rPr>
          <w:rFonts w:ascii="Times New Roman" w:eastAsia="Times New Roman" w:hAnsi="Times New Roman" w:cs="Times New Roman"/>
          <w:sz w:val="24"/>
          <w:szCs w:val="24"/>
        </w:rPr>
        <w:t xml:space="preserve"> знакомство со спецификой содержания гуманитарного образования в целом и особенностями его развития в России, </w:t>
      </w:r>
    </w:p>
    <w:p w:rsidR="006C4BE9" w:rsidRDefault="006C4BE9" w:rsidP="00A04CD1">
      <w:pPr>
        <w:spacing w:after="0" w:line="240" w:lineRule="auto"/>
        <w:ind w:firstLine="709"/>
        <w:jc w:val="both"/>
        <w:rPr>
          <w:rFonts w:ascii="Times New Roman" w:eastAsia="Times New Roman" w:hAnsi="Times New Roman" w:cs="Times New Roman"/>
          <w:sz w:val="24"/>
          <w:szCs w:val="24"/>
        </w:rPr>
      </w:pPr>
      <w:r w:rsidRPr="006C4BE9">
        <w:rPr>
          <w:rFonts w:ascii="Times New Roman" w:eastAsia="Times New Roman" w:hAnsi="Symbol" w:cs="Times New Roman"/>
          <w:sz w:val="24"/>
          <w:szCs w:val="24"/>
        </w:rPr>
        <w:t></w:t>
      </w:r>
      <w:r w:rsidRPr="006C4BE9">
        <w:rPr>
          <w:rFonts w:ascii="Times New Roman" w:eastAsia="Times New Roman" w:hAnsi="Times New Roman" w:cs="Times New Roman"/>
          <w:sz w:val="24"/>
          <w:szCs w:val="24"/>
        </w:rPr>
        <w:t> приобщение к практической и исследовательской деятельности в области гуманитарных дисциплин, включение обучающихся в контекст жизни со всей ее сложностью и непредсказуемостью.</w:t>
      </w:r>
    </w:p>
    <w:p w:rsidR="00D050DF" w:rsidRDefault="00D050DF" w:rsidP="00A04CD1">
      <w:pPr>
        <w:spacing w:after="0" w:line="240" w:lineRule="auto"/>
        <w:ind w:firstLine="709"/>
        <w:jc w:val="both"/>
        <w:rPr>
          <w:rFonts w:ascii="Times New Roman" w:eastAsia="Times New Roman" w:hAnsi="Times New Roman" w:cs="Times New Roman"/>
          <w:sz w:val="24"/>
          <w:szCs w:val="24"/>
        </w:rPr>
      </w:pPr>
    </w:p>
    <w:p w:rsidR="00D050DF" w:rsidRDefault="00D050DF" w:rsidP="00D050DF">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На </w:t>
      </w:r>
      <w:r>
        <w:rPr>
          <w:rFonts w:ascii="Times New Roman" w:hAnsi="Times New Roman" w:cs="Times New Roman"/>
          <w:sz w:val="24"/>
          <w:szCs w:val="24"/>
        </w:rPr>
        <w:t xml:space="preserve">углубленном </w:t>
      </w:r>
      <w:r w:rsidRPr="00EA33DF">
        <w:rPr>
          <w:rFonts w:ascii="Times New Roman" w:hAnsi="Times New Roman" w:cs="Times New Roman"/>
          <w:sz w:val="24"/>
          <w:szCs w:val="24"/>
        </w:rPr>
        <w:t xml:space="preserve">уровне </w:t>
      </w:r>
      <w:r>
        <w:rPr>
          <w:rFonts w:ascii="Times New Roman" w:hAnsi="Times New Roman" w:cs="Times New Roman"/>
          <w:sz w:val="24"/>
          <w:szCs w:val="24"/>
        </w:rPr>
        <w:t xml:space="preserve">в 10 классе универсального профиля </w:t>
      </w:r>
      <w:r w:rsidRPr="00EA33DF">
        <w:rPr>
          <w:rFonts w:ascii="Times New Roman" w:hAnsi="Times New Roman" w:cs="Times New Roman"/>
          <w:sz w:val="24"/>
          <w:szCs w:val="24"/>
        </w:rPr>
        <w:t>представлены предметы:</w:t>
      </w:r>
    </w:p>
    <w:p w:rsidR="00D050DF" w:rsidRPr="00EA33DF" w:rsidRDefault="00D050DF" w:rsidP="00D050DF">
      <w:pPr>
        <w:spacing w:after="0" w:line="240" w:lineRule="auto"/>
        <w:ind w:firstLine="709"/>
        <w:jc w:val="both"/>
        <w:rPr>
          <w:rFonts w:ascii="Times New Roman" w:hAnsi="Times New Roman" w:cs="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3338"/>
      </w:tblGrid>
      <w:tr w:rsidR="00D050DF" w:rsidRPr="00EA33DF" w:rsidTr="00276C70">
        <w:tc>
          <w:tcPr>
            <w:tcW w:w="534" w:type="dxa"/>
            <w:shd w:val="clear" w:color="auto" w:fill="auto"/>
          </w:tcPr>
          <w:p w:rsidR="00D050DF" w:rsidRPr="00EA33DF" w:rsidRDefault="00D050DF" w:rsidP="00276C70">
            <w:pPr>
              <w:rPr>
                <w:rFonts w:ascii="Times New Roman" w:hAnsi="Times New Roman" w:cs="Times New Roman"/>
                <w:sz w:val="24"/>
                <w:szCs w:val="24"/>
              </w:rPr>
            </w:pPr>
            <w:r w:rsidRPr="00EA33DF">
              <w:rPr>
                <w:rFonts w:ascii="Times New Roman" w:hAnsi="Times New Roman" w:cs="Times New Roman"/>
                <w:sz w:val="24"/>
                <w:szCs w:val="24"/>
              </w:rPr>
              <w:t>№</w:t>
            </w:r>
          </w:p>
        </w:tc>
        <w:tc>
          <w:tcPr>
            <w:tcW w:w="4394" w:type="dxa"/>
            <w:shd w:val="clear" w:color="auto" w:fill="auto"/>
          </w:tcPr>
          <w:p w:rsidR="00D050DF" w:rsidRPr="00EA33DF" w:rsidRDefault="00D050DF" w:rsidP="00276C70">
            <w:pPr>
              <w:rPr>
                <w:rFonts w:ascii="Times New Roman" w:hAnsi="Times New Roman" w:cs="Times New Roman"/>
                <w:sz w:val="24"/>
                <w:szCs w:val="24"/>
              </w:rPr>
            </w:pPr>
            <w:r w:rsidRPr="00EA33DF">
              <w:rPr>
                <w:rFonts w:ascii="Times New Roman" w:hAnsi="Times New Roman" w:cs="Times New Roman"/>
                <w:sz w:val="24"/>
                <w:szCs w:val="24"/>
              </w:rPr>
              <w:t>Учебный предмет</w:t>
            </w:r>
          </w:p>
        </w:tc>
        <w:tc>
          <w:tcPr>
            <w:tcW w:w="3338" w:type="dxa"/>
            <w:shd w:val="clear" w:color="auto" w:fill="auto"/>
          </w:tcPr>
          <w:p w:rsidR="00D050DF" w:rsidRPr="00EA33DF" w:rsidRDefault="00D050DF" w:rsidP="00276C70">
            <w:pPr>
              <w:rPr>
                <w:rFonts w:ascii="Times New Roman" w:hAnsi="Times New Roman" w:cs="Times New Roman"/>
                <w:sz w:val="24"/>
                <w:szCs w:val="24"/>
              </w:rPr>
            </w:pPr>
            <w:r w:rsidRPr="00EA33DF">
              <w:rPr>
                <w:rFonts w:ascii="Times New Roman" w:hAnsi="Times New Roman" w:cs="Times New Roman"/>
                <w:sz w:val="24"/>
                <w:szCs w:val="24"/>
              </w:rPr>
              <w:t>Кол-во часов</w:t>
            </w:r>
          </w:p>
        </w:tc>
      </w:tr>
      <w:tr w:rsidR="00D050DF" w:rsidRPr="00EA33DF" w:rsidTr="00276C70">
        <w:tc>
          <w:tcPr>
            <w:tcW w:w="534" w:type="dxa"/>
            <w:shd w:val="clear" w:color="auto" w:fill="auto"/>
          </w:tcPr>
          <w:p w:rsidR="00D050DF" w:rsidRPr="00EA33DF" w:rsidRDefault="00D050DF" w:rsidP="00276C70">
            <w:pPr>
              <w:rPr>
                <w:rFonts w:ascii="Times New Roman" w:hAnsi="Times New Roman" w:cs="Times New Roman"/>
                <w:sz w:val="24"/>
                <w:szCs w:val="24"/>
              </w:rPr>
            </w:pPr>
            <w:r w:rsidRPr="00EA33DF">
              <w:rPr>
                <w:rFonts w:ascii="Times New Roman" w:hAnsi="Times New Roman" w:cs="Times New Roman"/>
                <w:sz w:val="24"/>
                <w:szCs w:val="24"/>
              </w:rPr>
              <w:t>1</w:t>
            </w:r>
          </w:p>
        </w:tc>
        <w:tc>
          <w:tcPr>
            <w:tcW w:w="4394" w:type="dxa"/>
            <w:shd w:val="clear" w:color="auto" w:fill="auto"/>
          </w:tcPr>
          <w:p w:rsidR="00D050DF" w:rsidRPr="00EA33DF" w:rsidRDefault="00D050DF" w:rsidP="00276C70">
            <w:pPr>
              <w:rPr>
                <w:rFonts w:ascii="Times New Roman" w:hAnsi="Times New Roman" w:cs="Times New Roman"/>
                <w:sz w:val="24"/>
                <w:szCs w:val="24"/>
              </w:rPr>
            </w:pPr>
            <w:r>
              <w:rPr>
                <w:rFonts w:ascii="Times New Roman" w:hAnsi="Times New Roman" w:cs="Times New Roman"/>
                <w:sz w:val="24"/>
                <w:szCs w:val="24"/>
              </w:rPr>
              <w:t>Математика</w:t>
            </w:r>
          </w:p>
        </w:tc>
        <w:tc>
          <w:tcPr>
            <w:tcW w:w="3338" w:type="dxa"/>
            <w:shd w:val="clear" w:color="auto" w:fill="auto"/>
          </w:tcPr>
          <w:p w:rsidR="00D050DF" w:rsidRPr="00EA33DF" w:rsidRDefault="00D050DF" w:rsidP="00276C70">
            <w:pPr>
              <w:rPr>
                <w:rFonts w:ascii="Times New Roman" w:hAnsi="Times New Roman" w:cs="Times New Roman"/>
                <w:sz w:val="24"/>
                <w:szCs w:val="24"/>
              </w:rPr>
            </w:pPr>
            <w:r>
              <w:rPr>
                <w:rFonts w:ascii="Times New Roman" w:hAnsi="Times New Roman" w:cs="Times New Roman"/>
                <w:sz w:val="24"/>
                <w:szCs w:val="24"/>
              </w:rPr>
              <w:t>6</w:t>
            </w:r>
          </w:p>
        </w:tc>
      </w:tr>
      <w:tr w:rsidR="00D050DF" w:rsidRPr="00EA33DF" w:rsidTr="00276C70">
        <w:tc>
          <w:tcPr>
            <w:tcW w:w="534" w:type="dxa"/>
            <w:shd w:val="clear" w:color="auto" w:fill="auto"/>
          </w:tcPr>
          <w:p w:rsidR="00D050DF" w:rsidRPr="00EA33DF" w:rsidRDefault="00D050DF" w:rsidP="00276C70">
            <w:pPr>
              <w:rPr>
                <w:rFonts w:ascii="Times New Roman" w:hAnsi="Times New Roman" w:cs="Times New Roman"/>
                <w:sz w:val="24"/>
                <w:szCs w:val="24"/>
              </w:rPr>
            </w:pPr>
            <w:r>
              <w:rPr>
                <w:rFonts w:ascii="Times New Roman" w:hAnsi="Times New Roman" w:cs="Times New Roman"/>
                <w:sz w:val="24"/>
                <w:szCs w:val="24"/>
              </w:rPr>
              <w:t>2</w:t>
            </w:r>
          </w:p>
        </w:tc>
        <w:tc>
          <w:tcPr>
            <w:tcW w:w="4394" w:type="dxa"/>
            <w:shd w:val="clear" w:color="auto" w:fill="auto"/>
          </w:tcPr>
          <w:p w:rsidR="00D050DF" w:rsidRPr="00EA33DF" w:rsidRDefault="00D050DF" w:rsidP="00276C70">
            <w:pPr>
              <w:rPr>
                <w:rFonts w:ascii="Times New Roman" w:hAnsi="Times New Roman" w:cs="Times New Roman"/>
                <w:sz w:val="24"/>
                <w:szCs w:val="24"/>
              </w:rPr>
            </w:pPr>
            <w:r>
              <w:rPr>
                <w:rFonts w:ascii="Times New Roman" w:hAnsi="Times New Roman" w:cs="Times New Roman"/>
                <w:sz w:val="24"/>
                <w:szCs w:val="24"/>
              </w:rPr>
              <w:t>Русский язык</w:t>
            </w:r>
          </w:p>
        </w:tc>
        <w:tc>
          <w:tcPr>
            <w:tcW w:w="3338" w:type="dxa"/>
            <w:shd w:val="clear" w:color="auto" w:fill="auto"/>
          </w:tcPr>
          <w:p w:rsidR="00D050DF" w:rsidRPr="00EA33DF" w:rsidRDefault="00D050DF" w:rsidP="00276C70">
            <w:pPr>
              <w:rPr>
                <w:rFonts w:ascii="Times New Roman" w:hAnsi="Times New Roman" w:cs="Times New Roman"/>
                <w:sz w:val="24"/>
                <w:szCs w:val="24"/>
              </w:rPr>
            </w:pPr>
            <w:r>
              <w:rPr>
                <w:rFonts w:ascii="Times New Roman" w:hAnsi="Times New Roman" w:cs="Times New Roman"/>
                <w:sz w:val="24"/>
                <w:szCs w:val="24"/>
              </w:rPr>
              <w:t>3</w:t>
            </w:r>
          </w:p>
        </w:tc>
      </w:tr>
    </w:tbl>
    <w:p w:rsidR="00D050DF" w:rsidRDefault="00D050DF" w:rsidP="00A04CD1">
      <w:pPr>
        <w:spacing w:after="0" w:line="240" w:lineRule="auto"/>
        <w:ind w:firstLine="709"/>
        <w:jc w:val="both"/>
        <w:rPr>
          <w:rFonts w:ascii="Times New Roman" w:eastAsia="Times New Roman" w:hAnsi="Times New Roman" w:cs="Times New Roman"/>
          <w:sz w:val="24"/>
          <w:szCs w:val="24"/>
        </w:rPr>
      </w:pPr>
    </w:p>
    <w:p w:rsidR="006C4BE9" w:rsidRDefault="006C4BE9"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На </w:t>
      </w:r>
      <w:r w:rsidR="00D050DF">
        <w:rPr>
          <w:rFonts w:ascii="Times New Roman" w:hAnsi="Times New Roman" w:cs="Times New Roman"/>
          <w:sz w:val="24"/>
          <w:szCs w:val="24"/>
        </w:rPr>
        <w:t xml:space="preserve">углубленном </w:t>
      </w:r>
      <w:r w:rsidRPr="00EA33DF">
        <w:rPr>
          <w:rFonts w:ascii="Times New Roman" w:hAnsi="Times New Roman" w:cs="Times New Roman"/>
          <w:sz w:val="24"/>
          <w:szCs w:val="24"/>
        </w:rPr>
        <w:t xml:space="preserve">уровне </w:t>
      </w:r>
      <w:r w:rsidR="00D050DF">
        <w:rPr>
          <w:rFonts w:ascii="Times New Roman" w:hAnsi="Times New Roman" w:cs="Times New Roman"/>
          <w:sz w:val="24"/>
          <w:szCs w:val="24"/>
        </w:rPr>
        <w:t xml:space="preserve">в 11 классе универсального профиля </w:t>
      </w:r>
      <w:r w:rsidRPr="00EA33DF">
        <w:rPr>
          <w:rFonts w:ascii="Times New Roman" w:hAnsi="Times New Roman" w:cs="Times New Roman"/>
          <w:sz w:val="24"/>
          <w:szCs w:val="24"/>
        </w:rPr>
        <w:t>представлены предметы:</w:t>
      </w:r>
    </w:p>
    <w:p w:rsidR="00D050DF" w:rsidRPr="00EA33DF" w:rsidRDefault="00D050DF" w:rsidP="00A04CD1">
      <w:pPr>
        <w:spacing w:after="0" w:line="240" w:lineRule="auto"/>
        <w:ind w:firstLine="709"/>
        <w:jc w:val="both"/>
        <w:rPr>
          <w:rFonts w:ascii="Times New Roman" w:hAnsi="Times New Roman" w:cs="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3338"/>
      </w:tblGrid>
      <w:tr w:rsidR="006C4BE9" w:rsidRPr="00EA33DF" w:rsidTr="008F07ED">
        <w:tc>
          <w:tcPr>
            <w:tcW w:w="534" w:type="dxa"/>
            <w:shd w:val="clear" w:color="auto" w:fill="auto"/>
          </w:tcPr>
          <w:p w:rsidR="006C4BE9" w:rsidRPr="00EA33DF" w:rsidRDefault="006C4BE9" w:rsidP="008F07ED">
            <w:pPr>
              <w:rPr>
                <w:rFonts w:ascii="Times New Roman" w:hAnsi="Times New Roman" w:cs="Times New Roman"/>
                <w:sz w:val="24"/>
                <w:szCs w:val="24"/>
              </w:rPr>
            </w:pPr>
            <w:r w:rsidRPr="00EA33DF">
              <w:rPr>
                <w:rFonts w:ascii="Times New Roman" w:hAnsi="Times New Roman" w:cs="Times New Roman"/>
                <w:sz w:val="24"/>
                <w:szCs w:val="24"/>
              </w:rPr>
              <w:t>№</w:t>
            </w:r>
          </w:p>
        </w:tc>
        <w:tc>
          <w:tcPr>
            <w:tcW w:w="4394" w:type="dxa"/>
            <w:shd w:val="clear" w:color="auto" w:fill="auto"/>
          </w:tcPr>
          <w:p w:rsidR="006C4BE9" w:rsidRPr="00EA33DF" w:rsidRDefault="006C4BE9" w:rsidP="008F07ED">
            <w:pPr>
              <w:rPr>
                <w:rFonts w:ascii="Times New Roman" w:hAnsi="Times New Roman" w:cs="Times New Roman"/>
                <w:sz w:val="24"/>
                <w:szCs w:val="24"/>
              </w:rPr>
            </w:pPr>
            <w:r w:rsidRPr="00EA33DF">
              <w:rPr>
                <w:rFonts w:ascii="Times New Roman" w:hAnsi="Times New Roman" w:cs="Times New Roman"/>
                <w:sz w:val="24"/>
                <w:szCs w:val="24"/>
              </w:rPr>
              <w:t>Учебный предмет</w:t>
            </w:r>
          </w:p>
        </w:tc>
        <w:tc>
          <w:tcPr>
            <w:tcW w:w="3338" w:type="dxa"/>
            <w:shd w:val="clear" w:color="auto" w:fill="auto"/>
          </w:tcPr>
          <w:p w:rsidR="006C4BE9" w:rsidRPr="00EA33DF" w:rsidRDefault="006C4BE9" w:rsidP="008F07ED">
            <w:pPr>
              <w:rPr>
                <w:rFonts w:ascii="Times New Roman" w:hAnsi="Times New Roman" w:cs="Times New Roman"/>
                <w:sz w:val="24"/>
                <w:szCs w:val="24"/>
              </w:rPr>
            </w:pPr>
            <w:r w:rsidRPr="00EA33DF">
              <w:rPr>
                <w:rFonts w:ascii="Times New Roman" w:hAnsi="Times New Roman" w:cs="Times New Roman"/>
                <w:sz w:val="24"/>
                <w:szCs w:val="24"/>
              </w:rPr>
              <w:t>Кол-во часов</w:t>
            </w:r>
          </w:p>
        </w:tc>
      </w:tr>
      <w:tr w:rsidR="006C4BE9" w:rsidRPr="00EA33DF" w:rsidTr="008F07ED">
        <w:tc>
          <w:tcPr>
            <w:tcW w:w="534" w:type="dxa"/>
            <w:shd w:val="clear" w:color="auto" w:fill="auto"/>
          </w:tcPr>
          <w:p w:rsidR="006C4BE9" w:rsidRPr="00EA33DF" w:rsidRDefault="006C4BE9" w:rsidP="008F07ED">
            <w:pPr>
              <w:rPr>
                <w:rFonts w:ascii="Times New Roman" w:hAnsi="Times New Roman" w:cs="Times New Roman"/>
                <w:sz w:val="24"/>
                <w:szCs w:val="24"/>
              </w:rPr>
            </w:pPr>
            <w:r w:rsidRPr="00EA33DF">
              <w:rPr>
                <w:rFonts w:ascii="Times New Roman" w:hAnsi="Times New Roman" w:cs="Times New Roman"/>
                <w:sz w:val="24"/>
                <w:szCs w:val="24"/>
              </w:rPr>
              <w:t>1</w:t>
            </w:r>
          </w:p>
        </w:tc>
        <w:tc>
          <w:tcPr>
            <w:tcW w:w="4394" w:type="dxa"/>
            <w:shd w:val="clear" w:color="auto" w:fill="auto"/>
          </w:tcPr>
          <w:p w:rsidR="006C4BE9" w:rsidRPr="00EA33DF" w:rsidRDefault="00D050DF" w:rsidP="008F07ED">
            <w:pPr>
              <w:rPr>
                <w:rFonts w:ascii="Times New Roman" w:hAnsi="Times New Roman" w:cs="Times New Roman"/>
                <w:sz w:val="24"/>
                <w:szCs w:val="24"/>
              </w:rPr>
            </w:pPr>
            <w:r>
              <w:rPr>
                <w:rFonts w:ascii="Times New Roman" w:hAnsi="Times New Roman" w:cs="Times New Roman"/>
                <w:sz w:val="24"/>
                <w:szCs w:val="24"/>
              </w:rPr>
              <w:t>Математика</w:t>
            </w:r>
          </w:p>
        </w:tc>
        <w:tc>
          <w:tcPr>
            <w:tcW w:w="3338" w:type="dxa"/>
            <w:shd w:val="clear" w:color="auto" w:fill="auto"/>
          </w:tcPr>
          <w:p w:rsidR="006C4BE9" w:rsidRPr="00EA33DF" w:rsidRDefault="00D050DF" w:rsidP="008F07ED">
            <w:pPr>
              <w:rPr>
                <w:rFonts w:ascii="Times New Roman" w:hAnsi="Times New Roman" w:cs="Times New Roman"/>
                <w:sz w:val="24"/>
                <w:szCs w:val="24"/>
              </w:rPr>
            </w:pPr>
            <w:r>
              <w:rPr>
                <w:rFonts w:ascii="Times New Roman" w:hAnsi="Times New Roman" w:cs="Times New Roman"/>
                <w:sz w:val="24"/>
                <w:szCs w:val="24"/>
              </w:rPr>
              <w:t>6</w:t>
            </w:r>
          </w:p>
        </w:tc>
      </w:tr>
      <w:tr w:rsidR="006C4BE9" w:rsidRPr="00EA33DF" w:rsidTr="008F07ED">
        <w:tc>
          <w:tcPr>
            <w:tcW w:w="534" w:type="dxa"/>
            <w:shd w:val="clear" w:color="auto" w:fill="auto"/>
          </w:tcPr>
          <w:p w:rsidR="006C4BE9" w:rsidRPr="00EA33DF" w:rsidRDefault="00D050DF" w:rsidP="008F07ED">
            <w:pPr>
              <w:rPr>
                <w:rFonts w:ascii="Times New Roman" w:hAnsi="Times New Roman" w:cs="Times New Roman"/>
                <w:sz w:val="24"/>
                <w:szCs w:val="24"/>
              </w:rPr>
            </w:pPr>
            <w:r>
              <w:rPr>
                <w:rFonts w:ascii="Times New Roman" w:hAnsi="Times New Roman" w:cs="Times New Roman"/>
                <w:sz w:val="24"/>
                <w:szCs w:val="24"/>
              </w:rPr>
              <w:t>2</w:t>
            </w:r>
          </w:p>
        </w:tc>
        <w:tc>
          <w:tcPr>
            <w:tcW w:w="4394" w:type="dxa"/>
            <w:shd w:val="clear" w:color="auto" w:fill="auto"/>
          </w:tcPr>
          <w:p w:rsidR="006C4BE9" w:rsidRPr="00EA33DF" w:rsidRDefault="006C4BE9" w:rsidP="008F07ED">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3338" w:type="dxa"/>
            <w:shd w:val="clear" w:color="auto" w:fill="auto"/>
          </w:tcPr>
          <w:p w:rsidR="006C4BE9" w:rsidRPr="00EA33DF" w:rsidRDefault="006C4BE9" w:rsidP="008F07ED">
            <w:pPr>
              <w:rPr>
                <w:rFonts w:ascii="Times New Roman" w:hAnsi="Times New Roman" w:cs="Times New Roman"/>
                <w:sz w:val="24"/>
                <w:szCs w:val="24"/>
              </w:rPr>
            </w:pPr>
            <w:r>
              <w:rPr>
                <w:rFonts w:ascii="Times New Roman" w:hAnsi="Times New Roman" w:cs="Times New Roman"/>
                <w:sz w:val="24"/>
                <w:szCs w:val="24"/>
              </w:rPr>
              <w:t>4</w:t>
            </w:r>
          </w:p>
        </w:tc>
      </w:tr>
    </w:tbl>
    <w:p w:rsidR="00D050DF" w:rsidRDefault="00D050DF" w:rsidP="00A04CD1">
      <w:pPr>
        <w:pStyle w:val="ab"/>
        <w:spacing w:before="0" w:beforeAutospacing="0" w:after="0" w:afterAutospacing="0"/>
        <w:ind w:firstLine="709"/>
        <w:jc w:val="both"/>
        <w:rPr>
          <w:color w:val="000000"/>
          <w:sz w:val="27"/>
          <w:szCs w:val="27"/>
        </w:rPr>
      </w:pPr>
    </w:p>
    <w:p w:rsidR="00B768D6" w:rsidRDefault="00B768D6" w:rsidP="00A04CD1">
      <w:pPr>
        <w:pStyle w:val="ab"/>
        <w:spacing w:before="0" w:beforeAutospacing="0" w:after="0" w:afterAutospacing="0"/>
        <w:ind w:firstLine="709"/>
        <w:jc w:val="both"/>
        <w:rPr>
          <w:color w:val="000000"/>
          <w:sz w:val="27"/>
          <w:szCs w:val="27"/>
        </w:rPr>
      </w:pPr>
      <w:r>
        <w:rPr>
          <w:color w:val="000000"/>
          <w:sz w:val="27"/>
          <w:szCs w:val="27"/>
        </w:rPr>
        <w:t xml:space="preserve">Русский </w:t>
      </w:r>
      <w:r w:rsidR="00D050DF">
        <w:rPr>
          <w:color w:val="000000"/>
          <w:sz w:val="27"/>
          <w:szCs w:val="27"/>
        </w:rPr>
        <w:t>я</w:t>
      </w:r>
      <w:r>
        <w:rPr>
          <w:color w:val="000000"/>
          <w:sz w:val="27"/>
          <w:szCs w:val="27"/>
        </w:rPr>
        <w:t xml:space="preserve">зык </w:t>
      </w:r>
      <w:r w:rsidR="00D050DF">
        <w:rPr>
          <w:color w:val="000000"/>
          <w:sz w:val="27"/>
          <w:szCs w:val="27"/>
        </w:rPr>
        <w:t xml:space="preserve">в 10 классеуниверсального </w:t>
      </w:r>
      <w:r>
        <w:rPr>
          <w:color w:val="000000"/>
          <w:sz w:val="27"/>
          <w:szCs w:val="27"/>
        </w:rPr>
        <w:t xml:space="preserve">профиля </w:t>
      </w:r>
      <w:r w:rsidR="00D050DF">
        <w:rPr>
          <w:color w:val="000000"/>
          <w:sz w:val="27"/>
          <w:szCs w:val="27"/>
        </w:rPr>
        <w:t>являе</w:t>
      </w:r>
      <w:r>
        <w:rPr>
          <w:color w:val="000000"/>
          <w:sz w:val="27"/>
          <w:szCs w:val="27"/>
        </w:rPr>
        <w:t>тся предметами первостепенной важности. Именно от качества преподавания русского языка зависит успешное формирование буд</w:t>
      </w:r>
      <w:r w:rsidR="00D050DF">
        <w:rPr>
          <w:color w:val="000000"/>
          <w:sz w:val="27"/>
          <w:szCs w:val="27"/>
        </w:rPr>
        <w:t>ущих гуманитариев, поэтому данномум предмету</w:t>
      </w:r>
      <w:r>
        <w:rPr>
          <w:color w:val="000000"/>
          <w:sz w:val="27"/>
          <w:szCs w:val="27"/>
        </w:rPr>
        <w:t xml:space="preserve"> среди прочих дисциплин цикла отведена особая роль.</w:t>
      </w:r>
    </w:p>
    <w:p w:rsidR="0007012F" w:rsidRDefault="0007012F" w:rsidP="00A04CD1">
      <w:pPr>
        <w:pStyle w:val="ab"/>
        <w:spacing w:before="0" w:beforeAutospacing="0" w:after="0" w:afterAutospacing="0"/>
        <w:ind w:firstLine="709"/>
        <w:jc w:val="both"/>
      </w:pPr>
    </w:p>
    <w:p w:rsidR="00B768D6" w:rsidRDefault="00B768D6" w:rsidP="00A04CD1">
      <w:pPr>
        <w:pStyle w:val="ab"/>
        <w:spacing w:before="0" w:beforeAutospacing="0" w:after="0" w:afterAutospacing="0"/>
        <w:ind w:firstLine="709"/>
        <w:jc w:val="both"/>
      </w:pPr>
      <w:r>
        <w:rPr>
          <w:rStyle w:val="ad"/>
          <w:color w:val="000000"/>
          <w:sz w:val="27"/>
          <w:szCs w:val="27"/>
        </w:rPr>
        <w:t>Русский язык</w:t>
      </w:r>
    </w:p>
    <w:p w:rsidR="00B768D6" w:rsidRDefault="00B768D6" w:rsidP="00A04CD1">
      <w:pPr>
        <w:pStyle w:val="ab"/>
        <w:spacing w:before="0" w:beforeAutospacing="0" w:after="0" w:afterAutospacing="0"/>
        <w:ind w:firstLine="709"/>
        <w:jc w:val="both"/>
      </w:pPr>
      <w:r>
        <w:rPr>
          <w:color w:val="000000"/>
          <w:sz w:val="27"/>
          <w:szCs w:val="27"/>
        </w:rPr>
        <w:t>Обучение русскому языку строится с опорой на тематику заданий ЕГЭ, повторение идет в соответствии с типологией заданий и включаемым в них материалом, особое внимание уделяется при этом и орфографическому, и пунктуационному анализу текстов. Отдельным блоком проводится обучение написанию сочинения-рассуждения по русскому языку, отбору языковых средств, формулированию проблемы, созданию текстов уровня повышенной сложности.</w:t>
      </w:r>
    </w:p>
    <w:p w:rsidR="00B768D6" w:rsidRDefault="00B768D6" w:rsidP="00A04CD1">
      <w:pPr>
        <w:pStyle w:val="ab"/>
        <w:spacing w:before="0" w:beforeAutospacing="0" w:after="0" w:afterAutospacing="0"/>
        <w:ind w:firstLine="709"/>
        <w:jc w:val="both"/>
      </w:pPr>
      <w:r>
        <w:rPr>
          <w:color w:val="000000"/>
          <w:sz w:val="27"/>
          <w:szCs w:val="27"/>
        </w:rPr>
        <w:t>Содержание отдельного учебного курса «История» органично сочетаются, дополняют, углубляют знания обучающихся, дают возможность качественной подготовки к итоговой аттестации и олимпиадам, а также способствуют формированию мировоззрения, создавая культурное поле личности.</w:t>
      </w:r>
    </w:p>
    <w:p w:rsidR="00B768D6" w:rsidRDefault="00B768D6" w:rsidP="00A04CD1">
      <w:pPr>
        <w:pStyle w:val="ab"/>
        <w:spacing w:before="0" w:beforeAutospacing="0" w:after="0" w:afterAutospacing="0"/>
        <w:ind w:firstLine="709"/>
        <w:jc w:val="both"/>
      </w:pPr>
      <w:r>
        <w:rPr>
          <w:rStyle w:val="ad"/>
          <w:color w:val="000000"/>
          <w:sz w:val="27"/>
          <w:szCs w:val="27"/>
        </w:rPr>
        <w:t>История</w:t>
      </w:r>
    </w:p>
    <w:p w:rsidR="00B768D6" w:rsidRDefault="00B768D6" w:rsidP="00A04CD1">
      <w:pPr>
        <w:pStyle w:val="ab"/>
        <w:spacing w:before="0" w:beforeAutospacing="0" w:after="0" w:afterAutospacing="0"/>
        <w:ind w:firstLine="709"/>
        <w:jc w:val="both"/>
      </w:pPr>
      <w:r>
        <w:rPr>
          <w:color w:val="000000"/>
          <w:sz w:val="27"/>
          <w:szCs w:val="27"/>
        </w:rPr>
        <w:t>Учащиеся гуманитарных профильных классов переходят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критерий качества связан не с усвоением все большего количества информации и способностью воспроизводить изученный материал, а с овладением навыками анализа, объяснения, оценки исторических явлений, развитием коммуникативной культуры учащихся.</w:t>
      </w:r>
    </w:p>
    <w:p w:rsidR="0000426F" w:rsidRPr="008722DA" w:rsidRDefault="0000426F" w:rsidP="00276C70">
      <w:pPr>
        <w:shd w:val="clear" w:color="auto" w:fill="FFFFFF"/>
        <w:rPr>
          <w:rFonts w:ascii="Times New Roman" w:hAnsi="Times New Roman" w:cs="Times New Roman"/>
          <w:b/>
          <w:sz w:val="28"/>
          <w:szCs w:val="28"/>
        </w:rPr>
      </w:pPr>
    </w:p>
    <w:p w:rsidR="0000426F" w:rsidRPr="008722DA" w:rsidRDefault="0000426F" w:rsidP="00276C70">
      <w:pPr>
        <w:shd w:val="clear" w:color="auto" w:fill="FFFFFF"/>
        <w:rPr>
          <w:rFonts w:ascii="Times New Roman" w:hAnsi="Times New Roman" w:cs="Times New Roman"/>
          <w:b/>
          <w:sz w:val="28"/>
          <w:szCs w:val="28"/>
        </w:rPr>
      </w:pPr>
    </w:p>
    <w:p w:rsidR="0000426F" w:rsidRPr="008722DA" w:rsidRDefault="0000426F" w:rsidP="00276C70">
      <w:pPr>
        <w:shd w:val="clear" w:color="auto" w:fill="FFFFFF"/>
        <w:rPr>
          <w:rFonts w:ascii="Times New Roman" w:hAnsi="Times New Roman" w:cs="Times New Roman"/>
          <w:b/>
          <w:sz w:val="28"/>
          <w:szCs w:val="28"/>
        </w:rPr>
      </w:pPr>
    </w:p>
    <w:p w:rsidR="0000426F" w:rsidRPr="008722DA" w:rsidRDefault="0000426F" w:rsidP="00276C70">
      <w:pPr>
        <w:shd w:val="clear" w:color="auto" w:fill="FFFFFF"/>
        <w:rPr>
          <w:rFonts w:ascii="Times New Roman" w:hAnsi="Times New Roman" w:cs="Times New Roman"/>
          <w:b/>
          <w:sz w:val="28"/>
          <w:szCs w:val="28"/>
        </w:rPr>
      </w:pPr>
    </w:p>
    <w:p w:rsidR="0000426F" w:rsidRPr="008722DA" w:rsidRDefault="0000426F" w:rsidP="00276C70">
      <w:pPr>
        <w:shd w:val="clear" w:color="auto" w:fill="FFFFFF"/>
        <w:rPr>
          <w:rFonts w:ascii="Times New Roman" w:hAnsi="Times New Roman" w:cs="Times New Roman"/>
          <w:b/>
          <w:sz w:val="28"/>
          <w:szCs w:val="28"/>
        </w:rPr>
      </w:pPr>
    </w:p>
    <w:p w:rsidR="0000426F" w:rsidRPr="008722DA" w:rsidRDefault="0000426F" w:rsidP="00276C70">
      <w:pPr>
        <w:shd w:val="clear" w:color="auto" w:fill="FFFFFF"/>
        <w:rPr>
          <w:rFonts w:ascii="Times New Roman" w:hAnsi="Times New Roman" w:cs="Times New Roman"/>
          <w:b/>
          <w:sz w:val="28"/>
          <w:szCs w:val="28"/>
        </w:rPr>
      </w:pPr>
    </w:p>
    <w:p w:rsidR="0000426F" w:rsidRPr="008722DA" w:rsidRDefault="0000426F" w:rsidP="00276C70">
      <w:pPr>
        <w:shd w:val="clear" w:color="auto" w:fill="FFFFFF"/>
        <w:rPr>
          <w:rFonts w:ascii="Times New Roman" w:hAnsi="Times New Roman" w:cs="Times New Roman"/>
          <w:b/>
          <w:sz w:val="28"/>
          <w:szCs w:val="28"/>
        </w:rPr>
      </w:pPr>
    </w:p>
    <w:p w:rsidR="0000426F" w:rsidRPr="008722DA" w:rsidRDefault="0000426F" w:rsidP="00276C70">
      <w:pPr>
        <w:shd w:val="clear" w:color="auto" w:fill="FFFFFF"/>
        <w:rPr>
          <w:rFonts w:ascii="Times New Roman" w:hAnsi="Times New Roman" w:cs="Times New Roman"/>
          <w:b/>
          <w:sz w:val="28"/>
          <w:szCs w:val="28"/>
        </w:rPr>
      </w:pPr>
    </w:p>
    <w:p w:rsidR="0000426F" w:rsidRPr="008722DA" w:rsidRDefault="0000426F" w:rsidP="00276C70">
      <w:pPr>
        <w:shd w:val="clear" w:color="auto" w:fill="FFFFFF"/>
        <w:rPr>
          <w:rFonts w:ascii="Times New Roman" w:hAnsi="Times New Roman" w:cs="Times New Roman"/>
          <w:b/>
          <w:sz w:val="28"/>
          <w:szCs w:val="28"/>
        </w:rPr>
      </w:pPr>
    </w:p>
    <w:p w:rsidR="0000426F" w:rsidRPr="008722DA" w:rsidRDefault="0000426F" w:rsidP="00276C70">
      <w:pPr>
        <w:shd w:val="clear" w:color="auto" w:fill="FFFFFF"/>
        <w:rPr>
          <w:rFonts w:ascii="Times New Roman" w:hAnsi="Times New Roman" w:cs="Times New Roman"/>
          <w:b/>
          <w:sz w:val="28"/>
          <w:szCs w:val="28"/>
        </w:rPr>
      </w:pPr>
    </w:p>
    <w:p w:rsidR="0000426F" w:rsidRPr="008722DA" w:rsidRDefault="0000426F" w:rsidP="00276C70">
      <w:pPr>
        <w:shd w:val="clear" w:color="auto" w:fill="FFFFFF"/>
        <w:rPr>
          <w:rFonts w:ascii="Times New Roman" w:hAnsi="Times New Roman" w:cs="Times New Roman"/>
          <w:b/>
          <w:sz w:val="28"/>
          <w:szCs w:val="28"/>
        </w:rPr>
      </w:pPr>
    </w:p>
    <w:p w:rsidR="0000426F" w:rsidRPr="008722DA" w:rsidRDefault="0000426F" w:rsidP="00276C70">
      <w:pPr>
        <w:shd w:val="clear" w:color="auto" w:fill="FFFFFF"/>
        <w:rPr>
          <w:rFonts w:ascii="Times New Roman" w:hAnsi="Times New Roman" w:cs="Times New Roman"/>
          <w:b/>
          <w:sz w:val="28"/>
          <w:szCs w:val="28"/>
        </w:rPr>
      </w:pPr>
    </w:p>
    <w:p w:rsidR="0000426F" w:rsidRPr="008722DA" w:rsidRDefault="0000426F" w:rsidP="00276C70">
      <w:pPr>
        <w:shd w:val="clear" w:color="auto" w:fill="FFFFFF"/>
        <w:rPr>
          <w:rFonts w:ascii="Times New Roman" w:hAnsi="Times New Roman" w:cs="Times New Roman"/>
          <w:b/>
          <w:sz w:val="28"/>
          <w:szCs w:val="28"/>
        </w:rPr>
      </w:pPr>
    </w:p>
    <w:p w:rsidR="00C8423F" w:rsidRPr="00B961E2" w:rsidRDefault="00C8423F" w:rsidP="00C8423F">
      <w:pPr>
        <w:shd w:val="clear" w:color="auto" w:fill="FFFFFF"/>
        <w:spacing w:after="0"/>
        <w:rPr>
          <w:rFonts w:ascii="Times New Roman" w:eastAsia="Times New Roman" w:hAnsi="Times New Roman" w:cs="Times New Roman"/>
          <w:b/>
          <w:color w:val="000000"/>
        </w:rPr>
      </w:pPr>
      <w:r w:rsidRPr="00042194">
        <w:rPr>
          <w:rFonts w:ascii="Times New Roman" w:hAnsi="Times New Roman" w:cs="Times New Roman"/>
          <w:b/>
          <w:sz w:val="28"/>
          <w:szCs w:val="28"/>
        </w:rPr>
        <w:t>Учебный план МБОУ СОШ №10 г.Апатиты</w:t>
      </w:r>
      <w:r w:rsidRPr="00053E7D">
        <w:rPr>
          <w:rFonts w:ascii="Times New Roman" w:eastAsia="Times New Roman" w:hAnsi="Times New Roman" w:cs="Times New Roman"/>
          <w:b/>
          <w:color w:val="000000"/>
          <w:sz w:val="28"/>
          <w:szCs w:val="28"/>
        </w:rPr>
        <w:t>2020-2021 уч.г</w:t>
      </w:r>
    </w:p>
    <w:p w:rsidR="0000426F" w:rsidRPr="00C8423F" w:rsidRDefault="00C8423F" w:rsidP="00C8423F">
      <w:pPr>
        <w:shd w:val="clear" w:color="auto" w:fill="FFFFFF"/>
        <w:rPr>
          <w:rFonts w:ascii="Times New Roman" w:hAnsi="Times New Roman" w:cs="Times New Roman"/>
          <w:b/>
          <w:sz w:val="28"/>
          <w:szCs w:val="28"/>
        </w:rPr>
      </w:pPr>
      <w:r w:rsidRPr="00042194">
        <w:rPr>
          <w:rFonts w:ascii="Times New Roman" w:eastAsia="Times New Roman" w:hAnsi="Times New Roman" w:cs="Times New Roman"/>
          <w:color w:val="000000"/>
          <w:sz w:val="28"/>
          <w:szCs w:val="28"/>
        </w:rPr>
        <w:t>Среднее общее образование</w:t>
      </w:r>
      <w:r w:rsidRPr="003F2E44">
        <w:rPr>
          <w:rFonts w:ascii="Times New Roman" w:eastAsia="Times New Roman" w:hAnsi="Times New Roman" w:cs="Times New Roman"/>
          <w:b/>
          <w:color w:val="000000"/>
          <w:sz w:val="28"/>
          <w:szCs w:val="28"/>
        </w:rPr>
        <w:t>Универсальный профиль</w:t>
      </w:r>
      <w:r w:rsidRPr="00042194">
        <w:rPr>
          <w:rFonts w:ascii="Times New Roman" w:eastAsia="Times New Roman" w:hAnsi="Times New Roman" w:cs="Times New Roman"/>
          <w:color w:val="000000"/>
          <w:sz w:val="28"/>
          <w:szCs w:val="28"/>
        </w:rPr>
        <w:t xml:space="preserve"> (5-дневная неделя</w:t>
      </w:r>
    </w:p>
    <w:p w:rsidR="0000426F" w:rsidRPr="00C8423F" w:rsidRDefault="0000426F" w:rsidP="00276C70">
      <w:pPr>
        <w:shd w:val="clear" w:color="auto" w:fill="FFFFFF"/>
        <w:rPr>
          <w:rFonts w:ascii="Times New Roman" w:hAnsi="Times New Roman" w:cs="Times New Roman"/>
          <w:b/>
          <w:sz w:val="28"/>
          <w:szCs w:val="28"/>
        </w:rPr>
      </w:pPr>
    </w:p>
    <w:p w:rsidR="0000426F" w:rsidRPr="00C8423F" w:rsidRDefault="0000426F" w:rsidP="00276C70">
      <w:pPr>
        <w:shd w:val="clear" w:color="auto" w:fill="FFFFFF"/>
        <w:rPr>
          <w:rFonts w:ascii="Times New Roman" w:hAnsi="Times New Roman" w:cs="Times New Roman"/>
          <w:b/>
          <w:sz w:val="28"/>
          <w:szCs w:val="28"/>
        </w:rPr>
      </w:pPr>
    </w:p>
    <w:p w:rsidR="0000426F" w:rsidRPr="00C8423F" w:rsidRDefault="0000426F" w:rsidP="00276C70">
      <w:pPr>
        <w:shd w:val="clear" w:color="auto" w:fill="FFFFFF"/>
        <w:rPr>
          <w:rFonts w:ascii="Times New Roman" w:hAnsi="Times New Roman" w:cs="Times New Roman"/>
          <w:b/>
          <w:sz w:val="28"/>
          <w:szCs w:val="28"/>
        </w:rPr>
      </w:pPr>
    </w:p>
    <w:p w:rsidR="0000426F" w:rsidRPr="00C8423F" w:rsidRDefault="0000426F" w:rsidP="00276C70">
      <w:pPr>
        <w:shd w:val="clear" w:color="auto" w:fill="FFFFFF"/>
        <w:rPr>
          <w:rFonts w:ascii="Times New Roman" w:hAnsi="Times New Roman" w:cs="Times New Roman"/>
          <w:b/>
          <w:sz w:val="28"/>
          <w:szCs w:val="28"/>
        </w:rPr>
      </w:pPr>
    </w:p>
    <w:tbl>
      <w:tblPr>
        <w:tblpPr w:leftFromText="180" w:rightFromText="180" w:vertAnchor="page" w:horzAnchor="margin" w:tblpXSpec="center" w:tblpY="1216"/>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701"/>
        <w:gridCol w:w="1276"/>
        <w:gridCol w:w="1156"/>
        <w:gridCol w:w="1112"/>
        <w:gridCol w:w="1087"/>
        <w:gridCol w:w="1322"/>
      </w:tblGrid>
      <w:tr w:rsidR="00C8423F" w:rsidRPr="00B961E2" w:rsidTr="003440E0">
        <w:tc>
          <w:tcPr>
            <w:tcW w:w="2518" w:type="dxa"/>
          </w:tcPr>
          <w:p w:rsidR="00C8423F" w:rsidRPr="00B961E2" w:rsidRDefault="00C8423F" w:rsidP="00C8423F">
            <w:pPr>
              <w:shd w:val="clear" w:color="auto" w:fill="FFFFFF"/>
              <w:rPr>
                <w:rFonts w:ascii="Times New Roman" w:eastAsia="Times New Roman" w:hAnsi="Times New Roman" w:cs="Times New Roman"/>
                <w:b/>
                <w:color w:val="000000"/>
              </w:rPr>
            </w:pPr>
            <w:bookmarkStart w:id="126" w:name="_Toc447669075"/>
            <w:bookmarkStart w:id="127" w:name="_Toc453968216"/>
            <w:r w:rsidRPr="00B961E2">
              <w:rPr>
                <w:rFonts w:ascii="Times New Roman" w:eastAsia="Times New Roman" w:hAnsi="Times New Roman" w:cs="Times New Roman"/>
                <w:b/>
                <w:color w:val="000000"/>
              </w:rPr>
              <w:t>Предметные области</w:t>
            </w:r>
          </w:p>
          <w:p w:rsidR="00C8423F" w:rsidRPr="00B961E2" w:rsidRDefault="00C8423F" w:rsidP="00C8423F">
            <w:pPr>
              <w:shd w:val="clear" w:color="auto" w:fill="FFFFFF"/>
              <w:rPr>
                <w:rFonts w:ascii="Times New Roman" w:hAnsi="Times New Roman" w:cs="Times New Roman"/>
                <w:b/>
              </w:rPr>
            </w:pPr>
          </w:p>
        </w:tc>
        <w:tc>
          <w:tcPr>
            <w:tcW w:w="1701"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Учебные предметы</w:t>
            </w:r>
          </w:p>
        </w:tc>
        <w:tc>
          <w:tcPr>
            <w:tcW w:w="2432" w:type="dxa"/>
            <w:gridSpan w:val="2"/>
          </w:tcPr>
          <w:p w:rsidR="00C8423F" w:rsidRPr="00B961E2" w:rsidRDefault="00C8423F" w:rsidP="00C8423F">
            <w:pPr>
              <w:shd w:val="clear" w:color="auto" w:fill="FFFFFF"/>
              <w:rPr>
                <w:rFonts w:ascii="Times New Roman" w:eastAsia="Times New Roman" w:hAnsi="Times New Roman" w:cs="Times New Roman"/>
                <w:b/>
                <w:color w:val="000000"/>
              </w:rPr>
            </w:pPr>
            <w:r w:rsidRPr="00B961E2">
              <w:rPr>
                <w:rFonts w:ascii="Times New Roman" w:eastAsia="Times New Roman" w:hAnsi="Times New Roman" w:cs="Times New Roman"/>
                <w:b/>
                <w:color w:val="000000"/>
              </w:rPr>
              <w:t>2020-2021 уч.г</w:t>
            </w:r>
          </w:p>
          <w:p w:rsidR="00C8423F" w:rsidRPr="00B961E2" w:rsidRDefault="00C8423F" w:rsidP="00C8423F">
            <w:pPr>
              <w:shd w:val="clear" w:color="auto" w:fill="FFFFFF"/>
              <w:rPr>
                <w:rFonts w:ascii="Times New Roman" w:eastAsia="Times New Roman" w:hAnsi="Times New Roman" w:cs="Times New Roman"/>
                <w:b/>
                <w:color w:val="000000"/>
              </w:rPr>
            </w:pPr>
            <w:r w:rsidRPr="00B961E2">
              <w:rPr>
                <w:rFonts w:ascii="Times New Roman" w:eastAsia="Times New Roman" w:hAnsi="Times New Roman" w:cs="Times New Roman"/>
                <w:b/>
                <w:color w:val="000000"/>
              </w:rPr>
              <w:t>Кол-во часов</w:t>
            </w:r>
          </w:p>
          <w:p w:rsidR="00C8423F" w:rsidRPr="00B961E2" w:rsidRDefault="00C8423F" w:rsidP="00C8423F">
            <w:pPr>
              <w:shd w:val="clear" w:color="auto" w:fill="FFFFFF"/>
              <w:rPr>
                <w:rFonts w:ascii="Times New Roman" w:eastAsia="Times New Roman" w:hAnsi="Times New Roman" w:cs="Times New Roman"/>
                <w:b/>
                <w:color w:val="000000"/>
              </w:rPr>
            </w:pPr>
            <w:r w:rsidRPr="00B961E2">
              <w:rPr>
                <w:rFonts w:ascii="Times New Roman" w:eastAsia="Times New Roman" w:hAnsi="Times New Roman" w:cs="Times New Roman"/>
                <w:b/>
                <w:color w:val="000000"/>
              </w:rPr>
              <w:t>в неделю</w:t>
            </w:r>
          </w:p>
          <w:p w:rsidR="00C8423F" w:rsidRPr="00B961E2" w:rsidRDefault="00C8423F" w:rsidP="00C8423F">
            <w:pPr>
              <w:rPr>
                <w:rFonts w:ascii="Times New Roman" w:hAnsi="Times New Roman" w:cs="Times New Roman"/>
                <w:b/>
              </w:rPr>
            </w:pPr>
          </w:p>
        </w:tc>
        <w:tc>
          <w:tcPr>
            <w:tcW w:w="2199" w:type="dxa"/>
            <w:gridSpan w:val="2"/>
          </w:tcPr>
          <w:p w:rsidR="00C8423F" w:rsidRPr="00B961E2" w:rsidRDefault="00C8423F" w:rsidP="00C8423F">
            <w:pPr>
              <w:shd w:val="clear" w:color="auto" w:fill="FFFFFF"/>
              <w:rPr>
                <w:rFonts w:ascii="Times New Roman" w:eastAsia="Times New Roman" w:hAnsi="Times New Roman" w:cs="Times New Roman"/>
                <w:b/>
                <w:color w:val="000000"/>
              </w:rPr>
            </w:pPr>
            <w:r w:rsidRPr="00B961E2">
              <w:rPr>
                <w:rFonts w:ascii="Times New Roman" w:eastAsia="Times New Roman" w:hAnsi="Times New Roman" w:cs="Times New Roman"/>
                <w:b/>
                <w:color w:val="000000"/>
              </w:rPr>
              <w:t>2021-2022 уч.г</w:t>
            </w:r>
          </w:p>
          <w:p w:rsidR="00C8423F" w:rsidRPr="00B961E2" w:rsidRDefault="00C8423F" w:rsidP="00C8423F">
            <w:pPr>
              <w:shd w:val="clear" w:color="auto" w:fill="FFFFFF"/>
              <w:rPr>
                <w:rFonts w:ascii="Times New Roman" w:eastAsia="Times New Roman" w:hAnsi="Times New Roman" w:cs="Times New Roman"/>
                <w:b/>
                <w:color w:val="000000"/>
              </w:rPr>
            </w:pPr>
            <w:r w:rsidRPr="00B961E2">
              <w:rPr>
                <w:rFonts w:ascii="Times New Roman" w:eastAsia="Times New Roman" w:hAnsi="Times New Roman" w:cs="Times New Roman"/>
                <w:b/>
                <w:color w:val="000000"/>
              </w:rPr>
              <w:t>Кол-во часов</w:t>
            </w:r>
          </w:p>
          <w:p w:rsidR="00C8423F" w:rsidRPr="00B961E2" w:rsidRDefault="00C8423F" w:rsidP="00C8423F">
            <w:pPr>
              <w:shd w:val="clear" w:color="auto" w:fill="FFFFFF"/>
              <w:rPr>
                <w:rFonts w:ascii="Times New Roman" w:eastAsia="Times New Roman" w:hAnsi="Times New Roman" w:cs="Times New Roman"/>
                <w:b/>
                <w:color w:val="000000"/>
              </w:rPr>
            </w:pPr>
            <w:r w:rsidRPr="00B961E2">
              <w:rPr>
                <w:rFonts w:ascii="Times New Roman" w:eastAsia="Times New Roman" w:hAnsi="Times New Roman" w:cs="Times New Roman"/>
                <w:b/>
                <w:color w:val="000000"/>
              </w:rPr>
              <w:t>в неделю</w:t>
            </w:r>
          </w:p>
          <w:p w:rsidR="00C8423F" w:rsidRPr="00B961E2" w:rsidRDefault="00C8423F" w:rsidP="00C8423F">
            <w:pPr>
              <w:rPr>
                <w:rFonts w:ascii="Times New Roman" w:hAnsi="Times New Roman" w:cs="Times New Roman"/>
                <w:b/>
              </w:rPr>
            </w:pPr>
          </w:p>
        </w:tc>
        <w:tc>
          <w:tcPr>
            <w:tcW w:w="1322"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Итого за 2 года</w:t>
            </w:r>
          </w:p>
        </w:tc>
      </w:tr>
      <w:tr w:rsidR="00C8423F" w:rsidRPr="00B961E2" w:rsidTr="003440E0">
        <w:tc>
          <w:tcPr>
            <w:tcW w:w="2518" w:type="dxa"/>
          </w:tcPr>
          <w:p w:rsidR="00C8423F" w:rsidRPr="00B961E2" w:rsidRDefault="00C8423F" w:rsidP="00C8423F">
            <w:pPr>
              <w:rPr>
                <w:rFonts w:ascii="Times New Roman" w:hAnsi="Times New Roman" w:cs="Times New Roman"/>
                <w:b/>
              </w:rPr>
            </w:pPr>
          </w:p>
        </w:tc>
        <w:tc>
          <w:tcPr>
            <w:tcW w:w="1701"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Уровень</w:t>
            </w:r>
          </w:p>
        </w:tc>
        <w:tc>
          <w:tcPr>
            <w:tcW w:w="1276"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базовый</w:t>
            </w:r>
          </w:p>
        </w:tc>
        <w:tc>
          <w:tcPr>
            <w:tcW w:w="1156"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Углубл.</w:t>
            </w:r>
          </w:p>
        </w:tc>
        <w:tc>
          <w:tcPr>
            <w:tcW w:w="1112"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базовый</w:t>
            </w:r>
          </w:p>
        </w:tc>
        <w:tc>
          <w:tcPr>
            <w:tcW w:w="1087"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Углубл.</w:t>
            </w:r>
          </w:p>
        </w:tc>
        <w:tc>
          <w:tcPr>
            <w:tcW w:w="1322" w:type="dxa"/>
          </w:tcPr>
          <w:p w:rsidR="00C8423F" w:rsidRPr="00B961E2" w:rsidRDefault="00C8423F" w:rsidP="00C8423F">
            <w:pPr>
              <w:rPr>
                <w:rFonts w:ascii="Times New Roman" w:hAnsi="Times New Roman" w:cs="Times New Roman"/>
                <w:b/>
              </w:rPr>
            </w:pPr>
          </w:p>
        </w:tc>
      </w:tr>
      <w:tr w:rsidR="00C8423F" w:rsidRPr="00B961E2" w:rsidTr="003440E0">
        <w:tc>
          <w:tcPr>
            <w:tcW w:w="2518"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Обязательная часть</w:t>
            </w:r>
          </w:p>
        </w:tc>
        <w:tc>
          <w:tcPr>
            <w:tcW w:w="1701" w:type="dxa"/>
          </w:tcPr>
          <w:p w:rsidR="00C8423F" w:rsidRPr="00B961E2" w:rsidRDefault="00C8423F" w:rsidP="00C8423F">
            <w:pPr>
              <w:rPr>
                <w:rFonts w:ascii="Times New Roman" w:hAnsi="Times New Roman" w:cs="Times New Roman"/>
              </w:rPr>
            </w:pPr>
          </w:p>
        </w:tc>
        <w:tc>
          <w:tcPr>
            <w:tcW w:w="1276" w:type="dxa"/>
          </w:tcPr>
          <w:p w:rsidR="00C8423F" w:rsidRPr="00B961E2" w:rsidRDefault="00C8423F" w:rsidP="00C8423F">
            <w:pPr>
              <w:rPr>
                <w:rFonts w:ascii="Times New Roman" w:hAnsi="Times New Roman" w:cs="Times New Roman"/>
              </w:rPr>
            </w:pPr>
          </w:p>
        </w:tc>
        <w:tc>
          <w:tcPr>
            <w:tcW w:w="1156" w:type="dxa"/>
          </w:tcPr>
          <w:p w:rsidR="00C8423F" w:rsidRPr="00B961E2" w:rsidRDefault="00C8423F" w:rsidP="00C8423F">
            <w:pPr>
              <w:rPr>
                <w:rFonts w:ascii="Times New Roman" w:hAnsi="Times New Roman" w:cs="Times New Roman"/>
              </w:rPr>
            </w:pPr>
          </w:p>
        </w:tc>
        <w:tc>
          <w:tcPr>
            <w:tcW w:w="1112" w:type="dxa"/>
          </w:tcPr>
          <w:p w:rsidR="00C8423F" w:rsidRPr="00B961E2" w:rsidRDefault="00C8423F" w:rsidP="00C8423F">
            <w:pPr>
              <w:rPr>
                <w:rFonts w:ascii="Times New Roman" w:hAnsi="Times New Roman" w:cs="Times New Roman"/>
              </w:rPr>
            </w:pPr>
          </w:p>
        </w:tc>
        <w:tc>
          <w:tcPr>
            <w:tcW w:w="1087" w:type="dxa"/>
          </w:tcPr>
          <w:p w:rsidR="00C8423F" w:rsidRPr="00B961E2" w:rsidRDefault="00C8423F" w:rsidP="00C8423F">
            <w:pPr>
              <w:rPr>
                <w:rFonts w:ascii="Times New Roman" w:hAnsi="Times New Roman" w:cs="Times New Roman"/>
              </w:rPr>
            </w:pPr>
          </w:p>
        </w:tc>
        <w:tc>
          <w:tcPr>
            <w:tcW w:w="1322" w:type="dxa"/>
          </w:tcPr>
          <w:p w:rsidR="00C8423F" w:rsidRPr="00B961E2" w:rsidRDefault="00C8423F" w:rsidP="00C8423F">
            <w:pPr>
              <w:rPr>
                <w:rFonts w:ascii="Times New Roman" w:hAnsi="Times New Roman" w:cs="Times New Roman"/>
              </w:rPr>
            </w:pPr>
          </w:p>
        </w:tc>
      </w:tr>
      <w:tr w:rsidR="00C8423F" w:rsidRPr="00B961E2" w:rsidTr="003440E0">
        <w:trPr>
          <w:trHeight w:val="310"/>
        </w:trPr>
        <w:tc>
          <w:tcPr>
            <w:tcW w:w="2518" w:type="dxa"/>
            <w:vMerge w:val="restart"/>
          </w:tcPr>
          <w:p w:rsidR="00C8423F" w:rsidRPr="00B961E2" w:rsidRDefault="00C8423F" w:rsidP="00C8423F">
            <w:pPr>
              <w:shd w:val="clear" w:color="auto" w:fill="FFFFFF"/>
              <w:rPr>
                <w:rFonts w:ascii="Times New Roman" w:eastAsia="Times New Roman" w:hAnsi="Times New Roman" w:cs="Times New Roman"/>
                <w:b/>
                <w:color w:val="000000"/>
              </w:rPr>
            </w:pPr>
            <w:r w:rsidRPr="00B961E2">
              <w:rPr>
                <w:rFonts w:ascii="Times New Roman" w:eastAsia="Times New Roman" w:hAnsi="Times New Roman" w:cs="Times New Roman"/>
                <w:b/>
                <w:color w:val="000000"/>
              </w:rPr>
              <w:t>Русский язык</w:t>
            </w:r>
          </w:p>
          <w:p w:rsidR="00C8423F" w:rsidRPr="00B961E2" w:rsidRDefault="00C8423F" w:rsidP="00C8423F">
            <w:pPr>
              <w:shd w:val="clear" w:color="auto" w:fill="FFFFFF"/>
              <w:rPr>
                <w:rFonts w:ascii="Times New Roman" w:hAnsi="Times New Roman" w:cs="Times New Roman"/>
                <w:b/>
              </w:rPr>
            </w:pPr>
            <w:r w:rsidRPr="00B961E2">
              <w:rPr>
                <w:rFonts w:ascii="Times New Roman" w:eastAsia="Times New Roman" w:hAnsi="Times New Roman" w:cs="Times New Roman"/>
                <w:b/>
                <w:color w:val="000000"/>
              </w:rPr>
              <w:t>и литература</w:t>
            </w:r>
          </w:p>
        </w:tc>
        <w:tc>
          <w:tcPr>
            <w:tcW w:w="1701" w:type="dxa"/>
          </w:tcPr>
          <w:p w:rsidR="00C8423F" w:rsidRPr="00B961E2" w:rsidRDefault="00C8423F" w:rsidP="00C8423F">
            <w:pPr>
              <w:shd w:val="clear" w:color="auto" w:fill="FFFFFF"/>
              <w:rPr>
                <w:rFonts w:ascii="Times New Roman" w:hAnsi="Times New Roman" w:cs="Times New Roman"/>
              </w:rPr>
            </w:pPr>
            <w:r w:rsidRPr="00B961E2">
              <w:rPr>
                <w:rFonts w:ascii="Times New Roman" w:eastAsia="Times New Roman" w:hAnsi="Times New Roman" w:cs="Times New Roman"/>
                <w:color w:val="000000"/>
              </w:rPr>
              <w:t>Русский язык</w:t>
            </w:r>
          </w:p>
        </w:tc>
        <w:tc>
          <w:tcPr>
            <w:tcW w:w="1276" w:type="dxa"/>
          </w:tcPr>
          <w:p w:rsidR="00C8423F" w:rsidRPr="00B961E2" w:rsidRDefault="00C8423F" w:rsidP="00C8423F">
            <w:pPr>
              <w:rPr>
                <w:rFonts w:ascii="Times New Roman" w:hAnsi="Times New Roman" w:cs="Times New Roman"/>
              </w:rPr>
            </w:pPr>
          </w:p>
        </w:tc>
        <w:tc>
          <w:tcPr>
            <w:tcW w:w="1156" w:type="dxa"/>
          </w:tcPr>
          <w:p w:rsidR="00C8423F" w:rsidRPr="00053E7D" w:rsidRDefault="00C8423F" w:rsidP="00C8423F">
            <w:pPr>
              <w:rPr>
                <w:rFonts w:ascii="Times New Roman" w:hAnsi="Times New Roman" w:cs="Times New Roman"/>
                <w:b/>
              </w:rPr>
            </w:pPr>
            <w:r w:rsidRPr="00053E7D">
              <w:rPr>
                <w:rFonts w:ascii="Times New Roman" w:hAnsi="Times New Roman" w:cs="Times New Roman"/>
                <w:b/>
              </w:rPr>
              <w:t>3</w:t>
            </w:r>
          </w:p>
        </w:tc>
        <w:tc>
          <w:tcPr>
            <w:tcW w:w="1112" w:type="dxa"/>
          </w:tcPr>
          <w:p w:rsidR="00C8423F" w:rsidRPr="00053E7D" w:rsidRDefault="00C8423F" w:rsidP="00C8423F">
            <w:pPr>
              <w:rPr>
                <w:rFonts w:ascii="Times New Roman" w:hAnsi="Times New Roman" w:cs="Times New Roman"/>
                <w:b/>
              </w:rPr>
            </w:pPr>
          </w:p>
        </w:tc>
        <w:tc>
          <w:tcPr>
            <w:tcW w:w="1087" w:type="dxa"/>
          </w:tcPr>
          <w:p w:rsidR="00C8423F" w:rsidRPr="00053E7D" w:rsidRDefault="00C8423F" w:rsidP="00C8423F">
            <w:pPr>
              <w:rPr>
                <w:rFonts w:ascii="Times New Roman" w:hAnsi="Times New Roman" w:cs="Times New Roman"/>
                <w:b/>
              </w:rPr>
            </w:pPr>
            <w:r w:rsidRPr="00053E7D">
              <w:rPr>
                <w:rFonts w:ascii="Times New Roman" w:hAnsi="Times New Roman" w:cs="Times New Roman"/>
                <w:b/>
              </w:rPr>
              <w:t>3</w:t>
            </w:r>
          </w:p>
        </w:tc>
        <w:tc>
          <w:tcPr>
            <w:tcW w:w="1322"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204</w:t>
            </w:r>
          </w:p>
        </w:tc>
      </w:tr>
      <w:tr w:rsidR="00C8423F" w:rsidRPr="00B961E2" w:rsidTr="003440E0">
        <w:trPr>
          <w:trHeight w:val="410"/>
        </w:trPr>
        <w:tc>
          <w:tcPr>
            <w:tcW w:w="2518" w:type="dxa"/>
            <w:vMerge/>
          </w:tcPr>
          <w:p w:rsidR="00C8423F" w:rsidRPr="00B961E2" w:rsidRDefault="00C8423F" w:rsidP="00C8423F">
            <w:pPr>
              <w:shd w:val="clear" w:color="auto" w:fill="FFFFFF"/>
              <w:rPr>
                <w:rFonts w:ascii="Times New Roman" w:eastAsia="Times New Roman" w:hAnsi="Times New Roman" w:cs="Times New Roman"/>
                <w:b/>
                <w:color w:val="000000"/>
              </w:rPr>
            </w:pPr>
          </w:p>
        </w:tc>
        <w:tc>
          <w:tcPr>
            <w:tcW w:w="1701" w:type="dxa"/>
          </w:tcPr>
          <w:p w:rsidR="00C8423F" w:rsidRPr="00B961E2" w:rsidRDefault="00C8423F" w:rsidP="00C8423F">
            <w:pPr>
              <w:shd w:val="clear" w:color="auto" w:fill="FFFFFF"/>
              <w:rPr>
                <w:rFonts w:ascii="Times New Roman" w:eastAsia="Times New Roman" w:hAnsi="Times New Roman" w:cs="Times New Roman"/>
                <w:color w:val="000000"/>
              </w:rPr>
            </w:pPr>
            <w:r w:rsidRPr="00B961E2">
              <w:rPr>
                <w:rFonts w:ascii="Times New Roman" w:eastAsia="Times New Roman" w:hAnsi="Times New Roman" w:cs="Times New Roman"/>
                <w:color w:val="000000"/>
              </w:rPr>
              <w:t>Литература</w:t>
            </w:r>
          </w:p>
        </w:tc>
        <w:tc>
          <w:tcPr>
            <w:tcW w:w="1276"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3</w:t>
            </w:r>
          </w:p>
        </w:tc>
        <w:tc>
          <w:tcPr>
            <w:tcW w:w="1156" w:type="dxa"/>
          </w:tcPr>
          <w:p w:rsidR="00C8423F" w:rsidRPr="00B961E2" w:rsidRDefault="00C8423F" w:rsidP="00C8423F">
            <w:pPr>
              <w:rPr>
                <w:rFonts w:ascii="Times New Roman" w:hAnsi="Times New Roman" w:cs="Times New Roman"/>
              </w:rPr>
            </w:pPr>
          </w:p>
        </w:tc>
        <w:tc>
          <w:tcPr>
            <w:tcW w:w="1112"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3</w:t>
            </w:r>
          </w:p>
        </w:tc>
        <w:tc>
          <w:tcPr>
            <w:tcW w:w="1087" w:type="dxa"/>
          </w:tcPr>
          <w:p w:rsidR="00C8423F" w:rsidRPr="00B961E2" w:rsidRDefault="00C8423F" w:rsidP="00C8423F">
            <w:pPr>
              <w:rPr>
                <w:rFonts w:ascii="Times New Roman" w:hAnsi="Times New Roman" w:cs="Times New Roman"/>
              </w:rPr>
            </w:pPr>
          </w:p>
        </w:tc>
        <w:tc>
          <w:tcPr>
            <w:tcW w:w="1322"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204</w:t>
            </w:r>
          </w:p>
        </w:tc>
      </w:tr>
      <w:tr w:rsidR="00C8423F" w:rsidRPr="00B961E2" w:rsidTr="003440E0">
        <w:trPr>
          <w:trHeight w:val="310"/>
        </w:trPr>
        <w:tc>
          <w:tcPr>
            <w:tcW w:w="2518" w:type="dxa"/>
            <w:vMerge w:val="restart"/>
          </w:tcPr>
          <w:p w:rsidR="00C8423F" w:rsidRPr="00B961E2" w:rsidRDefault="00C8423F" w:rsidP="00C8423F">
            <w:pPr>
              <w:shd w:val="clear" w:color="auto" w:fill="FFFFFF"/>
              <w:rPr>
                <w:rFonts w:ascii="Times New Roman" w:hAnsi="Times New Roman" w:cs="Times New Roman"/>
                <w:b/>
              </w:rPr>
            </w:pPr>
            <w:r w:rsidRPr="00B961E2">
              <w:rPr>
                <w:rFonts w:ascii="Times New Roman" w:eastAsia="Times New Roman" w:hAnsi="Times New Roman" w:cs="Times New Roman"/>
                <w:b/>
                <w:color w:val="000000"/>
              </w:rPr>
              <w:t>Родной язык и родная  литература</w:t>
            </w:r>
          </w:p>
        </w:tc>
        <w:tc>
          <w:tcPr>
            <w:tcW w:w="1701" w:type="dxa"/>
          </w:tcPr>
          <w:p w:rsidR="00C8423F" w:rsidRPr="00B961E2" w:rsidRDefault="00C8423F" w:rsidP="00C8423F">
            <w:pPr>
              <w:rPr>
                <w:rFonts w:ascii="Times New Roman" w:hAnsi="Times New Roman" w:cs="Times New Roman"/>
              </w:rPr>
            </w:pPr>
            <w:r w:rsidRPr="00B961E2">
              <w:rPr>
                <w:rFonts w:ascii="Times New Roman" w:eastAsia="Times New Roman" w:hAnsi="Times New Roman" w:cs="Times New Roman"/>
                <w:color w:val="000000"/>
              </w:rPr>
              <w:t>Родной язык</w:t>
            </w:r>
          </w:p>
        </w:tc>
        <w:tc>
          <w:tcPr>
            <w:tcW w:w="1276"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0</w:t>
            </w:r>
          </w:p>
        </w:tc>
        <w:tc>
          <w:tcPr>
            <w:tcW w:w="1156" w:type="dxa"/>
          </w:tcPr>
          <w:p w:rsidR="00C8423F" w:rsidRPr="00B961E2" w:rsidRDefault="00C8423F" w:rsidP="00C8423F">
            <w:pPr>
              <w:rPr>
                <w:rFonts w:ascii="Times New Roman" w:hAnsi="Times New Roman" w:cs="Times New Roman"/>
              </w:rPr>
            </w:pPr>
          </w:p>
        </w:tc>
        <w:tc>
          <w:tcPr>
            <w:tcW w:w="1112"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0</w:t>
            </w:r>
          </w:p>
        </w:tc>
        <w:tc>
          <w:tcPr>
            <w:tcW w:w="1087" w:type="dxa"/>
          </w:tcPr>
          <w:p w:rsidR="00C8423F" w:rsidRPr="00B961E2" w:rsidRDefault="00C8423F" w:rsidP="00C8423F">
            <w:pPr>
              <w:rPr>
                <w:rFonts w:ascii="Times New Roman" w:hAnsi="Times New Roman" w:cs="Times New Roman"/>
              </w:rPr>
            </w:pPr>
          </w:p>
        </w:tc>
        <w:tc>
          <w:tcPr>
            <w:tcW w:w="1322"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0</w:t>
            </w:r>
          </w:p>
        </w:tc>
      </w:tr>
      <w:tr w:rsidR="00C8423F" w:rsidRPr="00B961E2" w:rsidTr="003440E0">
        <w:trPr>
          <w:trHeight w:val="310"/>
        </w:trPr>
        <w:tc>
          <w:tcPr>
            <w:tcW w:w="2518" w:type="dxa"/>
            <w:vMerge/>
          </w:tcPr>
          <w:p w:rsidR="00C8423F" w:rsidRPr="00B961E2" w:rsidRDefault="00C8423F" w:rsidP="00C8423F">
            <w:pPr>
              <w:shd w:val="clear" w:color="auto" w:fill="FFFFFF"/>
              <w:rPr>
                <w:rFonts w:ascii="Times New Roman" w:eastAsia="Times New Roman" w:hAnsi="Times New Roman" w:cs="Times New Roman"/>
                <w:b/>
                <w:color w:val="000000"/>
              </w:rPr>
            </w:pPr>
          </w:p>
        </w:tc>
        <w:tc>
          <w:tcPr>
            <w:tcW w:w="1701" w:type="dxa"/>
          </w:tcPr>
          <w:p w:rsidR="00C8423F" w:rsidRPr="00B961E2" w:rsidRDefault="00C8423F" w:rsidP="00C8423F">
            <w:pPr>
              <w:shd w:val="clear" w:color="auto" w:fill="FFFFFF"/>
              <w:rPr>
                <w:rFonts w:ascii="Times New Roman" w:eastAsia="Times New Roman" w:hAnsi="Times New Roman" w:cs="Times New Roman"/>
                <w:color w:val="000000"/>
              </w:rPr>
            </w:pPr>
            <w:r w:rsidRPr="00B961E2">
              <w:rPr>
                <w:rFonts w:ascii="Times New Roman" w:eastAsia="Times New Roman" w:hAnsi="Times New Roman" w:cs="Times New Roman"/>
                <w:color w:val="000000"/>
              </w:rPr>
              <w:t>Родная литература</w:t>
            </w:r>
          </w:p>
        </w:tc>
        <w:tc>
          <w:tcPr>
            <w:tcW w:w="1276"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0</w:t>
            </w:r>
          </w:p>
        </w:tc>
        <w:tc>
          <w:tcPr>
            <w:tcW w:w="1156" w:type="dxa"/>
          </w:tcPr>
          <w:p w:rsidR="00C8423F" w:rsidRPr="00B961E2" w:rsidRDefault="00C8423F" w:rsidP="00C8423F">
            <w:pPr>
              <w:rPr>
                <w:rFonts w:ascii="Times New Roman" w:hAnsi="Times New Roman" w:cs="Times New Roman"/>
              </w:rPr>
            </w:pPr>
          </w:p>
        </w:tc>
        <w:tc>
          <w:tcPr>
            <w:tcW w:w="1112"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0</w:t>
            </w:r>
          </w:p>
        </w:tc>
        <w:tc>
          <w:tcPr>
            <w:tcW w:w="1087" w:type="dxa"/>
          </w:tcPr>
          <w:p w:rsidR="00C8423F" w:rsidRPr="00B961E2" w:rsidRDefault="00C8423F" w:rsidP="00C8423F">
            <w:pPr>
              <w:rPr>
                <w:rFonts w:ascii="Times New Roman" w:hAnsi="Times New Roman" w:cs="Times New Roman"/>
              </w:rPr>
            </w:pPr>
          </w:p>
        </w:tc>
        <w:tc>
          <w:tcPr>
            <w:tcW w:w="1322"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0</w:t>
            </w:r>
          </w:p>
        </w:tc>
      </w:tr>
      <w:tr w:rsidR="00C8423F" w:rsidRPr="00B961E2" w:rsidTr="003440E0">
        <w:tc>
          <w:tcPr>
            <w:tcW w:w="2518" w:type="dxa"/>
          </w:tcPr>
          <w:p w:rsidR="00C8423F" w:rsidRPr="00B961E2" w:rsidRDefault="00C8423F" w:rsidP="00C8423F">
            <w:pPr>
              <w:shd w:val="clear" w:color="auto" w:fill="FFFFFF"/>
              <w:rPr>
                <w:rFonts w:ascii="Times New Roman" w:hAnsi="Times New Roman" w:cs="Times New Roman"/>
                <w:b/>
              </w:rPr>
            </w:pPr>
            <w:r w:rsidRPr="00B961E2">
              <w:rPr>
                <w:rFonts w:ascii="Times New Roman" w:eastAsia="Times New Roman" w:hAnsi="Times New Roman" w:cs="Times New Roman"/>
                <w:b/>
                <w:color w:val="000000"/>
              </w:rPr>
              <w:t>Иностранные языки</w:t>
            </w:r>
          </w:p>
        </w:tc>
        <w:tc>
          <w:tcPr>
            <w:tcW w:w="1701" w:type="dxa"/>
          </w:tcPr>
          <w:p w:rsidR="00C8423F" w:rsidRPr="00B961E2" w:rsidRDefault="00C8423F" w:rsidP="00C8423F">
            <w:pPr>
              <w:shd w:val="clear" w:color="auto" w:fill="FFFFFF"/>
              <w:rPr>
                <w:rFonts w:ascii="Times New Roman" w:eastAsia="Times New Roman" w:hAnsi="Times New Roman" w:cs="Times New Roman"/>
                <w:color w:val="000000"/>
              </w:rPr>
            </w:pPr>
            <w:r w:rsidRPr="00B961E2">
              <w:rPr>
                <w:rFonts w:ascii="Times New Roman" w:eastAsia="Times New Roman" w:hAnsi="Times New Roman" w:cs="Times New Roman"/>
                <w:color w:val="000000"/>
              </w:rPr>
              <w:t>Иностранный язык (английский)</w:t>
            </w:r>
          </w:p>
        </w:tc>
        <w:tc>
          <w:tcPr>
            <w:tcW w:w="1276"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3</w:t>
            </w:r>
          </w:p>
        </w:tc>
        <w:tc>
          <w:tcPr>
            <w:tcW w:w="1156" w:type="dxa"/>
          </w:tcPr>
          <w:p w:rsidR="00C8423F" w:rsidRPr="00B961E2" w:rsidRDefault="00C8423F" w:rsidP="00C8423F">
            <w:pPr>
              <w:rPr>
                <w:rFonts w:ascii="Times New Roman" w:hAnsi="Times New Roman" w:cs="Times New Roman"/>
              </w:rPr>
            </w:pPr>
          </w:p>
        </w:tc>
        <w:tc>
          <w:tcPr>
            <w:tcW w:w="1112"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3</w:t>
            </w:r>
          </w:p>
        </w:tc>
        <w:tc>
          <w:tcPr>
            <w:tcW w:w="1087" w:type="dxa"/>
          </w:tcPr>
          <w:p w:rsidR="00C8423F" w:rsidRPr="00B961E2" w:rsidRDefault="00C8423F" w:rsidP="00C8423F">
            <w:pPr>
              <w:rPr>
                <w:rFonts w:ascii="Times New Roman" w:hAnsi="Times New Roman" w:cs="Times New Roman"/>
              </w:rPr>
            </w:pPr>
          </w:p>
        </w:tc>
        <w:tc>
          <w:tcPr>
            <w:tcW w:w="1322"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204</w:t>
            </w:r>
          </w:p>
        </w:tc>
      </w:tr>
      <w:tr w:rsidR="00C8423F" w:rsidRPr="00B961E2" w:rsidTr="003440E0">
        <w:tc>
          <w:tcPr>
            <w:tcW w:w="2518" w:type="dxa"/>
            <w:vMerge w:val="restart"/>
          </w:tcPr>
          <w:p w:rsidR="00C8423F" w:rsidRPr="00B961E2" w:rsidRDefault="00C8423F" w:rsidP="00C8423F">
            <w:pPr>
              <w:shd w:val="clear" w:color="auto" w:fill="FFFFFF"/>
              <w:rPr>
                <w:rFonts w:ascii="Times New Roman" w:hAnsi="Times New Roman" w:cs="Times New Roman"/>
                <w:b/>
              </w:rPr>
            </w:pPr>
            <w:r w:rsidRPr="00B961E2">
              <w:rPr>
                <w:rFonts w:ascii="Times New Roman" w:eastAsia="Times New Roman" w:hAnsi="Times New Roman" w:cs="Times New Roman"/>
                <w:b/>
                <w:color w:val="000000"/>
              </w:rPr>
              <w:t>Общественные науки</w:t>
            </w:r>
          </w:p>
        </w:tc>
        <w:tc>
          <w:tcPr>
            <w:tcW w:w="1701" w:type="dxa"/>
          </w:tcPr>
          <w:p w:rsidR="00C8423F" w:rsidRPr="00B961E2" w:rsidRDefault="00C8423F" w:rsidP="00C8423F">
            <w:pPr>
              <w:shd w:val="clear" w:color="auto" w:fill="FFFFFF"/>
              <w:rPr>
                <w:rFonts w:ascii="Times New Roman" w:eastAsia="Times New Roman" w:hAnsi="Times New Roman" w:cs="Times New Roman"/>
                <w:color w:val="000000"/>
              </w:rPr>
            </w:pPr>
            <w:r w:rsidRPr="00B961E2">
              <w:rPr>
                <w:rFonts w:ascii="Times New Roman" w:eastAsia="Times New Roman" w:hAnsi="Times New Roman" w:cs="Times New Roman"/>
                <w:color w:val="000000"/>
              </w:rPr>
              <w:t>История</w:t>
            </w:r>
          </w:p>
          <w:p w:rsidR="00C8423F" w:rsidRPr="00B961E2" w:rsidRDefault="00C8423F" w:rsidP="00C8423F">
            <w:pPr>
              <w:shd w:val="clear" w:color="auto" w:fill="FFFFFF"/>
              <w:rPr>
                <w:rFonts w:ascii="Times New Roman" w:hAnsi="Times New Roman" w:cs="Times New Roman"/>
              </w:rPr>
            </w:pPr>
          </w:p>
        </w:tc>
        <w:tc>
          <w:tcPr>
            <w:tcW w:w="1276"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2</w:t>
            </w:r>
          </w:p>
        </w:tc>
        <w:tc>
          <w:tcPr>
            <w:tcW w:w="1156" w:type="dxa"/>
          </w:tcPr>
          <w:p w:rsidR="00C8423F" w:rsidRPr="00B961E2" w:rsidRDefault="00C8423F" w:rsidP="00C8423F">
            <w:pPr>
              <w:rPr>
                <w:rFonts w:ascii="Times New Roman" w:hAnsi="Times New Roman" w:cs="Times New Roman"/>
              </w:rPr>
            </w:pPr>
          </w:p>
        </w:tc>
        <w:tc>
          <w:tcPr>
            <w:tcW w:w="1112"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2</w:t>
            </w:r>
          </w:p>
        </w:tc>
        <w:tc>
          <w:tcPr>
            <w:tcW w:w="1087" w:type="dxa"/>
          </w:tcPr>
          <w:p w:rsidR="00C8423F" w:rsidRPr="00B961E2" w:rsidRDefault="00C8423F" w:rsidP="00C8423F">
            <w:pPr>
              <w:rPr>
                <w:rFonts w:ascii="Times New Roman" w:hAnsi="Times New Roman" w:cs="Times New Roman"/>
              </w:rPr>
            </w:pPr>
          </w:p>
        </w:tc>
        <w:tc>
          <w:tcPr>
            <w:tcW w:w="1322"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136</w:t>
            </w:r>
          </w:p>
        </w:tc>
      </w:tr>
      <w:tr w:rsidR="00C8423F" w:rsidRPr="00B961E2" w:rsidTr="003440E0">
        <w:tc>
          <w:tcPr>
            <w:tcW w:w="2518" w:type="dxa"/>
            <w:vMerge/>
          </w:tcPr>
          <w:p w:rsidR="00C8423F" w:rsidRPr="00B961E2" w:rsidRDefault="00C8423F" w:rsidP="00C8423F">
            <w:pPr>
              <w:shd w:val="clear" w:color="auto" w:fill="FFFFFF"/>
              <w:rPr>
                <w:rFonts w:ascii="Times New Roman" w:eastAsia="Times New Roman" w:hAnsi="Times New Roman" w:cs="Times New Roman"/>
                <w:b/>
                <w:color w:val="000000"/>
              </w:rPr>
            </w:pPr>
          </w:p>
        </w:tc>
        <w:tc>
          <w:tcPr>
            <w:tcW w:w="1701" w:type="dxa"/>
          </w:tcPr>
          <w:p w:rsidR="00C8423F" w:rsidRPr="00B961E2" w:rsidRDefault="00C8423F" w:rsidP="00C8423F">
            <w:pPr>
              <w:shd w:val="clear" w:color="auto" w:fill="FFFFFF"/>
              <w:rPr>
                <w:rFonts w:ascii="Times New Roman" w:eastAsia="Times New Roman" w:hAnsi="Times New Roman" w:cs="Times New Roman"/>
                <w:color w:val="000000"/>
              </w:rPr>
            </w:pPr>
            <w:r w:rsidRPr="00B961E2">
              <w:rPr>
                <w:rFonts w:ascii="Times New Roman" w:eastAsia="Times New Roman" w:hAnsi="Times New Roman" w:cs="Times New Roman"/>
                <w:color w:val="000000"/>
              </w:rPr>
              <w:t xml:space="preserve">Обществознание </w:t>
            </w:r>
          </w:p>
        </w:tc>
        <w:tc>
          <w:tcPr>
            <w:tcW w:w="1276"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2</w:t>
            </w:r>
          </w:p>
        </w:tc>
        <w:tc>
          <w:tcPr>
            <w:tcW w:w="1156" w:type="dxa"/>
          </w:tcPr>
          <w:p w:rsidR="00C8423F" w:rsidRPr="00B961E2" w:rsidRDefault="00C8423F" w:rsidP="00C8423F">
            <w:pPr>
              <w:rPr>
                <w:rFonts w:ascii="Times New Roman" w:hAnsi="Times New Roman" w:cs="Times New Roman"/>
              </w:rPr>
            </w:pPr>
          </w:p>
        </w:tc>
        <w:tc>
          <w:tcPr>
            <w:tcW w:w="1112"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2</w:t>
            </w:r>
          </w:p>
        </w:tc>
        <w:tc>
          <w:tcPr>
            <w:tcW w:w="1087" w:type="dxa"/>
          </w:tcPr>
          <w:p w:rsidR="00C8423F" w:rsidRPr="00B961E2" w:rsidRDefault="00C8423F" w:rsidP="00C8423F">
            <w:pPr>
              <w:rPr>
                <w:rFonts w:ascii="Times New Roman" w:hAnsi="Times New Roman" w:cs="Times New Roman"/>
              </w:rPr>
            </w:pPr>
          </w:p>
        </w:tc>
        <w:tc>
          <w:tcPr>
            <w:tcW w:w="1322"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136</w:t>
            </w:r>
          </w:p>
        </w:tc>
      </w:tr>
      <w:tr w:rsidR="00C8423F" w:rsidRPr="00B961E2" w:rsidTr="003440E0">
        <w:trPr>
          <w:trHeight w:val="310"/>
        </w:trPr>
        <w:tc>
          <w:tcPr>
            <w:tcW w:w="2518" w:type="dxa"/>
            <w:vMerge w:val="restart"/>
          </w:tcPr>
          <w:p w:rsidR="00C8423F" w:rsidRPr="00B961E2" w:rsidRDefault="00C8423F" w:rsidP="00C8423F">
            <w:pPr>
              <w:shd w:val="clear" w:color="auto" w:fill="FFFFFF"/>
              <w:rPr>
                <w:rFonts w:ascii="Times New Roman" w:eastAsia="Times New Roman" w:hAnsi="Times New Roman" w:cs="Times New Roman"/>
                <w:b/>
                <w:color w:val="000000"/>
              </w:rPr>
            </w:pPr>
            <w:r w:rsidRPr="00B961E2">
              <w:rPr>
                <w:rFonts w:ascii="Times New Roman" w:eastAsia="Times New Roman" w:hAnsi="Times New Roman" w:cs="Times New Roman"/>
                <w:b/>
                <w:color w:val="000000"/>
              </w:rPr>
              <w:t>Математика и</w:t>
            </w:r>
          </w:p>
          <w:p w:rsidR="00C8423F" w:rsidRPr="00B961E2" w:rsidRDefault="00C8423F" w:rsidP="00C8423F">
            <w:pPr>
              <w:shd w:val="clear" w:color="auto" w:fill="FFFFFF"/>
              <w:rPr>
                <w:rFonts w:ascii="Times New Roman" w:hAnsi="Times New Roman" w:cs="Times New Roman"/>
                <w:b/>
              </w:rPr>
            </w:pPr>
            <w:r w:rsidRPr="00B961E2">
              <w:rPr>
                <w:rFonts w:ascii="Times New Roman" w:eastAsia="Times New Roman" w:hAnsi="Times New Roman" w:cs="Times New Roman"/>
                <w:b/>
                <w:color w:val="000000"/>
              </w:rPr>
              <w:t>информатика</w:t>
            </w:r>
          </w:p>
        </w:tc>
        <w:tc>
          <w:tcPr>
            <w:tcW w:w="1701" w:type="dxa"/>
          </w:tcPr>
          <w:p w:rsidR="00C8423F" w:rsidRPr="00B961E2" w:rsidRDefault="00C8423F" w:rsidP="00C8423F">
            <w:pPr>
              <w:shd w:val="clear" w:color="auto" w:fill="FFFFFF"/>
              <w:rPr>
                <w:rFonts w:ascii="Times New Roman" w:eastAsia="Times New Roman" w:hAnsi="Times New Roman" w:cs="Times New Roman"/>
                <w:color w:val="000000"/>
              </w:rPr>
            </w:pPr>
            <w:r w:rsidRPr="00B961E2">
              <w:rPr>
                <w:rFonts w:ascii="Times New Roman" w:eastAsia="Times New Roman" w:hAnsi="Times New Roman" w:cs="Times New Roman"/>
                <w:color w:val="000000"/>
              </w:rPr>
              <w:t>Математика</w:t>
            </w:r>
            <w:r>
              <w:rPr>
                <w:rFonts w:ascii="Times New Roman" w:eastAsia="Times New Roman" w:hAnsi="Times New Roman" w:cs="Times New Roman"/>
                <w:color w:val="000000"/>
              </w:rPr>
              <w:t>(алгебра, геометрия)</w:t>
            </w:r>
          </w:p>
        </w:tc>
        <w:tc>
          <w:tcPr>
            <w:tcW w:w="1276" w:type="dxa"/>
          </w:tcPr>
          <w:p w:rsidR="00C8423F" w:rsidRPr="00B961E2" w:rsidRDefault="00C8423F" w:rsidP="00C8423F">
            <w:pPr>
              <w:rPr>
                <w:rFonts w:ascii="Times New Roman" w:hAnsi="Times New Roman" w:cs="Times New Roman"/>
              </w:rPr>
            </w:pPr>
          </w:p>
        </w:tc>
        <w:tc>
          <w:tcPr>
            <w:tcW w:w="1156" w:type="dxa"/>
          </w:tcPr>
          <w:p w:rsidR="00C8423F" w:rsidRPr="00053E7D" w:rsidRDefault="00C8423F" w:rsidP="00C8423F">
            <w:pPr>
              <w:rPr>
                <w:rFonts w:ascii="Times New Roman" w:hAnsi="Times New Roman" w:cs="Times New Roman"/>
                <w:b/>
              </w:rPr>
            </w:pPr>
            <w:r w:rsidRPr="00053E7D">
              <w:rPr>
                <w:rFonts w:ascii="Times New Roman" w:hAnsi="Times New Roman" w:cs="Times New Roman"/>
                <w:b/>
              </w:rPr>
              <w:t>6</w:t>
            </w:r>
          </w:p>
        </w:tc>
        <w:tc>
          <w:tcPr>
            <w:tcW w:w="1112" w:type="dxa"/>
          </w:tcPr>
          <w:p w:rsidR="00C8423F" w:rsidRPr="00053E7D" w:rsidRDefault="00C8423F" w:rsidP="00C8423F">
            <w:pPr>
              <w:rPr>
                <w:rFonts w:ascii="Times New Roman" w:hAnsi="Times New Roman" w:cs="Times New Roman"/>
                <w:b/>
              </w:rPr>
            </w:pPr>
          </w:p>
        </w:tc>
        <w:tc>
          <w:tcPr>
            <w:tcW w:w="1087" w:type="dxa"/>
          </w:tcPr>
          <w:p w:rsidR="00C8423F" w:rsidRPr="00053E7D" w:rsidRDefault="00C8423F" w:rsidP="00C8423F">
            <w:pPr>
              <w:rPr>
                <w:rFonts w:ascii="Times New Roman" w:hAnsi="Times New Roman" w:cs="Times New Roman"/>
                <w:b/>
              </w:rPr>
            </w:pPr>
            <w:r w:rsidRPr="00053E7D">
              <w:rPr>
                <w:rFonts w:ascii="Times New Roman" w:hAnsi="Times New Roman" w:cs="Times New Roman"/>
                <w:b/>
              </w:rPr>
              <w:t>6</w:t>
            </w:r>
          </w:p>
        </w:tc>
        <w:tc>
          <w:tcPr>
            <w:tcW w:w="1322"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408</w:t>
            </w:r>
          </w:p>
        </w:tc>
      </w:tr>
      <w:tr w:rsidR="00C8423F" w:rsidRPr="00B961E2" w:rsidTr="003440E0">
        <w:trPr>
          <w:trHeight w:val="310"/>
        </w:trPr>
        <w:tc>
          <w:tcPr>
            <w:tcW w:w="2518" w:type="dxa"/>
            <w:vMerge/>
          </w:tcPr>
          <w:p w:rsidR="00C8423F" w:rsidRPr="00B961E2" w:rsidRDefault="00C8423F" w:rsidP="00C8423F">
            <w:pPr>
              <w:shd w:val="clear" w:color="auto" w:fill="FFFFFF"/>
              <w:rPr>
                <w:rFonts w:ascii="Times New Roman" w:eastAsia="Times New Roman" w:hAnsi="Times New Roman" w:cs="Times New Roman"/>
                <w:b/>
                <w:color w:val="000000"/>
              </w:rPr>
            </w:pPr>
          </w:p>
        </w:tc>
        <w:tc>
          <w:tcPr>
            <w:tcW w:w="1701" w:type="dxa"/>
          </w:tcPr>
          <w:p w:rsidR="00C8423F" w:rsidRPr="00B961E2" w:rsidRDefault="00C8423F" w:rsidP="00C8423F">
            <w:pPr>
              <w:shd w:val="clear" w:color="auto" w:fill="FFFFFF"/>
              <w:rPr>
                <w:rFonts w:ascii="Times New Roman" w:eastAsia="Times New Roman" w:hAnsi="Times New Roman" w:cs="Times New Roman"/>
                <w:color w:val="000000"/>
              </w:rPr>
            </w:pPr>
            <w:r w:rsidRPr="00B961E2">
              <w:rPr>
                <w:rFonts w:ascii="Times New Roman" w:eastAsia="Times New Roman" w:hAnsi="Times New Roman" w:cs="Times New Roman"/>
                <w:color w:val="000000"/>
              </w:rPr>
              <w:t>Информатика</w:t>
            </w:r>
          </w:p>
        </w:tc>
        <w:tc>
          <w:tcPr>
            <w:tcW w:w="1276"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1</w:t>
            </w:r>
          </w:p>
        </w:tc>
        <w:tc>
          <w:tcPr>
            <w:tcW w:w="1156" w:type="dxa"/>
          </w:tcPr>
          <w:p w:rsidR="00C8423F" w:rsidRPr="00B961E2" w:rsidRDefault="00C8423F" w:rsidP="00C8423F">
            <w:pPr>
              <w:rPr>
                <w:rFonts w:ascii="Times New Roman" w:hAnsi="Times New Roman" w:cs="Times New Roman"/>
              </w:rPr>
            </w:pPr>
          </w:p>
        </w:tc>
        <w:tc>
          <w:tcPr>
            <w:tcW w:w="1112"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1</w:t>
            </w:r>
          </w:p>
        </w:tc>
        <w:tc>
          <w:tcPr>
            <w:tcW w:w="1087" w:type="dxa"/>
          </w:tcPr>
          <w:p w:rsidR="00C8423F" w:rsidRPr="00B961E2" w:rsidRDefault="00C8423F" w:rsidP="00C8423F">
            <w:pPr>
              <w:rPr>
                <w:rFonts w:ascii="Times New Roman" w:hAnsi="Times New Roman" w:cs="Times New Roman"/>
              </w:rPr>
            </w:pPr>
          </w:p>
        </w:tc>
        <w:tc>
          <w:tcPr>
            <w:tcW w:w="1322"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68</w:t>
            </w:r>
          </w:p>
        </w:tc>
      </w:tr>
      <w:tr w:rsidR="00C8423F" w:rsidRPr="00B961E2" w:rsidTr="003440E0">
        <w:trPr>
          <w:trHeight w:val="151"/>
        </w:trPr>
        <w:tc>
          <w:tcPr>
            <w:tcW w:w="2518" w:type="dxa"/>
            <w:vMerge w:val="restart"/>
          </w:tcPr>
          <w:p w:rsidR="00C8423F" w:rsidRPr="00B961E2" w:rsidRDefault="00C8423F" w:rsidP="00C8423F">
            <w:pPr>
              <w:shd w:val="clear" w:color="auto" w:fill="FFFFFF"/>
              <w:rPr>
                <w:rFonts w:ascii="Times New Roman" w:hAnsi="Times New Roman" w:cs="Times New Roman"/>
                <w:b/>
              </w:rPr>
            </w:pPr>
            <w:r w:rsidRPr="00B961E2">
              <w:rPr>
                <w:rFonts w:ascii="Times New Roman" w:eastAsia="Times New Roman" w:hAnsi="Times New Roman" w:cs="Times New Roman"/>
                <w:b/>
                <w:color w:val="000000"/>
              </w:rPr>
              <w:t>Естественные науки</w:t>
            </w:r>
          </w:p>
        </w:tc>
        <w:tc>
          <w:tcPr>
            <w:tcW w:w="1701"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Физика</w:t>
            </w:r>
          </w:p>
        </w:tc>
        <w:tc>
          <w:tcPr>
            <w:tcW w:w="1276"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2</w:t>
            </w:r>
          </w:p>
        </w:tc>
        <w:tc>
          <w:tcPr>
            <w:tcW w:w="1156" w:type="dxa"/>
          </w:tcPr>
          <w:p w:rsidR="00C8423F" w:rsidRPr="00B961E2" w:rsidRDefault="00C8423F" w:rsidP="00C8423F">
            <w:pPr>
              <w:rPr>
                <w:rFonts w:ascii="Times New Roman" w:hAnsi="Times New Roman" w:cs="Times New Roman"/>
              </w:rPr>
            </w:pPr>
          </w:p>
        </w:tc>
        <w:tc>
          <w:tcPr>
            <w:tcW w:w="1112"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2</w:t>
            </w:r>
          </w:p>
        </w:tc>
        <w:tc>
          <w:tcPr>
            <w:tcW w:w="1087" w:type="dxa"/>
          </w:tcPr>
          <w:p w:rsidR="00C8423F" w:rsidRPr="00B961E2" w:rsidRDefault="00C8423F" w:rsidP="00C8423F">
            <w:pPr>
              <w:rPr>
                <w:rFonts w:ascii="Times New Roman" w:hAnsi="Times New Roman" w:cs="Times New Roman"/>
              </w:rPr>
            </w:pPr>
          </w:p>
        </w:tc>
        <w:tc>
          <w:tcPr>
            <w:tcW w:w="1322"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136</w:t>
            </w:r>
          </w:p>
        </w:tc>
      </w:tr>
      <w:tr w:rsidR="00C8423F" w:rsidRPr="00B961E2" w:rsidTr="003440E0">
        <w:trPr>
          <w:trHeight w:val="151"/>
        </w:trPr>
        <w:tc>
          <w:tcPr>
            <w:tcW w:w="2518" w:type="dxa"/>
            <w:vMerge/>
          </w:tcPr>
          <w:p w:rsidR="00C8423F" w:rsidRPr="00B961E2" w:rsidRDefault="00C8423F" w:rsidP="00C8423F">
            <w:pPr>
              <w:shd w:val="clear" w:color="auto" w:fill="FFFFFF"/>
              <w:rPr>
                <w:rFonts w:ascii="Times New Roman" w:eastAsia="Times New Roman" w:hAnsi="Times New Roman" w:cs="Times New Roman"/>
                <w:b/>
                <w:color w:val="000000"/>
              </w:rPr>
            </w:pPr>
          </w:p>
        </w:tc>
        <w:tc>
          <w:tcPr>
            <w:tcW w:w="1701"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Химия</w:t>
            </w:r>
          </w:p>
        </w:tc>
        <w:tc>
          <w:tcPr>
            <w:tcW w:w="1276"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1</w:t>
            </w:r>
          </w:p>
        </w:tc>
        <w:tc>
          <w:tcPr>
            <w:tcW w:w="1156" w:type="dxa"/>
          </w:tcPr>
          <w:p w:rsidR="00C8423F" w:rsidRPr="00B961E2" w:rsidRDefault="00C8423F" w:rsidP="00C8423F">
            <w:pPr>
              <w:rPr>
                <w:rFonts w:ascii="Times New Roman" w:hAnsi="Times New Roman" w:cs="Times New Roman"/>
              </w:rPr>
            </w:pPr>
          </w:p>
        </w:tc>
        <w:tc>
          <w:tcPr>
            <w:tcW w:w="1112"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1</w:t>
            </w:r>
          </w:p>
        </w:tc>
        <w:tc>
          <w:tcPr>
            <w:tcW w:w="1087" w:type="dxa"/>
          </w:tcPr>
          <w:p w:rsidR="00C8423F" w:rsidRPr="00B961E2" w:rsidRDefault="00C8423F" w:rsidP="00C8423F">
            <w:pPr>
              <w:rPr>
                <w:rFonts w:ascii="Times New Roman" w:hAnsi="Times New Roman" w:cs="Times New Roman"/>
              </w:rPr>
            </w:pPr>
          </w:p>
        </w:tc>
        <w:tc>
          <w:tcPr>
            <w:tcW w:w="1322"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68</w:t>
            </w:r>
          </w:p>
        </w:tc>
      </w:tr>
      <w:tr w:rsidR="00C8423F" w:rsidRPr="00B961E2" w:rsidTr="003440E0">
        <w:trPr>
          <w:trHeight w:val="151"/>
        </w:trPr>
        <w:tc>
          <w:tcPr>
            <w:tcW w:w="2518" w:type="dxa"/>
            <w:vMerge/>
          </w:tcPr>
          <w:p w:rsidR="00C8423F" w:rsidRPr="00B961E2" w:rsidRDefault="00C8423F" w:rsidP="00C8423F">
            <w:pPr>
              <w:shd w:val="clear" w:color="auto" w:fill="FFFFFF"/>
              <w:rPr>
                <w:rFonts w:ascii="Times New Roman" w:eastAsia="Times New Roman" w:hAnsi="Times New Roman" w:cs="Times New Roman"/>
                <w:b/>
                <w:color w:val="000000"/>
              </w:rPr>
            </w:pPr>
          </w:p>
        </w:tc>
        <w:tc>
          <w:tcPr>
            <w:tcW w:w="1701"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Биология</w:t>
            </w:r>
          </w:p>
        </w:tc>
        <w:tc>
          <w:tcPr>
            <w:tcW w:w="1276"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1</w:t>
            </w:r>
          </w:p>
        </w:tc>
        <w:tc>
          <w:tcPr>
            <w:tcW w:w="1156" w:type="dxa"/>
          </w:tcPr>
          <w:p w:rsidR="00C8423F" w:rsidRPr="00B961E2" w:rsidRDefault="00C8423F" w:rsidP="00C8423F">
            <w:pPr>
              <w:rPr>
                <w:rFonts w:ascii="Times New Roman" w:hAnsi="Times New Roman" w:cs="Times New Roman"/>
              </w:rPr>
            </w:pPr>
          </w:p>
        </w:tc>
        <w:tc>
          <w:tcPr>
            <w:tcW w:w="1112"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1</w:t>
            </w:r>
          </w:p>
        </w:tc>
        <w:tc>
          <w:tcPr>
            <w:tcW w:w="1087" w:type="dxa"/>
          </w:tcPr>
          <w:p w:rsidR="00C8423F" w:rsidRPr="00B961E2" w:rsidRDefault="00C8423F" w:rsidP="00C8423F">
            <w:pPr>
              <w:rPr>
                <w:rFonts w:ascii="Times New Roman" w:hAnsi="Times New Roman" w:cs="Times New Roman"/>
              </w:rPr>
            </w:pPr>
          </w:p>
        </w:tc>
        <w:tc>
          <w:tcPr>
            <w:tcW w:w="1322"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68</w:t>
            </w:r>
          </w:p>
        </w:tc>
      </w:tr>
      <w:tr w:rsidR="00C8423F" w:rsidRPr="00B961E2" w:rsidTr="003440E0">
        <w:trPr>
          <w:trHeight w:val="151"/>
        </w:trPr>
        <w:tc>
          <w:tcPr>
            <w:tcW w:w="2518" w:type="dxa"/>
            <w:vMerge/>
          </w:tcPr>
          <w:p w:rsidR="00C8423F" w:rsidRPr="00B961E2" w:rsidRDefault="00C8423F" w:rsidP="00C8423F">
            <w:pPr>
              <w:shd w:val="clear" w:color="auto" w:fill="FFFFFF"/>
              <w:rPr>
                <w:rFonts w:ascii="Times New Roman" w:eastAsia="Times New Roman" w:hAnsi="Times New Roman" w:cs="Times New Roman"/>
                <w:b/>
                <w:color w:val="000000"/>
              </w:rPr>
            </w:pPr>
          </w:p>
        </w:tc>
        <w:tc>
          <w:tcPr>
            <w:tcW w:w="1701"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География</w:t>
            </w:r>
          </w:p>
        </w:tc>
        <w:tc>
          <w:tcPr>
            <w:tcW w:w="1276"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1</w:t>
            </w:r>
          </w:p>
        </w:tc>
        <w:tc>
          <w:tcPr>
            <w:tcW w:w="1156" w:type="dxa"/>
          </w:tcPr>
          <w:p w:rsidR="00C8423F" w:rsidRPr="00B961E2" w:rsidRDefault="00C8423F" w:rsidP="00C8423F">
            <w:pPr>
              <w:rPr>
                <w:rFonts w:ascii="Times New Roman" w:hAnsi="Times New Roman" w:cs="Times New Roman"/>
              </w:rPr>
            </w:pPr>
          </w:p>
        </w:tc>
        <w:tc>
          <w:tcPr>
            <w:tcW w:w="1112"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1</w:t>
            </w:r>
          </w:p>
        </w:tc>
        <w:tc>
          <w:tcPr>
            <w:tcW w:w="1087" w:type="dxa"/>
          </w:tcPr>
          <w:p w:rsidR="00C8423F" w:rsidRPr="00B961E2" w:rsidRDefault="00C8423F" w:rsidP="00C8423F">
            <w:pPr>
              <w:rPr>
                <w:rFonts w:ascii="Times New Roman" w:hAnsi="Times New Roman" w:cs="Times New Roman"/>
              </w:rPr>
            </w:pPr>
          </w:p>
        </w:tc>
        <w:tc>
          <w:tcPr>
            <w:tcW w:w="1322"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68</w:t>
            </w:r>
          </w:p>
        </w:tc>
      </w:tr>
      <w:tr w:rsidR="00C8423F" w:rsidRPr="00B961E2" w:rsidTr="003440E0">
        <w:trPr>
          <w:trHeight w:val="150"/>
        </w:trPr>
        <w:tc>
          <w:tcPr>
            <w:tcW w:w="2518" w:type="dxa"/>
            <w:vMerge/>
          </w:tcPr>
          <w:p w:rsidR="00C8423F" w:rsidRPr="00B961E2" w:rsidRDefault="00C8423F" w:rsidP="00C8423F">
            <w:pPr>
              <w:shd w:val="clear" w:color="auto" w:fill="FFFFFF"/>
              <w:rPr>
                <w:rFonts w:ascii="Times New Roman" w:eastAsia="Times New Roman" w:hAnsi="Times New Roman" w:cs="Times New Roman"/>
                <w:b/>
                <w:color w:val="000000"/>
              </w:rPr>
            </w:pPr>
          </w:p>
        </w:tc>
        <w:tc>
          <w:tcPr>
            <w:tcW w:w="1701"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Астрономия</w:t>
            </w:r>
          </w:p>
        </w:tc>
        <w:tc>
          <w:tcPr>
            <w:tcW w:w="1276"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0</w:t>
            </w:r>
            <w:r>
              <w:rPr>
                <w:rFonts w:ascii="Times New Roman" w:hAnsi="Times New Roman" w:cs="Times New Roman"/>
              </w:rPr>
              <w:t>,5</w:t>
            </w:r>
          </w:p>
        </w:tc>
        <w:tc>
          <w:tcPr>
            <w:tcW w:w="1156" w:type="dxa"/>
          </w:tcPr>
          <w:p w:rsidR="00C8423F" w:rsidRPr="00B961E2" w:rsidRDefault="00C8423F" w:rsidP="00C8423F">
            <w:pPr>
              <w:rPr>
                <w:rFonts w:ascii="Times New Roman" w:hAnsi="Times New Roman" w:cs="Times New Roman"/>
              </w:rPr>
            </w:pPr>
          </w:p>
        </w:tc>
        <w:tc>
          <w:tcPr>
            <w:tcW w:w="1112" w:type="dxa"/>
          </w:tcPr>
          <w:p w:rsidR="00C8423F" w:rsidRPr="00B961E2" w:rsidRDefault="00C8423F" w:rsidP="00C8423F">
            <w:pPr>
              <w:rPr>
                <w:rFonts w:ascii="Times New Roman" w:hAnsi="Times New Roman" w:cs="Times New Roman"/>
              </w:rPr>
            </w:pPr>
            <w:r>
              <w:rPr>
                <w:rFonts w:ascii="Times New Roman" w:hAnsi="Times New Roman" w:cs="Times New Roman"/>
              </w:rPr>
              <w:t>0,5</w:t>
            </w:r>
          </w:p>
        </w:tc>
        <w:tc>
          <w:tcPr>
            <w:tcW w:w="1087" w:type="dxa"/>
          </w:tcPr>
          <w:p w:rsidR="00C8423F" w:rsidRPr="00B961E2" w:rsidRDefault="00C8423F" w:rsidP="00C8423F">
            <w:pPr>
              <w:rPr>
                <w:rFonts w:ascii="Times New Roman" w:hAnsi="Times New Roman" w:cs="Times New Roman"/>
              </w:rPr>
            </w:pPr>
          </w:p>
        </w:tc>
        <w:tc>
          <w:tcPr>
            <w:tcW w:w="1322"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34</w:t>
            </w:r>
          </w:p>
        </w:tc>
      </w:tr>
      <w:tr w:rsidR="00C8423F" w:rsidRPr="00B961E2" w:rsidTr="003440E0">
        <w:trPr>
          <w:trHeight w:val="770"/>
        </w:trPr>
        <w:tc>
          <w:tcPr>
            <w:tcW w:w="2518" w:type="dxa"/>
            <w:vMerge w:val="restart"/>
          </w:tcPr>
          <w:p w:rsidR="00C8423F" w:rsidRPr="00B961E2" w:rsidRDefault="00C8423F" w:rsidP="00C8423F">
            <w:pPr>
              <w:shd w:val="clear" w:color="auto" w:fill="FFFFFF"/>
              <w:rPr>
                <w:rFonts w:ascii="Times New Roman" w:eastAsia="Times New Roman" w:hAnsi="Times New Roman" w:cs="Times New Roman"/>
                <w:b/>
                <w:color w:val="000000"/>
              </w:rPr>
            </w:pPr>
            <w:r w:rsidRPr="00B961E2">
              <w:rPr>
                <w:rFonts w:ascii="Times New Roman" w:eastAsia="Times New Roman" w:hAnsi="Times New Roman" w:cs="Times New Roman"/>
                <w:b/>
                <w:color w:val="000000"/>
              </w:rPr>
              <w:t>Физическая культура,</w:t>
            </w:r>
          </w:p>
          <w:p w:rsidR="00C8423F" w:rsidRPr="00B961E2" w:rsidRDefault="00C8423F" w:rsidP="00C8423F">
            <w:pPr>
              <w:shd w:val="clear" w:color="auto" w:fill="FFFFFF"/>
              <w:rPr>
                <w:rFonts w:ascii="Times New Roman" w:eastAsia="Times New Roman" w:hAnsi="Times New Roman" w:cs="Times New Roman"/>
                <w:b/>
                <w:color w:val="000000"/>
              </w:rPr>
            </w:pPr>
            <w:r w:rsidRPr="00B961E2">
              <w:rPr>
                <w:rFonts w:ascii="Times New Roman" w:eastAsia="Times New Roman" w:hAnsi="Times New Roman" w:cs="Times New Roman"/>
                <w:b/>
                <w:color w:val="000000"/>
              </w:rPr>
              <w:t>основы</w:t>
            </w:r>
          </w:p>
          <w:p w:rsidR="00C8423F" w:rsidRPr="00B961E2" w:rsidRDefault="00C8423F" w:rsidP="00C8423F">
            <w:pPr>
              <w:shd w:val="clear" w:color="auto" w:fill="FFFFFF"/>
              <w:rPr>
                <w:rFonts w:ascii="Times New Roman" w:eastAsia="Times New Roman" w:hAnsi="Times New Roman" w:cs="Times New Roman"/>
                <w:b/>
                <w:color w:val="000000"/>
              </w:rPr>
            </w:pPr>
            <w:r w:rsidRPr="00B961E2">
              <w:rPr>
                <w:rFonts w:ascii="Times New Roman" w:eastAsia="Times New Roman" w:hAnsi="Times New Roman" w:cs="Times New Roman"/>
                <w:b/>
                <w:color w:val="000000"/>
              </w:rPr>
              <w:t>безопасности</w:t>
            </w:r>
          </w:p>
          <w:p w:rsidR="00C8423F" w:rsidRPr="00B961E2" w:rsidRDefault="00C8423F" w:rsidP="00C8423F">
            <w:pPr>
              <w:shd w:val="clear" w:color="auto" w:fill="FFFFFF"/>
              <w:rPr>
                <w:rFonts w:ascii="Times New Roman" w:hAnsi="Times New Roman" w:cs="Times New Roman"/>
                <w:b/>
              </w:rPr>
            </w:pPr>
            <w:r w:rsidRPr="00B961E2">
              <w:rPr>
                <w:rFonts w:ascii="Times New Roman" w:eastAsia="Times New Roman" w:hAnsi="Times New Roman" w:cs="Times New Roman"/>
                <w:b/>
                <w:color w:val="000000"/>
              </w:rPr>
              <w:t>жизнедеятельности</w:t>
            </w:r>
          </w:p>
        </w:tc>
        <w:tc>
          <w:tcPr>
            <w:tcW w:w="1701" w:type="dxa"/>
          </w:tcPr>
          <w:p w:rsidR="00C8423F" w:rsidRPr="00B961E2" w:rsidRDefault="00C8423F" w:rsidP="00C8423F">
            <w:pPr>
              <w:shd w:val="clear" w:color="auto" w:fill="FFFFFF"/>
              <w:rPr>
                <w:rFonts w:ascii="Times New Roman" w:eastAsia="Times New Roman" w:hAnsi="Times New Roman" w:cs="Times New Roman"/>
                <w:color w:val="000000"/>
              </w:rPr>
            </w:pPr>
            <w:r w:rsidRPr="00B961E2">
              <w:rPr>
                <w:rFonts w:ascii="Times New Roman" w:eastAsia="Times New Roman" w:hAnsi="Times New Roman" w:cs="Times New Roman"/>
                <w:color w:val="000000"/>
              </w:rPr>
              <w:t>Физическая культура</w:t>
            </w:r>
          </w:p>
        </w:tc>
        <w:tc>
          <w:tcPr>
            <w:tcW w:w="1276"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3</w:t>
            </w:r>
          </w:p>
        </w:tc>
        <w:tc>
          <w:tcPr>
            <w:tcW w:w="1156" w:type="dxa"/>
          </w:tcPr>
          <w:p w:rsidR="00C8423F" w:rsidRPr="00B961E2" w:rsidRDefault="00C8423F" w:rsidP="00C8423F">
            <w:pPr>
              <w:rPr>
                <w:rFonts w:ascii="Times New Roman" w:hAnsi="Times New Roman" w:cs="Times New Roman"/>
              </w:rPr>
            </w:pPr>
          </w:p>
        </w:tc>
        <w:tc>
          <w:tcPr>
            <w:tcW w:w="1112"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3</w:t>
            </w:r>
          </w:p>
        </w:tc>
        <w:tc>
          <w:tcPr>
            <w:tcW w:w="1087" w:type="dxa"/>
          </w:tcPr>
          <w:p w:rsidR="00C8423F" w:rsidRPr="00B961E2" w:rsidRDefault="00C8423F" w:rsidP="00C8423F">
            <w:pPr>
              <w:rPr>
                <w:rFonts w:ascii="Times New Roman" w:hAnsi="Times New Roman" w:cs="Times New Roman"/>
              </w:rPr>
            </w:pPr>
          </w:p>
        </w:tc>
        <w:tc>
          <w:tcPr>
            <w:tcW w:w="1322"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204</w:t>
            </w:r>
          </w:p>
        </w:tc>
      </w:tr>
      <w:tr w:rsidR="00C8423F" w:rsidRPr="00B961E2" w:rsidTr="003440E0">
        <w:trPr>
          <w:trHeight w:val="770"/>
        </w:trPr>
        <w:tc>
          <w:tcPr>
            <w:tcW w:w="2518" w:type="dxa"/>
            <w:vMerge/>
          </w:tcPr>
          <w:p w:rsidR="00C8423F" w:rsidRPr="00B961E2" w:rsidRDefault="00C8423F" w:rsidP="00C8423F">
            <w:pPr>
              <w:shd w:val="clear" w:color="auto" w:fill="FFFFFF"/>
              <w:rPr>
                <w:rFonts w:ascii="Times New Roman" w:eastAsia="Times New Roman" w:hAnsi="Times New Roman" w:cs="Times New Roman"/>
                <w:b/>
                <w:color w:val="000000"/>
              </w:rPr>
            </w:pPr>
          </w:p>
        </w:tc>
        <w:tc>
          <w:tcPr>
            <w:tcW w:w="1701" w:type="dxa"/>
          </w:tcPr>
          <w:p w:rsidR="00C8423F" w:rsidRPr="00B961E2" w:rsidRDefault="00C8423F" w:rsidP="00C8423F">
            <w:pPr>
              <w:shd w:val="clear" w:color="auto" w:fill="FFFFFF"/>
              <w:rPr>
                <w:rFonts w:ascii="Times New Roman" w:eastAsia="Times New Roman" w:hAnsi="Times New Roman" w:cs="Times New Roman"/>
                <w:color w:val="000000"/>
              </w:rPr>
            </w:pPr>
            <w:r w:rsidRPr="00B961E2">
              <w:rPr>
                <w:rFonts w:ascii="Times New Roman" w:eastAsia="Times New Roman" w:hAnsi="Times New Roman" w:cs="Times New Roman"/>
                <w:color w:val="000000"/>
              </w:rPr>
              <w:t>Основы</w:t>
            </w:r>
          </w:p>
          <w:p w:rsidR="00C8423F" w:rsidRPr="00B961E2" w:rsidRDefault="00C8423F" w:rsidP="00C8423F">
            <w:pPr>
              <w:shd w:val="clear" w:color="auto" w:fill="FFFFFF"/>
              <w:rPr>
                <w:rFonts w:ascii="Times New Roman" w:eastAsia="Times New Roman" w:hAnsi="Times New Roman" w:cs="Times New Roman"/>
                <w:color w:val="000000"/>
              </w:rPr>
            </w:pPr>
            <w:r w:rsidRPr="00B961E2">
              <w:rPr>
                <w:rFonts w:ascii="Times New Roman" w:eastAsia="Times New Roman" w:hAnsi="Times New Roman" w:cs="Times New Roman"/>
                <w:color w:val="000000"/>
              </w:rPr>
              <w:t>безопасности</w:t>
            </w:r>
          </w:p>
          <w:p w:rsidR="00C8423F" w:rsidRPr="00B961E2" w:rsidRDefault="00C8423F" w:rsidP="00C8423F">
            <w:pPr>
              <w:rPr>
                <w:rFonts w:ascii="Times New Roman" w:hAnsi="Times New Roman" w:cs="Times New Roman"/>
              </w:rPr>
            </w:pPr>
            <w:r w:rsidRPr="00B961E2">
              <w:rPr>
                <w:rFonts w:ascii="Times New Roman" w:eastAsia="Times New Roman" w:hAnsi="Times New Roman" w:cs="Times New Roman"/>
                <w:color w:val="000000"/>
              </w:rPr>
              <w:t>жизнедеятельности</w:t>
            </w:r>
          </w:p>
        </w:tc>
        <w:tc>
          <w:tcPr>
            <w:tcW w:w="1276"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1</w:t>
            </w:r>
          </w:p>
        </w:tc>
        <w:tc>
          <w:tcPr>
            <w:tcW w:w="1156" w:type="dxa"/>
          </w:tcPr>
          <w:p w:rsidR="00C8423F" w:rsidRPr="00B961E2" w:rsidRDefault="00C8423F" w:rsidP="00C8423F">
            <w:pPr>
              <w:rPr>
                <w:rFonts w:ascii="Times New Roman" w:hAnsi="Times New Roman" w:cs="Times New Roman"/>
              </w:rPr>
            </w:pPr>
          </w:p>
        </w:tc>
        <w:tc>
          <w:tcPr>
            <w:tcW w:w="1112"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1</w:t>
            </w:r>
          </w:p>
        </w:tc>
        <w:tc>
          <w:tcPr>
            <w:tcW w:w="1087" w:type="dxa"/>
          </w:tcPr>
          <w:p w:rsidR="00C8423F" w:rsidRPr="00B961E2" w:rsidRDefault="00C8423F" w:rsidP="00C8423F">
            <w:pPr>
              <w:rPr>
                <w:rFonts w:ascii="Times New Roman" w:hAnsi="Times New Roman" w:cs="Times New Roman"/>
              </w:rPr>
            </w:pPr>
          </w:p>
        </w:tc>
        <w:tc>
          <w:tcPr>
            <w:tcW w:w="1322"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68</w:t>
            </w:r>
          </w:p>
        </w:tc>
      </w:tr>
      <w:tr w:rsidR="00C8423F" w:rsidRPr="00B961E2" w:rsidTr="003440E0">
        <w:tc>
          <w:tcPr>
            <w:tcW w:w="4219" w:type="dxa"/>
            <w:gridSpan w:val="2"/>
          </w:tcPr>
          <w:p w:rsidR="00C8423F" w:rsidRPr="00B961E2" w:rsidRDefault="00C8423F" w:rsidP="00C8423F">
            <w:pPr>
              <w:shd w:val="clear" w:color="auto" w:fill="FFFFFF"/>
              <w:rPr>
                <w:rFonts w:ascii="Times New Roman" w:eastAsia="Times New Roman" w:hAnsi="Times New Roman" w:cs="Times New Roman"/>
                <w:b/>
                <w:color w:val="000000"/>
              </w:rPr>
            </w:pPr>
            <w:r w:rsidRPr="00B961E2">
              <w:rPr>
                <w:rFonts w:ascii="Times New Roman" w:eastAsia="Times New Roman" w:hAnsi="Times New Roman" w:cs="Times New Roman"/>
                <w:b/>
                <w:color w:val="000000"/>
              </w:rPr>
              <w:t>Индивидуальный проект</w:t>
            </w:r>
          </w:p>
        </w:tc>
        <w:tc>
          <w:tcPr>
            <w:tcW w:w="1276"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2</w:t>
            </w:r>
          </w:p>
        </w:tc>
        <w:tc>
          <w:tcPr>
            <w:tcW w:w="1156" w:type="dxa"/>
          </w:tcPr>
          <w:p w:rsidR="00C8423F" w:rsidRPr="00B961E2" w:rsidRDefault="00C8423F" w:rsidP="00C8423F">
            <w:pPr>
              <w:rPr>
                <w:rFonts w:ascii="Times New Roman" w:hAnsi="Times New Roman" w:cs="Times New Roman"/>
              </w:rPr>
            </w:pPr>
          </w:p>
        </w:tc>
        <w:tc>
          <w:tcPr>
            <w:tcW w:w="1112"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0</w:t>
            </w:r>
          </w:p>
        </w:tc>
        <w:tc>
          <w:tcPr>
            <w:tcW w:w="1087" w:type="dxa"/>
          </w:tcPr>
          <w:p w:rsidR="00C8423F" w:rsidRPr="00B961E2" w:rsidRDefault="00C8423F" w:rsidP="00C8423F">
            <w:pPr>
              <w:rPr>
                <w:rFonts w:ascii="Times New Roman" w:hAnsi="Times New Roman" w:cs="Times New Roman"/>
              </w:rPr>
            </w:pPr>
          </w:p>
        </w:tc>
        <w:tc>
          <w:tcPr>
            <w:tcW w:w="1322"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68</w:t>
            </w:r>
          </w:p>
        </w:tc>
      </w:tr>
      <w:tr w:rsidR="00C8423F" w:rsidRPr="00B961E2" w:rsidTr="003440E0">
        <w:tc>
          <w:tcPr>
            <w:tcW w:w="4219" w:type="dxa"/>
            <w:gridSpan w:val="2"/>
          </w:tcPr>
          <w:p w:rsidR="00C8423F" w:rsidRPr="00B961E2" w:rsidRDefault="00C8423F" w:rsidP="00C8423F">
            <w:pPr>
              <w:rPr>
                <w:rFonts w:ascii="Times New Roman" w:hAnsi="Times New Roman" w:cs="Times New Roman"/>
                <w:b/>
              </w:rPr>
            </w:pPr>
          </w:p>
        </w:tc>
        <w:tc>
          <w:tcPr>
            <w:tcW w:w="1276"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22</w:t>
            </w:r>
            <w:r>
              <w:rPr>
                <w:rFonts w:ascii="Times New Roman" w:hAnsi="Times New Roman" w:cs="Times New Roman"/>
                <w:b/>
              </w:rPr>
              <w:t>,5</w:t>
            </w:r>
          </w:p>
        </w:tc>
        <w:tc>
          <w:tcPr>
            <w:tcW w:w="1156"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9</w:t>
            </w:r>
          </w:p>
        </w:tc>
        <w:tc>
          <w:tcPr>
            <w:tcW w:w="1112"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2</w:t>
            </w:r>
            <w:r>
              <w:rPr>
                <w:rFonts w:ascii="Times New Roman" w:hAnsi="Times New Roman" w:cs="Times New Roman"/>
                <w:b/>
              </w:rPr>
              <w:t>0,5</w:t>
            </w:r>
          </w:p>
        </w:tc>
        <w:tc>
          <w:tcPr>
            <w:tcW w:w="1087"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9</w:t>
            </w:r>
          </w:p>
        </w:tc>
        <w:tc>
          <w:tcPr>
            <w:tcW w:w="1322"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2074</w:t>
            </w:r>
          </w:p>
        </w:tc>
      </w:tr>
      <w:tr w:rsidR="00C8423F" w:rsidRPr="00B961E2" w:rsidTr="003440E0">
        <w:tc>
          <w:tcPr>
            <w:tcW w:w="4219" w:type="dxa"/>
            <w:gridSpan w:val="2"/>
          </w:tcPr>
          <w:p w:rsidR="00C8423F" w:rsidRPr="00B961E2" w:rsidRDefault="00C8423F" w:rsidP="00C8423F">
            <w:pPr>
              <w:shd w:val="clear" w:color="auto" w:fill="FFFFFF"/>
              <w:rPr>
                <w:rFonts w:ascii="Times New Roman" w:eastAsia="Times New Roman" w:hAnsi="Times New Roman" w:cs="Times New Roman"/>
                <w:b/>
                <w:color w:val="000000"/>
              </w:rPr>
            </w:pPr>
            <w:r w:rsidRPr="00B961E2">
              <w:rPr>
                <w:rFonts w:ascii="Times New Roman" w:eastAsia="Times New Roman" w:hAnsi="Times New Roman" w:cs="Times New Roman"/>
                <w:b/>
                <w:color w:val="000000"/>
              </w:rPr>
              <w:t>Часть, формируемая участниками</w:t>
            </w:r>
          </w:p>
          <w:p w:rsidR="00C8423F" w:rsidRPr="00B961E2" w:rsidRDefault="00C8423F" w:rsidP="00C8423F">
            <w:pPr>
              <w:shd w:val="clear" w:color="auto" w:fill="FFFFFF"/>
              <w:rPr>
                <w:rFonts w:ascii="Times New Roman" w:eastAsia="Times New Roman" w:hAnsi="Times New Roman" w:cs="Times New Roman"/>
                <w:color w:val="000000"/>
              </w:rPr>
            </w:pPr>
            <w:r w:rsidRPr="00B961E2">
              <w:rPr>
                <w:rFonts w:ascii="Times New Roman" w:eastAsia="Times New Roman" w:hAnsi="Times New Roman" w:cs="Times New Roman"/>
                <w:b/>
                <w:color w:val="000000"/>
              </w:rPr>
              <w:t>образовательных отношений</w:t>
            </w:r>
          </w:p>
        </w:tc>
        <w:tc>
          <w:tcPr>
            <w:tcW w:w="1276" w:type="dxa"/>
          </w:tcPr>
          <w:p w:rsidR="00C8423F" w:rsidRPr="00B961E2" w:rsidRDefault="00C8423F" w:rsidP="00C8423F">
            <w:pPr>
              <w:rPr>
                <w:rFonts w:ascii="Times New Roman" w:hAnsi="Times New Roman" w:cs="Times New Roman"/>
              </w:rPr>
            </w:pPr>
          </w:p>
        </w:tc>
        <w:tc>
          <w:tcPr>
            <w:tcW w:w="1156" w:type="dxa"/>
          </w:tcPr>
          <w:p w:rsidR="00C8423F" w:rsidRPr="00B961E2" w:rsidRDefault="00C8423F" w:rsidP="00C8423F">
            <w:pPr>
              <w:rPr>
                <w:rFonts w:ascii="Times New Roman" w:hAnsi="Times New Roman" w:cs="Times New Roman"/>
              </w:rPr>
            </w:pPr>
          </w:p>
        </w:tc>
        <w:tc>
          <w:tcPr>
            <w:tcW w:w="1112" w:type="dxa"/>
          </w:tcPr>
          <w:p w:rsidR="00C8423F" w:rsidRPr="00B961E2" w:rsidRDefault="00C8423F" w:rsidP="00C8423F">
            <w:pPr>
              <w:rPr>
                <w:rFonts w:ascii="Times New Roman" w:hAnsi="Times New Roman" w:cs="Times New Roman"/>
              </w:rPr>
            </w:pPr>
          </w:p>
        </w:tc>
        <w:tc>
          <w:tcPr>
            <w:tcW w:w="1087" w:type="dxa"/>
          </w:tcPr>
          <w:p w:rsidR="00C8423F" w:rsidRPr="00B961E2" w:rsidRDefault="00C8423F" w:rsidP="00C8423F">
            <w:pPr>
              <w:rPr>
                <w:rFonts w:ascii="Times New Roman" w:hAnsi="Times New Roman" w:cs="Times New Roman"/>
              </w:rPr>
            </w:pPr>
          </w:p>
        </w:tc>
        <w:tc>
          <w:tcPr>
            <w:tcW w:w="1322" w:type="dxa"/>
          </w:tcPr>
          <w:p w:rsidR="00C8423F" w:rsidRPr="00B961E2" w:rsidRDefault="00C8423F" w:rsidP="00C8423F">
            <w:pPr>
              <w:rPr>
                <w:rFonts w:ascii="Times New Roman" w:hAnsi="Times New Roman" w:cs="Times New Roman"/>
                <w:b/>
              </w:rPr>
            </w:pPr>
          </w:p>
        </w:tc>
      </w:tr>
      <w:tr w:rsidR="00C8423F" w:rsidRPr="00B961E2" w:rsidTr="003440E0">
        <w:tc>
          <w:tcPr>
            <w:tcW w:w="4219" w:type="dxa"/>
            <w:gridSpan w:val="2"/>
          </w:tcPr>
          <w:p w:rsidR="00C8423F" w:rsidRPr="00B961E2" w:rsidRDefault="00C8423F" w:rsidP="00C8423F">
            <w:pPr>
              <w:rPr>
                <w:rFonts w:ascii="Times New Roman" w:hAnsi="Times New Roman" w:cs="Times New Roman"/>
              </w:rPr>
            </w:pPr>
            <w:r>
              <w:rPr>
                <w:rFonts w:ascii="Times New Roman" w:hAnsi="Times New Roman" w:cs="Times New Roman"/>
              </w:rPr>
              <w:t>Элективный курс «</w:t>
            </w:r>
            <w:r w:rsidRPr="00B961E2">
              <w:rPr>
                <w:rFonts w:ascii="Times New Roman" w:hAnsi="Times New Roman" w:cs="Times New Roman"/>
              </w:rPr>
              <w:t>Экологическая безопасность</w:t>
            </w:r>
            <w:r>
              <w:rPr>
                <w:rFonts w:ascii="Times New Roman" w:hAnsi="Times New Roman" w:cs="Times New Roman"/>
              </w:rPr>
              <w:t>»</w:t>
            </w:r>
            <w:r w:rsidRPr="00B961E2">
              <w:rPr>
                <w:rFonts w:ascii="Times New Roman" w:hAnsi="Times New Roman" w:cs="Times New Roman"/>
              </w:rPr>
              <w:t xml:space="preserve"> (обязательно для всех)</w:t>
            </w:r>
          </w:p>
        </w:tc>
        <w:tc>
          <w:tcPr>
            <w:tcW w:w="1276"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1</w:t>
            </w:r>
          </w:p>
        </w:tc>
        <w:tc>
          <w:tcPr>
            <w:tcW w:w="1156" w:type="dxa"/>
          </w:tcPr>
          <w:p w:rsidR="00C8423F" w:rsidRPr="00B961E2" w:rsidRDefault="00C8423F" w:rsidP="00C8423F">
            <w:pPr>
              <w:rPr>
                <w:rFonts w:ascii="Times New Roman" w:hAnsi="Times New Roman" w:cs="Times New Roman"/>
              </w:rPr>
            </w:pPr>
          </w:p>
        </w:tc>
        <w:tc>
          <w:tcPr>
            <w:tcW w:w="1112"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1</w:t>
            </w:r>
          </w:p>
        </w:tc>
        <w:tc>
          <w:tcPr>
            <w:tcW w:w="1087" w:type="dxa"/>
          </w:tcPr>
          <w:p w:rsidR="00C8423F" w:rsidRPr="00B961E2" w:rsidRDefault="00C8423F" w:rsidP="00C8423F">
            <w:pPr>
              <w:rPr>
                <w:rFonts w:ascii="Times New Roman" w:hAnsi="Times New Roman" w:cs="Times New Roman"/>
              </w:rPr>
            </w:pPr>
          </w:p>
        </w:tc>
        <w:tc>
          <w:tcPr>
            <w:tcW w:w="1322"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68</w:t>
            </w:r>
          </w:p>
        </w:tc>
      </w:tr>
      <w:tr w:rsidR="00C8423F" w:rsidRPr="00B961E2" w:rsidTr="003440E0">
        <w:tc>
          <w:tcPr>
            <w:tcW w:w="4219" w:type="dxa"/>
            <w:gridSpan w:val="2"/>
          </w:tcPr>
          <w:p w:rsidR="00C8423F" w:rsidRPr="00B961E2" w:rsidRDefault="00C8423F" w:rsidP="00C8423F">
            <w:pPr>
              <w:rPr>
                <w:rFonts w:ascii="Times New Roman" w:hAnsi="Times New Roman" w:cs="Times New Roman"/>
              </w:rPr>
            </w:pPr>
            <w:r>
              <w:rPr>
                <w:rFonts w:ascii="Times New Roman" w:hAnsi="Times New Roman" w:cs="Times New Roman"/>
              </w:rPr>
              <w:t>Элективный курс «</w:t>
            </w:r>
            <w:r w:rsidRPr="00B961E2">
              <w:rPr>
                <w:rFonts w:ascii="Times New Roman" w:hAnsi="Times New Roman" w:cs="Times New Roman"/>
              </w:rPr>
              <w:t>Финансовая грамотность</w:t>
            </w:r>
            <w:r>
              <w:rPr>
                <w:rFonts w:ascii="Times New Roman" w:hAnsi="Times New Roman" w:cs="Times New Roman"/>
              </w:rPr>
              <w:t>»</w:t>
            </w:r>
            <w:r w:rsidRPr="00B961E2">
              <w:rPr>
                <w:rFonts w:ascii="Times New Roman" w:hAnsi="Times New Roman" w:cs="Times New Roman"/>
              </w:rPr>
              <w:t xml:space="preserve"> (обязательно)</w:t>
            </w:r>
          </w:p>
        </w:tc>
        <w:tc>
          <w:tcPr>
            <w:tcW w:w="1276"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1</w:t>
            </w:r>
          </w:p>
        </w:tc>
        <w:tc>
          <w:tcPr>
            <w:tcW w:w="1156" w:type="dxa"/>
          </w:tcPr>
          <w:p w:rsidR="00C8423F" w:rsidRPr="00B961E2" w:rsidRDefault="00C8423F" w:rsidP="00C8423F">
            <w:pPr>
              <w:rPr>
                <w:rFonts w:ascii="Times New Roman" w:hAnsi="Times New Roman" w:cs="Times New Roman"/>
              </w:rPr>
            </w:pPr>
          </w:p>
        </w:tc>
        <w:tc>
          <w:tcPr>
            <w:tcW w:w="1112"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1</w:t>
            </w:r>
          </w:p>
        </w:tc>
        <w:tc>
          <w:tcPr>
            <w:tcW w:w="1087" w:type="dxa"/>
          </w:tcPr>
          <w:p w:rsidR="00C8423F" w:rsidRPr="00B961E2" w:rsidRDefault="00C8423F" w:rsidP="00C8423F">
            <w:pPr>
              <w:rPr>
                <w:rFonts w:ascii="Times New Roman" w:hAnsi="Times New Roman" w:cs="Times New Roman"/>
              </w:rPr>
            </w:pPr>
          </w:p>
        </w:tc>
        <w:tc>
          <w:tcPr>
            <w:tcW w:w="1322"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68</w:t>
            </w:r>
          </w:p>
        </w:tc>
      </w:tr>
      <w:tr w:rsidR="00C8423F" w:rsidRPr="00B961E2" w:rsidTr="003440E0">
        <w:tc>
          <w:tcPr>
            <w:tcW w:w="4219" w:type="dxa"/>
            <w:gridSpan w:val="2"/>
          </w:tcPr>
          <w:p w:rsidR="00C8423F" w:rsidRPr="00B961E2" w:rsidRDefault="00C8423F" w:rsidP="00C8423F">
            <w:pPr>
              <w:rPr>
                <w:rFonts w:ascii="Times New Roman" w:hAnsi="Times New Roman" w:cs="Times New Roman"/>
              </w:rPr>
            </w:pPr>
          </w:p>
        </w:tc>
        <w:tc>
          <w:tcPr>
            <w:tcW w:w="2432" w:type="dxa"/>
            <w:gridSpan w:val="2"/>
          </w:tcPr>
          <w:p w:rsidR="00C8423F" w:rsidRPr="00B961E2" w:rsidRDefault="00C8423F" w:rsidP="00C8423F">
            <w:pPr>
              <w:rPr>
                <w:rFonts w:ascii="Times New Roman" w:hAnsi="Times New Roman" w:cs="Times New Roman"/>
                <w:b/>
              </w:rPr>
            </w:pPr>
            <w:r w:rsidRPr="00B961E2">
              <w:rPr>
                <w:rFonts w:ascii="Times New Roman" w:hAnsi="Times New Roman" w:cs="Times New Roman"/>
                <w:b/>
              </w:rPr>
              <w:t>33</w:t>
            </w:r>
            <w:r>
              <w:rPr>
                <w:rFonts w:ascii="Times New Roman" w:hAnsi="Times New Roman" w:cs="Times New Roman"/>
                <w:b/>
              </w:rPr>
              <w:t>,5</w:t>
            </w:r>
          </w:p>
        </w:tc>
        <w:tc>
          <w:tcPr>
            <w:tcW w:w="2199" w:type="dxa"/>
            <w:gridSpan w:val="2"/>
          </w:tcPr>
          <w:p w:rsidR="00C8423F" w:rsidRPr="00B961E2" w:rsidRDefault="00C8423F" w:rsidP="00C8423F">
            <w:pPr>
              <w:rPr>
                <w:rFonts w:ascii="Times New Roman" w:hAnsi="Times New Roman" w:cs="Times New Roman"/>
                <w:b/>
              </w:rPr>
            </w:pPr>
            <w:r>
              <w:rPr>
                <w:rFonts w:ascii="Times New Roman" w:hAnsi="Times New Roman" w:cs="Times New Roman"/>
                <w:b/>
              </w:rPr>
              <w:t>31,5</w:t>
            </w:r>
          </w:p>
        </w:tc>
        <w:tc>
          <w:tcPr>
            <w:tcW w:w="1322"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2210</w:t>
            </w:r>
          </w:p>
        </w:tc>
      </w:tr>
      <w:tr w:rsidR="00C8423F" w:rsidRPr="00B961E2" w:rsidTr="003440E0">
        <w:tc>
          <w:tcPr>
            <w:tcW w:w="4219" w:type="dxa"/>
            <w:gridSpan w:val="2"/>
          </w:tcPr>
          <w:p w:rsidR="00C8423F" w:rsidRPr="00053E7D" w:rsidRDefault="00C8423F" w:rsidP="00C8423F">
            <w:pPr>
              <w:rPr>
                <w:rFonts w:ascii="Times New Roman" w:hAnsi="Times New Roman" w:cs="Times New Roman"/>
                <w:b/>
              </w:rPr>
            </w:pPr>
            <w:r w:rsidRPr="00053E7D">
              <w:rPr>
                <w:rFonts w:ascii="Times New Roman" w:hAnsi="Times New Roman" w:cs="Times New Roman"/>
                <w:b/>
              </w:rPr>
              <w:t>Курсы по выбору</w:t>
            </w:r>
          </w:p>
        </w:tc>
        <w:tc>
          <w:tcPr>
            <w:tcW w:w="1276" w:type="dxa"/>
          </w:tcPr>
          <w:p w:rsidR="00C8423F" w:rsidRPr="00B961E2" w:rsidRDefault="00C8423F" w:rsidP="00C8423F">
            <w:pPr>
              <w:rPr>
                <w:rFonts w:ascii="Times New Roman" w:hAnsi="Times New Roman" w:cs="Times New Roman"/>
              </w:rPr>
            </w:pPr>
          </w:p>
        </w:tc>
        <w:tc>
          <w:tcPr>
            <w:tcW w:w="1156" w:type="dxa"/>
          </w:tcPr>
          <w:p w:rsidR="00C8423F" w:rsidRPr="00B961E2" w:rsidRDefault="00C8423F" w:rsidP="00C8423F">
            <w:pPr>
              <w:rPr>
                <w:rFonts w:ascii="Times New Roman" w:hAnsi="Times New Roman" w:cs="Times New Roman"/>
              </w:rPr>
            </w:pPr>
          </w:p>
        </w:tc>
        <w:tc>
          <w:tcPr>
            <w:tcW w:w="1112" w:type="dxa"/>
          </w:tcPr>
          <w:p w:rsidR="00C8423F" w:rsidRPr="00B961E2" w:rsidRDefault="00C8423F" w:rsidP="00C8423F">
            <w:pPr>
              <w:rPr>
                <w:rFonts w:ascii="Times New Roman" w:hAnsi="Times New Roman" w:cs="Times New Roman"/>
              </w:rPr>
            </w:pPr>
          </w:p>
        </w:tc>
        <w:tc>
          <w:tcPr>
            <w:tcW w:w="1087" w:type="dxa"/>
          </w:tcPr>
          <w:p w:rsidR="00C8423F" w:rsidRPr="00B961E2" w:rsidRDefault="00C8423F" w:rsidP="00C8423F">
            <w:pPr>
              <w:rPr>
                <w:rFonts w:ascii="Times New Roman" w:hAnsi="Times New Roman" w:cs="Times New Roman"/>
              </w:rPr>
            </w:pPr>
          </w:p>
        </w:tc>
        <w:tc>
          <w:tcPr>
            <w:tcW w:w="1322" w:type="dxa"/>
          </w:tcPr>
          <w:p w:rsidR="00C8423F" w:rsidRPr="00B961E2" w:rsidRDefault="00C8423F" w:rsidP="00C8423F">
            <w:pPr>
              <w:rPr>
                <w:rFonts w:ascii="Times New Roman" w:hAnsi="Times New Roman" w:cs="Times New Roman"/>
                <w:b/>
              </w:rPr>
            </w:pPr>
          </w:p>
        </w:tc>
      </w:tr>
      <w:tr w:rsidR="00C8423F" w:rsidRPr="00B961E2" w:rsidTr="003440E0">
        <w:tc>
          <w:tcPr>
            <w:tcW w:w="4219" w:type="dxa"/>
            <w:gridSpan w:val="2"/>
          </w:tcPr>
          <w:p w:rsidR="00C8423F" w:rsidRPr="00B961E2" w:rsidRDefault="00C8423F" w:rsidP="00C8423F">
            <w:pPr>
              <w:rPr>
                <w:rFonts w:ascii="Times New Roman" w:hAnsi="Times New Roman" w:cs="Times New Roman"/>
              </w:rPr>
            </w:pPr>
            <w:r w:rsidRPr="00B961E2">
              <w:rPr>
                <w:rFonts w:ascii="Times New Roman" w:hAnsi="Times New Roman" w:cs="Times New Roman"/>
              </w:rPr>
              <w:t>Спецкурс «Техническое черчение»</w:t>
            </w:r>
          </w:p>
        </w:tc>
        <w:tc>
          <w:tcPr>
            <w:tcW w:w="1276"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1</w:t>
            </w:r>
          </w:p>
        </w:tc>
        <w:tc>
          <w:tcPr>
            <w:tcW w:w="1156" w:type="dxa"/>
          </w:tcPr>
          <w:p w:rsidR="00C8423F" w:rsidRPr="00B961E2" w:rsidRDefault="00C8423F" w:rsidP="00C8423F">
            <w:pPr>
              <w:rPr>
                <w:rFonts w:ascii="Times New Roman" w:hAnsi="Times New Roman" w:cs="Times New Roman"/>
              </w:rPr>
            </w:pPr>
          </w:p>
        </w:tc>
        <w:tc>
          <w:tcPr>
            <w:tcW w:w="1112"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1</w:t>
            </w:r>
          </w:p>
        </w:tc>
        <w:tc>
          <w:tcPr>
            <w:tcW w:w="1087" w:type="dxa"/>
          </w:tcPr>
          <w:p w:rsidR="00C8423F" w:rsidRPr="00B961E2" w:rsidRDefault="00C8423F" w:rsidP="00C8423F">
            <w:pPr>
              <w:rPr>
                <w:rFonts w:ascii="Times New Roman" w:hAnsi="Times New Roman" w:cs="Times New Roman"/>
              </w:rPr>
            </w:pPr>
          </w:p>
        </w:tc>
        <w:tc>
          <w:tcPr>
            <w:tcW w:w="1322"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68</w:t>
            </w:r>
          </w:p>
        </w:tc>
      </w:tr>
      <w:tr w:rsidR="00C8423F" w:rsidRPr="00B961E2" w:rsidTr="003440E0">
        <w:tc>
          <w:tcPr>
            <w:tcW w:w="4219" w:type="dxa"/>
            <w:gridSpan w:val="2"/>
          </w:tcPr>
          <w:p w:rsidR="00C8423F" w:rsidRPr="00B961E2" w:rsidRDefault="00C8423F" w:rsidP="00C8423F">
            <w:pPr>
              <w:rPr>
                <w:rFonts w:ascii="Times New Roman" w:hAnsi="Times New Roman" w:cs="Times New Roman"/>
              </w:rPr>
            </w:pPr>
            <w:r w:rsidRPr="00B961E2">
              <w:rPr>
                <w:rFonts w:ascii="Times New Roman" w:hAnsi="Times New Roman" w:cs="Times New Roman"/>
              </w:rPr>
              <w:t>Спецкурс по физике «Прикладная механика»</w:t>
            </w:r>
          </w:p>
        </w:tc>
        <w:tc>
          <w:tcPr>
            <w:tcW w:w="1276"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1</w:t>
            </w:r>
          </w:p>
        </w:tc>
        <w:tc>
          <w:tcPr>
            <w:tcW w:w="1156" w:type="dxa"/>
          </w:tcPr>
          <w:p w:rsidR="00C8423F" w:rsidRPr="00B961E2" w:rsidRDefault="00C8423F" w:rsidP="00C8423F">
            <w:pPr>
              <w:rPr>
                <w:rFonts w:ascii="Times New Roman" w:hAnsi="Times New Roman" w:cs="Times New Roman"/>
              </w:rPr>
            </w:pPr>
          </w:p>
        </w:tc>
        <w:tc>
          <w:tcPr>
            <w:tcW w:w="1112" w:type="dxa"/>
          </w:tcPr>
          <w:p w:rsidR="00C8423F" w:rsidRPr="00B961E2" w:rsidRDefault="00C8423F" w:rsidP="00C8423F">
            <w:pPr>
              <w:rPr>
                <w:rFonts w:ascii="Times New Roman" w:hAnsi="Times New Roman" w:cs="Times New Roman"/>
              </w:rPr>
            </w:pPr>
            <w:r w:rsidRPr="00B961E2">
              <w:rPr>
                <w:rFonts w:ascii="Times New Roman" w:hAnsi="Times New Roman" w:cs="Times New Roman"/>
              </w:rPr>
              <w:t>1</w:t>
            </w:r>
          </w:p>
        </w:tc>
        <w:tc>
          <w:tcPr>
            <w:tcW w:w="1087" w:type="dxa"/>
          </w:tcPr>
          <w:p w:rsidR="00C8423F" w:rsidRPr="00B961E2" w:rsidRDefault="00C8423F" w:rsidP="00C8423F">
            <w:pPr>
              <w:rPr>
                <w:rFonts w:ascii="Times New Roman" w:hAnsi="Times New Roman" w:cs="Times New Roman"/>
              </w:rPr>
            </w:pPr>
          </w:p>
        </w:tc>
        <w:tc>
          <w:tcPr>
            <w:tcW w:w="1322"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68</w:t>
            </w:r>
          </w:p>
        </w:tc>
      </w:tr>
      <w:tr w:rsidR="00C8423F" w:rsidRPr="00B961E2" w:rsidTr="003440E0">
        <w:tc>
          <w:tcPr>
            <w:tcW w:w="4219" w:type="dxa"/>
            <w:gridSpan w:val="2"/>
          </w:tcPr>
          <w:p w:rsidR="00C8423F" w:rsidRPr="00B961E2" w:rsidRDefault="00C8423F" w:rsidP="00C8423F">
            <w:pPr>
              <w:rPr>
                <w:rFonts w:ascii="Times New Roman" w:hAnsi="Times New Roman" w:cs="Times New Roman"/>
              </w:rPr>
            </w:pPr>
            <w:r w:rsidRPr="00B961E2">
              <w:rPr>
                <w:rFonts w:ascii="Times New Roman" w:hAnsi="Times New Roman" w:cs="Times New Roman"/>
              </w:rPr>
              <w:t xml:space="preserve">Спецкурс по </w:t>
            </w:r>
            <w:r>
              <w:rPr>
                <w:rFonts w:ascii="Times New Roman" w:hAnsi="Times New Roman" w:cs="Times New Roman"/>
              </w:rPr>
              <w:t xml:space="preserve">информатике </w:t>
            </w:r>
            <w:r w:rsidRPr="00B961E2">
              <w:rPr>
                <w:rFonts w:ascii="Times New Roman" w:hAnsi="Times New Roman" w:cs="Times New Roman"/>
              </w:rPr>
              <w:t>«Решение нестандартных задач»</w:t>
            </w:r>
          </w:p>
        </w:tc>
        <w:tc>
          <w:tcPr>
            <w:tcW w:w="1276" w:type="dxa"/>
          </w:tcPr>
          <w:p w:rsidR="00C8423F" w:rsidRPr="00B961E2" w:rsidRDefault="00C8423F" w:rsidP="00C8423F">
            <w:pPr>
              <w:rPr>
                <w:rFonts w:ascii="Times New Roman" w:hAnsi="Times New Roman" w:cs="Times New Roman"/>
              </w:rPr>
            </w:pPr>
            <w:r>
              <w:rPr>
                <w:rFonts w:ascii="Times New Roman" w:hAnsi="Times New Roman" w:cs="Times New Roman"/>
              </w:rPr>
              <w:t>0,5</w:t>
            </w:r>
          </w:p>
        </w:tc>
        <w:tc>
          <w:tcPr>
            <w:tcW w:w="1156" w:type="dxa"/>
          </w:tcPr>
          <w:p w:rsidR="00C8423F" w:rsidRPr="00B961E2" w:rsidRDefault="00C8423F" w:rsidP="00C8423F">
            <w:pPr>
              <w:rPr>
                <w:rFonts w:ascii="Times New Roman" w:hAnsi="Times New Roman" w:cs="Times New Roman"/>
              </w:rPr>
            </w:pPr>
          </w:p>
        </w:tc>
        <w:tc>
          <w:tcPr>
            <w:tcW w:w="1112" w:type="dxa"/>
          </w:tcPr>
          <w:p w:rsidR="00C8423F" w:rsidRPr="00B961E2" w:rsidRDefault="00C8423F" w:rsidP="00C8423F">
            <w:pPr>
              <w:rPr>
                <w:rFonts w:ascii="Times New Roman" w:hAnsi="Times New Roman" w:cs="Times New Roman"/>
              </w:rPr>
            </w:pPr>
            <w:r>
              <w:rPr>
                <w:rFonts w:ascii="Times New Roman" w:hAnsi="Times New Roman" w:cs="Times New Roman"/>
              </w:rPr>
              <w:t>0,5</w:t>
            </w:r>
          </w:p>
        </w:tc>
        <w:tc>
          <w:tcPr>
            <w:tcW w:w="1087" w:type="dxa"/>
          </w:tcPr>
          <w:p w:rsidR="00C8423F" w:rsidRPr="00B961E2" w:rsidRDefault="00C8423F" w:rsidP="00C8423F">
            <w:pPr>
              <w:rPr>
                <w:rFonts w:ascii="Times New Roman" w:hAnsi="Times New Roman" w:cs="Times New Roman"/>
              </w:rPr>
            </w:pPr>
          </w:p>
        </w:tc>
        <w:tc>
          <w:tcPr>
            <w:tcW w:w="1322"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68</w:t>
            </w:r>
          </w:p>
        </w:tc>
      </w:tr>
      <w:tr w:rsidR="00C8423F" w:rsidRPr="00B961E2" w:rsidTr="003440E0">
        <w:tc>
          <w:tcPr>
            <w:tcW w:w="4219" w:type="dxa"/>
            <w:gridSpan w:val="2"/>
          </w:tcPr>
          <w:p w:rsidR="00C8423F" w:rsidRPr="00B961E2" w:rsidRDefault="00C8423F" w:rsidP="00C8423F">
            <w:pPr>
              <w:shd w:val="clear" w:color="auto" w:fill="FFFFFF"/>
              <w:rPr>
                <w:rFonts w:ascii="Times New Roman" w:eastAsia="Times New Roman" w:hAnsi="Times New Roman" w:cs="Times New Roman"/>
                <w:color w:val="000000"/>
              </w:rPr>
            </w:pPr>
            <w:r w:rsidRPr="00B961E2">
              <w:rPr>
                <w:rFonts w:ascii="Times New Roman" w:eastAsia="Times New Roman" w:hAnsi="Times New Roman" w:cs="Times New Roman"/>
                <w:color w:val="000000"/>
              </w:rPr>
              <w:t>Общее количество часов учебного плана</w:t>
            </w:r>
          </w:p>
        </w:tc>
        <w:tc>
          <w:tcPr>
            <w:tcW w:w="2432" w:type="dxa"/>
            <w:gridSpan w:val="2"/>
          </w:tcPr>
          <w:p w:rsidR="00C8423F" w:rsidRPr="00B961E2" w:rsidRDefault="00C8423F" w:rsidP="00C8423F">
            <w:pPr>
              <w:jc w:val="center"/>
              <w:rPr>
                <w:rFonts w:ascii="Times New Roman" w:hAnsi="Times New Roman" w:cs="Times New Roman"/>
                <w:b/>
              </w:rPr>
            </w:pPr>
            <w:r w:rsidRPr="00B961E2">
              <w:rPr>
                <w:rFonts w:ascii="Times New Roman" w:hAnsi="Times New Roman" w:cs="Times New Roman"/>
                <w:b/>
              </w:rPr>
              <w:t>34</w:t>
            </w:r>
          </w:p>
        </w:tc>
        <w:tc>
          <w:tcPr>
            <w:tcW w:w="2199" w:type="dxa"/>
            <w:gridSpan w:val="2"/>
          </w:tcPr>
          <w:p w:rsidR="00C8423F" w:rsidRPr="00B961E2" w:rsidRDefault="00C8423F" w:rsidP="00C8423F">
            <w:pPr>
              <w:jc w:val="center"/>
              <w:rPr>
                <w:rFonts w:ascii="Times New Roman" w:hAnsi="Times New Roman" w:cs="Times New Roman"/>
                <w:b/>
              </w:rPr>
            </w:pPr>
            <w:r w:rsidRPr="00B961E2">
              <w:rPr>
                <w:rFonts w:ascii="Times New Roman" w:hAnsi="Times New Roman" w:cs="Times New Roman"/>
                <w:b/>
              </w:rPr>
              <w:t>34</w:t>
            </w:r>
          </w:p>
        </w:tc>
        <w:tc>
          <w:tcPr>
            <w:tcW w:w="1322"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2312</w:t>
            </w:r>
          </w:p>
        </w:tc>
      </w:tr>
      <w:tr w:rsidR="00C8423F" w:rsidRPr="00B961E2" w:rsidTr="003440E0">
        <w:tc>
          <w:tcPr>
            <w:tcW w:w="4219" w:type="dxa"/>
            <w:gridSpan w:val="2"/>
          </w:tcPr>
          <w:p w:rsidR="00C8423F" w:rsidRPr="00B961E2" w:rsidRDefault="00C8423F" w:rsidP="00C8423F">
            <w:pPr>
              <w:shd w:val="clear" w:color="auto" w:fill="FFFFFF"/>
              <w:rPr>
                <w:rFonts w:ascii="yandex-sans" w:eastAsia="Times New Roman" w:hAnsi="yandex-sans" w:cs="Times New Roman"/>
                <w:color w:val="000000"/>
              </w:rPr>
            </w:pPr>
            <w:r w:rsidRPr="00B961E2">
              <w:rPr>
                <w:rFonts w:ascii="yandex-sans" w:eastAsia="Times New Roman" w:hAnsi="yandex-sans" w:cs="Times New Roman"/>
                <w:color w:val="000000"/>
              </w:rPr>
              <w:t>Максимально допустимая недельная нагрузка,</w:t>
            </w:r>
          </w:p>
          <w:p w:rsidR="00C8423F" w:rsidRPr="00B961E2" w:rsidRDefault="00C8423F" w:rsidP="00C8423F">
            <w:pPr>
              <w:shd w:val="clear" w:color="auto" w:fill="FFFFFF"/>
            </w:pPr>
            <w:r w:rsidRPr="00B961E2">
              <w:rPr>
                <w:rFonts w:ascii="yandex-sans" w:eastAsia="Times New Roman" w:hAnsi="yandex-sans" w:cs="Times New Roman"/>
                <w:color w:val="000000"/>
              </w:rPr>
              <w:t>часы</w:t>
            </w:r>
          </w:p>
        </w:tc>
        <w:tc>
          <w:tcPr>
            <w:tcW w:w="2432" w:type="dxa"/>
            <w:gridSpan w:val="2"/>
          </w:tcPr>
          <w:p w:rsidR="00C8423F" w:rsidRPr="00B961E2" w:rsidRDefault="00C8423F" w:rsidP="00C8423F">
            <w:pPr>
              <w:jc w:val="center"/>
              <w:rPr>
                <w:rFonts w:ascii="Times New Roman" w:hAnsi="Times New Roman" w:cs="Times New Roman"/>
                <w:b/>
              </w:rPr>
            </w:pPr>
            <w:r w:rsidRPr="00B961E2">
              <w:rPr>
                <w:rFonts w:ascii="Times New Roman" w:hAnsi="Times New Roman" w:cs="Times New Roman"/>
                <w:b/>
              </w:rPr>
              <w:t>34</w:t>
            </w:r>
          </w:p>
        </w:tc>
        <w:tc>
          <w:tcPr>
            <w:tcW w:w="2199" w:type="dxa"/>
            <w:gridSpan w:val="2"/>
          </w:tcPr>
          <w:p w:rsidR="00C8423F" w:rsidRPr="00B961E2" w:rsidRDefault="00C8423F" w:rsidP="00C8423F">
            <w:pPr>
              <w:jc w:val="center"/>
              <w:rPr>
                <w:rFonts w:ascii="Times New Roman" w:hAnsi="Times New Roman" w:cs="Times New Roman"/>
                <w:b/>
              </w:rPr>
            </w:pPr>
            <w:r w:rsidRPr="00B961E2">
              <w:rPr>
                <w:rFonts w:ascii="Times New Roman" w:hAnsi="Times New Roman" w:cs="Times New Roman"/>
                <w:b/>
              </w:rPr>
              <w:t>34</w:t>
            </w:r>
          </w:p>
        </w:tc>
        <w:tc>
          <w:tcPr>
            <w:tcW w:w="1322" w:type="dxa"/>
          </w:tcPr>
          <w:p w:rsidR="00C8423F" w:rsidRPr="00B961E2" w:rsidRDefault="00C8423F" w:rsidP="00C8423F">
            <w:pPr>
              <w:rPr>
                <w:rFonts w:ascii="Times New Roman" w:hAnsi="Times New Roman" w:cs="Times New Roman"/>
                <w:b/>
              </w:rPr>
            </w:pPr>
            <w:r w:rsidRPr="00B961E2">
              <w:rPr>
                <w:rFonts w:ascii="Times New Roman" w:hAnsi="Times New Roman" w:cs="Times New Roman"/>
                <w:b/>
              </w:rPr>
              <w:t>2312</w:t>
            </w:r>
          </w:p>
        </w:tc>
      </w:tr>
    </w:tbl>
    <w:p w:rsidR="00EA33DF" w:rsidRPr="00C8423F" w:rsidRDefault="00EA33DF" w:rsidP="00E411AC">
      <w:pPr>
        <w:rPr>
          <w:rFonts w:ascii="Times New Roman" w:hAnsi="Times New Roman" w:cs="Times New Roman"/>
          <w:b/>
          <w:sz w:val="28"/>
          <w:szCs w:val="28"/>
        </w:rPr>
      </w:pPr>
      <w:r w:rsidRPr="00C8423F">
        <w:rPr>
          <w:rFonts w:ascii="Times New Roman" w:hAnsi="Times New Roman" w:cs="Times New Roman"/>
          <w:b/>
          <w:sz w:val="28"/>
          <w:szCs w:val="28"/>
        </w:rPr>
        <w:t>III.2. План внеурочной деятельности</w:t>
      </w:r>
      <w:bookmarkEnd w:id="126"/>
      <w:bookmarkEnd w:id="127"/>
    </w:p>
    <w:p w:rsidR="00D50EF2" w:rsidRPr="00C8423F" w:rsidRDefault="00D50EF2" w:rsidP="00E411AC">
      <w:pPr>
        <w:rPr>
          <w:rFonts w:ascii="Times New Roman" w:hAnsi="Times New Roman" w:cs="Times New Roman"/>
          <w:sz w:val="28"/>
          <w:szCs w:val="28"/>
        </w:rPr>
      </w:pPr>
    </w:p>
    <w:p w:rsidR="0000426F" w:rsidRPr="00C8423F" w:rsidRDefault="0000426F" w:rsidP="0000426F">
      <w:pPr>
        <w:rPr>
          <w:rFonts w:ascii="Times New Roman" w:hAnsi="Times New Roman" w:cs="Times New Roman"/>
          <w:sz w:val="28"/>
          <w:szCs w:val="28"/>
        </w:rPr>
      </w:pPr>
      <w:r w:rsidRPr="00C8423F">
        <w:rPr>
          <w:rFonts w:ascii="Times New Roman" w:hAnsi="Times New Roman" w:cs="Times New Roman"/>
          <w:sz w:val="28"/>
          <w:szCs w:val="28"/>
        </w:rPr>
        <w:t>План внеурочной деятельности является частью организационного раздела основной образовательной программы среднего общего образования и включает:</w:t>
      </w:r>
    </w:p>
    <w:p w:rsidR="0000426F" w:rsidRPr="00C8423F" w:rsidRDefault="0000426F" w:rsidP="0000426F">
      <w:pPr>
        <w:pStyle w:val="af2"/>
      </w:pPr>
      <w:r w:rsidRPr="00C8423F">
        <w:t>план реализации курсов внеурочной деятельности по выбору обучающихся (предметные кружки, факультативы, научные общества, школьные олимпиады по предметам);</w:t>
      </w:r>
    </w:p>
    <w:p w:rsidR="0000426F" w:rsidRPr="00C8423F" w:rsidRDefault="0000426F" w:rsidP="0000426F">
      <w:pPr>
        <w:pStyle w:val="af2"/>
      </w:pPr>
      <w:r w:rsidRPr="00C8423F">
        <w:t>план воспитательных мероприятий.</w:t>
      </w:r>
    </w:p>
    <w:p w:rsidR="0000426F" w:rsidRPr="00C8423F" w:rsidRDefault="0000426F" w:rsidP="0000426F">
      <w:pPr>
        <w:rPr>
          <w:rFonts w:ascii="Times New Roman" w:hAnsi="Times New Roman" w:cs="Times New Roman"/>
          <w:sz w:val="28"/>
          <w:szCs w:val="28"/>
        </w:rPr>
      </w:pPr>
      <w:r w:rsidRPr="00C8423F">
        <w:rPr>
          <w:rFonts w:ascii="Times New Roman" w:hAnsi="Times New Roman" w:cs="Times New Roman"/>
          <w:sz w:val="28"/>
          <w:szCs w:val="28"/>
        </w:rPr>
        <w:t>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00426F" w:rsidRPr="00C8423F" w:rsidRDefault="0000426F" w:rsidP="0000426F">
      <w:pPr>
        <w:rPr>
          <w:rFonts w:ascii="Times New Roman" w:hAnsi="Times New Roman" w:cs="Times New Roman"/>
          <w:szCs w:val="28"/>
        </w:rPr>
      </w:pPr>
    </w:p>
    <w:p w:rsidR="0000426F" w:rsidRPr="00C8423F" w:rsidRDefault="0000426F" w:rsidP="0000426F">
      <w:pPr>
        <w:pStyle w:val="Default"/>
        <w:spacing w:line="360" w:lineRule="auto"/>
        <w:jc w:val="center"/>
        <w:rPr>
          <w:b/>
          <w:bCs/>
          <w:sz w:val="28"/>
          <w:szCs w:val="28"/>
        </w:rPr>
      </w:pPr>
      <w:r w:rsidRPr="00C8423F">
        <w:rPr>
          <w:b/>
          <w:bCs/>
          <w:sz w:val="28"/>
          <w:szCs w:val="28"/>
        </w:rPr>
        <w:t>Основные принципы плана</w:t>
      </w:r>
    </w:p>
    <w:p w:rsidR="0000426F" w:rsidRPr="00C8423F" w:rsidRDefault="0000426F" w:rsidP="0000426F">
      <w:pPr>
        <w:autoSpaceDE w:val="0"/>
        <w:autoSpaceDN w:val="0"/>
        <w:adjustRightInd w:val="0"/>
        <w:rPr>
          <w:rFonts w:ascii="Times New Roman" w:eastAsiaTheme="minorHAnsi" w:hAnsi="Times New Roman" w:cs="Times New Roman"/>
          <w:color w:val="000000"/>
          <w:sz w:val="28"/>
          <w:szCs w:val="28"/>
        </w:rPr>
      </w:pPr>
      <w:r w:rsidRPr="00C8423F">
        <w:rPr>
          <w:rFonts w:ascii="Times New Roman" w:eastAsiaTheme="minorHAnsi" w:hAnsi="Times New Roman" w:cs="Times New Roman"/>
          <w:color w:val="000000"/>
          <w:sz w:val="28"/>
          <w:szCs w:val="28"/>
        </w:rPr>
        <w:t xml:space="preserve">- учет познавательных потребностей обучающихся и социального заказа родителей; </w:t>
      </w:r>
    </w:p>
    <w:p w:rsidR="0000426F" w:rsidRPr="00C8423F" w:rsidRDefault="0000426F" w:rsidP="0000426F">
      <w:pPr>
        <w:autoSpaceDE w:val="0"/>
        <w:autoSpaceDN w:val="0"/>
        <w:adjustRightInd w:val="0"/>
        <w:rPr>
          <w:rFonts w:ascii="Times New Roman" w:eastAsiaTheme="minorHAnsi" w:hAnsi="Times New Roman" w:cs="Times New Roman"/>
          <w:color w:val="000000"/>
          <w:sz w:val="28"/>
          <w:szCs w:val="28"/>
        </w:rPr>
      </w:pPr>
      <w:r w:rsidRPr="00C8423F">
        <w:rPr>
          <w:rFonts w:ascii="Times New Roman" w:eastAsiaTheme="minorHAnsi" w:hAnsi="Times New Roman" w:cs="Times New Roman"/>
          <w:color w:val="000000"/>
          <w:sz w:val="28"/>
          <w:szCs w:val="28"/>
        </w:rPr>
        <w:t xml:space="preserve">- учет кадрового потенциала образовательного учреждения; </w:t>
      </w:r>
    </w:p>
    <w:p w:rsidR="0000426F" w:rsidRPr="00C8423F" w:rsidRDefault="0000426F" w:rsidP="0000426F">
      <w:pPr>
        <w:autoSpaceDE w:val="0"/>
        <w:autoSpaceDN w:val="0"/>
        <w:adjustRightInd w:val="0"/>
        <w:rPr>
          <w:rFonts w:ascii="Times New Roman" w:eastAsiaTheme="minorHAnsi" w:hAnsi="Times New Roman" w:cs="Times New Roman"/>
          <w:color w:val="000000"/>
          <w:sz w:val="28"/>
          <w:szCs w:val="28"/>
        </w:rPr>
      </w:pPr>
      <w:r w:rsidRPr="00C8423F">
        <w:rPr>
          <w:rFonts w:ascii="Times New Roman" w:eastAsiaTheme="minorHAnsi" w:hAnsi="Times New Roman" w:cs="Times New Roman"/>
          <w:color w:val="000000"/>
          <w:sz w:val="28"/>
          <w:szCs w:val="28"/>
        </w:rPr>
        <w:t xml:space="preserve">- построение образовательного процесса в соответствии с санитарно - гигиеническими нормами; </w:t>
      </w:r>
    </w:p>
    <w:p w:rsidR="0000426F" w:rsidRPr="00C8423F" w:rsidRDefault="0000426F" w:rsidP="0000426F">
      <w:pPr>
        <w:autoSpaceDE w:val="0"/>
        <w:autoSpaceDN w:val="0"/>
        <w:adjustRightInd w:val="0"/>
        <w:rPr>
          <w:rFonts w:ascii="Times New Roman" w:eastAsiaTheme="minorHAnsi" w:hAnsi="Times New Roman" w:cs="Times New Roman"/>
          <w:color w:val="000000"/>
          <w:sz w:val="28"/>
          <w:szCs w:val="28"/>
        </w:rPr>
      </w:pPr>
      <w:r w:rsidRPr="00C8423F">
        <w:rPr>
          <w:rFonts w:ascii="Times New Roman" w:eastAsiaTheme="minorHAnsi" w:hAnsi="Times New Roman" w:cs="Times New Roman"/>
          <w:color w:val="000000"/>
          <w:sz w:val="28"/>
          <w:szCs w:val="28"/>
        </w:rPr>
        <w:t xml:space="preserve">- соблюдение преемственности и перспективности обучения. </w:t>
      </w:r>
    </w:p>
    <w:p w:rsidR="0000426F" w:rsidRPr="00C8423F" w:rsidRDefault="0000426F" w:rsidP="0000426F">
      <w:pPr>
        <w:autoSpaceDE w:val="0"/>
        <w:autoSpaceDN w:val="0"/>
        <w:adjustRightInd w:val="0"/>
        <w:ind w:firstLine="708"/>
        <w:rPr>
          <w:rFonts w:ascii="Times New Roman" w:eastAsiaTheme="minorHAnsi" w:hAnsi="Times New Roman" w:cs="Times New Roman"/>
          <w:color w:val="000000"/>
          <w:sz w:val="28"/>
          <w:szCs w:val="28"/>
        </w:rPr>
      </w:pPr>
      <w:r w:rsidRPr="00C8423F">
        <w:rPr>
          <w:rFonts w:ascii="Times New Roman" w:eastAsiaTheme="minorHAnsi" w:hAnsi="Times New Roman" w:cs="Times New Roman"/>
          <w:b/>
          <w:color w:val="000000"/>
          <w:sz w:val="28"/>
          <w:szCs w:val="28"/>
        </w:rPr>
        <w:t xml:space="preserve">Целью </w:t>
      </w:r>
      <w:r w:rsidRPr="00C8423F">
        <w:rPr>
          <w:rFonts w:ascii="Times New Roman" w:eastAsiaTheme="minorHAnsi" w:hAnsi="Times New Roman" w:cs="Times New Roman"/>
          <w:color w:val="000000"/>
          <w:sz w:val="28"/>
          <w:szCs w:val="28"/>
        </w:rPr>
        <w:t xml:space="preserve">внеурочной деятельности в школе является создание условий для самоопределения, самовыражения учащихся, проявления и развития их творческих способностей,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00426F" w:rsidRPr="00C8423F" w:rsidRDefault="0000426F" w:rsidP="0000426F">
      <w:pPr>
        <w:autoSpaceDE w:val="0"/>
        <w:autoSpaceDN w:val="0"/>
        <w:adjustRightInd w:val="0"/>
        <w:ind w:firstLine="708"/>
        <w:rPr>
          <w:rFonts w:ascii="Times New Roman" w:eastAsiaTheme="minorHAnsi" w:hAnsi="Times New Roman" w:cs="Times New Roman"/>
          <w:color w:val="000000"/>
          <w:sz w:val="28"/>
          <w:szCs w:val="28"/>
        </w:rPr>
      </w:pPr>
      <w:r w:rsidRPr="00C8423F">
        <w:rPr>
          <w:rFonts w:ascii="Times New Roman" w:eastAsiaTheme="minorHAnsi" w:hAnsi="Times New Roman" w:cs="Times New Roman"/>
          <w:color w:val="000000"/>
          <w:sz w:val="28"/>
          <w:szCs w:val="28"/>
        </w:rPr>
        <w:t xml:space="preserve">Внеурочная деятельность решает следующие </w:t>
      </w:r>
      <w:r w:rsidRPr="00C8423F">
        <w:rPr>
          <w:rFonts w:ascii="Times New Roman" w:eastAsiaTheme="minorHAnsi" w:hAnsi="Times New Roman" w:cs="Times New Roman"/>
          <w:b/>
          <w:color w:val="000000"/>
          <w:sz w:val="28"/>
          <w:szCs w:val="28"/>
        </w:rPr>
        <w:t>задачи</w:t>
      </w:r>
      <w:r w:rsidRPr="00C8423F">
        <w:rPr>
          <w:rFonts w:ascii="Times New Roman" w:eastAsiaTheme="minorHAnsi" w:hAnsi="Times New Roman" w:cs="Times New Roman"/>
          <w:color w:val="000000"/>
          <w:sz w:val="28"/>
          <w:szCs w:val="28"/>
        </w:rPr>
        <w:t xml:space="preserve">: </w:t>
      </w:r>
    </w:p>
    <w:p w:rsidR="0000426F" w:rsidRPr="00C8423F" w:rsidRDefault="0000426F" w:rsidP="0000426F">
      <w:pPr>
        <w:autoSpaceDE w:val="0"/>
        <w:autoSpaceDN w:val="0"/>
        <w:adjustRightInd w:val="0"/>
        <w:spacing w:after="145"/>
        <w:rPr>
          <w:rFonts w:ascii="Times New Roman" w:eastAsiaTheme="minorHAnsi" w:hAnsi="Times New Roman" w:cs="Times New Roman"/>
          <w:color w:val="000000"/>
          <w:sz w:val="28"/>
          <w:szCs w:val="28"/>
        </w:rPr>
      </w:pPr>
      <w:r w:rsidRPr="00C8423F">
        <w:rPr>
          <w:rFonts w:ascii="Times New Roman" w:eastAsiaTheme="minorHAnsi" w:hAnsi="Times New Roman" w:cs="Times New Roman"/>
          <w:color w:val="000000"/>
          <w:sz w:val="28"/>
          <w:szCs w:val="28"/>
        </w:rPr>
        <w:t></w:t>
      </w:r>
      <w:r w:rsidRPr="00C8423F">
        <w:rPr>
          <w:rFonts w:ascii="Times New Roman" w:eastAsiaTheme="minorHAnsi" w:hAnsi="Times New Roman" w:cs="Times New Roman"/>
          <w:color w:val="000000"/>
          <w:sz w:val="28"/>
          <w:szCs w:val="28"/>
        </w:rPr>
        <w:t>создать комфортные условия для позитивного восприятия ценностей основного образования и более успешного освоения его</w:t>
      </w:r>
      <w:r w:rsidRPr="00C8423F">
        <w:rPr>
          <w:rFonts w:ascii="Times New Roman" w:eastAsiaTheme="minorHAnsi" w:hAnsi="Times New Roman" w:cs="Times New Roman"/>
          <w:color w:val="000000"/>
          <w:sz w:val="28"/>
          <w:szCs w:val="28"/>
        </w:rPr>
        <w:t>содержания;</w:t>
      </w:r>
      <w:r w:rsidRPr="00C8423F">
        <w:rPr>
          <w:rFonts w:ascii="Times New Roman" w:eastAsiaTheme="minorHAnsi" w:hAnsi="Times New Roman" w:cs="Times New Roman"/>
          <w:color w:val="000000"/>
          <w:sz w:val="28"/>
          <w:szCs w:val="28"/>
        </w:rPr>
        <w:t></w:t>
      </w:r>
    </w:p>
    <w:p w:rsidR="0000426F" w:rsidRPr="00C8423F" w:rsidRDefault="0000426F" w:rsidP="0000426F">
      <w:pPr>
        <w:autoSpaceDE w:val="0"/>
        <w:autoSpaceDN w:val="0"/>
        <w:adjustRightInd w:val="0"/>
        <w:rPr>
          <w:rFonts w:ascii="Times New Roman" w:eastAsiaTheme="minorHAnsi" w:hAnsi="Times New Roman" w:cs="Times New Roman"/>
          <w:color w:val="000000"/>
          <w:sz w:val="28"/>
          <w:szCs w:val="28"/>
        </w:rPr>
      </w:pPr>
      <w:r w:rsidRPr="00C8423F">
        <w:rPr>
          <w:rFonts w:ascii="Times New Roman" w:eastAsiaTheme="minorHAnsi" w:hAnsi="Times New Roman" w:cs="Times New Roman"/>
          <w:color w:val="000000"/>
          <w:sz w:val="28"/>
          <w:szCs w:val="28"/>
        </w:rPr>
        <w:t></w:t>
      </w:r>
      <w:r w:rsidRPr="00C8423F">
        <w:rPr>
          <w:rFonts w:ascii="Times New Roman" w:eastAsiaTheme="minorHAnsi" w:hAnsi="Times New Roman" w:cs="Times New Roman"/>
          <w:color w:val="000000"/>
          <w:sz w:val="28"/>
          <w:szCs w:val="28"/>
        </w:rPr>
        <w:t xml:space="preserve">способствовать осуществлению воспитания благодаря включению детей в личностно значимые творческие виды деятельности, в процессе которых формируются </w:t>
      </w:r>
      <w:r w:rsidRPr="00C8423F">
        <w:rPr>
          <w:rFonts w:ascii="Times New Roman" w:eastAsiaTheme="minorHAnsi" w:hAnsi="Times New Roman" w:cs="Times New Roman"/>
          <w:color w:val="000000"/>
          <w:sz w:val="28"/>
          <w:szCs w:val="28"/>
        </w:rPr>
        <w:t>нравственные, духовные и культурные ценности подрастающего поколения;</w:t>
      </w:r>
    </w:p>
    <w:p w:rsidR="0000426F" w:rsidRPr="00C8423F" w:rsidRDefault="0000426F" w:rsidP="0000426F">
      <w:pPr>
        <w:autoSpaceDE w:val="0"/>
        <w:autoSpaceDN w:val="0"/>
        <w:adjustRightInd w:val="0"/>
        <w:rPr>
          <w:rFonts w:ascii="Times New Roman" w:eastAsiaTheme="minorHAnsi" w:hAnsi="Times New Roman" w:cs="Times New Roman"/>
          <w:color w:val="000000"/>
          <w:sz w:val="28"/>
          <w:szCs w:val="28"/>
        </w:rPr>
      </w:pPr>
      <w:r w:rsidRPr="00C8423F">
        <w:rPr>
          <w:rFonts w:ascii="Times New Roman" w:eastAsiaTheme="minorHAnsi" w:hAnsi="Times New Roman" w:cs="Times New Roman"/>
          <w:color w:val="000000"/>
          <w:sz w:val="28"/>
          <w:szCs w:val="28"/>
        </w:rPr>
        <w:t></w:t>
      </w:r>
      <w:r w:rsidRPr="00C8423F">
        <w:rPr>
          <w:rFonts w:ascii="Times New Roman" w:eastAsiaTheme="minorHAnsi" w:hAnsi="Times New Roman" w:cs="Times New Roman"/>
          <w:color w:val="000000"/>
          <w:sz w:val="28"/>
          <w:szCs w:val="28"/>
        </w:rPr>
        <w:t>ориентировать обучающихся, проявляющих особый интерес к тем или иным видам деятельности, на развитие своих способностей. При организации внеурочной деятельности учащихся используются возможности учреждений дополнительного образования,</w:t>
      </w:r>
      <w:r w:rsidRPr="00C8423F">
        <w:rPr>
          <w:rFonts w:ascii="Times New Roman" w:eastAsiaTheme="minorHAnsi" w:hAnsi="Times New Roman" w:cs="Times New Roman"/>
          <w:color w:val="000000"/>
          <w:sz w:val="28"/>
          <w:szCs w:val="28"/>
        </w:rPr>
        <w:t>культуры, спорта и других организаций.</w:t>
      </w:r>
    </w:p>
    <w:p w:rsidR="0000426F" w:rsidRPr="00C8423F" w:rsidRDefault="0000426F" w:rsidP="0000426F">
      <w:pPr>
        <w:pStyle w:val="Default"/>
        <w:spacing w:line="360" w:lineRule="auto"/>
        <w:jc w:val="both"/>
        <w:rPr>
          <w:b/>
          <w:bCs/>
          <w:sz w:val="28"/>
          <w:szCs w:val="28"/>
        </w:rPr>
      </w:pPr>
    </w:p>
    <w:p w:rsidR="0000426F" w:rsidRPr="00C8423F" w:rsidRDefault="0000426F" w:rsidP="0000426F">
      <w:pPr>
        <w:pStyle w:val="Default"/>
        <w:spacing w:line="360" w:lineRule="auto"/>
        <w:jc w:val="both"/>
        <w:rPr>
          <w:sz w:val="28"/>
          <w:szCs w:val="28"/>
        </w:rPr>
      </w:pPr>
      <w:r w:rsidRPr="00C8423F">
        <w:rPr>
          <w:b/>
          <w:bCs/>
          <w:sz w:val="28"/>
          <w:szCs w:val="28"/>
        </w:rPr>
        <w:t xml:space="preserve">Внеурочная деятельность организуется по следующим направлениям: </w:t>
      </w:r>
    </w:p>
    <w:p w:rsidR="0000426F" w:rsidRPr="00C8423F" w:rsidRDefault="0000426F" w:rsidP="0000426F">
      <w:pPr>
        <w:pStyle w:val="Default"/>
        <w:spacing w:line="360" w:lineRule="auto"/>
        <w:jc w:val="both"/>
        <w:rPr>
          <w:sz w:val="28"/>
          <w:szCs w:val="28"/>
        </w:rPr>
      </w:pPr>
      <w:r w:rsidRPr="00C8423F">
        <w:rPr>
          <w:sz w:val="28"/>
          <w:szCs w:val="28"/>
        </w:rPr>
        <w:t xml:space="preserve">- </w:t>
      </w:r>
      <w:r w:rsidRPr="00C8423F">
        <w:rPr>
          <w:b/>
          <w:bCs/>
          <w:sz w:val="28"/>
          <w:szCs w:val="28"/>
        </w:rPr>
        <w:t xml:space="preserve">Спортивно-оздоровительное направление </w:t>
      </w:r>
      <w:r w:rsidRPr="00C8423F">
        <w:rPr>
          <w:sz w:val="28"/>
          <w:szCs w:val="28"/>
        </w:rPr>
        <w:t xml:space="preserve">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 </w:t>
      </w:r>
    </w:p>
    <w:p w:rsidR="0000426F" w:rsidRPr="00C8423F" w:rsidRDefault="0000426F" w:rsidP="0000426F">
      <w:pPr>
        <w:pStyle w:val="Default"/>
        <w:spacing w:line="360" w:lineRule="auto"/>
        <w:jc w:val="both"/>
        <w:rPr>
          <w:sz w:val="28"/>
          <w:szCs w:val="28"/>
        </w:rPr>
      </w:pPr>
      <w:r w:rsidRPr="00C8423F">
        <w:rPr>
          <w:sz w:val="28"/>
          <w:szCs w:val="28"/>
        </w:rPr>
        <w:t xml:space="preserve">- </w:t>
      </w:r>
      <w:r w:rsidRPr="00C8423F">
        <w:rPr>
          <w:b/>
          <w:bCs/>
          <w:sz w:val="28"/>
          <w:szCs w:val="28"/>
        </w:rPr>
        <w:t xml:space="preserve">Духовно-нравственное направление </w:t>
      </w:r>
      <w:r w:rsidRPr="00C8423F">
        <w:rPr>
          <w:sz w:val="28"/>
          <w:szCs w:val="28"/>
        </w:rPr>
        <w:t xml:space="preserve">направлено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00426F" w:rsidRPr="00C8423F" w:rsidRDefault="0000426F" w:rsidP="0000426F">
      <w:pPr>
        <w:pStyle w:val="Default"/>
        <w:spacing w:line="360" w:lineRule="auto"/>
        <w:jc w:val="both"/>
        <w:rPr>
          <w:sz w:val="28"/>
          <w:szCs w:val="28"/>
        </w:rPr>
      </w:pPr>
      <w:r w:rsidRPr="00C8423F">
        <w:rPr>
          <w:sz w:val="28"/>
          <w:szCs w:val="28"/>
        </w:rPr>
        <w:t xml:space="preserve">- </w:t>
      </w:r>
      <w:r w:rsidRPr="00C8423F">
        <w:rPr>
          <w:b/>
          <w:bCs/>
          <w:sz w:val="28"/>
          <w:szCs w:val="28"/>
        </w:rPr>
        <w:t xml:space="preserve">Социальное направление </w:t>
      </w:r>
      <w:r w:rsidRPr="00C8423F">
        <w:rPr>
          <w:sz w:val="28"/>
          <w:szCs w:val="28"/>
        </w:rPr>
        <w:t xml:space="preserve">помогает детям освоить разнообразные способы деятельности: </w:t>
      </w:r>
    </w:p>
    <w:p w:rsidR="0000426F" w:rsidRPr="00C8423F" w:rsidRDefault="0000426F" w:rsidP="0000426F">
      <w:pPr>
        <w:pStyle w:val="Default"/>
        <w:spacing w:line="360" w:lineRule="auto"/>
        <w:jc w:val="both"/>
        <w:rPr>
          <w:sz w:val="28"/>
          <w:szCs w:val="28"/>
        </w:rPr>
      </w:pPr>
      <w:r w:rsidRPr="00C8423F">
        <w:rPr>
          <w:sz w:val="28"/>
          <w:szCs w:val="28"/>
        </w:rPr>
        <w:t xml:space="preserve">- трудовые, игровые, художественные, двигательные умения, развить активность и пробудить стремление к самостоятельности и творчеству. </w:t>
      </w:r>
    </w:p>
    <w:p w:rsidR="0000426F" w:rsidRPr="00C8423F" w:rsidRDefault="0000426F" w:rsidP="0000426F">
      <w:pPr>
        <w:pStyle w:val="Default"/>
        <w:spacing w:line="360" w:lineRule="auto"/>
        <w:jc w:val="both"/>
        <w:rPr>
          <w:sz w:val="28"/>
          <w:szCs w:val="28"/>
        </w:rPr>
      </w:pPr>
      <w:r w:rsidRPr="00C8423F">
        <w:rPr>
          <w:sz w:val="28"/>
          <w:szCs w:val="28"/>
        </w:rPr>
        <w:t xml:space="preserve">- </w:t>
      </w:r>
      <w:r w:rsidRPr="00C8423F">
        <w:rPr>
          <w:b/>
          <w:bCs/>
          <w:sz w:val="28"/>
          <w:szCs w:val="28"/>
        </w:rPr>
        <w:t xml:space="preserve">Общеинтеллектуальное направление </w:t>
      </w:r>
      <w:r w:rsidRPr="00C8423F">
        <w:rPr>
          <w:sz w:val="28"/>
          <w:szCs w:val="28"/>
        </w:rPr>
        <w:t xml:space="preserve">предназначено помочь детям освоить разнообразные доступные им способы познания окружающего мира, развить познавательную активность, любознательность; </w:t>
      </w:r>
    </w:p>
    <w:p w:rsidR="0000426F" w:rsidRPr="00C8423F" w:rsidRDefault="0000426F" w:rsidP="0000426F">
      <w:pPr>
        <w:pStyle w:val="Default"/>
        <w:spacing w:line="360" w:lineRule="auto"/>
        <w:jc w:val="both"/>
        <w:rPr>
          <w:sz w:val="28"/>
          <w:szCs w:val="28"/>
        </w:rPr>
      </w:pPr>
      <w:r w:rsidRPr="00C8423F">
        <w:rPr>
          <w:sz w:val="28"/>
          <w:szCs w:val="28"/>
        </w:rPr>
        <w:t xml:space="preserve">- </w:t>
      </w:r>
      <w:r w:rsidRPr="00C8423F">
        <w:rPr>
          <w:b/>
          <w:bCs/>
          <w:sz w:val="28"/>
          <w:szCs w:val="28"/>
        </w:rPr>
        <w:t xml:space="preserve">Общекультурная деятельность </w:t>
      </w:r>
      <w:r w:rsidRPr="00C8423F">
        <w:rPr>
          <w:sz w:val="28"/>
          <w:szCs w:val="28"/>
        </w:rPr>
        <w:t xml:space="preserve">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rsidR="0000426F" w:rsidRPr="00C8423F" w:rsidRDefault="0000426F" w:rsidP="0000426F">
      <w:pPr>
        <w:pStyle w:val="Default"/>
        <w:spacing w:line="360" w:lineRule="auto"/>
        <w:jc w:val="both"/>
        <w:rPr>
          <w:sz w:val="28"/>
          <w:szCs w:val="28"/>
        </w:rPr>
      </w:pPr>
      <w:r w:rsidRPr="00C8423F">
        <w:rPr>
          <w:sz w:val="28"/>
          <w:szCs w:val="28"/>
        </w:rPr>
        <w:t xml:space="preserve">Внеурочная деятельность организуется через следующие </w:t>
      </w:r>
      <w:r w:rsidRPr="00C8423F">
        <w:rPr>
          <w:b/>
          <w:sz w:val="28"/>
          <w:szCs w:val="28"/>
        </w:rPr>
        <w:t>формы</w:t>
      </w:r>
      <w:r w:rsidRPr="00C8423F">
        <w:rPr>
          <w:sz w:val="28"/>
          <w:szCs w:val="28"/>
        </w:rPr>
        <w:t xml:space="preserve">: </w:t>
      </w:r>
    </w:p>
    <w:p w:rsidR="0000426F" w:rsidRPr="00C8423F" w:rsidRDefault="0000426F" w:rsidP="0000426F">
      <w:pPr>
        <w:pStyle w:val="Default"/>
        <w:spacing w:line="360" w:lineRule="auto"/>
        <w:jc w:val="both"/>
        <w:rPr>
          <w:sz w:val="28"/>
          <w:szCs w:val="28"/>
        </w:rPr>
      </w:pPr>
      <w:r w:rsidRPr="00C8423F">
        <w:rPr>
          <w:sz w:val="28"/>
          <w:szCs w:val="28"/>
        </w:rPr>
        <w:t xml:space="preserve">1. Экскурсии; </w:t>
      </w:r>
    </w:p>
    <w:p w:rsidR="0000426F" w:rsidRPr="00C8423F" w:rsidRDefault="0000426F" w:rsidP="0000426F">
      <w:pPr>
        <w:pStyle w:val="Default"/>
        <w:spacing w:line="360" w:lineRule="auto"/>
        <w:jc w:val="both"/>
        <w:rPr>
          <w:sz w:val="28"/>
          <w:szCs w:val="28"/>
        </w:rPr>
      </w:pPr>
      <w:r w:rsidRPr="00C8423F">
        <w:rPr>
          <w:sz w:val="28"/>
          <w:szCs w:val="28"/>
        </w:rPr>
        <w:t xml:space="preserve">2. Кружки; </w:t>
      </w:r>
    </w:p>
    <w:p w:rsidR="0000426F" w:rsidRPr="00C8423F" w:rsidRDefault="0000426F" w:rsidP="0000426F">
      <w:pPr>
        <w:pStyle w:val="Default"/>
        <w:spacing w:line="360" w:lineRule="auto"/>
        <w:jc w:val="both"/>
        <w:rPr>
          <w:sz w:val="28"/>
          <w:szCs w:val="28"/>
        </w:rPr>
      </w:pPr>
      <w:r w:rsidRPr="00C8423F">
        <w:rPr>
          <w:sz w:val="28"/>
          <w:szCs w:val="28"/>
        </w:rPr>
        <w:t xml:space="preserve">3. Секции; </w:t>
      </w:r>
    </w:p>
    <w:p w:rsidR="0000426F" w:rsidRPr="00C8423F" w:rsidRDefault="0000426F" w:rsidP="0000426F">
      <w:pPr>
        <w:pStyle w:val="Default"/>
        <w:spacing w:line="360" w:lineRule="auto"/>
        <w:jc w:val="both"/>
        <w:rPr>
          <w:sz w:val="28"/>
          <w:szCs w:val="28"/>
        </w:rPr>
      </w:pPr>
      <w:r w:rsidRPr="00C8423F">
        <w:rPr>
          <w:sz w:val="28"/>
          <w:szCs w:val="28"/>
        </w:rPr>
        <w:t xml:space="preserve">4. Конференции; </w:t>
      </w:r>
    </w:p>
    <w:p w:rsidR="0000426F" w:rsidRPr="00C8423F" w:rsidRDefault="0000426F" w:rsidP="0000426F">
      <w:pPr>
        <w:pStyle w:val="Default"/>
        <w:spacing w:line="360" w:lineRule="auto"/>
        <w:jc w:val="both"/>
        <w:rPr>
          <w:sz w:val="28"/>
          <w:szCs w:val="28"/>
        </w:rPr>
      </w:pPr>
      <w:r w:rsidRPr="00C8423F">
        <w:rPr>
          <w:sz w:val="28"/>
          <w:szCs w:val="28"/>
        </w:rPr>
        <w:t xml:space="preserve">5. Ученическое научное общество; </w:t>
      </w:r>
    </w:p>
    <w:p w:rsidR="0000426F" w:rsidRPr="00C8423F" w:rsidRDefault="0000426F" w:rsidP="0000426F">
      <w:pPr>
        <w:pStyle w:val="Default"/>
        <w:spacing w:line="360" w:lineRule="auto"/>
        <w:jc w:val="both"/>
        <w:rPr>
          <w:sz w:val="28"/>
          <w:szCs w:val="28"/>
        </w:rPr>
      </w:pPr>
      <w:r w:rsidRPr="00C8423F">
        <w:rPr>
          <w:sz w:val="28"/>
          <w:szCs w:val="28"/>
        </w:rPr>
        <w:t xml:space="preserve">6. Олимпиады; </w:t>
      </w:r>
    </w:p>
    <w:p w:rsidR="0000426F" w:rsidRPr="00C8423F" w:rsidRDefault="0000426F" w:rsidP="0000426F">
      <w:pPr>
        <w:pStyle w:val="Default"/>
        <w:spacing w:line="360" w:lineRule="auto"/>
        <w:jc w:val="both"/>
        <w:rPr>
          <w:sz w:val="28"/>
          <w:szCs w:val="28"/>
        </w:rPr>
      </w:pPr>
      <w:r w:rsidRPr="00C8423F">
        <w:rPr>
          <w:sz w:val="28"/>
          <w:szCs w:val="28"/>
        </w:rPr>
        <w:t xml:space="preserve">7. Соревнования; </w:t>
      </w:r>
    </w:p>
    <w:p w:rsidR="0000426F" w:rsidRPr="00C8423F" w:rsidRDefault="0000426F" w:rsidP="0000426F">
      <w:pPr>
        <w:pStyle w:val="Default"/>
        <w:spacing w:line="360" w:lineRule="auto"/>
        <w:jc w:val="both"/>
        <w:rPr>
          <w:sz w:val="28"/>
          <w:szCs w:val="28"/>
        </w:rPr>
      </w:pPr>
      <w:r w:rsidRPr="00C8423F">
        <w:rPr>
          <w:sz w:val="28"/>
          <w:szCs w:val="28"/>
        </w:rPr>
        <w:t xml:space="preserve">8. Конкурсы; </w:t>
      </w:r>
    </w:p>
    <w:p w:rsidR="0000426F" w:rsidRPr="00C8423F" w:rsidRDefault="0000426F" w:rsidP="0000426F">
      <w:pPr>
        <w:pStyle w:val="Default"/>
        <w:spacing w:line="360" w:lineRule="auto"/>
        <w:jc w:val="both"/>
        <w:rPr>
          <w:sz w:val="28"/>
          <w:szCs w:val="28"/>
        </w:rPr>
      </w:pPr>
      <w:r w:rsidRPr="00C8423F">
        <w:rPr>
          <w:sz w:val="28"/>
          <w:szCs w:val="28"/>
        </w:rPr>
        <w:t xml:space="preserve">9. Фестивали; </w:t>
      </w:r>
    </w:p>
    <w:p w:rsidR="0000426F" w:rsidRPr="00C8423F" w:rsidRDefault="0000426F" w:rsidP="0000426F">
      <w:pPr>
        <w:pStyle w:val="Default"/>
        <w:spacing w:line="360" w:lineRule="auto"/>
        <w:jc w:val="both"/>
        <w:rPr>
          <w:sz w:val="28"/>
          <w:szCs w:val="28"/>
        </w:rPr>
      </w:pPr>
      <w:r w:rsidRPr="00C8423F">
        <w:rPr>
          <w:sz w:val="28"/>
          <w:szCs w:val="28"/>
        </w:rPr>
        <w:t xml:space="preserve">10. научные исследования; </w:t>
      </w:r>
    </w:p>
    <w:p w:rsidR="0000426F" w:rsidRPr="00C8423F" w:rsidRDefault="0000426F" w:rsidP="0000426F">
      <w:pPr>
        <w:pStyle w:val="Default"/>
        <w:spacing w:line="360" w:lineRule="auto"/>
        <w:jc w:val="both"/>
        <w:rPr>
          <w:sz w:val="28"/>
          <w:szCs w:val="28"/>
        </w:rPr>
      </w:pPr>
      <w:r w:rsidRPr="00C8423F">
        <w:rPr>
          <w:sz w:val="28"/>
          <w:szCs w:val="28"/>
        </w:rPr>
        <w:t xml:space="preserve">11. Общественно-полезные практики. </w:t>
      </w:r>
    </w:p>
    <w:p w:rsidR="0000426F" w:rsidRPr="00C8423F" w:rsidRDefault="0000426F" w:rsidP="0000426F">
      <w:pPr>
        <w:pStyle w:val="Default"/>
        <w:spacing w:line="360" w:lineRule="auto"/>
        <w:ind w:firstLine="708"/>
        <w:jc w:val="both"/>
        <w:rPr>
          <w:sz w:val="28"/>
          <w:szCs w:val="28"/>
        </w:rPr>
      </w:pPr>
    </w:p>
    <w:p w:rsidR="0000426F" w:rsidRPr="00C8423F" w:rsidRDefault="0000426F" w:rsidP="0000426F">
      <w:pPr>
        <w:pStyle w:val="Default"/>
        <w:spacing w:line="360" w:lineRule="auto"/>
        <w:ind w:firstLine="708"/>
        <w:jc w:val="both"/>
        <w:rPr>
          <w:sz w:val="28"/>
          <w:szCs w:val="28"/>
        </w:rPr>
      </w:pPr>
      <w:r w:rsidRPr="00C8423F">
        <w:rPr>
          <w:sz w:val="28"/>
          <w:szCs w:val="28"/>
        </w:rPr>
        <w:t xml:space="preserve">Для реализации внеурочной деятельности в школе организована </w:t>
      </w:r>
      <w:r w:rsidRPr="00C8423F">
        <w:rPr>
          <w:b/>
          <w:sz w:val="28"/>
          <w:szCs w:val="28"/>
        </w:rPr>
        <w:t>оптимизационная модель внеурочной деятельности</w:t>
      </w:r>
      <w:r w:rsidRPr="00C8423F">
        <w:rPr>
          <w:sz w:val="28"/>
          <w:szCs w:val="28"/>
        </w:rPr>
        <w:t xml:space="preserve">. 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(классные руководители, педагог-организатор, социальный педагог, учителя по предметам). </w:t>
      </w:r>
    </w:p>
    <w:p w:rsidR="0000426F" w:rsidRPr="00C8423F" w:rsidRDefault="0000426F" w:rsidP="0000426F">
      <w:pPr>
        <w:pStyle w:val="Default"/>
        <w:spacing w:line="360" w:lineRule="auto"/>
        <w:jc w:val="both"/>
        <w:rPr>
          <w:sz w:val="28"/>
          <w:szCs w:val="28"/>
        </w:rPr>
      </w:pPr>
      <w:r w:rsidRPr="00C8423F">
        <w:rPr>
          <w:sz w:val="28"/>
          <w:szCs w:val="28"/>
        </w:rPr>
        <w:t xml:space="preserve">Координирующую роль выполняет классный руководитель, который в соответствии со своими функциями и задачами: </w:t>
      </w:r>
    </w:p>
    <w:p w:rsidR="0000426F" w:rsidRPr="00C8423F" w:rsidRDefault="0000426F" w:rsidP="0000426F">
      <w:pPr>
        <w:pStyle w:val="Default"/>
        <w:spacing w:line="360" w:lineRule="auto"/>
        <w:jc w:val="both"/>
        <w:rPr>
          <w:sz w:val="28"/>
          <w:szCs w:val="28"/>
        </w:rPr>
      </w:pPr>
      <w:r w:rsidRPr="00C8423F">
        <w:rPr>
          <w:sz w:val="28"/>
          <w:szCs w:val="28"/>
        </w:rPr>
        <w:t xml:space="preserve">- взаимодействует с педагогическими работниками; </w:t>
      </w:r>
    </w:p>
    <w:p w:rsidR="0000426F" w:rsidRPr="00C8423F" w:rsidRDefault="0000426F" w:rsidP="0000426F">
      <w:pPr>
        <w:pStyle w:val="Default"/>
        <w:spacing w:line="360" w:lineRule="auto"/>
        <w:jc w:val="both"/>
        <w:rPr>
          <w:sz w:val="28"/>
          <w:szCs w:val="28"/>
        </w:rPr>
      </w:pPr>
      <w:r w:rsidRPr="00C8423F">
        <w:rPr>
          <w:sz w:val="28"/>
          <w:szCs w:val="28"/>
        </w:rPr>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00426F" w:rsidRPr="00C8423F" w:rsidRDefault="0000426F" w:rsidP="0000426F">
      <w:pPr>
        <w:pStyle w:val="Default"/>
        <w:spacing w:line="360" w:lineRule="auto"/>
        <w:jc w:val="both"/>
        <w:rPr>
          <w:sz w:val="28"/>
          <w:szCs w:val="28"/>
        </w:rPr>
      </w:pPr>
      <w:r w:rsidRPr="00C8423F">
        <w:rPr>
          <w:sz w:val="28"/>
          <w:szCs w:val="28"/>
        </w:rP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00426F" w:rsidRPr="00C8423F" w:rsidRDefault="0000426F" w:rsidP="0000426F">
      <w:pPr>
        <w:pStyle w:val="Default"/>
        <w:spacing w:line="360" w:lineRule="auto"/>
        <w:jc w:val="both"/>
        <w:rPr>
          <w:sz w:val="28"/>
          <w:szCs w:val="28"/>
        </w:rPr>
      </w:pPr>
      <w:r w:rsidRPr="00C8423F">
        <w:rPr>
          <w:sz w:val="28"/>
          <w:szCs w:val="28"/>
        </w:rPr>
        <w:t xml:space="preserve">- организует социально значимую, творческую деятельность обучающихся; </w:t>
      </w:r>
    </w:p>
    <w:p w:rsidR="0000426F" w:rsidRPr="00C8423F" w:rsidRDefault="0000426F" w:rsidP="0000426F">
      <w:pPr>
        <w:pStyle w:val="Default"/>
        <w:spacing w:line="360" w:lineRule="auto"/>
        <w:jc w:val="both"/>
        <w:rPr>
          <w:sz w:val="28"/>
          <w:szCs w:val="28"/>
        </w:rPr>
      </w:pPr>
    </w:p>
    <w:p w:rsidR="0000426F" w:rsidRPr="00C8423F" w:rsidRDefault="0000426F" w:rsidP="0000426F">
      <w:pPr>
        <w:rPr>
          <w:rFonts w:ascii="Times New Roman" w:hAnsi="Times New Roman" w:cs="Times New Roman"/>
          <w:sz w:val="28"/>
          <w:szCs w:val="28"/>
        </w:rPr>
      </w:pPr>
      <w:r w:rsidRPr="00C8423F">
        <w:rPr>
          <w:rFonts w:ascii="Times New Roman" w:hAnsi="Times New Roman" w:cs="Times New Roman"/>
          <w:sz w:val="28"/>
          <w:szCs w:val="28"/>
        </w:rPr>
        <w:t xml:space="preserve">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w:t>
      </w:r>
    </w:p>
    <w:p w:rsidR="0000426F" w:rsidRPr="00C8423F" w:rsidRDefault="0000426F" w:rsidP="0000426F">
      <w:pPr>
        <w:autoSpaceDE w:val="0"/>
        <w:autoSpaceDN w:val="0"/>
        <w:adjustRightInd w:val="0"/>
        <w:ind w:firstLine="708"/>
        <w:rPr>
          <w:rFonts w:ascii="Times New Roman" w:hAnsi="Times New Roman" w:cs="Times New Roman"/>
          <w:sz w:val="28"/>
          <w:szCs w:val="28"/>
        </w:rPr>
      </w:pPr>
      <w:r w:rsidRPr="00C8423F">
        <w:rPr>
          <w:rFonts w:ascii="Times New Roman" w:hAnsi="Times New Roman" w:cs="Times New Roman"/>
          <w:b/>
          <w:sz w:val="28"/>
          <w:szCs w:val="28"/>
        </w:rPr>
        <w:t>По уровню взаимодействия</w:t>
      </w:r>
      <w:r w:rsidRPr="00C8423F">
        <w:rPr>
          <w:rFonts w:ascii="Times New Roman" w:hAnsi="Times New Roman" w:cs="Times New Roman"/>
          <w:sz w:val="28"/>
          <w:szCs w:val="28"/>
        </w:rPr>
        <w:t xml:space="preserve"> школы и окружающего социума модель внеурочной деятельности, реализуемая в МБОУ СОШ № 10 является </w:t>
      </w:r>
      <w:r w:rsidRPr="00C8423F">
        <w:rPr>
          <w:rFonts w:ascii="Times New Roman" w:hAnsi="Times New Roman" w:cs="Times New Roman"/>
          <w:b/>
          <w:sz w:val="28"/>
          <w:szCs w:val="28"/>
        </w:rPr>
        <w:t>социокультурной</w:t>
      </w:r>
      <w:r w:rsidRPr="00C8423F">
        <w:rPr>
          <w:rFonts w:ascii="Times New Roman" w:hAnsi="Times New Roman" w:cs="Times New Roman"/>
          <w:sz w:val="28"/>
          <w:szCs w:val="28"/>
        </w:rPr>
        <w:t>, т.к. предполагает сотрудничество не только с учреждениями дополнительного образования, но и с учреждениями культуры, системы профилактики, общественными объединениями.</w:t>
      </w:r>
    </w:p>
    <w:p w:rsidR="0000426F" w:rsidRPr="00C8423F" w:rsidRDefault="0000426F" w:rsidP="0000426F">
      <w:pPr>
        <w:autoSpaceDE w:val="0"/>
        <w:autoSpaceDN w:val="0"/>
        <w:adjustRightInd w:val="0"/>
        <w:ind w:firstLine="708"/>
        <w:rPr>
          <w:rFonts w:ascii="Times New Roman" w:hAnsi="Times New Roman" w:cs="Times New Roman"/>
          <w:sz w:val="28"/>
          <w:szCs w:val="28"/>
        </w:rPr>
      </w:pPr>
    </w:p>
    <w:p w:rsidR="0000426F" w:rsidRPr="00C8423F" w:rsidRDefault="0000426F" w:rsidP="0000426F">
      <w:pPr>
        <w:autoSpaceDE w:val="0"/>
        <w:autoSpaceDN w:val="0"/>
        <w:adjustRightInd w:val="0"/>
        <w:jc w:val="center"/>
        <w:rPr>
          <w:rFonts w:ascii="Times New Roman" w:eastAsiaTheme="minorHAnsi" w:hAnsi="Times New Roman" w:cs="Times New Roman"/>
          <w:color w:val="000000"/>
          <w:sz w:val="28"/>
          <w:szCs w:val="28"/>
        </w:rPr>
      </w:pPr>
      <w:r w:rsidRPr="00C8423F">
        <w:rPr>
          <w:rFonts w:ascii="Times New Roman" w:eastAsiaTheme="minorHAnsi" w:hAnsi="Times New Roman" w:cs="Times New Roman"/>
          <w:b/>
          <w:bCs/>
          <w:color w:val="000000"/>
          <w:sz w:val="28"/>
          <w:szCs w:val="28"/>
        </w:rPr>
        <w:t>Режим организации внеурочной деятельности</w:t>
      </w:r>
    </w:p>
    <w:p w:rsidR="0000426F" w:rsidRPr="00C8423F" w:rsidRDefault="0000426F" w:rsidP="0000426F">
      <w:pPr>
        <w:autoSpaceDE w:val="0"/>
        <w:autoSpaceDN w:val="0"/>
        <w:adjustRightInd w:val="0"/>
        <w:ind w:firstLine="708"/>
        <w:rPr>
          <w:rFonts w:ascii="Times New Roman" w:eastAsiaTheme="minorHAnsi" w:hAnsi="Times New Roman" w:cs="Times New Roman"/>
          <w:color w:val="000000"/>
          <w:sz w:val="28"/>
          <w:szCs w:val="28"/>
        </w:rPr>
      </w:pPr>
      <w:r w:rsidRPr="00C8423F">
        <w:rPr>
          <w:rFonts w:ascii="Times New Roman" w:eastAsiaTheme="minorHAnsi" w:hAnsi="Times New Roman" w:cs="Times New Roman"/>
          <w:color w:val="000000"/>
          <w:sz w:val="28"/>
          <w:szCs w:val="28"/>
        </w:rPr>
        <w:t xml:space="preserve">Время, отведенное на внеурочную деятельность, не учитывается при определении максимально допустимой недельной нагрузки учащихся и составляет за 2 года обучения не более 700 часов, в год – не более 350 часов. </w:t>
      </w:r>
    </w:p>
    <w:p w:rsidR="0000426F" w:rsidRPr="00C8423F" w:rsidRDefault="0000426F" w:rsidP="0000426F">
      <w:pPr>
        <w:autoSpaceDE w:val="0"/>
        <w:autoSpaceDN w:val="0"/>
        <w:adjustRightInd w:val="0"/>
        <w:rPr>
          <w:rFonts w:ascii="Times New Roman" w:eastAsiaTheme="minorHAnsi" w:hAnsi="Times New Roman" w:cs="Times New Roman"/>
          <w:color w:val="000000"/>
          <w:sz w:val="28"/>
          <w:szCs w:val="28"/>
        </w:rPr>
      </w:pPr>
      <w:r w:rsidRPr="00C8423F">
        <w:rPr>
          <w:rFonts w:ascii="Times New Roman" w:eastAsiaTheme="minorHAnsi" w:hAnsi="Times New Roman" w:cs="Times New Roman"/>
          <w:color w:val="000000"/>
          <w:sz w:val="28"/>
          <w:szCs w:val="28"/>
        </w:rPr>
        <w:t xml:space="preserve">Также соблюдаются основные здоровьесберегающие требования к осуществлению внеурочной деятельности: </w:t>
      </w:r>
    </w:p>
    <w:p w:rsidR="0000426F" w:rsidRPr="00C8423F" w:rsidRDefault="0000426F" w:rsidP="0000426F">
      <w:pPr>
        <w:autoSpaceDE w:val="0"/>
        <w:autoSpaceDN w:val="0"/>
        <w:adjustRightInd w:val="0"/>
        <w:rPr>
          <w:rFonts w:ascii="Times New Roman" w:eastAsia="Arial Unicode MS" w:hAnsi="Times New Roman" w:cs="Times New Roman"/>
          <w:color w:val="000000"/>
          <w:sz w:val="28"/>
          <w:szCs w:val="28"/>
        </w:rPr>
      </w:pPr>
      <w:r w:rsidRPr="00C8423F">
        <w:rPr>
          <w:rFonts w:ascii="Times New Roman" w:eastAsia="Arial Unicode MS" w:hAnsi="Times New Roman" w:cs="Times New Roman"/>
          <w:color w:val="000000"/>
          <w:sz w:val="28"/>
          <w:szCs w:val="28"/>
        </w:rPr>
        <w:t xml:space="preserve">−форма проведения занятий отличная от урока; </w:t>
      </w:r>
    </w:p>
    <w:p w:rsidR="0000426F" w:rsidRPr="00C8423F" w:rsidRDefault="0000426F" w:rsidP="0000426F">
      <w:pPr>
        <w:autoSpaceDE w:val="0"/>
        <w:autoSpaceDN w:val="0"/>
        <w:adjustRightInd w:val="0"/>
        <w:rPr>
          <w:rFonts w:ascii="Times New Roman" w:eastAsia="Arial Unicode MS" w:hAnsi="Times New Roman" w:cs="Times New Roman"/>
          <w:color w:val="000000"/>
          <w:sz w:val="28"/>
          <w:szCs w:val="28"/>
        </w:rPr>
      </w:pPr>
      <w:r w:rsidRPr="00C8423F">
        <w:rPr>
          <w:rFonts w:ascii="Times New Roman" w:eastAsia="Arial Unicode MS" w:hAnsi="Times New Roman" w:cs="Times New Roman"/>
          <w:color w:val="000000"/>
          <w:sz w:val="28"/>
          <w:szCs w:val="28"/>
        </w:rPr>
        <w:t xml:space="preserve">−соблюдение динамической паузы между учебными занятиями по расписанию и внеурочной деятельностью в школе. </w:t>
      </w:r>
    </w:p>
    <w:p w:rsidR="0000426F" w:rsidRPr="00C8423F" w:rsidRDefault="0000426F" w:rsidP="0000426F">
      <w:pPr>
        <w:rPr>
          <w:rFonts w:ascii="Times New Roman" w:hAnsi="Times New Roman" w:cs="Times New Roman"/>
          <w:sz w:val="28"/>
          <w:szCs w:val="28"/>
        </w:rPr>
      </w:pPr>
      <w:r w:rsidRPr="00C8423F">
        <w:rPr>
          <w:rFonts w:ascii="Times New Roman" w:eastAsia="Arial Unicode MS" w:hAnsi="Times New Roman" w:cs="Times New Roman"/>
          <w:color w:val="000000"/>
          <w:sz w:val="28"/>
          <w:szCs w:val="28"/>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обучающихся во второй половине дня.</w:t>
      </w:r>
    </w:p>
    <w:p w:rsidR="0000426F" w:rsidRPr="00C8423F" w:rsidRDefault="0000426F" w:rsidP="0000426F">
      <w:pPr>
        <w:autoSpaceDE w:val="0"/>
        <w:autoSpaceDN w:val="0"/>
        <w:adjustRightInd w:val="0"/>
        <w:ind w:firstLine="708"/>
        <w:rPr>
          <w:rFonts w:ascii="Times New Roman" w:eastAsia="Arial Unicode MS" w:hAnsi="Times New Roman" w:cs="Times New Roman"/>
          <w:color w:val="000000"/>
          <w:sz w:val="28"/>
          <w:szCs w:val="28"/>
        </w:rPr>
      </w:pPr>
      <w:r w:rsidRPr="00C8423F">
        <w:rPr>
          <w:rFonts w:ascii="Times New Roman" w:eastAsia="Arial Unicode MS" w:hAnsi="Times New Roman" w:cs="Times New Roman"/>
          <w:color w:val="000000"/>
          <w:sz w:val="28"/>
          <w:szCs w:val="28"/>
        </w:rPr>
        <w:t xml:space="preserve">Программы курсов внеурочной деятельности разрабатываются педагогами школы в соответствии с требованиями к рабочим программам внеурочных занятий. </w:t>
      </w:r>
    </w:p>
    <w:p w:rsidR="0000426F" w:rsidRPr="00C8423F" w:rsidRDefault="0000426F" w:rsidP="0000426F">
      <w:pPr>
        <w:autoSpaceDE w:val="0"/>
        <w:autoSpaceDN w:val="0"/>
        <w:adjustRightInd w:val="0"/>
        <w:ind w:firstLine="708"/>
        <w:rPr>
          <w:rFonts w:ascii="Times New Roman" w:eastAsia="Arial Unicode MS" w:hAnsi="Times New Roman" w:cs="Times New Roman"/>
          <w:color w:val="000000"/>
          <w:sz w:val="28"/>
          <w:szCs w:val="28"/>
        </w:rPr>
      </w:pPr>
      <w:r w:rsidRPr="00C8423F">
        <w:rPr>
          <w:rFonts w:ascii="Times New Roman" w:eastAsia="Arial Unicode MS" w:hAnsi="Times New Roman" w:cs="Times New Roman"/>
          <w:color w:val="000000"/>
          <w:sz w:val="28"/>
          <w:szCs w:val="28"/>
        </w:rPr>
        <w:t xml:space="preserve">Программы курсов внеурочной деятельности содержат: </w:t>
      </w:r>
    </w:p>
    <w:p w:rsidR="0000426F" w:rsidRPr="00C8423F" w:rsidRDefault="0000426F" w:rsidP="0000426F">
      <w:pPr>
        <w:autoSpaceDE w:val="0"/>
        <w:autoSpaceDN w:val="0"/>
        <w:adjustRightInd w:val="0"/>
        <w:rPr>
          <w:rFonts w:ascii="Times New Roman" w:eastAsia="Arial Unicode MS" w:hAnsi="Times New Roman" w:cs="Times New Roman"/>
          <w:color w:val="000000"/>
          <w:sz w:val="28"/>
          <w:szCs w:val="28"/>
        </w:rPr>
      </w:pPr>
      <w:r w:rsidRPr="00C8423F">
        <w:rPr>
          <w:rFonts w:ascii="Times New Roman" w:eastAsia="Arial Unicode MS" w:hAnsi="Times New Roman" w:cs="Times New Roman"/>
          <w:color w:val="000000"/>
          <w:sz w:val="28"/>
          <w:szCs w:val="28"/>
        </w:rPr>
        <w:t xml:space="preserve">- результаты освоения курса внеурочной деятельности; </w:t>
      </w:r>
    </w:p>
    <w:p w:rsidR="0000426F" w:rsidRPr="00C8423F" w:rsidRDefault="0000426F" w:rsidP="0000426F">
      <w:pPr>
        <w:autoSpaceDE w:val="0"/>
        <w:autoSpaceDN w:val="0"/>
        <w:adjustRightInd w:val="0"/>
        <w:rPr>
          <w:rFonts w:ascii="Times New Roman" w:eastAsia="Arial Unicode MS" w:hAnsi="Times New Roman" w:cs="Times New Roman"/>
          <w:color w:val="000000"/>
          <w:sz w:val="28"/>
          <w:szCs w:val="28"/>
        </w:rPr>
      </w:pPr>
      <w:r w:rsidRPr="00C8423F">
        <w:rPr>
          <w:rFonts w:ascii="Times New Roman" w:eastAsia="Arial Unicode MS" w:hAnsi="Times New Roman" w:cs="Times New Roman"/>
          <w:color w:val="000000"/>
          <w:sz w:val="28"/>
          <w:szCs w:val="28"/>
        </w:rPr>
        <w:t xml:space="preserve">- содержание курса внеурочной деятельности с указанием форм организации и видов деятельности; </w:t>
      </w:r>
    </w:p>
    <w:p w:rsidR="0000426F" w:rsidRPr="00C8423F" w:rsidRDefault="0000426F" w:rsidP="0000426F">
      <w:pPr>
        <w:autoSpaceDE w:val="0"/>
        <w:autoSpaceDN w:val="0"/>
        <w:adjustRightInd w:val="0"/>
        <w:rPr>
          <w:rFonts w:ascii="Times New Roman" w:eastAsia="Arial Unicode MS" w:hAnsi="Times New Roman" w:cs="Times New Roman"/>
          <w:color w:val="000000"/>
          <w:sz w:val="28"/>
          <w:szCs w:val="28"/>
        </w:rPr>
      </w:pPr>
      <w:r w:rsidRPr="00C8423F">
        <w:rPr>
          <w:rFonts w:ascii="Times New Roman" w:eastAsia="Arial Unicode MS" w:hAnsi="Times New Roman" w:cs="Times New Roman"/>
          <w:color w:val="000000"/>
          <w:sz w:val="28"/>
          <w:szCs w:val="28"/>
        </w:rPr>
        <w:t xml:space="preserve">- тематическое планирование. </w:t>
      </w:r>
    </w:p>
    <w:p w:rsidR="0000426F" w:rsidRPr="00C8423F" w:rsidRDefault="0000426F" w:rsidP="0000426F">
      <w:pPr>
        <w:shd w:val="clear" w:color="auto" w:fill="FFFFFF"/>
        <w:spacing w:before="90" w:after="90"/>
        <w:ind w:firstLine="708"/>
        <w:rPr>
          <w:rFonts w:ascii="Times New Roman" w:hAnsi="Times New Roman" w:cs="Times New Roman"/>
          <w:bCs/>
          <w:sz w:val="28"/>
          <w:szCs w:val="28"/>
        </w:rPr>
      </w:pPr>
      <w:r w:rsidRPr="00C8423F">
        <w:rPr>
          <w:rFonts w:ascii="Times New Roman" w:eastAsia="Times New Roman" w:hAnsi="Times New Roman" w:cs="Times New Roman"/>
          <w:sz w:val="28"/>
          <w:szCs w:val="28"/>
        </w:rPr>
        <w:t>Внеурочная деятельность организуется после уроков и проводится в зависимости от направления деятельности: в парках, на спортивных площадках и спортзалах, в музее, актовом зале, кабинетах  школы и  т.д.</w:t>
      </w:r>
    </w:p>
    <w:p w:rsidR="0000426F" w:rsidRPr="00C8423F" w:rsidRDefault="0000426F" w:rsidP="0000426F">
      <w:pPr>
        <w:autoSpaceDE w:val="0"/>
        <w:autoSpaceDN w:val="0"/>
        <w:adjustRightInd w:val="0"/>
        <w:ind w:firstLine="708"/>
        <w:rPr>
          <w:rFonts w:ascii="Times New Roman" w:eastAsia="Arial Unicode MS" w:hAnsi="Times New Roman" w:cs="Times New Roman"/>
          <w:color w:val="000000"/>
          <w:sz w:val="28"/>
          <w:szCs w:val="28"/>
        </w:rPr>
      </w:pPr>
      <w:r w:rsidRPr="00C8423F">
        <w:rPr>
          <w:rFonts w:ascii="Times New Roman" w:eastAsia="Arial Unicode MS" w:hAnsi="Times New Roman" w:cs="Times New Roman"/>
          <w:color w:val="000000"/>
          <w:sz w:val="28"/>
          <w:szCs w:val="28"/>
        </w:rPr>
        <w:t xml:space="preserve">В период каникул для продолжения внеурочной деятельности используются возможности учреждений дополнительного образования. </w:t>
      </w:r>
    </w:p>
    <w:p w:rsidR="0000426F" w:rsidRPr="00C8423F" w:rsidRDefault="0000426F" w:rsidP="0000426F">
      <w:pPr>
        <w:autoSpaceDE w:val="0"/>
        <w:autoSpaceDN w:val="0"/>
        <w:adjustRightInd w:val="0"/>
        <w:ind w:firstLine="708"/>
        <w:rPr>
          <w:rFonts w:ascii="Times New Roman" w:eastAsia="Arial Unicode MS" w:hAnsi="Times New Roman" w:cs="Times New Roman"/>
          <w:color w:val="000000"/>
          <w:sz w:val="28"/>
          <w:szCs w:val="28"/>
        </w:rPr>
      </w:pPr>
      <w:r w:rsidRPr="00C8423F">
        <w:rPr>
          <w:rFonts w:ascii="Times New Roman" w:eastAsia="Arial Unicode MS" w:hAnsi="Times New Roman" w:cs="Times New Roman"/>
          <w:color w:val="000000"/>
          <w:sz w:val="28"/>
          <w:szCs w:val="28"/>
        </w:rPr>
        <w:t xml:space="preserve">. </w:t>
      </w:r>
    </w:p>
    <w:p w:rsidR="0000426F" w:rsidRPr="00C8423F" w:rsidRDefault="0000426F" w:rsidP="0000426F">
      <w:pPr>
        <w:rPr>
          <w:rFonts w:ascii="Times New Roman" w:eastAsia="Arial Unicode MS" w:hAnsi="Times New Roman" w:cs="Times New Roman"/>
          <w:color w:val="000000"/>
          <w:sz w:val="28"/>
          <w:szCs w:val="28"/>
        </w:rPr>
      </w:pPr>
      <w:r w:rsidRPr="00C8423F">
        <w:rPr>
          <w:rFonts w:ascii="Times New Roman" w:eastAsia="Arial Unicode MS" w:hAnsi="Times New Roman" w:cs="Times New Roman"/>
          <w:color w:val="000000"/>
          <w:sz w:val="28"/>
          <w:szCs w:val="28"/>
        </w:rPr>
        <w:t>План реализует индивидуальный подход в процессе внеурочной деятельности, позволяя учащимся раскрыть свои творческие способности и интересы.</w:t>
      </w:r>
    </w:p>
    <w:p w:rsidR="0000426F" w:rsidRPr="00C8423F" w:rsidRDefault="0000426F" w:rsidP="0000426F">
      <w:pPr>
        <w:rPr>
          <w:rFonts w:ascii="Times New Roman" w:hAnsi="Times New Roman" w:cs="Times New Roman"/>
          <w:sz w:val="28"/>
          <w:szCs w:val="28"/>
        </w:rPr>
      </w:pPr>
      <w:r w:rsidRPr="00C8423F">
        <w:rPr>
          <w:rFonts w:ascii="Times New Roman" w:hAnsi="Times New Roman" w:cs="Times New Roman"/>
          <w:bCs/>
          <w:sz w:val="28"/>
          <w:szCs w:val="28"/>
        </w:rPr>
        <w:t xml:space="preserve">        План составлен с учетом интересов обучающихся и возможностей образовательного учреждения и является основой для формирования индивидуального образовательного маршрута школьника.</w:t>
      </w:r>
    </w:p>
    <w:p w:rsidR="0000426F" w:rsidRPr="00C8423F" w:rsidRDefault="0000426F" w:rsidP="0000426F">
      <w:pPr>
        <w:autoSpaceDE w:val="0"/>
        <w:autoSpaceDN w:val="0"/>
        <w:adjustRightInd w:val="0"/>
        <w:rPr>
          <w:rFonts w:ascii="Times New Roman" w:eastAsiaTheme="minorHAnsi" w:hAnsi="Times New Roman" w:cs="Times New Roman"/>
          <w:color w:val="000000"/>
          <w:sz w:val="28"/>
          <w:szCs w:val="28"/>
        </w:rPr>
      </w:pPr>
      <w:r w:rsidRPr="00C8423F">
        <w:rPr>
          <w:rFonts w:ascii="Times New Roman" w:eastAsiaTheme="minorHAnsi" w:hAnsi="Times New Roman" w:cs="Times New Roman"/>
          <w:b/>
          <w:bCs/>
          <w:color w:val="000000"/>
          <w:sz w:val="28"/>
          <w:szCs w:val="28"/>
        </w:rPr>
        <w:t xml:space="preserve">Показатели деятельности педагогов по реализации модели внеурочной деятельности: </w:t>
      </w:r>
    </w:p>
    <w:p w:rsidR="0000426F" w:rsidRPr="00C8423F" w:rsidRDefault="0000426F" w:rsidP="0000426F">
      <w:pPr>
        <w:autoSpaceDE w:val="0"/>
        <w:autoSpaceDN w:val="0"/>
        <w:adjustRightInd w:val="0"/>
        <w:rPr>
          <w:rFonts w:ascii="Times New Roman" w:eastAsiaTheme="minorHAnsi" w:hAnsi="Times New Roman" w:cs="Times New Roman"/>
          <w:color w:val="000000"/>
          <w:sz w:val="28"/>
          <w:szCs w:val="28"/>
        </w:rPr>
      </w:pPr>
      <w:r w:rsidRPr="00C8423F">
        <w:rPr>
          <w:rFonts w:ascii="Times New Roman" w:eastAsiaTheme="minorHAnsi" w:hAnsi="Times New Roman" w:cs="Times New Roman"/>
          <w:color w:val="000000"/>
          <w:sz w:val="28"/>
          <w:szCs w:val="28"/>
        </w:rPr>
        <w:t xml:space="preserve">1. Результаты промежуточной и итоговой аттестации обучающихся (итоги учебного года); </w:t>
      </w:r>
    </w:p>
    <w:p w:rsidR="0000426F" w:rsidRPr="00C8423F" w:rsidRDefault="0000426F" w:rsidP="0000426F">
      <w:pPr>
        <w:autoSpaceDE w:val="0"/>
        <w:autoSpaceDN w:val="0"/>
        <w:adjustRightInd w:val="0"/>
        <w:rPr>
          <w:rFonts w:ascii="Times New Roman" w:eastAsiaTheme="minorHAnsi" w:hAnsi="Times New Roman" w:cs="Times New Roman"/>
          <w:color w:val="000000"/>
          <w:sz w:val="28"/>
          <w:szCs w:val="28"/>
        </w:rPr>
      </w:pPr>
      <w:r w:rsidRPr="00C8423F">
        <w:rPr>
          <w:rFonts w:ascii="Times New Roman" w:eastAsiaTheme="minorHAnsi" w:hAnsi="Times New Roman" w:cs="Times New Roman"/>
          <w:color w:val="000000"/>
          <w:sz w:val="28"/>
          <w:szCs w:val="28"/>
        </w:rPr>
        <w:t xml:space="preserve">2. Проектная деятельность обучающихся; </w:t>
      </w:r>
    </w:p>
    <w:p w:rsidR="0000426F" w:rsidRPr="00C8423F" w:rsidRDefault="0000426F" w:rsidP="0000426F">
      <w:pPr>
        <w:autoSpaceDE w:val="0"/>
        <w:autoSpaceDN w:val="0"/>
        <w:adjustRightInd w:val="0"/>
        <w:rPr>
          <w:rFonts w:ascii="Times New Roman" w:eastAsiaTheme="minorHAnsi" w:hAnsi="Times New Roman" w:cs="Times New Roman"/>
          <w:color w:val="000000"/>
          <w:sz w:val="28"/>
          <w:szCs w:val="28"/>
        </w:rPr>
      </w:pPr>
      <w:r w:rsidRPr="00C8423F">
        <w:rPr>
          <w:rFonts w:ascii="Times New Roman" w:eastAsiaTheme="minorHAnsi" w:hAnsi="Times New Roman" w:cs="Times New Roman"/>
          <w:color w:val="000000"/>
          <w:sz w:val="28"/>
          <w:szCs w:val="28"/>
        </w:rPr>
        <w:t xml:space="preserve">3. Участие обучающихся в выставках, конкурсах, проектах, соревнованиях и т.п. вне школы; </w:t>
      </w:r>
    </w:p>
    <w:p w:rsidR="0000426F" w:rsidRPr="00C8423F" w:rsidRDefault="0000426F" w:rsidP="0000426F">
      <w:pPr>
        <w:autoSpaceDE w:val="0"/>
        <w:autoSpaceDN w:val="0"/>
        <w:adjustRightInd w:val="0"/>
        <w:rPr>
          <w:rFonts w:ascii="Times New Roman" w:eastAsiaTheme="minorHAnsi" w:hAnsi="Times New Roman" w:cs="Times New Roman"/>
          <w:color w:val="000000"/>
          <w:sz w:val="28"/>
          <w:szCs w:val="28"/>
        </w:rPr>
      </w:pPr>
      <w:r w:rsidRPr="00C8423F">
        <w:rPr>
          <w:rFonts w:ascii="Times New Roman" w:eastAsiaTheme="minorHAnsi" w:hAnsi="Times New Roman" w:cs="Times New Roman"/>
          <w:color w:val="000000"/>
          <w:sz w:val="28"/>
          <w:szCs w:val="28"/>
        </w:rPr>
        <w:t xml:space="preserve">4. Количество обучающихся, задействованных в общешкольных и внешкольных мероприятиях; </w:t>
      </w:r>
    </w:p>
    <w:p w:rsidR="0000426F" w:rsidRPr="00C8423F" w:rsidRDefault="0000426F" w:rsidP="0000426F">
      <w:pPr>
        <w:autoSpaceDE w:val="0"/>
        <w:autoSpaceDN w:val="0"/>
        <w:adjustRightInd w:val="0"/>
        <w:rPr>
          <w:rFonts w:ascii="Times New Roman" w:eastAsiaTheme="minorHAnsi" w:hAnsi="Times New Roman" w:cs="Times New Roman"/>
          <w:color w:val="000000"/>
          <w:sz w:val="28"/>
          <w:szCs w:val="28"/>
        </w:rPr>
      </w:pPr>
      <w:r w:rsidRPr="00C8423F">
        <w:rPr>
          <w:rFonts w:ascii="Times New Roman" w:eastAsiaTheme="minorHAnsi" w:hAnsi="Times New Roman" w:cs="Times New Roman"/>
          <w:color w:val="000000"/>
          <w:sz w:val="28"/>
          <w:szCs w:val="28"/>
        </w:rPr>
        <w:t xml:space="preserve">5. Посещаемость занятий, курсов; </w:t>
      </w:r>
    </w:p>
    <w:p w:rsidR="0000426F" w:rsidRPr="00C8423F" w:rsidRDefault="0000426F" w:rsidP="0000426F">
      <w:pPr>
        <w:autoSpaceDE w:val="0"/>
        <w:autoSpaceDN w:val="0"/>
        <w:adjustRightInd w:val="0"/>
        <w:rPr>
          <w:rFonts w:ascii="Times New Roman" w:eastAsiaTheme="minorHAnsi" w:hAnsi="Times New Roman" w:cs="Times New Roman"/>
          <w:color w:val="000000"/>
          <w:sz w:val="28"/>
          <w:szCs w:val="28"/>
        </w:rPr>
      </w:pPr>
      <w:r w:rsidRPr="00C8423F">
        <w:rPr>
          <w:rFonts w:ascii="Times New Roman" w:eastAsiaTheme="minorHAnsi" w:hAnsi="Times New Roman" w:cs="Times New Roman"/>
          <w:color w:val="000000"/>
          <w:sz w:val="28"/>
          <w:szCs w:val="28"/>
        </w:rPr>
        <w:t xml:space="preserve">6. Количество обучающихся, с которыми произошел случай травматизма во время образовательного процесса; </w:t>
      </w:r>
    </w:p>
    <w:p w:rsidR="0000426F" w:rsidRPr="00C8423F" w:rsidRDefault="0000426F" w:rsidP="0000426F">
      <w:pPr>
        <w:autoSpaceDE w:val="0"/>
        <w:autoSpaceDN w:val="0"/>
        <w:adjustRightInd w:val="0"/>
        <w:rPr>
          <w:rFonts w:ascii="Times New Roman" w:eastAsiaTheme="minorHAnsi" w:hAnsi="Times New Roman" w:cs="Times New Roman"/>
          <w:color w:val="000000"/>
          <w:sz w:val="28"/>
          <w:szCs w:val="28"/>
        </w:rPr>
      </w:pPr>
      <w:r w:rsidRPr="00C8423F">
        <w:rPr>
          <w:rFonts w:ascii="Times New Roman" w:eastAsiaTheme="minorHAnsi" w:hAnsi="Times New Roman" w:cs="Times New Roman"/>
          <w:color w:val="000000"/>
          <w:sz w:val="28"/>
          <w:szCs w:val="28"/>
        </w:rPr>
        <w:t xml:space="preserve">7. Участие родителей в мероприятиях; </w:t>
      </w:r>
    </w:p>
    <w:p w:rsidR="0000426F" w:rsidRPr="00C8423F" w:rsidRDefault="0000426F" w:rsidP="0000426F">
      <w:pPr>
        <w:autoSpaceDE w:val="0"/>
        <w:autoSpaceDN w:val="0"/>
        <w:adjustRightInd w:val="0"/>
        <w:rPr>
          <w:rFonts w:ascii="Times New Roman" w:eastAsiaTheme="minorHAnsi" w:hAnsi="Times New Roman" w:cs="Times New Roman"/>
          <w:color w:val="000000"/>
          <w:sz w:val="28"/>
          <w:szCs w:val="28"/>
        </w:rPr>
      </w:pPr>
      <w:r w:rsidRPr="00C8423F">
        <w:rPr>
          <w:rFonts w:ascii="Times New Roman" w:eastAsiaTheme="minorHAnsi" w:hAnsi="Times New Roman" w:cs="Times New Roman"/>
          <w:color w:val="000000"/>
          <w:sz w:val="28"/>
          <w:szCs w:val="28"/>
        </w:rPr>
        <w:t xml:space="preserve">8. Наличие благодарностей, грамот; </w:t>
      </w:r>
    </w:p>
    <w:p w:rsidR="0000426F" w:rsidRPr="00C8423F" w:rsidRDefault="0000426F" w:rsidP="0000426F">
      <w:pPr>
        <w:autoSpaceDE w:val="0"/>
        <w:autoSpaceDN w:val="0"/>
        <w:adjustRightInd w:val="0"/>
        <w:rPr>
          <w:rFonts w:ascii="Times New Roman" w:eastAsiaTheme="minorHAnsi" w:hAnsi="Times New Roman" w:cs="Times New Roman"/>
          <w:color w:val="000000"/>
          <w:sz w:val="28"/>
          <w:szCs w:val="28"/>
        </w:rPr>
      </w:pPr>
      <w:r w:rsidRPr="00C8423F">
        <w:rPr>
          <w:rFonts w:ascii="Times New Roman" w:eastAsiaTheme="minorHAnsi" w:hAnsi="Times New Roman" w:cs="Times New Roman"/>
          <w:color w:val="000000"/>
          <w:sz w:val="28"/>
          <w:szCs w:val="28"/>
        </w:rPr>
        <w:t xml:space="preserve">9. Наличие рабочей программы курса внеурочной деятельности и ее соответствие предъявляемым требованиям </w:t>
      </w:r>
    </w:p>
    <w:p w:rsidR="0000426F" w:rsidRPr="00C8423F" w:rsidRDefault="0000426F" w:rsidP="0000426F">
      <w:pPr>
        <w:autoSpaceDE w:val="0"/>
        <w:autoSpaceDN w:val="0"/>
        <w:adjustRightInd w:val="0"/>
        <w:rPr>
          <w:rFonts w:ascii="Times New Roman" w:eastAsiaTheme="minorHAnsi" w:hAnsi="Times New Roman" w:cs="Times New Roman"/>
          <w:color w:val="000000"/>
          <w:sz w:val="28"/>
          <w:szCs w:val="28"/>
        </w:rPr>
      </w:pPr>
      <w:r w:rsidRPr="00C8423F">
        <w:rPr>
          <w:rFonts w:ascii="Times New Roman" w:eastAsiaTheme="minorHAnsi" w:hAnsi="Times New Roman" w:cs="Times New Roman"/>
          <w:color w:val="000000"/>
          <w:sz w:val="28"/>
          <w:szCs w:val="28"/>
        </w:rPr>
        <w:t xml:space="preserve">10. Ведение аналитической деятельности своей внеурочной работы с обучающимися (отслеживание результатов, коррекция своей деятельности); </w:t>
      </w:r>
    </w:p>
    <w:p w:rsidR="0000426F" w:rsidRPr="00C8423F" w:rsidRDefault="0000426F" w:rsidP="0000426F">
      <w:pPr>
        <w:autoSpaceDE w:val="0"/>
        <w:autoSpaceDN w:val="0"/>
        <w:adjustRightInd w:val="0"/>
        <w:rPr>
          <w:rFonts w:ascii="Times New Roman" w:eastAsiaTheme="minorHAnsi" w:hAnsi="Times New Roman" w:cs="Times New Roman"/>
          <w:color w:val="000000"/>
          <w:sz w:val="28"/>
          <w:szCs w:val="28"/>
        </w:rPr>
      </w:pPr>
      <w:r w:rsidRPr="00C8423F">
        <w:rPr>
          <w:rFonts w:ascii="Times New Roman" w:eastAsiaTheme="minorHAnsi" w:hAnsi="Times New Roman" w:cs="Times New Roman"/>
          <w:color w:val="000000"/>
          <w:sz w:val="28"/>
          <w:szCs w:val="28"/>
        </w:rPr>
        <w:t xml:space="preserve">11. Применение современных технологий, обеспечивающих индивидуализацию обучения; </w:t>
      </w:r>
    </w:p>
    <w:p w:rsidR="0000426F" w:rsidRPr="00C8423F" w:rsidRDefault="0000426F" w:rsidP="0000426F">
      <w:pPr>
        <w:autoSpaceDE w:val="0"/>
        <w:autoSpaceDN w:val="0"/>
        <w:adjustRightInd w:val="0"/>
        <w:rPr>
          <w:rFonts w:ascii="Times New Roman" w:eastAsiaTheme="minorHAnsi" w:hAnsi="Times New Roman" w:cs="Times New Roman"/>
          <w:color w:val="000000"/>
          <w:sz w:val="28"/>
          <w:szCs w:val="28"/>
        </w:rPr>
      </w:pPr>
      <w:r w:rsidRPr="00C8423F">
        <w:rPr>
          <w:rFonts w:ascii="Times New Roman" w:eastAsiaTheme="minorHAnsi" w:hAnsi="Times New Roman" w:cs="Times New Roman"/>
          <w:color w:val="000000"/>
          <w:sz w:val="28"/>
          <w:szCs w:val="28"/>
        </w:rPr>
        <w:t xml:space="preserve">12. Удовлетворенность обучающихся и их родителей выбранным курсов внеурочной деятельности; </w:t>
      </w:r>
    </w:p>
    <w:p w:rsidR="0000426F" w:rsidRPr="00C8423F" w:rsidRDefault="0000426F" w:rsidP="0000426F">
      <w:pPr>
        <w:autoSpaceDE w:val="0"/>
        <w:autoSpaceDN w:val="0"/>
        <w:adjustRightInd w:val="0"/>
        <w:rPr>
          <w:rFonts w:ascii="Times New Roman" w:eastAsiaTheme="minorHAnsi" w:hAnsi="Times New Roman" w:cs="Times New Roman"/>
          <w:color w:val="000000"/>
          <w:sz w:val="28"/>
          <w:szCs w:val="28"/>
        </w:rPr>
      </w:pPr>
      <w:r w:rsidRPr="00C8423F">
        <w:rPr>
          <w:rFonts w:ascii="Times New Roman" w:eastAsiaTheme="minorHAnsi" w:hAnsi="Times New Roman" w:cs="Times New Roman"/>
          <w:color w:val="000000"/>
          <w:sz w:val="28"/>
          <w:szCs w:val="28"/>
        </w:rPr>
        <w:t xml:space="preserve">13. Презентация опыта на различных уровнях. </w:t>
      </w:r>
    </w:p>
    <w:p w:rsidR="0000426F" w:rsidRPr="00C8423F" w:rsidRDefault="0000426F" w:rsidP="0000426F">
      <w:pPr>
        <w:autoSpaceDE w:val="0"/>
        <w:autoSpaceDN w:val="0"/>
        <w:adjustRightInd w:val="0"/>
        <w:rPr>
          <w:rFonts w:ascii="Times New Roman" w:eastAsiaTheme="minorHAnsi" w:hAnsi="Times New Roman" w:cs="Times New Roman"/>
          <w:color w:val="000000"/>
          <w:sz w:val="28"/>
          <w:szCs w:val="28"/>
        </w:rPr>
      </w:pPr>
    </w:p>
    <w:p w:rsidR="0000426F" w:rsidRPr="00C8423F" w:rsidRDefault="0000426F" w:rsidP="0000426F">
      <w:pPr>
        <w:autoSpaceDE w:val="0"/>
        <w:autoSpaceDN w:val="0"/>
        <w:adjustRightInd w:val="0"/>
        <w:jc w:val="center"/>
        <w:rPr>
          <w:rFonts w:ascii="Times New Roman" w:eastAsiaTheme="minorHAnsi" w:hAnsi="Times New Roman" w:cs="Times New Roman"/>
          <w:b/>
          <w:bCs/>
          <w:color w:val="000000"/>
          <w:sz w:val="28"/>
          <w:szCs w:val="28"/>
        </w:rPr>
      </w:pPr>
      <w:r w:rsidRPr="00C8423F">
        <w:rPr>
          <w:rFonts w:ascii="Times New Roman" w:eastAsiaTheme="minorHAnsi" w:hAnsi="Times New Roman" w:cs="Times New Roman"/>
          <w:b/>
          <w:bCs/>
          <w:color w:val="000000"/>
          <w:sz w:val="28"/>
          <w:szCs w:val="28"/>
        </w:rPr>
        <w:t xml:space="preserve">Ожидаемые результаты внеурочной деятельности </w:t>
      </w:r>
    </w:p>
    <w:p w:rsidR="0000426F" w:rsidRPr="00C8423F" w:rsidRDefault="0000426F" w:rsidP="0000426F">
      <w:pPr>
        <w:autoSpaceDE w:val="0"/>
        <w:autoSpaceDN w:val="0"/>
        <w:adjustRightInd w:val="0"/>
        <w:ind w:firstLine="708"/>
        <w:rPr>
          <w:rFonts w:ascii="Times New Roman" w:eastAsiaTheme="minorHAnsi" w:hAnsi="Times New Roman" w:cs="Times New Roman"/>
          <w:color w:val="000000"/>
          <w:sz w:val="28"/>
          <w:szCs w:val="28"/>
        </w:rPr>
      </w:pPr>
      <w:r w:rsidRPr="00C8423F">
        <w:rPr>
          <w:rFonts w:ascii="Times New Roman" w:eastAsiaTheme="minorHAnsi" w:hAnsi="Times New Roman" w:cs="Times New Roman"/>
          <w:color w:val="000000"/>
          <w:sz w:val="28"/>
          <w:szCs w:val="28"/>
        </w:rPr>
        <w:t xml:space="preserve">В ходе реализации планирования внеурочной деятельности учащиеся 10-11 классов получают практические навыки, необходимые для жизни, формируют собственное мнение, развивают свою коммуникативную культуру. </w:t>
      </w:r>
    </w:p>
    <w:p w:rsidR="0000426F" w:rsidRPr="00C8423F" w:rsidRDefault="0000426F" w:rsidP="0000426F">
      <w:pPr>
        <w:autoSpaceDE w:val="0"/>
        <w:autoSpaceDN w:val="0"/>
        <w:adjustRightInd w:val="0"/>
        <w:rPr>
          <w:rFonts w:ascii="Times New Roman" w:eastAsiaTheme="minorHAnsi" w:hAnsi="Times New Roman" w:cs="Times New Roman"/>
          <w:color w:val="000000"/>
          <w:sz w:val="28"/>
          <w:szCs w:val="28"/>
        </w:rPr>
      </w:pPr>
      <w:r w:rsidRPr="00C8423F">
        <w:rPr>
          <w:rFonts w:ascii="Times New Roman" w:eastAsiaTheme="minorHAnsi" w:hAnsi="Times New Roman" w:cs="Times New Roman"/>
          <w:color w:val="000000"/>
          <w:sz w:val="28"/>
          <w:szCs w:val="28"/>
        </w:rPr>
        <w:t xml:space="preserve">Обучающиеся 10-11 классов ориентированы на: </w:t>
      </w:r>
    </w:p>
    <w:p w:rsidR="0000426F" w:rsidRPr="00C8423F" w:rsidRDefault="0000426F" w:rsidP="00EF2CFF">
      <w:pPr>
        <w:pStyle w:val="a3"/>
        <w:numPr>
          <w:ilvl w:val="0"/>
          <w:numId w:val="96"/>
        </w:numPr>
        <w:autoSpaceDE w:val="0"/>
        <w:autoSpaceDN w:val="0"/>
        <w:adjustRightInd w:val="0"/>
        <w:spacing w:after="36" w:line="360" w:lineRule="auto"/>
        <w:jc w:val="both"/>
        <w:rPr>
          <w:rFonts w:ascii="Times New Roman" w:eastAsiaTheme="minorHAnsi" w:hAnsi="Times New Roman" w:cs="Times New Roman"/>
          <w:color w:val="000000"/>
          <w:sz w:val="28"/>
          <w:szCs w:val="28"/>
        </w:rPr>
      </w:pPr>
      <w:r w:rsidRPr="00C8423F">
        <w:rPr>
          <w:rFonts w:ascii="Times New Roman" w:eastAsiaTheme="minorHAnsi" w:hAnsi="Times New Roman" w:cs="Times New Roman"/>
          <w:color w:val="000000"/>
          <w:sz w:val="28"/>
          <w:szCs w:val="28"/>
        </w:rPr>
        <w:t xml:space="preserve">формирование положительного отношения к базовым общественным ценностям; </w:t>
      </w:r>
    </w:p>
    <w:p w:rsidR="0000426F" w:rsidRPr="00C8423F" w:rsidRDefault="0000426F" w:rsidP="00EF2CFF">
      <w:pPr>
        <w:pStyle w:val="a3"/>
        <w:numPr>
          <w:ilvl w:val="0"/>
          <w:numId w:val="96"/>
        </w:numPr>
        <w:autoSpaceDE w:val="0"/>
        <w:autoSpaceDN w:val="0"/>
        <w:adjustRightInd w:val="0"/>
        <w:spacing w:after="36" w:line="360" w:lineRule="auto"/>
        <w:jc w:val="both"/>
        <w:rPr>
          <w:rFonts w:ascii="Times New Roman" w:eastAsiaTheme="minorHAnsi" w:hAnsi="Times New Roman" w:cs="Times New Roman"/>
          <w:color w:val="000000"/>
          <w:sz w:val="28"/>
          <w:szCs w:val="28"/>
        </w:rPr>
      </w:pPr>
      <w:r w:rsidRPr="00C8423F">
        <w:rPr>
          <w:rFonts w:ascii="Times New Roman" w:eastAsiaTheme="minorHAnsi" w:hAnsi="Times New Roman" w:cs="Times New Roman"/>
          <w:color w:val="000000"/>
          <w:sz w:val="28"/>
          <w:szCs w:val="28"/>
        </w:rPr>
        <w:t xml:space="preserve">приобретение школьниками опыта приобретение учащимися социального опыта; </w:t>
      </w:r>
    </w:p>
    <w:p w:rsidR="0000426F" w:rsidRPr="00C8423F" w:rsidRDefault="0000426F" w:rsidP="00EF2CFF">
      <w:pPr>
        <w:pStyle w:val="a3"/>
        <w:numPr>
          <w:ilvl w:val="0"/>
          <w:numId w:val="96"/>
        </w:numPr>
        <w:autoSpaceDE w:val="0"/>
        <w:autoSpaceDN w:val="0"/>
        <w:adjustRightInd w:val="0"/>
        <w:spacing w:after="0" w:line="360" w:lineRule="auto"/>
        <w:jc w:val="both"/>
        <w:rPr>
          <w:rFonts w:ascii="Times New Roman" w:eastAsiaTheme="minorHAnsi" w:hAnsi="Times New Roman" w:cs="Times New Roman"/>
          <w:color w:val="000000"/>
          <w:sz w:val="28"/>
          <w:szCs w:val="28"/>
        </w:rPr>
      </w:pPr>
      <w:r w:rsidRPr="00C8423F">
        <w:rPr>
          <w:rFonts w:ascii="Times New Roman" w:eastAsiaTheme="minorHAnsi" w:hAnsi="Times New Roman" w:cs="Times New Roman"/>
          <w:color w:val="000000"/>
          <w:sz w:val="28"/>
          <w:szCs w:val="28"/>
        </w:rPr>
        <w:t xml:space="preserve">самостоятельного общественного действия. </w:t>
      </w:r>
    </w:p>
    <w:p w:rsidR="0000426F" w:rsidRPr="00C8423F" w:rsidRDefault="0000426F" w:rsidP="0000426F">
      <w:pPr>
        <w:pStyle w:val="a3"/>
        <w:autoSpaceDE w:val="0"/>
        <w:autoSpaceDN w:val="0"/>
        <w:adjustRightInd w:val="0"/>
        <w:rPr>
          <w:rFonts w:ascii="Times New Roman" w:eastAsiaTheme="minorHAnsi" w:hAnsi="Times New Roman" w:cs="Times New Roman"/>
          <w:color w:val="000000"/>
          <w:sz w:val="28"/>
          <w:szCs w:val="28"/>
        </w:rPr>
      </w:pPr>
    </w:p>
    <w:p w:rsidR="0000426F" w:rsidRPr="00C8423F" w:rsidRDefault="0000426F" w:rsidP="0000426F">
      <w:pPr>
        <w:jc w:val="center"/>
        <w:rPr>
          <w:rFonts w:ascii="Times New Roman" w:hAnsi="Times New Roman" w:cs="Times New Roman"/>
          <w:b/>
          <w:bCs/>
          <w:sz w:val="28"/>
          <w:szCs w:val="28"/>
        </w:rPr>
      </w:pPr>
      <w:r w:rsidRPr="00C8423F">
        <w:rPr>
          <w:rFonts w:ascii="Times New Roman" w:hAnsi="Times New Roman" w:cs="Times New Roman"/>
          <w:b/>
          <w:bCs/>
          <w:sz w:val="28"/>
          <w:szCs w:val="28"/>
        </w:rPr>
        <w:t>Содержание плана внеурочной деятельности</w:t>
      </w:r>
    </w:p>
    <w:p w:rsidR="0000426F" w:rsidRPr="00C8423F" w:rsidRDefault="0000426F" w:rsidP="0000426F">
      <w:pPr>
        <w:rPr>
          <w:rFonts w:ascii="Times New Roman" w:hAnsi="Times New Roman" w:cs="Times New Roman"/>
          <w:sz w:val="28"/>
          <w:szCs w:val="28"/>
        </w:rPr>
      </w:pPr>
      <w:r w:rsidRPr="00C8423F">
        <w:rPr>
          <w:rFonts w:ascii="Times New Roman" w:hAnsi="Times New Roman" w:cs="Times New Roman"/>
          <w:sz w:val="28"/>
          <w:szCs w:val="28"/>
        </w:rPr>
        <w:t>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(в туристических походах, экспедициях, поездках, конкурсах, соревнованиях и т.д.).</w:t>
      </w:r>
    </w:p>
    <w:p w:rsidR="0000426F" w:rsidRPr="00C8423F" w:rsidRDefault="0000426F" w:rsidP="0000426F">
      <w:pPr>
        <w:rPr>
          <w:rFonts w:ascii="Times New Roman" w:hAnsi="Times New Roman" w:cs="Times New Roman"/>
          <w:sz w:val="28"/>
          <w:szCs w:val="28"/>
        </w:rPr>
      </w:pPr>
    </w:p>
    <w:p w:rsidR="0000426F" w:rsidRPr="004A5B82" w:rsidRDefault="0000426F" w:rsidP="0000426F">
      <w:pPr>
        <w:jc w:val="center"/>
        <w:rPr>
          <w:rFonts w:ascii="Times New Roman" w:hAnsi="Times New Roman" w:cs="Times New Roman"/>
          <w:sz w:val="28"/>
          <w:szCs w:val="28"/>
          <w:shd w:val="clear" w:color="auto" w:fill="FFFFFF"/>
        </w:rPr>
      </w:pPr>
      <w:r w:rsidRPr="004A5B82">
        <w:rPr>
          <w:rFonts w:ascii="Times New Roman" w:hAnsi="Times New Roman" w:cs="Times New Roman"/>
          <w:b/>
          <w:bCs/>
          <w:sz w:val="28"/>
          <w:szCs w:val="28"/>
        </w:rPr>
        <w:t>План внеурочной деятельности МБОУ СШ № 10</w:t>
      </w:r>
    </w:p>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00426F" w:rsidRPr="004A5B82" w:rsidRDefault="0000426F" w:rsidP="0000426F">
      <w:pPr>
        <w:rPr>
          <w:rFonts w:ascii="Times New Roman" w:hAnsi="Times New Roman" w:cs="Times New Roman"/>
          <w:sz w:val="28"/>
          <w:szCs w:val="28"/>
          <w:shd w:val="clear" w:color="auto" w:fill="FFFFFF"/>
        </w:rPr>
      </w:pPr>
      <w:r w:rsidRPr="004A5B82">
        <w:rPr>
          <w:rFonts w:ascii="Times New Roman" w:hAnsi="Times New Roman" w:cs="Times New Roman"/>
          <w:sz w:val="28"/>
          <w:szCs w:val="28"/>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w:t>
      </w:r>
    </w:p>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b/>
          <w:sz w:val="28"/>
          <w:szCs w:val="28"/>
        </w:rPr>
        <w:t xml:space="preserve">Организация жизни ученических сообществ </w:t>
      </w:r>
      <w:r w:rsidRPr="004A5B82">
        <w:rPr>
          <w:rFonts w:ascii="Times New Roman" w:hAnsi="Times New Roman" w:cs="Times New Roman"/>
          <w:sz w:val="28"/>
          <w:szCs w:val="28"/>
        </w:rPr>
        <w:t>происходит:</w:t>
      </w:r>
    </w:p>
    <w:p w:rsidR="0000426F" w:rsidRPr="004A5B82" w:rsidRDefault="0000426F" w:rsidP="0000426F">
      <w:pPr>
        <w:pStyle w:val="af2"/>
        <w:rPr>
          <w:szCs w:val="28"/>
        </w:rPr>
      </w:pPr>
      <w:r w:rsidRPr="004A5B82">
        <w:rPr>
          <w:szCs w:val="28"/>
        </w:rPr>
        <w:t>в рамках внеурочной деятельности в ученическом классе, общешкольной внеурочной деятельности, в сфере школьного ученического самоуправления (Совет учащихся), участия в детско-юношеских общественных объединениях, созданных в школе и за ее пределами;</w:t>
      </w:r>
    </w:p>
    <w:p w:rsidR="0000426F" w:rsidRPr="004A5B82" w:rsidRDefault="0000426F" w:rsidP="0000426F">
      <w:pPr>
        <w:pStyle w:val="af2"/>
        <w:rPr>
          <w:szCs w:val="28"/>
        </w:rPr>
      </w:pPr>
      <w:r w:rsidRPr="004A5B82">
        <w:rPr>
          <w:szCs w:val="28"/>
        </w:rPr>
        <w:t>через приобщение обучающихся к общественной деятельности и школьным традициям, участие обучающихся творческих мероприятиях, благотворительных акциях</w:t>
      </w:r>
    </w:p>
    <w:p w:rsidR="0000426F" w:rsidRPr="004A5B82" w:rsidRDefault="0000426F" w:rsidP="0000426F">
      <w:pPr>
        <w:pStyle w:val="af2"/>
        <w:rPr>
          <w:szCs w:val="28"/>
        </w:rPr>
      </w:pPr>
      <w:r w:rsidRPr="004A5B82">
        <w:rPr>
          <w:szCs w:val="28"/>
        </w:rPr>
        <w:t xml:space="preserve">через участие в экологическом просвещении </w:t>
      </w:r>
    </w:p>
    <w:p w:rsidR="0000426F" w:rsidRPr="004A5B82" w:rsidRDefault="0000426F" w:rsidP="0000426F">
      <w:pPr>
        <w:pStyle w:val="af2"/>
        <w:ind w:left="284" w:firstLine="0"/>
        <w:rPr>
          <w:szCs w:val="28"/>
        </w:rPr>
      </w:pPr>
      <w:r w:rsidRPr="004A5B82">
        <w:rPr>
          <w:szCs w:val="28"/>
        </w:rPr>
        <w:t>.</w:t>
      </w:r>
    </w:p>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b/>
          <w:sz w:val="28"/>
          <w:szCs w:val="28"/>
        </w:rPr>
        <w:t xml:space="preserve">Воспитательные мероприятия </w:t>
      </w:r>
      <w:r w:rsidRPr="004A5B82">
        <w:rPr>
          <w:rFonts w:ascii="Times New Roman" w:hAnsi="Times New Roman" w:cs="Times New Roman"/>
          <w:sz w:val="28"/>
          <w:szCs w:val="28"/>
        </w:rPr>
        <w:t>нацелены на формирование мотивов и ценностей обучающегося в таких сферах, как:</w:t>
      </w:r>
    </w:p>
    <w:p w:rsidR="0000426F" w:rsidRPr="004A5B82" w:rsidRDefault="0000426F" w:rsidP="0000426F">
      <w:pPr>
        <w:pStyle w:val="af2"/>
        <w:rPr>
          <w:szCs w:val="28"/>
        </w:rPr>
      </w:pPr>
      <w:r w:rsidRPr="004A5B82">
        <w:rPr>
          <w:szCs w:val="28"/>
        </w:rPr>
        <w:t>отношение обучающихся к себе, к своему здоровью, к познанию себя, самоопределению и самосовершенствованию (классы «здоровый стиль», неделя здоровья, месячник профилактики употребления ПАВ, неделя психологии и др.);</w:t>
      </w:r>
    </w:p>
    <w:p w:rsidR="0000426F" w:rsidRPr="004A5B82" w:rsidRDefault="0000426F" w:rsidP="0000426F">
      <w:pPr>
        <w:pStyle w:val="af2"/>
        <w:rPr>
          <w:szCs w:val="28"/>
        </w:rPr>
      </w:pPr>
      <w:r w:rsidRPr="004A5B82">
        <w:rPr>
          <w:szCs w:val="28"/>
        </w:rPr>
        <w:t>отношение обучающихся к России как к Родине (Отечеству)</w:t>
      </w:r>
      <w:r w:rsidRPr="004A5B82">
        <w:rPr>
          <w:rFonts w:eastAsia="Times New Roman"/>
          <w:szCs w:val="28"/>
        </w:rPr>
        <w:t>, Вахта Памяти, месячник патриотического воспитания, дни воинской славы, военно-спортивная игра «Орлёнок» и др.</w:t>
      </w:r>
      <w:r w:rsidRPr="004A5B82">
        <w:rPr>
          <w:szCs w:val="28"/>
        </w:rPr>
        <w:t>);</w:t>
      </w:r>
    </w:p>
    <w:p w:rsidR="0000426F" w:rsidRPr="004A5B82" w:rsidRDefault="0000426F" w:rsidP="0000426F">
      <w:pPr>
        <w:pStyle w:val="af2"/>
        <w:rPr>
          <w:szCs w:val="28"/>
        </w:rPr>
      </w:pPr>
      <w:r w:rsidRPr="004A5B82">
        <w:rPr>
          <w:szCs w:val="28"/>
        </w:rPr>
        <w:t>отношения обучающихся с окружающими людьми (театрализованные представления,  дни самоуправления и др.);</w:t>
      </w:r>
    </w:p>
    <w:p w:rsidR="0000426F" w:rsidRPr="004A5B82" w:rsidRDefault="0000426F" w:rsidP="0000426F">
      <w:pPr>
        <w:pStyle w:val="af2"/>
        <w:rPr>
          <w:szCs w:val="28"/>
        </w:rPr>
      </w:pPr>
      <w:r w:rsidRPr="004A5B82">
        <w:rPr>
          <w:szCs w:val="28"/>
        </w:rPr>
        <w:t xml:space="preserve">отношение обучающихся к семье и родителям </w:t>
      </w:r>
    </w:p>
    <w:p w:rsidR="0000426F" w:rsidRPr="004A5B82" w:rsidRDefault="0000426F" w:rsidP="0000426F">
      <w:pPr>
        <w:pStyle w:val="af2"/>
        <w:rPr>
          <w:szCs w:val="28"/>
        </w:rPr>
      </w:pPr>
      <w:r w:rsidRPr="004A5B82">
        <w:rPr>
          <w:szCs w:val="28"/>
        </w:rPr>
        <w:t>отношение обучающихся к закону, государству и к гражданскому обществу (дни правовых знаний, день Конституции и др.);</w:t>
      </w:r>
    </w:p>
    <w:p w:rsidR="0000426F" w:rsidRPr="004A5B82" w:rsidRDefault="0000426F" w:rsidP="0000426F">
      <w:pPr>
        <w:pStyle w:val="af2"/>
        <w:rPr>
          <w:szCs w:val="28"/>
        </w:rPr>
      </w:pPr>
      <w:r w:rsidRPr="004A5B82">
        <w:rPr>
          <w:szCs w:val="28"/>
        </w:rPr>
        <w:t>отношение обучающихся к окружающему миру, к живой природе, художественной культуре (экскурсии в музеи, на выставки, день толерантности и др.);</w:t>
      </w:r>
    </w:p>
    <w:p w:rsidR="0000426F" w:rsidRPr="004A5B82" w:rsidRDefault="0000426F" w:rsidP="0000426F">
      <w:pPr>
        <w:pStyle w:val="af2"/>
        <w:rPr>
          <w:szCs w:val="28"/>
        </w:rPr>
      </w:pPr>
      <w:r w:rsidRPr="004A5B82">
        <w:rPr>
          <w:szCs w:val="28"/>
        </w:rPr>
        <w:t>трудовые и социально-экономические отношения (дежурство по школе, классу, трудовые десанты и др.).</w:t>
      </w:r>
    </w:p>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 xml:space="preserve">Годовой круг традиционных дел школьного коллектива предполагает коллективно-творческие дела «Здравствуй, школа!», «Здравствуй, Новый год!», «Праздник Знаний», тематические мероприятия организуемые с активным участием старшеклассников. При подготовке и проведении воспитательных мероприятий предусматривается вовлечение в активную деятельность максимально большего числа обучающихся. </w:t>
      </w:r>
    </w:p>
    <w:p w:rsidR="0000426F" w:rsidRPr="004A5B82" w:rsidRDefault="0000426F" w:rsidP="0000426F">
      <w:pPr>
        <w:rPr>
          <w:rFonts w:ascii="Times New Roman" w:hAnsi="Times New Roman" w:cs="Times New Roman"/>
          <w:sz w:val="28"/>
          <w:szCs w:val="28"/>
        </w:rPr>
      </w:pPr>
    </w:p>
    <w:tbl>
      <w:tblPr>
        <w:tblW w:w="0" w:type="auto"/>
        <w:tblLook w:val="04A0" w:firstRow="1" w:lastRow="0" w:firstColumn="1" w:lastColumn="0" w:noHBand="0" w:noVBand="1"/>
      </w:tblPr>
      <w:tblGrid>
        <w:gridCol w:w="3268"/>
        <w:gridCol w:w="3142"/>
        <w:gridCol w:w="3160"/>
      </w:tblGrid>
      <w:tr w:rsidR="0000426F" w:rsidRPr="004A5B82" w:rsidTr="0000426F">
        <w:tc>
          <w:tcPr>
            <w:tcW w:w="3190" w:type="dxa"/>
          </w:tcPr>
          <w:p w:rsidR="0000426F" w:rsidRPr="004A5B82" w:rsidRDefault="0000426F" w:rsidP="0000426F">
            <w:pPr>
              <w:pStyle w:val="Default"/>
              <w:jc w:val="both"/>
              <w:rPr>
                <w:sz w:val="28"/>
                <w:szCs w:val="28"/>
              </w:rPr>
            </w:pPr>
            <w:r w:rsidRPr="004A5B82">
              <w:rPr>
                <w:b/>
                <w:bCs/>
                <w:sz w:val="28"/>
                <w:szCs w:val="28"/>
              </w:rPr>
              <w:t xml:space="preserve">Направления </w:t>
            </w:r>
          </w:p>
          <w:p w:rsidR="0000426F" w:rsidRPr="004A5B82" w:rsidRDefault="0000426F" w:rsidP="0000426F">
            <w:pPr>
              <w:rPr>
                <w:rFonts w:ascii="Times New Roman" w:hAnsi="Times New Roman" w:cs="Times New Roman"/>
                <w:sz w:val="28"/>
                <w:szCs w:val="28"/>
              </w:rPr>
            </w:pPr>
          </w:p>
        </w:tc>
        <w:tc>
          <w:tcPr>
            <w:tcW w:w="3190" w:type="dxa"/>
          </w:tcPr>
          <w:tbl>
            <w:tblPr>
              <w:tblW w:w="0" w:type="auto"/>
              <w:tblBorders>
                <w:top w:val="nil"/>
                <w:left w:val="nil"/>
                <w:bottom w:val="nil"/>
                <w:right w:val="nil"/>
              </w:tblBorders>
              <w:tblLook w:val="0000" w:firstRow="0" w:lastRow="0" w:firstColumn="0" w:lastColumn="0" w:noHBand="0" w:noVBand="0"/>
            </w:tblPr>
            <w:tblGrid>
              <w:gridCol w:w="2704"/>
              <w:gridCol w:w="222"/>
            </w:tblGrid>
            <w:tr w:rsidR="0000426F" w:rsidRPr="004A5B82" w:rsidTr="0000426F">
              <w:trPr>
                <w:trHeight w:val="107"/>
              </w:trPr>
              <w:tc>
                <w:tcPr>
                  <w:tcW w:w="0" w:type="auto"/>
                </w:tcPr>
                <w:p w:rsidR="0000426F" w:rsidRPr="004A5B82" w:rsidRDefault="0000426F" w:rsidP="0000426F">
                  <w:pPr>
                    <w:pStyle w:val="Default"/>
                    <w:rPr>
                      <w:sz w:val="28"/>
                      <w:szCs w:val="28"/>
                    </w:rPr>
                  </w:pPr>
                  <w:r w:rsidRPr="004A5B82">
                    <w:rPr>
                      <w:b/>
                      <w:bCs/>
                      <w:sz w:val="28"/>
                      <w:szCs w:val="28"/>
                    </w:rPr>
                    <w:t xml:space="preserve">Формат организации </w:t>
                  </w:r>
                </w:p>
              </w:tc>
              <w:tc>
                <w:tcPr>
                  <w:tcW w:w="0" w:type="auto"/>
                </w:tcPr>
                <w:p w:rsidR="0000426F" w:rsidRPr="004A5B82" w:rsidRDefault="0000426F" w:rsidP="0000426F">
                  <w:pPr>
                    <w:pStyle w:val="Default"/>
                    <w:rPr>
                      <w:sz w:val="28"/>
                      <w:szCs w:val="28"/>
                    </w:rPr>
                  </w:pPr>
                </w:p>
              </w:tc>
            </w:tr>
          </w:tbl>
          <w:p w:rsidR="0000426F" w:rsidRPr="004A5B82" w:rsidRDefault="0000426F" w:rsidP="0000426F">
            <w:pPr>
              <w:rPr>
                <w:rFonts w:ascii="Times New Roman" w:hAnsi="Times New Roman" w:cs="Times New Roman"/>
                <w:sz w:val="28"/>
                <w:szCs w:val="28"/>
              </w:rPr>
            </w:pPr>
          </w:p>
        </w:tc>
        <w:tc>
          <w:tcPr>
            <w:tcW w:w="3191" w:type="dxa"/>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b/>
                <w:bCs/>
                <w:sz w:val="28"/>
                <w:szCs w:val="28"/>
              </w:rPr>
              <w:t>Формы деятельности</w:t>
            </w:r>
          </w:p>
        </w:tc>
      </w:tr>
      <w:tr w:rsidR="0000426F" w:rsidRPr="004A5B82" w:rsidTr="0000426F">
        <w:tc>
          <w:tcPr>
            <w:tcW w:w="3190" w:type="dxa"/>
          </w:tcPr>
          <w:p w:rsidR="0000426F" w:rsidRPr="004A5B82" w:rsidRDefault="0000426F" w:rsidP="0000426F">
            <w:pPr>
              <w:pStyle w:val="Default"/>
              <w:jc w:val="both"/>
              <w:rPr>
                <w:sz w:val="28"/>
                <w:szCs w:val="28"/>
              </w:rPr>
            </w:pPr>
            <w:r w:rsidRPr="004A5B82">
              <w:rPr>
                <w:b/>
                <w:bCs/>
                <w:sz w:val="28"/>
                <w:szCs w:val="28"/>
              </w:rPr>
              <w:t xml:space="preserve">Спортивно-оздоровительное </w:t>
            </w:r>
          </w:p>
          <w:p w:rsidR="0000426F" w:rsidRPr="004A5B82" w:rsidRDefault="0000426F" w:rsidP="0000426F">
            <w:pPr>
              <w:rPr>
                <w:rFonts w:ascii="Times New Roman" w:hAnsi="Times New Roman" w:cs="Times New Roman"/>
                <w:sz w:val="28"/>
                <w:szCs w:val="28"/>
              </w:rPr>
            </w:pPr>
          </w:p>
        </w:tc>
        <w:tc>
          <w:tcPr>
            <w:tcW w:w="3190" w:type="dxa"/>
          </w:tcPr>
          <w:p w:rsidR="0000426F" w:rsidRPr="004A5B82" w:rsidRDefault="0000426F" w:rsidP="0000426F">
            <w:pPr>
              <w:rPr>
                <w:rFonts w:ascii="Times New Roman" w:hAnsi="Times New Roman" w:cs="Times New Roman"/>
                <w:sz w:val="28"/>
                <w:szCs w:val="28"/>
              </w:rPr>
            </w:pPr>
          </w:p>
        </w:tc>
        <w:tc>
          <w:tcPr>
            <w:tcW w:w="3191" w:type="dxa"/>
          </w:tcPr>
          <w:p w:rsidR="0000426F" w:rsidRPr="004A5B82" w:rsidRDefault="0000426F" w:rsidP="0000426F">
            <w:pPr>
              <w:pStyle w:val="Default"/>
              <w:jc w:val="both"/>
              <w:rPr>
                <w:sz w:val="28"/>
                <w:szCs w:val="28"/>
              </w:rPr>
            </w:pPr>
            <w:r w:rsidRPr="004A5B82">
              <w:rPr>
                <w:sz w:val="28"/>
                <w:szCs w:val="28"/>
              </w:rPr>
              <w:t xml:space="preserve">Школьные, городские, областные  спортивные турниры, состязания и оздоровительные акции, </w:t>
            </w:r>
          </w:p>
          <w:p w:rsidR="0000426F" w:rsidRPr="004A5B82" w:rsidRDefault="0000426F" w:rsidP="0000426F">
            <w:pPr>
              <w:rPr>
                <w:rFonts w:ascii="Times New Roman" w:hAnsi="Times New Roman" w:cs="Times New Roman"/>
                <w:sz w:val="28"/>
                <w:szCs w:val="28"/>
              </w:rPr>
            </w:pPr>
          </w:p>
        </w:tc>
      </w:tr>
      <w:tr w:rsidR="0000426F" w:rsidRPr="004A5B82" w:rsidTr="0000426F">
        <w:tc>
          <w:tcPr>
            <w:tcW w:w="3190" w:type="dxa"/>
          </w:tcPr>
          <w:p w:rsidR="0000426F" w:rsidRPr="004A5B82" w:rsidRDefault="0000426F" w:rsidP="0000426F">
            <w:pPr>
              <w:pStyle w:val="Default"/>
              <w:jc w:val="both"/>
              <w:rPr>
                <w:sz w:val="28"/>
                <w:szCs w:val="28"/>
              </w:rPr>
            </w:pPr>
            <w:r w:rsidRPr="004A5B82">
              <w:rPr>
                <w:b/>
                <w:bCs/>
                <w:sz w:val="28"/>
                <w:szCs w:val="28"/>
              </w:rPr>
              <w:t xml:space="preserve">Социальное </w:t>
            </w:r>
          </w:p>
          <w:p w:rsidR="0000426F" w:rsidRPr="004A5B82" w:rsidRDefault="0000426F" w:rsidP="0000426F">
            <w:pPr>
              <w:rPr>
                <w:rFonts w:ascii="Times New Roman" w:hAnsi="Times New Roman" w:cs="Times New Roman"/>
                <w:sz w:val="28"/>
                <w:szCs w:val="28"/>
              </w:rPr>
            </w:pPr>
          </w:p>
        </w:tc>
        <w:tc>
          <w:tcPr>
            <w:tcW w:w="3190" w:type="dxa"/>
          </w:tcPr>
          <w:p w:rsidR="0000426F" w:rsidRPr="004A5B82" w:rsidRDefault="0000426F" w:rsidP="0000426F">
            <w:pPr>
              <w:pStyle w:val="Default"/>
              <w:jc w:val="both"/>
              <w:rPr>
                <w:sz w:val="28"/>
                <w:szCs w:val="28"/>
              </w:rPr>
            </w:pPr>
            <w:r w:rsidRPr="004A5B82">
              <w:rPr>
                <w:sz w:val="28"/>
                <w:szCs w:val="28"/>
              </w:rPr>
              <w:t xml:space="preserve">Воспитательные мероприятия </w:t>
            </w:r>
          </w:p>
          <w:p w:rsidR="0000426F" w:rsidRPr="004A5B82" w:rsidRDefault="0000426F" w:rsidP="0000426F">
            <w:pPr>
              <w:rPr>
                <w:rFonts w:ascii="Times New Roman" w:hAnsi="Times New Roman" w:cs="Times New Roman"/>
                <w:sz w:val="28"/>
                <w:szCs w:val="28"/>
              </w:rPr>
            </w:pPr>
          </w:p>
        </w:tc>
        <w:tc>
          <w:tcPr>
            <w:tcW w:w="3191" w:type="dxa"/>
          </w:tcPr>
          <w:p w:rsidR="0000426F" w:rsidRPr="004A5B82" w:rsidRDefault="0000426F" w:rsidP="0000426F">
            <w:pPr>
              <w:pStyle w:val="Default"/>
              <w:jc w:val="both"/>
              <w:rPr>
                <w:sz w:val="28"/>
                <w:szCs w:val="28"/>
              </w:rPr>
            </w:pPr>
            <w:r w:rsidRPr="004A5B82">
              <w:rPr>
                <w:sz w:val="28"/>
                <w:szCs w:val="28"/>
              </w:rPr>
              <w:t>Этические беседы, психологические тренинги, деятельность органа ученического самоуправления «Совет старшеклассников», ситуационные классные часы, групповая проблемная работа, проблемно-ценностные дискуссии с  приглашением специалистов ОДН,КДН, поликлиники, библиотеки  и др. организаций</w:t>
            </w:r>
          </w:p>
          <w:p w:rsidR="0000426F" w:rsidRPr="004A5B82" w:rsidRDefault="0000426F" w:rsidP="0000426F">
            <w:pPr>
              <w:rPr>
                <w:rFonts w:ascii="Times New Roman" w:hAnsi="Times New Roman" w:cs="Times New Roman"/>
                <w:sz w:val="28"/>
                <w:szCs w:val="28"/>
              </w:rPr>
            </w:pPr>
          </w:p>
        </w:tc>
      </w:tr>
      <w:tr w:rsidR="0000426F" w:rsidRPr="004A5B82" w:rsidTr="0000426F">
        <w:tc>
          <w:tcPr>
            <w:tcW w:w="3190" w:type="dxa"/>
          </w:tcPr>
          <w:p w:rsidR="0000426F" w:rsidRPr="004A5B82" w:rsidRDefault="0000426F" w:rsidP="0000426F">
            <w:pPr>
              <w:pStyle w:val="Default"/>
              <w:jc w:val="both"/>
              <w:rPr>
                <w:sz w:val="28"/>
                <w:szCs w:val="28"/>
              </w:rPr>
            </w:pPr>
            <w:r w:rsidRPr="004A5B82">
              <w:rPr>
                <w:b/>
                <w:bCs/>
                <w:sz w:val="28"/>
                <w:szCs w:val="28"/>
              </w:rPr>
              <w:t>Общеинтеллектуальное</w:t>
            </w:r>
          </w:p>
          <w:p w:rsidR="0000426F" w:rsidRPr="004A5B82" w:rsidRDefault="0000426F" w:rsidP="0000426F">
            <w:pPr>
              <w:rPr>
                <w:rFonts w:ascii="Times New Roman" w:hAnsi="Times New Roman" w:cs="Times New Roman"/>
                <w:sz w:val="28"/>
                <w:szCs w:val="28"/>
              </w:rPr>
            </w:pPr>
          </w:p>
        </w:tc>
        <w:tc>
          <w:tcPr>
            <w:tcW w:w="3190" w:type="dxa"/>
          </w:tcPr>
          <w:p w:rsidR="0000426F" w:rsidRPr="004A5B82" w:rsidRDefault="0000426F" w:rsidP="0000426F">
            <w:pPr>
              <w:pStyle w:val="Default"/>
              <w:jc w:val="both"/>
              <w:rPr>
                <w:sz w:val="28"/>
                <w:szCs w:val="28"/>
              </w:rPr>
            </w:pPr>
            <w:r w:rsidRPr="004A5B82">
              <w:rPr>
                <w:sz w:val="28"/>
                <w:szCs w:val="28"/>
              </w:rPr>
              <w:t xml:space="preserve">Внеурочная деятельность по предметам школьной программы </w:t>
            </w:r>
          </w:p>
          <w:p w:rsidR="0000426F" w:rsidRPr="004A5B82" w:rsidRDefault="0000426F" w:rsidP="0000426F">
            <w:pPr>
              <w:rPr>
                <w:rFonts w:ascii="Times New Roman" w:hAnsi="Times New Roman" w:cs="Times New Roman"/>
                <w:sz w:val="28"/>
                <w:szCs w:val="28"/>
              </w:rPr>
            </w:pPr>
          </w:p>
        </w:tc>
        <w:tc>
          <w:tcPr>
            <w:tcW w:w="3191" w:type="dxa"/>
          </w:tcPr>
          <w:p w:rsidR="0000426F" w:rsidRPr="004A5B82" w:rsidRDefault="0000426F" w:rsidP="0000426F">
            <w:pPr>
              <w:pStyle w:val="Default"/>
              <w:jc w:val="both"/>
              <w:rPr>
                <w:sz w:val="28"/>
                <w:szCs w:val="28"/>
              </w:rPr>
            </w:pPr>
            <w:r w:rsidRPr="004A5B82">
              <w:rPr>
                <w:sz w:val="28"/>
                <w:szCs w:val="28"/>
              </w:rPr>
              <w:t xml:space="preserve">Познавательные беседы, , исследовательская практика обучающихся, интеллектуальные игры, конференции, олимпиады, интеллектуальные марафоны, предметные недели, интенсивные заочные предметные школы </w:t>
            </w:r>
          </w:p>
          <w:p w:rsidR="0000426F" w:rsidRPr="004A5B82" w:rsidRDefault="0000426F" w:rsidP="0000426F">
            <w:pPr>
              <w:rPr>
                <w:rFonts w:ascii="Times New Roman" w:hAnsi="Times New Roman" w:cs="Times New Roman"/>
                <w:sz w:val="28"/>
                <w:szCs w:val="28"/>
              </w:rPr>
            </w:pPr>
          </w:p>
        </w:tc>
      </w:tr>
      <w:tr w:rsidR="0000426F" w:rsidRPr="004A5B82" w:rsidTr="0000426F">
        <w:tc>
          <w:tcPr>
            <w:tcW w:w="3190" w:type="dxa"/>
          </w:tcPr>
          <w:p w:rsidR="0000426F" w:rsidRPr="004A5B82" w:rsidRDefault="0000426F" w:rsidP="0000426F">
            <w:pPr>
              <w:pStyle w:val="Default"/>
              <w:jc w:val="both"/>
              <w:rPr>
                <w:sz w:val="28"/>
                <w:szCs w:val="28"/>
              </w:rPr>
            </w:pPr>
            <w:r w:rsidRPr="004A5B82">
              <w:rPr>
                <w:b/>
                <w:bCs/>
                <w:sz w:val="28"/>
                <w:szCs w:val="28"/>
              </w:rPr>
              <w:t xml:space="preserve">Общекультурное </w:t>
            </w:r>
          </w:p>
          <w:p w:rsidR="0000426F" w:rsidRPr="004A5B82" w:rsidRDefault="0000426F" w:rsidP="0000426F">
            <w:pPr>
              <w:rPr>
                <w:rFonts w:ascii="Times New Roman" w:hAnsi="Times New Roman" w:cs="Times New Roman"/>
                <w:sz w:val="28"/>
                <w:szCs w:val="28"/>
              </w:rPr>
            </w:pPr>
          </w:p>
        </w:tc>
        <w:tc>
          <w:tcPr>
            <w:tcW w:w="3190" w:type="dxa"/>
          </w:tcPr>
          <w:p w:rsidR="0000426F" w:rsidRPr="004A5B82" w:rsidRDefault="0000426F" w:rsidP="0000426F">
            <w:pPr>
              <w:pStyle w:val="Default"/>
              <w:jc w:val="both"/>
              <w:rPr>
                <w:sz w:val="28"/>
                <w:szCs w:val="28"/>
              </w:rPr>
            </w:pPr>
            <w:r w:rsidRPr="004A5B82">
              <w:rPr>
                <w:sz w:val="28"/>
                <w:szCs w:val="28"/>
              </w:rPr>
              <w:t xml:space="preserve">Воспитательные мероприятия </w:t>
            </w:r>
          </w:p>
          <w:p w:rsidR="0000426F" w:rsidRPr="004A5B82" w:rsidRDefault="0000426F" w:rsidP="0000426F">
            <w:pPr>
              <w:rPr>
                <w:rFonts w:ascii="Times New Roman" w:hAnsi="Times New Roman" w:cs="Times New Roman"/>
                <w:sz w:val="28"/>
                <w:szCs w:val="28"/>
              </w:rPr>
            </w:pPr>
          </w:p>
        </w:tc>
        <w:tc>
          <w:tcPr>
            <w:tcW w:w="3191" w:type="dxa"/>
          </w:tcPr>
          <w:p w:rsidR="0000426F" w:rsidRPr="004A5B82" w:rsidRDefault="0000426F" w:rsidP="0000426F">
            <w:pPr>
              <w:pStyle w:val="Default"/>
              <w:jc w:val="both"/>
              <w:rPr>
                <w:sz w:val="28"/>
                <w:szCs w:val="28"/>
              </w:rPr>
            </w:pPr>
            <w:r w:rsidRPr="004A5B82">
              <w:rPr>
                <w:sz w:val="28"/>
                <w:szCs w:val="28"/>
              </w:rPr>
              <w:t xml:space="preserve">Занятия объединений художественной направленности, фестивали, творческие акции школьников в окружающем школу социуме </w:t>
            </w:r>
          </w:p>
          <w:p w:rsidR="0000426F" w:rsidRPr="004A5B82" w:rsidRDefault="0000426F" w:rsidP="0000426F">
            <w:pPr>
              <w:rPr>
                <w:rFonts w:ascii="Times New Roman" w:hAnsi="Times New Roman" w:cs="Times New Roman"/>
                <w:sz w:val="28"/>
                <w:szCs w:val="28"/>
              </w:rPr>
            </w:pPr>
          </w:p>
        </w:tc>
      </w:tr>
      <w:tr w:rsidR="0000426F" w:rsidRPr="004A5B82" w:rsidTr="0000426F">
        <w:tc>
          <w:tcPr>
            <w:tcW w:w="3190" w:type="dxa"/>
          </w:tcPr>
          <w:p w:rsidR="0000426F" w:rsidRPr="004A5B82" w:rsidRDefault="0000426F" w:rsidP="0000426F">
            <w:pPr>
              <w:pStyle w:val="Default"/>
              <w:jc w:val="both"/>
              <w:rPr>
                <w:sz w:val="28"/>
                <w:szCs w:val="28"/>
              </w:rPr>
            </w:pPr>
            <w:r w:rsidRPr="004A5B82">
              <w:rPr>
                <w:b/>
                <w:bCs/>
                <w:sz w:val="28"/>
                <w:szCs w:val="28"/>
              </w:rPr>
              <w:t xml:space="preserve">Духовно-нравственное </w:t>
            </w:r>
          </w:p>
          <w:p w:rsidR="0000426F" w:rsidRPr="004A5B82" w:rsidRDefault="0000426F" w:rsidP="0000426F">
            <w:pPr>
              <w:rPr>
                <w:rFonts w:ascii="Times New Roman" w:hAnsi="Times New Roman" w:cs="Times New Roman"/>
                <w:sz w:val="28"/>
                <w:szCs w:val="28"/>
              </w:rPr>
            </w:pPr>
          </w:p>
        </w:tc>
        <w:tc>
          <w:tcPr>
            <w:tcW w:w="3190" w:type="dxa"/>
          </w:tcPr>
          <w:p w:rsidR="0000426F" w:rsidRPr="004A5B82" w:rsidRDefault="0000426F" w:rsidP="0000426F">
            <w:pPr>
              <w:pStyle w:val="Default"/>
              <w:jc w:val="both"/>
              <w:rPr>
                <w:sz w:val="28"/>
                <w:szCs w:val="28"/>
              </w:rPr>
            </w:pPr>
            <w:r w:rsidRPr="004A5B82">
              <w:rPr>
                <w:sz w:val="28"/>
                <w:szCs w:val="28"/>
              </w:rPr>
              <w:t xml:space="preserve">Социокультурное партнерство </w:t>
            </w:r>
          </w:p>
          <w:p w:rsidR="0000426F" w:rsidRPr="004A5B82" w:rsidRDefault="0000426F" w:rsidP="0000426F">
            <w:pPr>
              <w:rPr>
                <w:rFonts w:ascii="Times New Roman" w:hAnsi="Times New Roman" w:cs="Times New Roman"/>
                <w:sz w:val="28"/>
                <w:szCs w:val="28"/>
              </w:rPr>
            </w:pPr>
          </w:p>
        </w:tc>
        <w:tc>
          <w:tcPr>
            <w:tcW w:w="3191" w:type="dxa"/>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Мероприятия по программе "Патриотическое воспитание",Уроки нравственности и т .д.</w:t>
            </w:r>
          </w:p>
        </w:tc>
      </w:tr>
    </w:tbl>
    <w:p w:rsidR="0000426F" w:rsidRPr="004A5B82" w:rsidRDefault="0000426F" w:rsidP="0000426F">
      <w:pPr>
        <w:rPr>
          <w:rFonts w:ascii="Times New Roman" w:hAnsi="Times New Roman" w:cs="Times New Roman"/>
          <w:sz w:val="28"/>
          <w:szCs w:val="28"/>
        </w:rPr>
      </w:pPr>
    </w:p>
    <w:p w:rsidR="0000426F" w:rsidRPr="004A5B82" w:rsidRDefault="0000426F" w:rsidP="0000426F">
      <w:pPr>
        <w:rPr>
          <w:rFonts w:ascii="Times New Roman" w:hAnsi="Times New Roman" w:cs="Times New Roman"/>
          <w:sz w:val="28"/>
          <w:szCs w:val="28"/>
        </w:rPr>
      </w:pPr>
    </w:p>
    <w:tbl>
      <w:tblPr>
        <w:tblW w:w="0" w:type="auto"/>
        <w:tblLook w:val="04A0" w:firstRow="1" w:lastRow="0" w:firstColumn="1" w:lastColumn="0" w:noHBand="0" w:noVBand="1"/>
      </w:tblPr>
      <w:tblGrid>
        <w:gridCol w:w="3226"/>
        <w:gridCol w:w="3118"/>
        <w:gridCol w:w="3226"/>
      </w:tblGrid>
      <w:tr w:rsidR="0000426F" w:rsidRPr="004A5B82" w:rsidTr="0000426F">
        <w:tc>
          <w:tcPr>
            <w:tcW w:w="3227" w:type="dxa"/>
            <w:vMerge w:val="restart"/>
          </w:tcPr>
          <w:p w:rsidR="0000426F" w:rsidRPr="004A5B82" w:rsidRDefault="0000426F" w:rsidP="0000426F">
            <w:pPr>
              <w:pStyle w:val="Default"/>
              <w:jc w:val="both"/>
              <w:rPr>
                <w:iCs/>
                <w:sz w:val="28"/>
                <w:szCs w:val="28"/>
              </w:rPr>
            </w:pPr>
          </w:p>
        </w:tc>
        <w:tc>
          <w:tcPr>
            <w:tcW w:w="3118" w:type="dxa"/>
          </w:tcPr>
          <w:p w:rsidR="0000426F" w:rsidRPr="004A5B82" w:rsidRDefault="0000426F" w:rsidP="0000426F">
            <w:pPr>
              <w:pStyle w:val="Default"/>
              <w:jc w:val="both"/>
              <w:rPr>
                <w:sz w:val="28"/>
                <w:szCs w:val="28"/>
              </w:rPr>
            </w:pPr>
            <w:r w:rsidRPr="004A5B82">
              <w:rPr>
                <w:iCs/>
                <w:sz w:val="28"/>
                <w:szCs w:val="28"/>
              </w:rPr>
              <w:t xml:space="preserve">Заочная предметная школа"Аэлита" </w:t>
            </w:r>
            <w:r w:rsidRPr="004A5B82">
              <w:rPr>
                <w:sz w:val="28"/>
                <w:szCs w:val="28"/>
              </w:rPr>
              <w:t xml:space="preserve">(внеурочная деятельность по предметам) </w:t>
            </w:r>
          </w:p>
          <w:p w:rsidR="0000426F" w:rsidRPr="004A5B82" w:rsidRDefault="0000426F" w:rsidP="0000426F">
            <w:pPr>
              <w:rPr>
                <w:rFonts w:ascii="Times New Roman" w:hAnsi="Times New Roman" w:cs="Times New Roman"/>
                <w:sz w:val="28"/>
                <w:szCs w:val="28"/>
              </w:rPr>
            </w:pPr>
          </w:p>
        </w:tc>
        <w:tc>
          <w:tcPr>
            <w:tcW w:w="3226" w:type="dxa"/>
            <w:vMerge w:val="restart"/>
          </w:tcPr>
          <w:p w:rsidR="0000426F" w:rsidRPr="004A5B82" w:rsidRDefault="0000426F" w:rsidP="0000426F">
            <w:pPr>
              <w:pStyle w:val="Default"/>
              <w:jc w:val="both"/>
              <w:rPr>
                <w:sz w:val="28"/>
                <w:szCs w:val="28"/>
              </w:rPr>
            </w:pPr>
            <w:r w:rsidRPr="004A5B82">
              <w:rPr>
                <w:bCs/>
                <w:sz w:val="28"/>
                <w:szCs w:val="28"/>
              </w:rPr>
              <w:t>Общеинтеллектуальное</w:t>
            </w:r>
          </w:p>
          <w:p w:rsidR="0000426F" w:rsidRPr="004A5B82" w:rsidRDefault="0000426F" w:rsidP="0000426F">
            <w:pPr>
              <w:rPr>
                <w:rFonts w:ascii="Times New Roman" w:hAnsi="Times New Roman" w:cs="Times New Roman"/>
                <w:sz w:val="28"/>
                <w:szCs w:val="28"/>
              </w:rPr>
            </w:pPr>
          </w:p>
        </w:tc>
      </w:tr>
      <w:tr w:rsidR="0000426F" w:rsidRPr="004A5B82" w:rsidTr="0000426F">
        <w:tc>
          <w:tcPr>
            <w:tcW w:w="3227" w:type="dxa"/>
            <w:vMerge/>
          </w:tcPr>
          <w:p w:rsidR="0000426F" w:rsidRPr="004A5B82" w:rsidRDefault="0000426F" w:rsidP="0000426F">
            <w:pPr>
              <w:pStyle w:val="Default"/>
              <w:jc w:val="both"/>
              <w:rPr>
                <w:iCs/>
                <w:sz w:val="28"/>
                <w:szCs w:val="28"/>
              </w:rPr>
            </w:pPr>
          </w:p>
        </w:tc>
        <w:tc>
          <w:tcPr>
            <w:tcW w:w="3118" w:type="dxa"/>
          </w:tcPr>
          <w:p w:rsidR="0000426F" w:rsidRPr="004A5B82" w:rsidRDefault="0000426F" w:rsidP="0000426F">
            <w:pPr>
              <w:pStyle w:val="Default"/>
              <w:jc w:val="both"/>
              <w:rPr>
                <w:sz w:val="28"/>
                <w:szCs w:val="28"/>
              </w:rPr>
            </w:pPr>
            <w:r w:rsidRPr="004A5B82">
              <w:rPr>
                <w:iCs/>
                <w:sz w:val="28"/>
                <w:szCs w:val="28"/>
              </w:rPr>
              <w:t xml:space="preserve">Участие в научно-исследовательской конференции " Шаг в будущее" </w:t>
            </w:r>
            <w:r w:rsidRPr="004A5B82">
              <w:rPr>
                <w:sz w:val="28"/>
                <w:szCs w:val="28"/>
              </w:rPr>
              <w:t xml:space="preserve">(внеурочная деятельность по предметам) </w:t>
            </w:r>
          </w:p>
          <w:p w:rsidR="0000426F" w:rsidRPr="004A5B82" w:rsidRDefault="0000426F" w:rsidP="0000426F">
            <w:pPr>
              <w:rPr>
                <w:rFonts w:ascii="Times New Roman" w:hAnsi="Times New Roman" w:cs="Times New Roman"/>
                <w:sz w:val="28"/>
                <w:szCs w:val="28"/>
              </w:rPr>
            </w:pPr>
          </w:p>
        </w:tc>
        <w:tc>
          <w:tcPr>
            <w:tcW w:w="3226" w:type="dxa"/>
            <w:vMerge/>
          </w:tcPr>
          <w:p w:rsidR="0000426F" w:rsidRPr="004A5B82" w:rsidRDefault="0000426F" w:rsidP="0000426F">
            <w:pPr>
              <w:rPr>
                <w:rFonts w:ascii="Times New Roman" w:hAnsi="Times New Roman" w:cs="Times New Roman"/>
                <w:sz w:val="28"/>
                <w:szCs w:val="28"/>
              </w:rPr>
            </w:pPr>
          </w:p>
        </w:tc>
      </w:tr>
      <w:tr w:rsidR="0000426F" w:rsidRPr="004A5B82" w:rsidTr="0000426F">
        <w:tc>
          <w:tcPr>
            <w:tcW w:w="3227" w:type="dxa"/>
            <w:vMerge/>
          </w:tcPr>
          <w:p w:rsidR="0000426F" w:rsidRPr="004A5B82" w:rsidRDefault="0000426F" w:rsidP="0000426F">
            <w:pPr>
              <w:pStyle w:val="Default"/>
              <w:jc w:val="both"/>
              <w:rPr>
                <w:iCs/>
                <w:sz w:val="28"/>
                <w:szCs w:val="28"/>
              </w:rPr>
            </w:pPr>
          </w:p>
        </w:tc>
        <w:tc>
          <w:tcPr>
            <w:tcW w:w="3118" w:type="dxa"/>
          </w:tcPr>
          <w:p w:rsidR="0000426F" w:rsidRPr="004A5B82" w:rsidRDefault="0000426F" w:rsidP="0000426F">
            <w:pPr>
              <w:pStyle w:val="Default"/>
              <w:jc w:val="both"/>
              <w:rPr>
                <w:iCs/>
                <w:sz w:val="28"/>
                <w:szCs w:val="28"/>
              </w:rPr>
            </w:pPr>
            <w:r w:rsidRPr="004A5B82">
              <w:rPr>
                <w:iCs/>
                <w:sz w:val="28"/>
                <w:szCs w:val="28"/>
              </w:rPr>
              <w:t>Научно-исследовательские конференции</w:t>
            </w:r>
          </w:p>
        </w:tc>
        <w:tc>
          <w:tcPr>
            <w:tcW w:w="3226" w:type="dxa"/>
            <w:vMerge/>
          </w:tcPr>
          <w:p w:rsidR="0000426F" w:rsidRPr="004A5B82" w:rsidRDefault="0000426F" w:rsidP="0000426F">
            <w:pPr>
              <w:rPr>
                <w:rFonts w:ascii="Times New Roman" w:hAnsi="Times New Roman" w:cs="Times New Roman"/>
                <w:sz w:val="28"/>
                <w:szCs w:val="28"/>
              </w:rPr>
            </w:pPr>
          </w:p>
        </w:tc>
      </w:tr>
      <w:tr w:rsidR="0000426F" w:rsidRPr="004A5B82" w:rsidTr="0000426F">
        <w:tc>
          <w:tcPr>
            <w:tcW w:w="3227" w:type="dxa"/>
            <w:vMerge/>
          </w:tcPr>
          <w:p w:rsidR="0000426F" w:rsidRPr="004A5B82" w:rsidRDefault="0000426F" w:rsidP="0000426F">
            <w:pPr>
              <w:rPr>
                <w:rFonts w:ascii="Times New Roman" w:hAnsi="Times New Roman" w:cs="Times New Roman"/>
                <w:sz w:val="28"/>
                <w:szCs w:val="28"/>
              </w:rPr>
            </w:pPr>
          </w:p>
        </w:tc>
        <w:tc>
          <w:tcPr>
            <w:tcW w:w="3118" w:type="dxa"/>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Участие в городских олимпиадах</w:t>
            </w:r>
          </w:p>
        </w:tc>
        <w:tc>
          <w:tcPr>
            <w:tcW w:w="3226" w:type="dxa"/>
            <w:vMerge/>
          </w:tcPr>
          <w:p w:rsidR="0000426F" w:rsidRPr="004A5B82" w:rsidRDefault="0000426F" w:rsidP="0000426F">
            <w:pPr>
              <w:rPr>
                <w:rFonts w:ascii="Times New Roman" w:hAnsi="Times New Roman" w:cs="Times New Roman"/>
                <w:sz w:val="28"/>
                <w:szCs w:val="28"/>
              </w:rPr>
            </w:pPr>
          </w:p>
        </w:tc>
      </w:tr>
      <w:tr w:rsidR="0000426F" w:rsidRPr="004A5B82" w:rsidTr="0000426F">
        <w:tc>
          <w:tcPr>
            <w:tcW w:w="3227" w:type="dxa"/>
            <w:vMerge/>
          </w:tcPr>
          <w:p w:rsidR="0000426F" w:rsidRPr="004A5B82" w:rsidRDefault="0000426F" w:rsidP="0000426F">
            <w:pPr>
              <w:rPr>
                <w:rFonts w:ascii="Times New Roman" w:hAnsi="Times New Roman" w:cs="Times New Roman"/>
                <w:sz w:val="28"/>
                <w:szCs w:val="28"/>
              </w:rPr>
            </w:pPr>
          </w:p>
        </w:tc>
        <w:tc>
          <w:tcPr>
            <w:tcW w:w="3118" w:type="dxa"/>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Предметные недели ( по плану)</w:t>
            </w:r>
          </w:p>
        </w:tc>
        <w:tc>
          <w:tcPr>
            <w:tcW w:w="3226" w:type="dxa"/>
            <w:vMerge/>
          </w:tcPr>
          <w:p w:rsidR="0000426F" w:rsidRPr="004A5B82" w:rsidRDefault="0000426F" w:rsidP="0000426F">
            <w:pPr>
              <w:rPr>
                <w:rFonts w:ascii="Times New Roman" w:hAnsi="Times New Roman" w:cs="Times New Roman"/>
                <w:sz w:val="28"/>
                <w:szCs w:val="28"/>
              </w:rPr>
            </w:pPr>
          </w:p>
        </w:tc>
      </w:tr>
      <w:tr w:rsidR="0000426F" w:rsidRPr="004A5B82" w:rsidTr="0000426F">
        <w:tc>
          <w:tcPr>
            <w:tcW w:w="3227" w:type="dxa"/>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В  течение года</w:t>
            </w:r>
          </w:p>
        </w:tc>
        <w:tc>
          <w:tcPr>
            <w:tcW w:w="3118" w:type="dxa"/>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 xml:space="preserve"> Школьные акции " Сбор макулатуры"</w:t>
            </w:r>
          </w:p>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"Чистый двор", " Зелёная  весна" «Помощь приюту  для собак»</w:t>
            </w:r>
          </w:p>
        </w:tc>
        <w:tc>
          <w:tcPr>
            <w:tcW w:w="3226" w:type="dxa"/>
          </w:tcPr>
          <w:p w:rsidR="0000426F" w:rsidRPr="004A5B82" w:rsidRDefault="0000426F" w:rsidP="0000426F">
            <w:pPr>
              <w:pStyle w:val="Default"/>
              <w:jc w:val="both"/>
              <w:rPr>
                <w:sz w:val="28"/>
                <w:szCs w:val="28"/>
              </w:rPr>
            </w:pPr>
            <w:r w:rsidRPr="004A5B82">
              <w:rPr>
                <w:b/>
                <w:bCs/>
                <w:i/>
                <w:iCs/>
                <w:sz w:val="28"/>
                <w:szCs w:val="28"/>
              </w:rPr>
              <w:t xml:space="preserve">Социальное направление </w:t>
            </w:r>
          </w:p>
          <w:p w:rsidR="0000426F" w:rsidRPr="004A5B82" w:rsidRDefault="0000426F" w:rsidP="0000426F">
            <w:pPr>
              <w:rPr>
                <w:rFonts w:ascii="Times New Roman" w:hAnsi="Times New Roman" w:cs="Times New Roman"/>
                <w:sz w:val="28"/>
                <w:szCs w:val="28"/>
              </w:rPr>
            </w:pPr>
          </w:p>
        </w:tc>
      </w:tr>
      <w:tr w:rsidR="0000426F" w:rsidRPr="004A5B82" w:rsidTr="0000426F">
        <w:tc>
          <w:tcPr>
            <w:tcW w:w="3227" w:type="dxa"/>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В  течение года</w:t>
            </w:r>
          </w:p>
        </w:tc>
        <w:tc>
          <w:tcPr>
            <w:tcW w:w="3118" w:type="dxa"/>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Участие в спортивных мероприятиях школы, города, походы(по  плану МО учителей физической культуры)</w:t>
            </w:r>
          </w:p>
        </w:tc>
        <w:tc>
          <w:tcPr>
            <w:tcW w:w="3226" w:type="dxa"/>
          </w:tcPr>
          <w:p w:rsidR="0000426F" w:rsidRPr="004A5B82" w:rsidRDefault="0000426F" w:rsidP="0000426F">
            <w:pPr>
              <w:pStyle w:val="Default"/>
              <w:jc w:val="both"/>
              <w:rPr>
                <w:b/>
                <w:bCs/>
                <w:i/>
                <w:iCs/>
                <w:sz w:val="28"/>
                <w:szCs w:val="28"/>
              </w:rPr>
            </w:pPr>
            <w:r w:rsidRPr="004A5B82">
              <w:rPr>
                <w:b/>
                <w:bCs/>
                <w:i/>
                <w:iCs/>
                <w:sz w:val="28"/>
                <w:szCs w:val="28"/>
              </w:rPr>
              <w:t>Спортивно- оздоровительное</w:t>
            </w:r>
          </w:p>
        </w:tc>
      </w:tr>
      <w:tr w:rsidR="0000426F" w:rsidRPr="004A5B82" w:rsidTr="0000426F">
        <w:tc>
          <w:tcPr>
            <w:tcW w:w="3227" w:type="dxa"/>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В  течение года</w:t>
            </w:r>
          </w:p>
        </w:tc>
        <w:tc>
          <w:tcPr>
            <w:tcW w:w="3118" w:type="dxa"/>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Встречи с представителями ВУЗов, колледжей и т.д.</w:t>
            </w:r>
          </w:p>
        </w:tc>
        <w:tc>
          <w:tcPr>
            <w:tcW w:w="3226" w:type="dxa"/>
          </w:tcPr>
          <w:p w:rsidR="0000426F" w:rsidRPr="004A5B82" w:rsidRDefault="0000426F" w:rsidP="0000426F">
            <w:pPr>
              <w:pStyle w:val="Default"/>
              <w:jc w:val="both"/>
              <w:rPr>
                <w:sz w:val="28"/>
                <w:szCs w:val="28"/>
              </w:rPr>
            </w:pPr>
            <w:r w:rsidRPr="004A5B82">
              <w:rPr>
                <w:b/>
                <w:bCs/>
                <w:i/>
                <w:iCs/>
                <w:sz w:val="28"/>
                <w:szCs w:val="28"/>
              </w:rPr>
              <w:t xml:space="preserve">Социальное направление </w:t>
            </w:r>
          </w:p>
          <w:p w:rsidR="0000426F" w:rsidRPr="004A5B82" w:rsidRDefault="0000426F" w:rsidP="0000426F">
            <w:pPr>
              <w:pStyle w:val="Default"/>
              <w:jc w:val="both"/>
              <w:rPr>
                <w:b/>
                <w:bCs/>
                <w:i/>
                <w:iCs/>
                <w:sz w:val="28"/>
                <w:szCs w:val="28"/>
              </w:rPr>
            </w:pPr>
          </w:p>
        </w:tc>
      </w:tr>
      <w:tr w:rsidR="0000426F" w:rsidRPr="004A5B82" w:rsidTr="0000426F">
        <w:tc>
          <w:tcPr>
            <w:tcW w:w="3227" w:type="dxa"/>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сентябрь</w:t>
            </w:r>
          </w:p>
        </w:tc>
        <w:tc>
          <w:tcPr>
            <w:tcW w:w="3118" w:type="dxa"/>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Проведение мероприятий по предупреждению детского травматизма согласно Месячнику безопасности</w:t>
            </w:r>
          </w:p>
          <w:p w:rsidR="0000426F" w:rsidRPr="004A5B82" w:rsidRDefault="0000426F" w:rsidP="0000426F">
            <w:pPr>
              <w:rPr>
                <w:rFonts w:ascii="Times New Roman" w:hAnsi="Times New Roman" w:cs="Times New Roman"/>
                <w:sz w:val="28"/>
                <w:szCs w:val="28"/>
              </w:rPr>
            </w:pPr>
          </w:p>
        </w:tc>
        <w:tc>
          <w:tcPr>
            <w:tcW w:w="3226" w:type="dxa"/>
          </w:tcPr>
          <w:p w:rsidR="0000426F" w:rsidRPr="004A5B82" w:rsidRDefault="0000426F" w:rsidP="0000426F">
            <w:pPr>
              <w:pStyle w:val="Default"/>
              <w:jc w:val="both"/>
              <w:rPr>
                <w:sz w:val="28"/>
                <w:szCs w:val="28"/>
              </w:rPr>
            </w:pPr>
            <w:r w:rsidRPr="004A5B82">
              <w:rPr>
                <w:b/>
                <w:bCs/>
                <w:i/>
                <w:iCs/>
                <w:sz w:val="28"/>
                <w:szCs w:val="28"/>
              </w:rPr>
              <w:t xml:space="preserve">Социальное направление </w:t>
            </w:r>
          </w:p>
          <w:p w:rsidR="0000426F" w:rsidRPr="004A5B82" w:rsidRDefault="0000426F" w:rsidP="0000426F">
            <w:pPr>
              <w:rPr>
                <w:rFonts w:ascii="Times New Roman" w:hAnsi="Times New Roman" w:cs="Times New Roman"/>
                <w:sz w:val="28"/>
                <w:szCs w:val="28"/>
              </w:rPr>
            </w:pPr>
          </w:p>
        </w:tc>
      </w:tr>
      <w:tr w:rsidR="0000426F" w:rsidRPr="004A5B82" w:rsidTr="0000426F">
        <w:tc>
          <w:tcPr>
            <w:tcW w:w="3227" w:type="dxa"/>
          </w:tcPr>
          <w:p w:rsidR="0000426F" w:rsidRPr="004A5B82" w:rsidRDefault="0000426F" w:rsidP="0000426F">
            <w:pPr>
              <w:rPr>
                <w:rFonts w:ascii="Times New Roman" w:hAnsi="Times New Roman" w:cs="Times New Roman"/>
                <w:sz w:val="28"/>
                <w:szCs w:val="28"/>
              </w:rPr>
            </w:pPr>
          </w:p>
        </w:tc>
        <w:tc>
          <w:tcPr>
            <w:tcW w:w="3118" w:type="dxa"/>
          </w:tcPr>
          <w:p w:rsidR="0000426F" w:rsidRPr="004A5B82" w:rsidRDefault="0000426F" w:rsidP="0000426F">
            <w:pPr>
              <w:ind w:firstLine="11"/>
              <w:rPr>
                <w:rFonts w:ascii="Times New Roman" w:hAnsi="Times New Roman" w:cs="Times New Roman"/>
                <w:sz w:val="28"/>
                <w:szCs w:val="28"/>
              </w:rPr>
            </w:pPr>
            <w:r w:rsidRPr="004A5B82">
              <w:rPr>
                <w:rFonts w:ascii="Times New Roman" w:hAnsi="Times New Roman" w:cs="Times New Roman"/>
                <w:sz w:val="28"/>
                <w:szCs w:val="28"/>
              </w:rPr>
              <w:t>Акция «Голубь мира»                                      День солидарности в борьбе            с терроризмом</w:t>
            </w:r>
          </w:p>
          <w:p w:rsidR="0000426F" w:rsidRPr="004A5B82" w:rsidRDefault="0000426F" w:rsidP="0000426F">
            <w:pPr>
              <w:rPr>
                <w:rFonts w:ascii="Times New Roman" w:hAnsi="Times New Roman" w:cs="Times New Roman"/>
                <w:sz w:val="28"/>
                <w:szCs w:val="28"/>
              </w:rPr>
            </w:pPr>
          </w:p>
        </w:tc>
        <w:tc>
          <w:tcPr>
            <w:tcW w:w="3226" w:type="dxa"/>
          </w:tcPr>
          <w:p w:rsidR="0000426F" w:rsidRPr="004A5B82" w:rsidRDefault="0000426F" w:rsidP="0000426F">
            <w:pPr>
              <w:pStyle w:val="Default"/>
              <w:jc w:val="both"/>
              <w:rPr>
                <w:i/>
                <w:sz w:val="28"/>
                <w:szCs w:val="28"/>
              </w:rPr>
            </w:pPr>
            <w:r w:rsidRPr="004A5B82">
              <w:rPr>
                <w:bCs/>
                <w:i/>
                <w:sz w:val="28"/>
                <w:szCs w:val="28"/>
              </w:rPr>
              <w:t xml:space="preserve">Духовно-нравственное </w:t>
            </w:r>
          </w:p>
          <w:p w:rsidR="0000426F" w:rsidRPr="004A5B82" w:rsidRDefault="0000426F" w:rsidP="0000426F">
            <w:pPr>
              <w:rPr>
                <w:rFonts w:ascii="Times New Roman" w:hAnsi="Times New Roman" w:cs="Times New Roman"/>
                <w:sz w:val="28"/>
                <w:szCs w:val="28"/>
              </w:rPr>
            </w:pPr>
          </w:p>
        </w:tc>
      </w:tr>
      <w:tr w:rsidR="0000426F" w:rsidRPr="004A5B82" w:rsidTr="0000426F">
        <w:tc>
          <w:tcPr>
            <w:tcW w:w="3227" w:type="dxa"/>
            <w:vMerge w:val="restart"/>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октябрь</w:t>
            </w:r>
          </w:p>
        </w:tc>
        <w:tc>
          <w:tcPr>
            <w:tcW w:w="3118" w:type="dxa"/>
          </w:tcPr>
          <w:p w:rsidR="0000426F" w:rsidRPr="004A5B82" w:rsidRDefault="0000426F" w:rsidP="0000426F">
            <w:pPr>
              <w:ind w:left="88"/>
              <w:rPr>
                <w:rFonts w:ascii="Times New Roman" w:hAnsi="Times New Roman" w:cs="Times New Roman"/>
                <w:b/>
                <w:sz w:val="28"/>
                <w:szCs w:val="28"/>
              </w:rPr>
            </w:pPr>
            <w:r w:rsidRPr="004A5B82">
              <w:rPr>
                <w:rFonts w:ascii="Times New Roman" w:hAnsi="Times New Roman" w:cs="Times New Roman"/>
                <w:sz w:val="28"/>
                <w:szCs w:val="28"/>
              </w:rPr>
              <w:t>День самоуправления</w:t>
            </w:r>
            <w:r w:rsidRPr="004A5B82">
              <w:rPr>
                <w:rFonts w:ascii="Times New Roman" w:hAnsi="Times New Roman" w:cs="Times New Roman"/>
                <w:b/>
                <w:sz w:val="28"/>
                <w:szCs w:val="28"/>
              </w:rPr>
              <w:t>.</w:t>
            </w:r>
          </w:p>
          <w:p w:rsidR="0000426F" w:rsidRPr="004A5B82" w:rsidRDefault="0000426F" w:rsidP="0000426F">
            <w:pPr>
              <w:ind w:firstLine="11"/>
              <w:rPr>
                <w:rFonts w:ascii="Times New Roman" w:hAnsi="Times New Roman" w:cs="Times New Roman"/>
                <w:sz w:val="28"/>
                <w:szCs w:val="28"/>
              </w:rPr>
            </w:pPr>
          </w:p>
        </w:tc>
        <w:tc>
          <w:tcPr>
            <w:tcW w:w="3226" w:type="dxa"/>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общекультурное</w:t>
            </w:r>
          </w:p>
        </w:tc>
      </w:tr>
      <w:tr w:rsidR="0000426F" w:rsidRPr="004A5B82" w:rsidTr="0000426F">
        <w:tc>
          <w:tcPr>
            <w:tcW w:w="3227" w:type="dxa"/>
            <w:vMerge/>
          </w:tcPr>
          <w:p w:rsidR="0000426F" w:rsidRPr="004A5B82" w:rsidRDefault="0000426F" w:rsidP="0000426F">
            <w:pPr>
              <w:rPr>
                <w:rFonts w:ascii="Times New Roman" w:hAnsi="Times New Roman" w:cs="Times New Roman"/>
                <w:sz w:val="28"/>
                <w:szCs w:val="28"/>
              </w:rPr>
            </w:pPr>
          </w:p>
        </w:tc>
        <w:tc>
          <w:tcPr>
            <w:tcW w:w="3118" w:type="dxa"/>
          </w:tcPr>
          <w:p w:rsidR="0000426F" w:rsidRPr="004A5B82" w:rsidRDefault="0000426F" w:rsidP="0000426F">
            <w:pPr>
              <w:ind w:hanging="54"/>
              <w:rPr>
                <w:rFonts w:ascii="Times New Roman" w:hAnsi="Times New Roman" w:cs="Times New Roman"/>
                <w:sz w:val="28"/>
                <w:szCs w:val="28"/>
              </w:rPr>
            </w:pPr>
            <w:r w:rsidRPr="004A5B82">
              <w:rPr>
                <w:rFonts w:ascii="Times New Roman" w:hAnsi="Times New Roman" w:cs="Times New Roman"/>
                <w:sz w:val="28"/>
                <w:szCs w:val="28"/>
              </w:rPr>
              <w:t>Общешкольный фотокросс                        «Сказка в реальности!»</w:t>
            </w:r>
          </w:p>
          <w:p w:rsidR="0000426F" w:rsidRPr="004A5B82" w:rsidRDefault="0000426F" w:rsidP="0000426F">
            <w:pPr>
              <w:ind w:hanging="54"/>
              <w:rPr>
                <w:rFonts w:ascii="Times New Roman" w:hAnsi="Times New Roman" w:cs="Times New Roman"/>
                <w:sz w:val="28"/>
                <w:szCs w:val="28"/>
              </w:rPr>
            </w:pPr>
          </w:p>
        </w:tc>
        <w:tc>
          <w:tcPr>
            <w:tcW w:w="3226" w:type="dxa"/>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общекультурное</w:t>
            </w:r>
          </w:p>
        </w:tc>
      </w:tr>
      <w:tr w:rsidR="0000426F" w:rsidRPr="004A5B82" w:rsidTr="0000426F">
        <w:tc>
          <w:tcPr>
            <w:tcW w:w="3227" w:type="dxa"/>
            <w:vMerge/>
          </w:tcPr>
          <w:p w:rsidR="0000426F" w:rsidRPr="004A5B82" w:rsidRDefault="0000426F" w:rsidP="0000426F">
            <w:pPr>
              <w:rPr>
                <w:rFonts w:ascii="Times New Roman" w:hAnsi="Times New Roman" w:cs="Times New Roman"/>
                <w:sz w:val="28"/>
                <w:szCs w:val="28"/>
              </w:rPr>
            </w:pPr>
          </w:p>
        </w:tc>
        <w:tc>
          <w:tcPr>
            <w:tcW w:w="3118" w:type="dxa"/>
          </w:tcPr>
          <w:p w:rsidR="0000426F" w:rsidRPr="004A5B82" w:rsidRDefault="0000426F" w:rsidP="0000426F">
            <w:pPr>
              <w:ind w:hanging="54"/>
              <w:rPr>
                <w:rFonts w:ascii="Times New Roman" w:hAnsi="Times New Roman" w:cs="Times New Roman"/>
                <w:sz w:val="28"/>
                <w:szCs w:val="28"/>
              </w:rPr>
            </w:pPr>
            <w:r w:rsidRPr="004A5B82">
              <w:rPr>
                <w:rFonts w:ascii="Times New Roman" w:hAnsi="Times New Roman" w:cs="Times New Roman"/>
                <w:sz w:val="28"/>
                <w:szCs w:val="28"/>
              </w:rPr>
              <w:t>Рейд                                  «Минутка-не шутка» - организация работы по профилактике пропусков и опозданий</w:t>
            </w:r>
          </w:p>
        </w:tc>
        <w:tc>
          <w:tcPr>
            <w:tcW w:w="3226" w:type="dxa"/>
          </w:tcPr>
          <w:p w:rsidR="0000426F" w:rsidRPr="004A5B82" w:rsidRDefault="0000426F" w:rsidP="0000426F">
            <w:pPr>
              <w:pStyle w:val="Default"/>
              <w:jc w:val="both"/>
              <w:rPr>
                <w:sz w:val="28"/>
                <w:szCs w:val="28"/>
              </w:rPr>
            </w:pPr>
            <w:r w:rsidRPr="004A5B82">
              <w:rPr>
                <w:b/>
                <w:bCs/>
                <w:i/>
                <w:iCs/>
                <w:sz w:val="28"/>
                <w:szCs w:val="28"/>
              </w:rPr>
              <w:t xml:space="preserve">Социальное направление </w:t>
            </w:r>
          </w:p>
          <w:p w:rsidR="0000426F" w:rsidRPr="004A5B82" w:rsidRDefault="0000426F" w:rsidP="0000426F">
            <w:pPr>
              <w:rPr>
                <w:rFonts w:ascii="Times New Roman" w:hAnsi="Times New Roman" w:cs="Times New Roman"/>
                <w:sz w:val="28"/>
                <w:szCs w:val="28"/>
              </w:rPr>
            </w:pPr>
          </w:p>
        </w:tc>
      </w:tr>
      <w:tr w:rsidR="0000426F" w:rsidRPr="004A5B82" w:rsidTr="0000426F">
        <w:tc>
          <w:tcPr>
            <w:tcW w:w="3227" w:type="dxa"/>
            <w:vMerge/>
          </w:tcPr>
          <w:p w:rsidR="0000426F" w:rsidRPr="004A5B82" w:rsidRDefault="0000426F" w:rsidP="0000426F">
            <w:pPr>
              <w:rPr>
                <w:rFonts w:ascii="Times New Roman" w:hAnsi="Times New Roman" w:cs="Times New Roman"/>
                <w:sz w:val="28"/>
                <w:szCs w:val="28"/>
              </w:rPr>
            </w:pPr>
          </w:p>
        </w:tc>
        <w:tc>
          <w:tcPr>
            <w:tcW w:w="3118" w:type="dxa"/>
          </w:tcPr>
          <w:p w:rsidR="0000426F" w:rsidRPr="004A5B82" w:rsidRDefault="0000426F" w:rsidP="0000426F">
            <w:pPr>
              <w:ind w:hanging="54"/>
              <w:rPr>
                <w:rFonts w:ascii="Times New Roman" w:hAnsi="Times New Roman" w:cs="Times New Roman"/>
                <w:sz w:val="28"/>
                <w:szCs w:val="28"/>
              </w:rPr>
            </w:pPr>
            <w:r w:rsidRPr="004A5B82">
              <w:rPr>
                <w:rFonts w:ascii="Times New Roman" w:hAnsi="Times New Roman" w:cs="Times New Roman"/>
                <w:sz w:val="28"/>
                <w:szCs w:val="28"/>
              </w:rPr>
              <w:t>Праздничный концерт посвящённый Дню матери,                  «Самый дорогой  мой человек!»</w:t>
            </w:r>
          </w:p>
        </w:tc>
        <w:tc>
          <w:tcPr>
            <w:tcW w:w="3226" w:type="dxa"/>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общекультурное</w:t>
            </w:r>
          </w:p>
        </w:tc>
      </w:tr>
      <w:tr w:rsidR="0000426F" w:rsidRPr="004A5B82" w:rsidTr="0000426F">
        <w:tc>
          <w:tcPr>
            <w:tcW w:w="3227" w:type="dxa"/>
            <w:vMerge w:val="restart"/>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ноябрь</w:t>
            </w:r>
          </w:p>
        </w:tc>
        <w:tc>
          <w:tcPr>
            <w:tcW w:w="3118" w:type="dxa"/>
          </w:tcPr>
          <w:p w:rsidR="0000426F" w:rsidRPr="004A5B82" w:rsidRDefault="0000426F" w:rsidP="0000426F">
            <w:pPr>
              <w:ind w:firstLine="284"/>
              <w:rPr>
                <w:rFonts w:ascii="Times New Roman" w:hAnsi="Times New Roman" w:cs="Times New Roman"/>
                <w:sz w:val="28"/>
                <w:szCs w:val="28"/>
              </w:rPr>
            </w:pPr>
            <w:r w:rsidRPr="004A5B82">
              <w:rPr>
                <w:rFonts w:ascii="Times New Roman" w:hAnsi="Times New Roman" w:cs="Times New Roman"/>
                <w:sz w:val="28"/>
                <w:szCs w:val="28"/>
              </w:rPr>
              <w:t>Урок памяти                                «День неизвестного солдата»</w:t>
            </w:r>
          </w:p>
          <w:p w:rsidR="0000426F" w:rsidRPr="004A5B82" w:rsidRDefault="0000426F" w:rsidP="0000426F">
            <w:pPr>
              <w:ind w:firstLine="11"/>
              <w:rPr>
                <w:rFonts w:ascii="Times New Roman" w:hAnsi="Times New Roman" w:cs="Times New Roman"/>
                <w:sz w:val="28"/>
                <w:szCs w:val="28"/>
              </w:rPr>
            </w:pPr>
          </w:p>
        </w:tc>
        <w:tc>
          <w:tcPr>
            <w:tcW w:w="3226" w:type="dxa"/>
          </w:tcPr>
          <w:p w:rsidR="0000426F" w:rsidRPr="004A5B82" w:rsidRDefault="0000426F" w:rsidP="0000426F">
            <w:pPr>
              <w:pStyle w:val="Default"/>
              <w:jc w:val="both"/>
              <w:rPr>
                <w:i/>
                <w:sz w:val="28"/>
                <w:szCs w:val="28"/>
              </w:rPr>
            </w:pPr>
            <w:r w:rsidRPr="004A5B82">
              <w:rPr>
                <w:bCs/>
                <w:i/>
                <w:sz w:val="28"/>
                <w:szCs w:val="28"/>
              </w:rPr>
              <w:t xml:space="preserve">Духовно-нравственное </w:t>
            </w:r>
          </w:p>
          <w:p w:rsidR="0000426F" w:rsidRPr="004A5B82" w:rsidRDefault="0000426F" w:rsidP="0000426F">
            <w:pPr>
              <w:rPr>
                <w:rFonts w:ascii="Times New Roman" w:hAnsi="Times New Roman" w:cs="Times New Roman"/>
                <w:sz w:val="28"/>
                <w:szCs w:val="28"/>
              </w:rPr>
            </w:pPr>
          </w:p>
        </w:tc>
      </w:tr>
      <w:tr w:rsidR="0000426F" w:rsidRPr="004A5B82" w:rsidTr="0000426F">
        <w:tc>
          <w:tcPr>
            <w:tcW w:w="3227" w:type="dxa"/>
            <w:vMerge/>
          </w:tcPr>
          <w:p w:rsidR="0000426F" w:rsidRPr="004A5B82" w:rsidRDefault="0000426F" w:rsidP="0000426F">
            <w:pPr>
              <w:rPr>
                <w:rFonts w:ascii="Times New Roman" w:hAnsi="Times New Roman" w:cs="Times New Roman"/>
                <w:sz w:val="28"/>
                <w:szCs w:val="28"/>
              </w:rPr>
            </w:pPr>
          </w:p>
        </w:tc>
        <w:tc>
          <w:tcPr>
            <w:tcW w:w="3118" w:type="dxa"/>
          </w:tcPr>
          <w:p w:rsidR="0000426F" w:rsidRPr="004A5B82" w:rsidRDefault="0000426F" w:rsidP="0000426F">
            <w:pPr>
              <w:ind w:firstLine="284"/>
              <w:rPr>
                <w:rFonts w:ascii="Times New Roman" w:hAnsi="Times New Roman" w:cs="Times New Roman"/>
                <w:sz w:val="28"/>
                <w:szCs w:val="28"/>
              </w:rPr>
            </w:pPr>
            <w:r w:rsidRPr="004A5B82">
              <w:rPr>
                <w:rFonts w:ascii="Times New Roman" w:hAnsi="Times New Roman" w:cs="Times New Roman"/>
                <w:sz w:val="28"/>
                <w:szCs w:val="28"/>
              </w:rPr>
              <w:t>Мероприятия по проведению единого урока прав человека ( по плану)</w:t>
            </w:r>
          </w:p>
        </w:tc>
        <w:tc>
          <w:tcPr>
            <w:tcW w:w="3226" w:type="dxa"/>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b/>
                <w:bCs/>
                <w:i/>
                <w:iCs/>
                <w:sz w:val="28"/>
                <w:szCs w:val="28"/>
              </w:rPr>
              <w:t>Социальное направление</w:t>
            </w:r>
          </w:p>
        </w:tc>
      </w:tr>
      <w:tr w:rsidR="0000426F" w:rsidRPr="004A5B82" w:rsidTr="0000426F">
        <w:tc>
          <w:tcPr>
            <w:tcW w:w="3227" w:type="dxa"/>
            <w:vMerge w:val="restart"/>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декабрь</w:t>
            </w:r>
          </w:p>
        </w:tc>
        <w:tc>
          <w:tcPr>
            <w:tcW w:w="3118" w:type="dxa"/>
          </w:tcPr>
          <w:p w:rsidR="0000426F" w:rsidRPr="004A5B82" w:rsidRDefault="0000426F" w:rsidP="0000426F">
            <w:pPr>
              <w:ind w:firstLine="11"/>
              <w:rPr>
                <w:rFonts w:ascii="Times New Roman" w:hAnsi="Times New Roman" w:cs="Times New Roman"/>
                <w:sz w:val="28"/>
                <w:szCs w:val="28"/>
              </w:rPr>
            </w:pPr>
            <w:r w:rsidRPr="004A5B82">
              <w:rPr>
                <w:rFonts w:ascii="Times New Roman" w:hAnsi="Times New Roman" w:cs="Times New Roman"/>
                <w:sz w:val="28"/>
                <w:szCs w:val="28"/>
              </w:rPr>
              <w:t>Декада"</w:t>
            </w:r>
            <w:r w:rsidRPr="004A5B82">
              <w:rPr>
                <w:rFonts w:ascii="Times New Roman" w:hAnsi="Times New Roman" w:cs="Times New Roman"/>
                <w:sz w:val="28"/>
                <w:szCs w:val="28"/>
                <w:lang w:val="en-US"/>
              </w:rPr>
              <w:t>SOS</w:t>
            </w:r>
            <w:r w:rsidRPr="004A5B82">
              <w:rPr>
                <w:rFonts w:ascii="Times New Roman" w:hAnsi="Times New Roman" w:cs="Times New Roman"/>
                <w:sz w:val="28"/>
                <w:szCs w:val="28"/>
              </w:rPr>
              <w:t>"( по плану)</w:t>
            </w:r>
          </w:p>
        </w:tc>
        <w:tc>
          <w:tcPr>
            <w:tcW w:w="3226" w:type="dxa"/>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b/>
                <w:bCs/>
                <w:i/>
                <w:iCs/>
                <w:sz w:val="28"/>
                <w:szCs w:val="28"/>
              </w:rPr>
              <w:t>Социальное направление</w:t>
            </w:r>
          </w:p>
        </w:tc>
      </w:tr>
      <w:tr w:rsidR="0000426F" w:rsidRPr="004A5B82" w:rsidTr="0000426F">
        <w:tc>
          <w:tcPr>
            <w:tcW w:w="3227" w:type="dxa"/>
            <w:vMerge/>
          </w:tcPr>
          <w:p w:rsidR="0000426F" w:rsidRPr="004A5B82" w:rsidRDefault="0000426F" w:rsidP="0000426F">
            <w:pPr>
              <w:rPr>
                <w:rFonts w:ascii="Times New Roman" w:hAnsi="Times New Roman" w:cs="Times New Roman"/>
                <w:sz w:val="28"/>
                <w:szCs w:val="28"/>
              </w:rPr>
            </w:pPr>
          </w:p>
        </w:tc>
        <w:tc>
          <w:tcPr>
            <w:tcW w:w="3118" w:type="dxa"/>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Беседы о ЗОЖ «День борьбы со СПИД»</w:t>
            </w:r>
          </w:p>
          <w:p w:rsidR="0000426F" w:rsidRPr="004A5B82" w:rsidRDefault="0000426F" w:rsidP="0000426F">
            <w:pPr>
              <w:rPr>
                <w:rFonts w:ascii="Times New Roman" w:hAnsi="Times New Roman" w:cs="Times New Roman"/>
                <w:sz w:val="28"/>
                <w:szCs w:val="28"/>
              </w:rPr>
            </w:pPr>
          </w:p>
        </w:tc>
        <w:tc>
          <w:tcPr>
            <w:tcW w:w="3226" w:type="dxa"/>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b/>
                <w:bCs/>
                <w:i/>
                <w:iCs/>
                <w:sz w:val="28"/>
                <w:szCs w:val="28"/>
              </w:rPr>
              <w:t>Социальное направление</w:t>
            </w:r>
          </w:p>
        </w:tc>
      </w:tr>
      <w:tr w:rsidR="0000426F" w:rsidRPr="004A5B82" w:rsidTr="0000426F">
        <w:tc>
          <w:tcPr>
            <w:tcW w:w="3227" w:type="dxa"/>
            <w:vMerge/>
          </w:tcPr>
          <w:p w:rsidR="0000426F" w:rsidRPr="004A5B82" w:rsidRDefault="0000426F" w:rsidP="0000426F">
            <w:pPr>
              <w:rPr>
                <w:rFonts w:ascii="Times New Roman" w:hAnsi="Times New Roman" w:cs="Times New Roman"/>
                <w:sz w:val="28"/>
                <w:szCs w:val="28"/>
              </w:rPr>
            </w:pPr>
          </w:p>
        </w:tc>
        <w:tc>
          <w:tcPr>
            <w:tcW w:w="3118" w:type="dxa"/>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Конкурс                        «Новогоднее настроение»,</w:t>
            </w:r>
          </w:p>
        </w:tc>
        <w:tc>
          <w:tcPr>
            <w:tcW w:w="3226" w:type="dxa"/>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общекультурное</w:t>
            </w:r>
          </w:p>
        </w:tc>
      </w:tr>
      <w:tr w:rsidR="0000426F" w:rsidRPr="004A5B82" w:rsidTr="0000426F">
        <w:tc>
          <w:tcPr>
            <w:tcW w:w="3227" w:type="dxa"/>
            <w:vMerge/>
          </w:tcPr>
          <w:p w:rsidR="0000426F" w:rsidRPr="004A5B82" w:rsidRDefault="0000426F" w:rsidP="0000426F">
            <w:pPr>
              <w:rPr>
                <w:rFonts w:ascii="Times New Roman" w:hAnsi="Times New Roman" w:cs="Times New Roman"/>
                <w:sz w:val="28"/>
                <w:szCs w:val="28"/>
              </w:rPr>
            </w:pPr>
          </w:p>
        </w:tc>
        <w:tc>
          <w:tcPr>
            <w:tcW w:w="3118" w:type="dxa"/>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Просмотр фильма                  «Рождённые в блокадном Ленинграде»</w:t>
            </w:r>
          </w:p>
        </w:tc>
        <w:tc>
          <w:tcPr>
            <w:tcW w:w="3226" w:type="dxa"/>
          </w:tcPr>
          <w:p w:rsidR="0000426F" w:rsidRPr="004A5B82" w:rsidRDefault="0000426F" w:rsidP="0000426F">
            <w:pPr>
              <w:pStyle w:val="Default"/>
              <w:jc w:val="both"/>
              <w:rPr>
                <w:i/>
                <w:sz w:val="28"/>
                <w:szCs w:val="28"/>
              </w:rPr>
            </w:pPr>
            <w:r w:rsidRPr="004A5B82">
              <w:rPr>
                <w:bCs/>
                <w:i/>
                <w:sz w:val="28"/>
                <w:szCs w:val="28"/>
              </w:rPr>
              <w:t xml:space="preserve">Духовно-нравственное </w:t>
            </w:r>
          </w:p>
          <w:p w:rsidR="0000426F" w:rsidRPr="004A5B82" w:rsidRDefault="0000426F" w:rsidP="0000426F">
            <w:pPr>
              <w:rPr>
                <w:rFonts w:ascii="Times New Roman" w:hAnsi="Times New Roman" w:cs="Times New Roman"/>
                <w:sz w:val="28"/>
                <w:szCs w:val="28"/>
              </w:rPr>
            </w:pPr>
          </w:p>
        </w:tc>
      </w:tr>
      <w:tr w:rsidR="0000426F" w:rsidRPr="004A5B82" w:rsidTr="0000426F">
        <w:tc>
          <w:tcPr>
            <w:tcW w:w="3227" w:type="dxa"/>
            <w:vMerge w:val="restart"/>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февраль</w:t>
            </w:r>
          </w:p>
        </w:tc>
        <w:tc>
          <w:tcPr>
            <w:tcW w:w="3118" w:type="dxa"/>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Вечер встречи выпускников</w:t>
            </w:r>
          </w:p>
          <w:p w:rsidR="0000426F" w:rsidRPr="004A5B82" w:rsidRDefault="0000426F" w:rsidP="0000426F">
            <w:pPr>
              <w:rPr>
                <w:rFonts w:ascii="Times New Roman" w:hAnsi="Times New Roman" w:cs="Times New Roman"/>
                <w:sz w:val="28"/>
                <w:szCs w:val="28"/>
              </w:rPr>
            </w:pPr>
          </w:p>
        </w:tc>
        <w:tc>
          <w:tcPr>
            <w:tcW w:w="3226" w:type="dxa"/>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общекультурное</w:t>
            </w:r>
          </w:p>
        </w:tc>
      </w:tr>
      <w:tr w:rsidR="0000426F" w:rsidRPr="004A5B82" w:rsidTr="0000426F">
        <w:tc>
          <w:tcPr>
            <w:tcW w:w="3227" w:type="dxa"/>
            <w:vMerge/>
          </w:tcPr>
          <w:p w:rsidR="0000426F" w:rsidRPr="004A5B82" w:rsidRDefault="0000426F" w:rsidP="0000426F">
            <w:pPr>
              <w:rPr>
                <w:rFonts w:ascii="Times New Roman" w:hAnsi="Times New Roman" w:cs="Times New Roman"/>
                <w:sz w:val="28"/>
                <w:szCs w:val="28"/>
              </w:rPr>
            </w:pPr>
          </w:p>
        </w:tc>
        <w:tc>
          <w:tcPr>
            <w:tcW w:w="3118" w:type="dxa"/>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День святого Валентина</w:t>
            </w:r>
          </w:p>
        </w:tc>
        <w:tc>
          <w:tcPr>
            <w:tcW w:w="3226" w:type="dxa"/>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общекультурное</w:t>
            </w:r>
          </w:p>
        </w:tc>
      </w:tr>
      <w:tr w:rsidR="0000426F" w:rsidRPr="004A5B82" w:rsidTr="0000426F">
        <w:tc>
          <w:tcPr>
            <w:tcW w:w="3227" w:type="dxa"/>
            <w:vMerge/>
          </w:tcPr>
          <w:p w:rsidR="0000426F" w:rsidRPr="004A5B82" w:rsidRDefault="0000426F" w:rsidP="0000426F">
            <w:pPr>
              <w:rPr>
                <w:rFonts w:ascii="Times New Roman" w:hAnsi="Times New Roman" w:cs="Times New Roman"/>
                <w:sz w:val="28"/>
                <w:szCs w:val="28"/>
              </w:rPr>
            </w:pPr>
          </w:p>
        </w:tc>
        <w:tc>
          <w:tcPr>
            <w:tcW w:w="3118" w:type="dxa"/>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Уроки мужества</w:t>
            </w:r>
          </w:p>
          <w:p w:rsidR="0000426F" w:rsidRPr="004A5B82" w:rsidRDefault="0000426F" w:rsidP="0000426F">
            <w:pPr>
              <w:rPr>
                <w:rFonts w:ascii="Times New Roman" w:hAnsi="Times New Roman" w:cs="Times New Roman"/>
                <w:sz w:val="28"/>
                <w:szCs w:val="28"/>
              </w:rPr>
            </w:pPr>
          </w:p>
        </w:tc>
        <w:tc>
          <w:tcPr>
            <w:tcW w:w="3226" w:type="dxa"/>
          </w:tcPr>
          <w:p w:rsidR="0000426F" w:rsidRPr="004A5B82" w:rsidRDefault="0000426F" w:rsidP="0000426F">
            <w:pPr>
              <w:pStyle w:val="Default"/>
              <w:jc w:val="both"/>
              <w:rPr>
                <w:i/>
                <w:sz w:val="28"/>
                <w:szCs w:val="28"/>
              </w:rPr>
            </w:pPr>
            <w:r w:rsidRPr="004A5B82">
              <w:rPr>
                <w:bCs/>
                <w:i/>
                <w:sz w:val="28"/>
                <w:szCs w:val="28"/>
              </w:rPr>
              <w:t xml:space="preserve">Духовно-нравственное </w:t>
            </w:r>
          </w:p>
          <w:p w:rsidR="0000426F" w:rsidRPr="004A5B82" w:rsidRDefault="0000426F" w:rsidP="0000426F">
            <w:pPr>
              <w:rPr>
                <w:rFonts w:ascii="Times New Roman" w:hAnsi="Times New Roman" w:cs="Times New Roman"/>
                <w:sz w:val="28"/>
                <w:szCs w:val="28"/>
              </w:rPr>
            </w:pPr>
          </w:p>
        </w:tc>
      </w:tr>
      <w:tr w:rsidR="0000426F" w:rsidRPr="004A5B82" w:rsidTr="0000426F">
        <w:tc>
          <w:tcPr>
            <w:tcW w:w="3227" w:type="dxa"/>
            <w:vMerge/>
          </w:tcPr>
          <w:p w:rsidR="0000426F" w:rsidRPr="004A5B82" w:rsidRDefault="0000426F" w:rsidP="0000426F">
            <w:pPr>
              <w:rPr>
                <w:rFonts w:ascii="Times New Roman" w:hAnsi="Times New Roman" w:cs="Times New Roman"/>
                <w:sz w:val="28"/>
                <w:szCs w:val="28"/>
              </w:rPr>
            </w:pPr>
          </w:p>
        </w:tc>
        <w:tc>
          <w:tcPr>
            <w:tcW w:w="3118" w:type="dxa"/>
          </w:tcPr>
          <w:p w:rsidR="0000426F" w:rsidRPr="004A5B82" w:rsidRDefault="0000426F" w:rsidP="0000426F">
            <w:pPr>
              <w:spacing w:line="239" w:lineRule="exact"/>
              <w:ind w:left="80" w:hanging="80"/>
              <w:rPr>
                <w:rFonts w:ascii="Times New Roman" w:hAnsi="Times New Roman" w:cs="Times New Roman"/>
                <w:sz w:val="28"/>
                <w:szCs w:val="28"/>
              </w:rPr>
            </w:pPr>
            <w:r w:rsidRPr="004A5B82">
              <w:rPr>
                <w:rFonts w:ascii="Times New Roman" w:eastAsia="Times New Roman" w:hAnsi="Times New Roman" w:cs="Times New Roman"/>
                <w:sz w:val="28"/>
                <w:szCs w:val="28"/>
              </w:rPr>
              <w:t xml:space="preserve">День воинской славы России. </w:t>
            </w:r>
          </w:p>
          <w:p w:rsidR="0000426F" w:rsidRPr="004A5B82" w:rsidRDefault="0000426F" w:rsidP="0000426F">
            <w:pPr>
              <w:ind w:firstLine="11"/>
              <w:rPr>
                <w:rFonts w:ascii="Times New Roman" w:hAnsi="Times New Roman" w:cs="Times New Roman"/>
                <w:sz w:val="28"/>
                <w:szCs w:val="28"/>
              </w:rPr>
            </w:pPr>
          </w:p>
        </w:tc>
        <w:tc>
          <w:tcPr>
            <w:tcW w:w="3226" w:type="dxa"/>
          </w:tcPr>
          <w:p w:rsidR="0000426F" w:rsidRPr="004A5B82" w:rsidRDefault="0000426F" w:rsidP="0000426F">
            <w:pPr>
              <w:pStyle w:val="Default"/>
              <w:jc w:val="both"/>
              <w:rPr>
                <w:i/>
                <w:sz w:val="28"/>
                <w:szCs w:val="28"/>
              </w:rPr>
            </w:pPr>
            <w:r w:rsidRPr="004A5B82">
              <w:rPr>
                <w:bCs/>
                <w:i/>
                <w:sz w:val="28"/>
                <w:szCs w:val="28"/>
              </w:rPr>
              <w:t xml:space="preserve">Духовно-нравственное </w:t>
            </w:r>
          </w:p>
          <w:p w:rsidR="0000426F" w:rsidRPr="004A5B82" w:rsidRDefault="0000426F" w:rsidP="0000426F">
            <w:pPr>
              <w:rPr>
                <w:rFonts w:ascii="Times New Roman" w:hAnsi="Times New Roman" w:cs="Times New Roman"/>
                <w:sz w:val="28"/>
                <w:szCs w:val="28"/>
              </w:rPr>
            </w:pPr>
          </w:p>
        </w:tc>
      </w:tr>
      <w:tr w:rsidR="0000426F" w:rsidRPr="004A5B82" w:rsidTr="0000426F">
        <w:tc>
          <w:tcPr>
            <w:tcW w:w="3227" w:type="dxa"/>
            <w:vMerge/>
          </w:tcPr>
          <w:p w:rsidR="0000426F" w:rsidRPr="004A5B82" w:rsidRDefault="0000426F" w:rsidP="0000426F">
            <w:pPr>
              <w:rPr>
                <w:rFonts w:ascii="Times New Roman" w:hAnsi="Times New Roman" w:cs="Times New Roman"/>
                <w:sz w:val="28"/>
                <w:szCs w:val="28"/>
              </w:rPr>
            </w:pPr>
          </w:p>
        </w:tc>
        <w:tc>
          <w:tcPr>
            <w:tcW w:w="3118" w:type="dxa"/>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 xml:space="preserve">День памяти о россиянах, исполнявших  служебный долг за пределами Отечества ( акция  у памятника) </w:t>
            </w:r>
          </w:p>
        </w:tc>
        <w:tc>
          <w:tcPr>
            <w:tcW w:w="3226" w:type="dxa"/>
          </w:tcPr>
          <w:p w:rsidR="0000426F" w:rsidRPr="004A5B82" w:rsidRDefault="0000426F" w:rsidP="0000426F">
            <w:pPr>
              <w:pStyle w:val="Default"/>
              <w:jc w:val="both"/>
              <w:rPr>
                <w:i/>
                <w:sz w:val="28"/>
                <w:szCs w:val="28"/>
              </w:rPr>
            </w:pPr>
            <w:r w:rsidRPr="004A5B82">
              <w:rPr>
                <w:bCs/>
                <w:i/>
                <w:sz w:val="28"/>
                <w:szCs w:val="28"/>
              </w:rPr>
              <w:t xml:space="preserve">Духовно-нравственное </w:t>
            </w:r>
          </w:p>
          <w:p w:rsidR="0000426F" w:rsidRPr="004A5B82" w:rsidRDefault="0000426F" w:rsidP="0000426F">
            <w:pPr>
              <w:rPr>
                <w:rFonts w:ascii="Times New Roman" w:hAnsi="Times New Roman" w:cs="Times New Roman"/>
                <w:sz w:val="28"/>
                <w:szCs w:val="28"/>
              </w:rPr>
            </w:pPr>
          </w:p>
        </w:tc>
      </w:tr>
      <w:tr w:rsidR="0000426F" w:rsidRPr="004A5B82" w:rsidTr="0000426F">
        <w:tc>
          <w:tcPr>
            <w:tcW w:w="3227" w:type="dxa"/>
            <w:vMerge/>
          </w:tcPr>
          <w:p w:rsidR="0000426F" w:rsidRPr="004A5B82" w:rsidRDefault="0000426F" w:rsidP="0000426F">
            <w:pPr>
              <w:rPr>
                <w:rFonts w:ascii="Times New Roman" w:hAnsi="Times New Roman" w:cs="Times New Roman"/>
                <w:sz w:val="28"/>
                <w:szCs w:val="28"/>
              </w:rPr>
            </w:pPr>
          </w:p>
        </w:tc>
        <w:tc>
          <w:tcPr>
            <w:tcW w:w="3118" w:type="dxa"/>
          </w:tcPr>
          <w:p w:rsidR="0000426F" w:rsidRPr="004A5B82" w:rsidRDefault="0000426F" w:rsidP="0000426F">
            <w:pPr>
              <w:ind w:firstLine="11"/>
              <w:rPr>
                <w:rFonts w:ascii="Times New Roman" w:hAnsi="Times New Roman" w:cs="Times New Roman"/>
                <w:sz w:val="28"/>
                <w:szCs w:val="28"/>
              </w:rPr>
            </w:pPr>
            <w:r w:rsidRPr="004A5B82">
              <w:rPr>
                <w:rFonts w:ascii="Times New Roman" w:hAnsi="Times New Roman" w:cs="Times New Roman"/>
                <w:sz w:val="28"/>
                <w:szCs w:val="28"/>
              </w:rPr>
              <w:t>Военно-спортивная игра " Орлёнок"</w:t>
            </w:r>
          </w:p>
        </w:tc>
        <w:tc>
          <w:tcPr>
            <w:tcW w:w="3226" w:type="dxa"/>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Спортивно-оздоровительное</w:t>
            </w:r>
          </w:p>
        </w:tc>
      </w:tr>
      <w:tr w:rsidR="0000426F" w:rsidRPr="004A5B82" w:rsidTr="0000426F">
        <w:tc>
          <w:tcPr>
            <w:tcW w:w="3227" w:type="dxa"/>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Май</w:t>
            </w:r>
          </w:p>
        </w:tc>
        <w:tc>
          <w:tcPr>
            <w:tcW w:w="3118" w:type="dxa"/>
          </w:tcPr>
          <w:p w:rsidR="0000426F" w:rsidRPr="004A5B82" w:rsidRDefault="0000426F" w:rsidP="0000426F">
            <w:pPr>
              <w:ind w:left="-54"/>
              <w:rPr>
                <w:rFonts w:ascii="Times New Roman" w:hAnsi="Times New Roman" w:cs="Times New Roman"/>
                <w:sz w:val="28"/>
                <w:szCs w:val="28"/>
              </w:rPr>
            </w:pPr>
            <w:r w:rsidRPr="004A5B82">
              <w:rPr>
                <w:rFonts w:ascii="Times New Roman" w:hAnsi="Times New Roman" w:cs="Times New Roman"/>
                <w:sz w:val="28"/>
                <w:szCs w:val="28"/>
              </w:rPr>
              <w:t>Акция «Бессмертный полк»</w:t>
            </w:r>
          </w:p>
          <w:p w:rsidR="0000426F" w:rsidRPr="004A5B82" w:rsidRDefault="0000426F" w:rsidP="0000426F">
            <w:pPr>
              <w:ind w:left="-54"/>
              <w:rPr>
                <w:rFonts w:ascii="Times New Roman" w:hAnsi="Times New Roman" w:cs="Times New Roman"/>
                <w:sz w:val="28"/>
                <w:szCs w:val="28"/>
              </w:rPr>
            </w:pPr>
          </w:p>
        </w:tc>
        <w:tc>
          <w:tcPr>
            <w:tcW w:w="3226" w:type="dxa"/>
          </w:tcPr>
          <w:p w:rsidR="0000426F" w:rsidRPr="004A5B82" w:rsidRDefault="0000426F" w:rsidP="0000426F">
            <w:pPr>
              <w:pStyle w:val="Default"/>
              <w:jc w:val="both"/>
              <w:rPr>
                <w:i/>
                <w:sz w:val="28"/>
                <w:szCs w:val="28"/>
              </w:rPr>
            </w:pPr>
            <w:r w:rsidRPr="004A5B82">
              <w:rPr>
                <w:bCs/>
                <w:i/>
                <w:sz w:val="28"/>
                <w:szCs w:val="28"/>
              </w:rPr>
              <w:t xml:space="preserve">Духовно-нравственное </w:t>
            </w:r>
          </w:p>
          <w:p w:rsidR="0000426F" w:rsidRPr="004A5B82" w:rsidRDefault="0000426F" w:rsidP="0000426F">
            <w:pPr>
              <w:rPr>
                <w:rFonts w:ascii="Times New Roman" w:hAnsi="Times New Roman" w:cs="Times New Roman"/>
                <w:sz w:val="28"/>
                <w:szCs w:val="28"/>
              </w:rPr>
            </w:pPr>
          </w:p>
        </w:tc>
      </w:tr>
      <w:tr w:rsidR="0000426F" w:rsidRPr="004A5B82" w:rsidTr="0000426F">
        <w:tc>
          <w:tcPr>
            <w:tcW w:w="3227" w:type="dxa"/>
          </w:tcPr>
          <w:p w:rsidR="0000426F" w:rsidRPr="004A5B82" w:rsidRDefault="0000426F" w:rsidP="0000426F">
            <w:pPr>
              <w:rPr>
                <w:rFonts w:ascii="Times New Roman" w:hAnsi="Times New Roman" w:cs="Times New Roman"/>
                <w:sz w:val="28"/>
                <w:szCs w:val="28"/>
              </w:rPr>
            </w:pPr>
          </w:p>
        </w:tc>
        <w:tc>
          <w:tcPr>
            <w:tcW w:w="3118" w:type="dxa"/>
          </w:tcPr>
          <w:p w:rsidR="0000426F" w:rsidRPr="004A5B82" w:rsidRDefault="0000426F" w:rsidP="0000426F">
            <w:pPr>
              <w:ind w:left="-54"/>
              <w:rPr>
                <w:rFonts w:ascii="Times New Roman" w:hAnsi="Times New Roman" w:cs="Times New Roman"/>
                <w:sz w:val="28"/>
                <w:szCs w:val="28"/>
              </w:rPr>
            </w:pPr>
            <w:r w:rsidRPr="004A5B82">
              <w:rPr>
                <w:rFonts w:ascii="Times New Roman" w:hAnsi="Times New Roman" w:cs="Times New Roman"/>
                <w:sz w:val="28"/>
                <w:szCs w:val="28"/>
              </w:rPr>
              <w:t>Классный час «Поклонимся великим тем годам!»</w:t>
            </w:r>
          </w:p>
          <w:p w:rsidR="0000426F" w:rsidRPr="004A5B82" w:rsidRDefault="0000426F" w:rsidP="0000426F">
            <w:pPr>
              <w:ind w:left="-54"/>
              <w:rPr>
                <w:rFonts w:ascii="Times New Roman" w:hAnsi="Times New Roman" w:cs="Times New Roman"/>
                <w:sz w:val="28"/>
                <w:szCs w:val="28"/>
              </w:rPr>
            </w:pPr>
          </w:p>
        </w:tc>
        <w:tc>
          <w:tcPr>
            <w:tcW w:w="3226" w:type="dxa"/>
          </w:tcPr>
          <w:p w:rsidR="0000426F" w:rsidRPr="004A5B82" w:rsidRDefault="0000426F" w:rsidP="0000426F">
            <w:pPr>
              <w:pStyle w:val="Default"/>
              <w:jc w:val="both"/>
              <w:rPr>
                <w:i/>
                <w:sz w:val="28"/>
                <w:szCs w:val="28"/>
              </w:rPr>
            </w:pPr>
            <w:r w:rsidRPr="004A5B82">
              <w:rPr>
                <w:bCs/>
                <w:i/>
                <w:sz w:val="28"/>
                <w:szCs w:val="28"/>
              </w:rPr>
              <w:t xml:space="preserve">Духовно-нравственное </w:t>
            </w:r>
          </w:p>
          <w:p w:rsidR="0000426F" w:rsidRPr="004A5B82" w:rsidRDefault="0000426F" w:rsidP="0000426F">
            <w:pPr>
              <w:rPr>
                <w:rFonts w:ascii="Times New Roman" w:hAnsi="Times New Roman" w:cs="Times New Roman"/>
                <w:sz w:val="28"/>
                <w:szCs w:val="28"/>
              </w:rPr>
            </w:pPr>
          </w:p>
        </w:tc>
      </w:tr>
      <w:tr w:rsidR="0000426F" w:rsidRPr="004A5B82" w:rsidTr="0000426F">
        <w:tc>
          <w:tcPr>
            <w:tcW w:w="3227" w:type="dxa"/>
          </w:tcPr>
          <w:p w:rsidR="0000426F" w:rsidRPr="004A5B82" w:rsidRDefault="0000426F" w:rsidP="0000426F">
            <w:pPr>
              <w:rPr>
                <w:rFonts w:ascii="Times New Roman" w:hAnsi="Times New Roman" w:cs="Times New Roman"/>
                <w:sz w:val="28"/>
                <w:szCs w:val="28"/>
              </w:rPr>
            </w:pPr>
          </w:p>
        </w:tc>
        <w:tc>
          <w:tcPr>
            <w:tcW w:w="3118" w:type="dxa"/>
          </w:tcPr>
          <w:p w:rsidR="0000426F" w:rsidRPr="004A5B82" w:rsidRDefault="0000426F" w:rsidP="0000426F">
            <w:pPr>
              <w:ind w:firstLine="11"/>
              <w:rPr>
                <w:rFonts w:ascii="Times New Roman" w:hAnsi="Times New Roman" w:cs="Times New Roman"/>
                <w:sz w:val="28"/>
                <w:szCs w:val="28"/>
              </w:rPr>
            </w:pPr>
            <w:r w:rsidRPr="004A5B82">
              <w:rPr>
                <w:rFonts w:ascii="Times New Roman" w:hAnsi="Times New Roman" w:cs="Times New Roman"/>
                <w:sz w:val="28"/>
                <w:szCs w:val="28"/>
              </w:rPr>
              <w:t>"Последний звонок"</w:t>
            </w:r>
          </w:p>
        </w:tc>
        <w:tc>
          <w:tcPr>
            <w:tcW w:w="3226" w:type="dxa"/>
          </w:tcPr>
          <w:p w:rsidR="0000426F" w:rsidRPr="004A5B82" w:rsidRDefault="0000426F" w:rsidP="0000426F">
            <w:pPr>
              <w:rPr>
                <w:rFonts w:ascii="Times New Roman" w:hAnsi="Times New Roman" w:cs="Times New Roman"/>
                <w:sz w:val="28"/>
                <w:szCs w:val="28"/>
              </w:rPr>
            </w:pPr>
            <w:r w:rsidRPr="004A5B82">
              <w:rPr>
                <w:rFonts w:ascii="Times New Roman" w:hAnsi="Times New Roman" w:cs="Times New Roman"/>
                <w:sz w:val="28"/>
                <w:szCs w:val="28"/>
              </w:rPr>
              <w:t>общекультурное</w:t>
            </w:r>
          </w:p>
        </w:tc>
      </w:tr>
    </w:tbl>
    <w:p w:rsidR="0000426F" w:rsidRPr="004A5B82" w:rsidRDefault="0000426F" w:rsidP="0000426F">
      <w:pPr>
        <w:rPr>
          <w:rFonts w:ascii="Times New Roman" w:hAnsi="Times New Roman" w:cs="Times New Roman"/>
          <w:sz w:val="28"/>
          <w:szCs w:val="28"/>
        </w:rPr>
      </w:pPr>
    </w:p>
    <w:p w:rsidR="0000426F" w:rsidRPr="004A5B82" w:rsidRDefault="0000426F" w:rsidP="0000426F">
      <w:pPr>
        <w:rPr>
          <w:rFonts w:ascii="Times New Roman" w:hAnsi="Times New Roman" w:cs="Times New Roman"/>
          <w:sz w:val="28"/>
          <w:szCs w:val="28"/>
        </w:rPr>
      </w:pPr>
    </w:p>
    <w:p w:rsidR="00D50EF2" w:rsidRPr="004A5B82" w:rsidRDefault="00D50EF2" w:rsidP="00E411AC">
      <w:pPr>
        <w:rPr>
          <w:rFonts w:ascii="Times New Roman" w:hAnsi="Times New Roman" w:cs="Times New Roman"/>
          <w:sz w:val="28"/>
          <w:szCs w:val="28"/>
        </w:rPr>
      </w:pPr>
    </w:p>
    <w:p w:rsidR="00D50EF2" w:rsidRPr="004A5B82" w:rsidRDefault="00D50EF2" w:rsidP="00E411AC">
      <w:pPr>
        <w:rPr>
          <w:rFonts w:ascii="Times New Roman" w:hAnsi="Times New Roman" w:cs="Times New Roman"/>
          <w:sz w:val="28"/>
          <w:szCs w:val="28"/>
        </w:rPr>
      </w:pPr>
    </w:p>
    <w:p w:rsidR="00D50EF2" w:rsidRPr="004A5B82" w:rsidRDefault="00D50EF2" w:rsidP="00E411AC">
      <w:pPr>
        <w:rPr>
          <w:rFonts w:ascii="Times New Roman" w:hAnsi="Times New Roman" w:cs="Times New Roman"/>
          <w:sz w:val="28"/>
          <w:szCs w:val="28"/>
        </w:rPr>
      </w:pPr>
    </w:p>
    <w:p w:rsidR="0000426F" w:rsidRPr="004A5B82" w:rsidRDefault="0000426F" w:rsidP="006526BB">
      <w:pPr>
        <w:spacing w:after="0" w:line="240" w:lineRule="auto"/>
        <w:ind w:firstLine="709"/>
        <w:jc w:val="both"/>
        <w:rPr>
          <w:rFonts w:ascii="Times New Roman" w:hAnsi="Times New Roman" w:cs="Times New Roman"/>
          <w:sz w:val="28"/>
          <w:szCs w:val="28"/>
          <w:lang w:val="en-US"/>
        </w:rPr>
      </w:pPr>
    </w:p>
    <w:p w:rsidR="0000426F" w:rsidRPr="004A5B82" w:rsidRDefault="0000426F" w:rsidP="006526BB">
      <w:pPr>
        <w:spacing w:after="0" w:line="240" w:lineRule="auto"/>
        <w:ind w:firstLine="709"/>
        <w:jc w:val="both"/>
        <w:rPr>
          <w:rFonts w:ascii="Times New Roman" w:hAnsi="Times New Roman" w:cs="Times New Roman"/>
          <w:sz w:val="28"/>
          <w:szCs w:val="28"/>
          <w:lang w:val="en-US"/>
        </w:rPr>
      </w:pPr>
    </w:p>
    <w:p w:rsidR="0000426F" w:rsidRPr="004A5B82" w:rsidRDefault="0000426F" w:rsidP="006526BB">
      <w:pPr>
        <w:spacing w:after="0" w:line="240" w:lineRule="auto"/>
        <w:ind w:firstLine="709"/>
        <w:jc w:val="both"/>
        <w:rPr>
          <w:rFonts w:ascii="Times New Roman" w:hAnsi="Times New Roman" w:cs="Times New Roman"/>
          <w:sz w:val="28"/>
          <w:szCs w:val="28"/>
          <w:lang w:val="en-US"/>
        </w:rPr>
      </w:pPr>
    </w:p>
    <w:p w:rsidR="0000426F" w:rsidRPr="004A5B82" w:rsidRDefault="0000426F" w:rsidP="006526BB">
      <w:pPr>
        <w:spacing w:after="0" w:line="240" w:lineRule="auto"/>
        <w:ind w:firstLine="709"/>
        <w:jc w:val="both"/>
        <w:rPr>
          <w:rFonts w:ascii="Times New Roman" w:hAnsi="Times New Roman" w:cs="Times New Roman"/>
          <w:sz w:val="28"/>
          <w:szCs w:val="28"/>
          <w:lang w:val="en-US"/>
        </w:rPr>
      </w:pPr>
    </w:p>
    <w:p w:rsidR="0000426F" w:rsidRPr="004A5B82" w:rsidRDefault="0000426F" w:rsidP="006526BB">
      <w:pPr>
        <w:spacing w:after="0" w:line="240" w:lineRule="auto"/>
        <w:ind w:firstLine="709"/>
        <w:jc w:val="both"/>
        <w:rPr>
          <w:rFonts w:ascii="Times New Roman" w:hAnsi="Times New Roman" w:cs="Times New Roman"/>
          <w:sz w:val="28"/>
          <w:szCs w:val="28"/>
          <w:lang w:val="en-US"/>
        </w:rPr>
      </w:pPr>
    </w:p>
    <w:p w:rsidR="0000426F" w:rsidRPr="004A5B82" w:rsidRDefault="0000426F" w:rsidP="006526BB">
      <w:pPr>
        <w:spacing w:after="0" w:line="240" w:lineRule="auto"/>
        <w:ind w:firstLine="709"/>
        <w:jc w:val="both"/>
        <w:rPr>
          <w:rFonts w:ascii="Times New Roman" w:hAnsi="Times New Roman" w:cs="Times New Roman"/>
          <w:sz w:val="28"/>
          <w:szCs w:val="28"/>
          <w:lang w:val="en-US"/>
        </w:rPr>
      </w:pPr>
    </w:p>
    <w:p w:rsidR="0000426F" w:rsidRPr="004A5B82" w:rsidRDefault="0000426F" w:rsidP="006526BB">
      <w:pPr>
        <w:spacing w:after="0" w:line="240" w:lineRule="auto"/>
        <w:ind w:firstLine="709"/>
        <w:jc w:val="both"/>
        <w:rPr>
          <w:rFonts w:ascii="Times New Roman" w:hAnsi="Times New Roman" w:cs="Times New Roman"/>
          <w:sz w:val="28"/>
          <w:szCs w:val="28"/>
          <w:lang w:val="en-US"/>
        </w:rPr>
      </w:pPr>
    </w:p>
    <w:p w:rsidR="0000426F" w:rsidRPr="004A5B82" w:rsidRDefault="0000426F" w:rsidP="006526BB">
      <w:pPr>
        <w:spacing w:after="0" w:line="240" w:lineRule="auto"/>
        <w:ind w:firstLine="709"/>
        <w:jc w:val="both"/>
        <w:rPr>
          <w:rFonts w:ascii="Times New Roman" w:hAnsi="Times New Roman" w:cs="Times New Roman"/>
          <w:sz w:val="28"/>
          <w:szCs w:val="28"/>
          <w:lang w:val="en-US"/>
        </w:rPr>
      </w:pPr>
    </w:p>
    <w:p w:rsidR="0000426F" w:rsidRPr="004A5B82" w:rsidRDefault="0000426F" w:rsidP="006526BB">
      <w:pPr>
        <w:spacing w:after="0" w:line="240" w:lineRule="auto"/>
        <w:ind w:firstLine="709"/>
        <w:jc w:val="both"/>
        <w:rPr>
          <w:rFonts w:ascii="Times New Roman" w:hAnsi="Times New Roman" w:cs="Times New Roman"/>
          <w:sz w:val="28"/>
          <w:szCs w:val="28"/>
          <w:lang w:val="en-US"/>
        </w:rPr>
      </w:pPr>
    </w:p>
    <w:p w:rsidR="0000426F" w:rsidRPr="004A5B82" w:rsidRDefault="0000426F" w:rsidP="006526BB">
      <w:pPr>
        <w:spacing w:after="0" w:line="240" w:lineRule="auto"/>
        <w:ind w:firstLine="709"/>
        <w:jc w:val="both"/>
        <w:rPr>
          <w:rFonts w:ascii="Times New Roman" w:hAnsi="Times New Roman" w:cs="Times New Roman"/>
          <w:sz w:val="28"/>
          <w:szCs w:val="28"/>
          <w:lang w:val="en-US"/>
        </w:rPr>
      </w:pPr>
    </w:p>
    <w:p w:rsidR="0000426F" w:rsidRPr="004A5B82" w:rsidRDefault="0000426F" w:rsidP="006526BB">
      <w:pPr>
        <w:spacing w:after="0" w:line="240" w:lineRule="auto"/>
        <w:ind w:firstLine="709"/>
        <w:jc w:val="both"/>
        <w:rPr>
          <w:rFonts w:ascii="Times New Roman" w:hAnsi="Times New Roman" w:cs="Times New Roman"/>
          <w:sz w:val="28"/>
          <w:szCs w:val="28"/>
          <w:lang w:val="en-US"/>
        </w:rPr>
      </w:pPr>
    </w:p>
    <w:p w:rsidR="0000426F" w:rsidRPr="004A5B82" w:rsidRDefault="0000426F" w:rsidP="006526BB">
      <w:pPr>
        <w:spacing w:after="0" w:line="240" w:lineRule="auto"/>
        <w:ind w:firstLine="709"/>
        <w:jc w:val="both"/>
        <w:rPr>
          <w:rFonts w:ascii="Times New Roman" w:hAnsi="Times New Roman" w:cs="Times New Roman"/>
          <w:sz w:val="28"/>
          <w:szCs w:val="28"/>
          <w:lang w:val="en-US"/>
        </w:rPr>
      </w:pPr>
    </w:p>
    <w:p w:rsidR="0000426F" w:rsidRPr="004A5B82" w:rsidRDefault="0000426F" w:rsidP="006526BB">
      <w:pPr>
        <w:spacing w:after="0" w:line="240" w:lineRule="auto"/>
        <w:ind w:firstLine="709"/>
        <w:jc w:val="both"/>
        <w:rPr>
          <w:rFonts w:ascii="Times New Roman" w:hAnsi="Times New Roman" w:cs="Times New Roman"/>
          <w:sz w:val="28"/>
          <w:szCs w:val="28"/>
          <w:lang w:val="en-US"/>
        </w:rPr>
      </w:pPr>
    </w:p>
    <w:p w:rsidR="0000426F" w:rsidRPr="004A5B82" w:rsidRDefault="0000426F" w:rsidP="006526BB">
      <w:pPr>
        <w:spacing w:after="0" w:line="240" w:lineRule="auto"/>
        <w:ind w:firstLine="709"/>
        <w:jc w:val="both"/>
        <w:rPr>
          <w:rFonts w:ascii="Times New Roman" w:hAnsi="Times New Roman" w:cs="Times New Roman"/>
          <w:sz w:val="28"/>
          <w:szCs w:val="28"/>
          <w:lang w:val="en-US"/>
        </w:rPr>
      </w:pPr>
    </w:p>
    <w:p w:rsidR="0000426F" w:rsidRPr="004A5B82" w:rsidRDefault="0000426F" w:rsidP="006526BB">
      <w:pPr>
        <w:spacing w:after="0" w:line="240" w:lineRule="auto"/>
        <w:ind w:firstLine="709"/>
        <w:jc w:val="both"/>
        <w:rPr>
          <w:rFonts w:ascii="Times New Roman" w:hAnsi="Times New Roman" w:cs="Times New Roman"/>
          <w:sz w:val="28"/>
          <w:szCs w:val="28"/>
          <w:lang w:val="en-US"/>
        </w:rPr>
      </w:pPr>
    </w:p>
    <w:p w:rsidR="00EA33DF" w:rsidRPr="00D50EF2" w:rsidRDefault="00EA33DF" w:rsidP="00E411AC">
      <w:pPr>
        <w:rPr>
          <w:rFonts w:ascii="Times New Roman" w:hAnsi="Times New Roman" w:cs="Times New Roman"/>
          <w:b/>
          <w:sz w:val="24"/>
          <w:szCs w:val="24"/>
        </w:rPr>
      </w:pPr>
      <w:bookmarkStart w:id="128" w:name="_Toc453968217"/>
      <w:r w:rsidRPr="00D50EF2">
        <w:rPr>
          <w:rFonts w:ascii="Times New Roman" w:hAnsi="Times New Roman" w:cs="Times New Roman"/>
          <w:b/>
          <w:sz w:val="24"/>
          <w:szCs w:val="24"/>
        </w:rPr>
        <w:t>III.3. Система условий реализации основной образовательной программы</w:t>
      </w:r>
      <w:bookmarkEnd w:id="128"/>
    </w:p>
    <w:p w:rsidR="00EA33DF" w:rsidRPr="00D50EF2" w:rsidRDefault="00EA33DF" w:rsidP="00E411AC">
      <w:pPr>
        <w:rPr>
          <w:rFonts w:ascii="Times New Roman" w:hAnsi="Times New Roman" w:cs="Times New Roman"/>
          <w:b/>
          <w:sz w:val="24"/>
          <w:szCs w:val="24"/>
        </w:rPr>
      </w:pPr>
      <w:bookmarkStart w:id="129" w:name="_Toc435412743"/>
      <w:bookmarkStart w:id="130" w:name="_Toc453968218"/>
      <w:r w:rsidRPr="00D50EF2">
        <w:rPr>
          <w:rFonts w:ascii="Times New Roman" w:hAnsi="Times New Roman" w:cs="Times New Roman"/>
          <w:b/>
          <w:sz w:val="24"/>
          <w:szCs w:val="24"/>
        </w:rPr>
        <w:t>III.3.1. Требования к кадровым условиям реализации основной образовательной программы</w:t>
      </w:r>
      <w:bookmarkEnd w:id="129"/>
      <w:bookmarkEnd w:id="130"/>
    </w:p>
    <w:p w:rsidR="00B55AEB" w:rsidRPr="004A5B82" w:rsidRDefault="00B55AEB" w:rsidP="00310411">
      <w:pPr>
        <w:spacing w:after="0"/>
        <w:rPr>
          <w:rFonts w:ascii="Times New Roman" w:hAnsi="Times New Roman" w:cs="Times New Roman"/>
          <w:sz w:val="28"/>
          <w:szCs w:val="28"/>
        </w:rPr>
      </w:pPr>
      <w:r w:rsidRPr="004A5B82">
        <w:rPr>
          <w:rFonts w:ascii="Times New Roman" w:hAnsi="Times New Roman" w:cs="Times New Roman"/>
          <w:sz w:val="28"/>
          <w:szCs w:val="28"/>
        </w:rPr>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55AEB" w:rsidRPr="004A5B82" w:rsidRDefault="00B55AEB" w:rsidP="00310411">
      <w:pPr>
        <w:spacing w:after="0"/>
        <w:rPr>
          <w:rFonts w:ascii="Times New Roman" w:hAnsi="Times New Roman" w:cs="Times New Roman"/>
          <w:sz w:val="28"/>
          <w:szCs w:val="28"/>
        </w:rPr>
      </w:pPr>
      <w:r w:rsidRPr="004A5B82">
        <w:rPr>
          <w:rFonts w:ascii="Times New Roman" w:hAnsi="Times New Roman" w:cs="Times New Roman"/>
          <w:sz w:val="28"/>
          <w:szCs w:val="28"/>
        </w:rPr>
        <w:t>Созданные в МБОУ СОШ №10 условия:</w:t>
      </w:r>
    </w:p>
    <w:p w:rsidR="00B55AEB" w:rsidRPr="004A5B82" w:rsidRDefault="00B55AEB" w:rsidP="00310411">
      <w:pPr>
        <w:spacing w:after="0"/>
        <w:rPr>
          <w:rFonts w:ascii="Times New Roman" w:hAnsi="Times New Roman" w:cs="Times New Roman"/>
          <w:sz w:val="28"/>
          <w:szCs w:val="28"/>
        </w:rPr>
      </w:pPr>
      <w:r w:rsidRPr="004A5B82">
        <w:rPr>
          <w:rFonts w:ascii="Times New Roman" w:hAnsi="Times New Roman" w:cs="Times New Roman"/>
          <w:sz w:val="28"/>
          <w:szCs w:val="28"/>
        </w:rPr>
        <w:t>• соответствуют  требованиям Стандарта;</w:t>
      </w:r>
    </w:p>
    <w:p w:rsidR="00B55AEB" w:rsidRPr="004A5B82" w:rsidRDefault="00B55AEB" w:rsidP="00310411">
      <w:pPr>
        <w:spacing w:after="0"/>
        <w:rPr>
          <w:rFonts w:ascii="Times New Roman" w:hAnsi="Times New Roman" w:cs="Times New Roman"/>
          <w:sz w:val="28"/>
          <w:szCs w:val="28"/>
        </w:rPr>
      </w:pPr>
      <w:r w:rsidRPr="004A5B82">
        <w:rPr>
          <w:rFonts w:ascii="Times New Roman" w:hAnsi="Times New Roman" w:cs="Times New Roman"/>
          <w:sz w:val="28"/>
          <w:szCs w:val="28"/>
        </w:rPr>
        <w:t>•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предоставляют возможность взаимодействия с социальными партнёрами, использования ресурсов социума.</w:t>
      </w:r>
    </w:p>
    <w:p w:rsidR="00B55AEB" w:rsidRPr="004A5B82" w:rsidRDefault="00310411" w:rsidP="00B55AEB">
      <w:pPr>
        <w:rPr>
          <w:rFonts w:ascii="Times New Roman" w:hAnsi="Times New Roman" w:cs="Times New Roman"/>
          <w:b/>
          <w:sz w:val="28"/>
          <w:szCs w:val="28"/>
        </w:rPr>
      </w:pPr>
      <w:r w:rsidRPr="004A5B82">
        <w:rPr>
          <w:rFonts w:ascii="Times New Roman" w:hAnsi="Times New Roman" w:cs="Times New Roman"/>
          <w:b/>
          <w:sz w:val="28"/>
          <w:szCs w:val="28"/>
          <w:lang w:val="en-US"/>
        </w:rPr>
        <w:t>III</w:t>
      </w:r>
      <w:r w:rsidR="00B55AEB" w:rsidRPr="004A5B82">
        <w:rPr>
          <w:rFonts w:ascii="Times New Roman" w:hAnsi="Times New Roman" w:cs="Times New Roman"/>
          <w:b/>
          <w:sz w:val="28"/>
          <w:szCs w:val="28"/>
        </w:rPr>
        <w:t>.2.1. Описание кадровых условийреализации основной образовательнойпрограммы основного общего образованиявключает:</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характеристику укомплектованности образовательного учреждения;</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описание уровня квалификации работников образовательного учреждения и их функциональные обязанности;</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описание реализуемой системы непрерывного профессионального развития и повышения квалификации педагогических работников.</w:t>
      </w:r>
    </w:p>
    <w:p w:rsidR="00B55AEB" w:rsidRPr="004A5B82" w:rsidRDefault="00B55AEB" w:rsidP="00B55AEB">
      <w:pPr>
        <w:rPr>
          <w:rFonts w:ascii="Times New Roman" w:hAnsi="Times New Roman" w:cs="Times New Roman"/>
          <w:sz w:val="28"/>
          <w:szCs w:val="28"/>
        </w:rPr>
      </w:pPr>
      <w:bookmarkStart w:id="131" w:name="bookmark395"/>
      <w:r w:rsidRPr="004A5B82">
        <w:rPr>
          <w:rFonts w:ascii="Times New Roman" w:hAnsi="Times New Roman" w:cs="Times New Roman"/>
          <w:sz w:val="28"/>
          <w:szCs w:val="28"/>
        </w:rPr>
        <w:t>Кадровое обеспечение</w:t>
      </w:r>
      <w:bookmarkEnd w:id="131"/>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ОО, способными к инновационной профессиональной деятельности.</w:t>
      </w:r>
    </w:p>
    <w:p w:rsidR="00B55AEB" w:rsidRDefault="00B55AEB" w:rsidP="00310411">
      <w:pPr>
        <w:spacing w:after="0"/>
        <w:rPr>
          <w:rFonts w:ascii="Times New Roman" w:hAnsi="Times New Roman" w:cs="Times New Roman"/>
          <w:sz w:val="28"/>
          <w:szCs w:val="28"/>
        </w:rPr>
      </w:pPr>
      <w:r w:rsidRPr="004A5B82">
        <w:rPr>
          <w:rFonts w:ascii="Times New Roman" w:hAnsi="Times New Roman" w:cs="Times New Roman"/>
          <w:sz w:val="28"/>
          <w:szCs w:val="28"/>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sidRPr="004A5B82">
        <w:rPr>
          <w:rFonts w:ascii="Times New Roman" w:hAnsi="Times New Roman" w:cs="Times New Roman"/>
          <w:sz w:val="28"/>
          <w:szCs w:val="28"/>
        </w:rPr>
        <w:footnoteReference w:id="13"/>
      </w:r>
      <w:r w:rsidRPr="004A5B82">
        <w:rPr>
          <w:rFonts w:ascii="Times New Roman" w:hAnsi="Times New Roman" w:cs="Times New Roman"/>
          <w:sz w:val="28"/>
          <w:szCs w:val="28"/>
        </w:rPr>
        <w:t>. укомплектовано медицинскими работниками, работниками пищеблока, вспомогательным персоналом.</w:t>
      </w:r>
    </w:p>
    <w:p w:rsidR="004A5B82" w:rsidRDefault="004A5B82" w:rsidP="00310411">
      <w:pPr>
        <w:spacing w:after="0"/>
        <w:rPr>
          <w:rFonts w:ascii="Times New Roman" w:hAnsi="Times New Roman" w:cs="Times New Roman"/>
          <w:sz w:val="28"/>
          <w:szCs w:val="28"/>
        </w:rPr>
      </w:pPr>
      <w:r w:rsidRPr="00B55AEB">
        <w:footnoteRef/>
      </w:r>
      <w:r>
        <w:t>3</w:t>
      </w:r>
      <w:r w:rsidRPr="00B55AEB">
        <w:t> Приказ Министерства здравоохранения и социального развитияРФ от 26 августа</w:t>
      </w:r>
      <w:smartTag w:uri="urn:schemas-microsoft-com:office:smarttags" w:element="metricconverter">
        <w:smartTagPr>
          <w:attr w:name="ProductID" w:val="2010 г"/>
        </w:smartTagPr>
        <w:r w:rsidRPr="00B55AEB">
          <w:t>2010 г</w:t>
        </w:r>
      </w:smartTag>
      <w:r w:rsidRPr="00B55AEB">
        <w:t xml:space="preserve">.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Вступил в силу31 октября </w:t>
      </w:r>
      <w:smartTag w:uri="urn:schemas-microsoft-com:office:smarttags" w:element="metricconverter">
        <w:smartTagPr>
          <w:attr w:name="ProductID" w:val="2010 г"/>
        </w:smartTagPr>
        <w:r w:rsidRPr="00B55AEB">
          <w:t>2010 г</w:t>
        </w:r>
      </w:smartTag>
      <w:r w:rsidRPr="00B55AEB">
        <w:t>.</w:t>
      </w:r>
    </w:p>
    <w:p w:rsidR="004A5B82" w:rsidRDefault="004A5B82" w:rsidP="00310411">
      <w:pPr>
        <w:spacing w:after="0"/>
        <w:rPr>
          <w:rFonts w:ascii="Times New Roman" w:hAnsi="Times New Roman" w:cs="Times New Roman"/>
          <w:sz w:val="28"/>
          <w:szCs w:val="28"/>
        </w:rPr>
      </w:pPr>
    </w:p>
    <w:p w:rsidR="00B55AEB" w:rsidRPr="004A5B82" w:rsidRDefault="004A5B82" w:rsidP="00B55AEB">
      <w:pPr>
        <w:rPr>
          <w:rFonts w:ascii="Times New Roman" w:hAnsi="Times New Roman" w:cs="Times New Roman"/>
          <w:b/>
          <w:sz w:val="28"/>
          <w:szCs w:val="28"/>
        </w:rPr>
      </w:pPr>
      <w:r>
        <w:rPr>
          <w:rFonts w:ascii="Times New Roman" w:hAnsi="Times New Roman" w:cs="Times New Roman"/>
          <w:b/>
          <w:sz w:val="28"/>
          <w:szCs w:val="28"/>
        </w:rPr>
        <w:t>О</w:t>
      </w:r>
      <w:r w:rsidR="00B55AEB" w:rsidRPr="004A5B82">
        <w:rPr>
          <w:rFonts w:ascii="Times New Roman" w:hAnsi="Times New Roman" w:cs="Times New Roman"/>
          <w:b/>
          <w:sz w:val="28"/>
          <w:szCs w:val="28"/>
        </w:rPr>
        <w:t xml:space="preserve">писание кадровых условий образовательного учреждения реализовано в таблице.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Кадровое обеспечение реализации основной образовательнойпрограммы основного общего образования</w:t>
      </w:r>
    </w:p>
    <w:tbl>
      <w:tblPr>
        <w:tblW w:w="978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0"/>
        <w:gridCol w:w="3260"/>
        <w:gridCol w:w="4820"/>
        <w:gridCol w:w="992"/>
      </w:tblGrid>
      <w:tr w:rsidR="00B55AEB" w:rsidRPr="004A5B82" w:rsidTr="00B55AEB">
        <w:tc>
          <w:tcPr>
            <w:tcW w:w="710" w:type="dxa"/>
            <w:vMerge w:val="restart"/>
          </w:tcPr>
          <w:p w:rsidR="00B55AEB" w:rsidRPr="004A5B82" w:rsidRDefault="00B55AEB" w:rsidP="00B55AEB">
            <w:pPr>
              <w:rPr>
                <w:rFonts w:ascii="Times New Roman" w:hAnsi="Times New Roman" w:cs="Times New Roman"/>
                <w:sz w:val="28"/>
                <w:szCs w:val="28"/>
              </w:rPr>
            </w:pPr>
            <w:bookmarkStart w:id="132" w:name="bookmark396"/>
          </w:p>
        </w:tc>
        <w:tc>
          <w:tcPr>
            <w:tcW w:w="3260" w:type="dxa"/>
            <w:vMerge w:val="restart"/>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Должностные обязанности</w:t>
            </w:r>
          </w:p>
        </w:tc>
        <w:tc>
          <w:tcPr>
            <w:tcW w:w="5812" w:type="dxa"/>
            <w:gridSpan w:val="2"/>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Уровень квалификации работников</w:t>
            </w:r>
          </w:p>
        </w:tc>
      </w:tr>
      <w:tr w:rsidR="00B55AEB" w:rsidRPr="004A5B82" w:rsidTr="00A94A50">
        <w:tc>
          <w:tcPr>
            <w:tcW w:w="710" w:type="dxa"/>
            <w:vMerge/>
          </w:tcPr>
          <w:p w:rsidR="00B55AEB" w:rsidRPr="004A5B82" w:rsidRDefault="00B55AEB" w:rsidP="00B55AEB">
            <w:pPr>
              <w:rPr>
                <w:rFonts w:ascii="Times New Roman" w:hAnsi="Times New Roman" w:cs="Times New Roman"/>
                <w:sz w:val="28"/>
                <w:szCs w:val="28"/>
              </w:rPr>
            </w:pPr>
          </w:p>
        </w:tc>
        <w:tc>
          <w:tcPr>
            <w:tcW w:w="3260" w:type="dxa"/>
            <w:vMerge/>
          </w:tcPr>
          <w:p w:rsidR="00B55AEB" w:rsidRPr="004A5B82" w:rsidRDefault="00B55AEB" w:rsidP="00B55AEB">
            <w:pPr>
              <w:rPr>
                <w:rFonts w:ascii="Times New Roman" w:hAnsi="Times New Roman" w:cs="Times New Roman"/>
                <w:sz w:val="28"/>
                <w:szCs w:val="28"/>
              </w:rPr>
            </w:pPr>
          </w:p>
        </w:tc>
        <w:tc>
          <w:tcPr>
            <w:tcW w:w="4820"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Требования к уровню квалификации</w:t>
            </w:r>
          </w:p>
        </w:tc>
        <w:tc>
          <w:tcPr>
            <w:tcW w:w="992"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Факт</w:t>
            </w:r>
          </w:p>
        </w:tc>
      </w:tr>
      <w:tr w:rsidR="00B55AEB" w:rsidRPr="004A5B82" w:rsidTr="00A94A50">
        <w:trPr>
          <w:cantSplit/>
          <w:trHeight w:val="1134"/>
        </w:trPr>
        <w:tc>
          <w:tcPr>
            <w:tcW w:w="710" w:type="dxa"/>
            <w:textDirection w:val="btLr"/>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Директор</w:t>
            </w:r>
          </w:p>
        </w:tc>
        <w:tc>
          <w:tcPr>
            <w:tcW w:w="3260"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Обеспечивает системную образовательную и административно-хозяйственную работу</w:t>
            </w:r>
          </w:p>
        </w:tc>
        <w:tc>
          <w:tcPr>
            <w:tcW w:w="4820"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992" w:type="dxa"/>
            <w:textDirection w:val="btLr"/>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Соответствие</w:t>
            </w:r>
          </w:p>
          <w:p w:rsidR="00B55AEB" w:rsidRPr="004A5B82" w:rsidRDefault="00B55AEB" w:rsidP="00B55AEB">
            <w:pPr>
              <w:rPr>
                <w:rFonts w:ascii="Times New Roman" w:hAnsi="Times New Roman" w:cs="Times New Roman"/>
                <w:sz w:val="28"/>
                <w:szCs w:val="28"/>
              </w:rPr>
            </w:pPr>
          </w:p>
        </w:tc>
      </w:tr>
      <w:tr w:rsidR="00B55AEB" w:rsidRPr="004A5B82" w:rsidTr="00A94A50">
        <w:trPr>
          <w:cantSplit/>
          <w:trHeight w:val="1134"/>
        </w:trPr>
        <w:tc>
          <w:tcPr>
            <w:tcW w:w="710" w:type="dxa"/>
            <w:textDirection w:val="btLr"/>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Заместитель директора</w:t>
            </w:r>
          </w:p>
        </w:tc>
        <w:tc>
          <w:tcPr>
            <w:tcW w:w="3260"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Координирует работу преподавателей, воспитателей, разработку учебно-методической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4820"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992" w:type="dxa"/>
            <w:textDirection w:val="btLr"/>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Соответствие</w:t>
            </w:r>
          </w:p>
        </w:tc>
      </w:tr>
      <w:tr w:rsidR="00B55AEB" w:rsidRPr="004A5B82" w:rsidTr="00A94A50">
        <w:trPr>
          <w:cantSplit/>
          <w:trHeight w:val="1134"/>
        </w:trPr>
        <w:tc>
          <w:tcPr>
            <w:tcW w:w="710" w:type="dxa"/>
            <w:textDirection w:val="btLr"/>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Учитель</w:t>
            </w:r>
          </w:p>
        </w:tc>
        <w:tc>
          <w:tcPr>
            <w:tcW w:w="3260"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4820"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992" w:type="dxa"/>
            <w:textDirection w:val="btLr"/>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Соответствие</w:t>
            </w:r>
          </w:p>
        </w:tc>
      </w:tr>
      <w:tr w:rsidR="00B55AEB" w:rsidRPr="004A5B82" w:rsidTr="00A94A50">
        <w:trPr>
          <w:cantSplit/>
          <w:trHeight w:val="1134"/>
        </w:trPr>
        <w:tc>
          <w:tcPr>
            <w:tcW w:w="710" w:type="dxa"/>
            <w:textDirection w:val="btLr"/>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Педагог-организатор</w:t>
            </w:r>
          </w:p>
        </w:tc>
        <w:tc>
          <w:tcPr>
            <w:tcW w:w="3260"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детей и взрослых</w:t>
            </w:r>
          </w:p>
        </w:tc>
        <w:tc>
          <w:tcPr>
            <w:tcW w:w="4820"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992" w:type="dxa"/>
            <w:textDirection w:val="btLr"/>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Соответствие</w:t>
            </w:r>
          </w:p>
        </w:tc>
      </w:tr>
      <w:tr w:rsidR="00B55AEB" w:rsidRPr="004A5B82" w:rsidTr="00A94A50">
        <w:trPr>
          <w:cantSplit/>
          <w:trHeight w:val="1134"/>
        </w:trPr>
        <w:tc>
          <w:tcPr>
            <w:tcW w:w="710" w:type="dxa"/>
            <w:textDirection w:val="btLr"/>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Социальный педагог</w:t>
            </w:r>
          </w:p>
        </w:tc>
        <w:tc>
          <w:tcPr>
            <w:tcW w:w="3260"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4820"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Высшее профессиональное образование или среднее профессиональное образование по направлению подготовки «Образование и педагогика», «Социальная педагогика»  без предъявления требований к стажу работы.</w:t>
            </w:r>
          </w:p>
        </w:tc>
        <w:tc>
          <w:tcPr>
            <w:tcW w:w="992" w:type="dxa"/>
            <w:textDirection w:val="btLr"/>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Соответствие.</w:t>
            </w:r>
          </w:p>
        </w:tc>
      </w:tr>
      <w:tr w:rsidR="00B55AEB" w:rsidRPr="004A5B82" w:rsidTr="00A94A50">
        <w:trPr>
          <w:cantSplit/>
          <w:trHeight w:val="1134"/>
        </w:trPr>
        <w:tc>
          <w:tcPr>
            <w:tcW w:w="710" w:type="dxa"/>
            <w:shd w:val="clear" w:color="auto" w:fill="auto"/>
            <w:textDirection w:val="btLr"/>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Педагог-психолог</w:t>
            </w:r>
          </w:p>
        </w:tc>
        <w:tc>
          <w:tcPr>
            <w:tcW w:w="3260"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4820"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  без предъявления требований к стажу работы.</w:t>
            </w:r>
          </w:p>
        </w:tc>
        <w:tc>
          <w:tcPr>
            <w:tcW w:w="992" w:type="dxa"/>
            <w:shd w:val="clear" w:color="auto" w:fill="auto"/>
            <w:textDirection w:val="btLr"/>
            <w:vAlign w:val="center"/>
          </w:tcPr>
          <w:p w:rsidR="00B55AEB" w:rsidRPr="004A5B82" w:rsidRDefault="00B55AEB" w:rsidP="00B55AEB">
            <w:pPr>
              <w:rPr>
                <w:rFonts w:ascii="Times New Roman" w:hAnsi="Times New Roman" w:cs="Times New Roman"/>
                <w:sz w:val="28"/>
                <w:szCs w:val="28"/>
              </w:rPr>
            </w:pPr>
          </w:p>
        </w:tc>
      </w:tr>
      <w:tr w:rsidR="00B55AEB" w:rsidRPr="004A5B82" w:rsidTr="00A94A50">
        <w:trPr>
          <w:cantSplit/>
          <w:trHeight w:val="1134"/>
        </w:trPr>
        <w:tc>
          <w:tcPr>
            <w:tcW w:w="710" w:type="dxa"/>
            <w:textDirection w:val="btLr"/>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Воспитатель</w:t>
            </w:r>
          </w:p>
        </w:tc>
        <w:tc>
          <w:tcPr>
            <w:tcW w:w="3260"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4820"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992" w:type="dxa"/>
            <w:textDirection w:val="btLr"/>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Соответствие.</w:t>
            </w:r>
          </w:p>
        </w:tc>
      </w:tr>
      <w:tr w:rsidR="00B55AEB" w:rsidRPr="004A5B82" w:rsidTr="00A94A50">
        <w:trPr>
          <w:cantSplit/>
          <w:trHeight w:val="1134"/>
        </w:trPr>
        <w:tc>
          <w:tcPr>
            <w:tcW w:w="710" w:type="dxa"/>
            <w:textDirection w:val="btLr"/>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Преподаватель-организатор ОБЖ</w:t>
            </w:r>
          </w:p>
        </w:tc>
        <w:tc>
          <w:tcPr>
            <w:tcW w:w="3260"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Осуществляет обучение и воспитание обучающихся с учетом специфики курса ОБЖ. Организует, планирует и проводит учебные, в том числе факультативные и внеурочные занятия, используя разнообразные формы, приемы методы и средства обучения.</w:t>
            </w:r>
          </w:p>
        </w:tc>
        <w:tc>
          <w:tcPr>
            <w:tcW w:w="4820"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профессиональной образование в области образования и педагогики и стаж работы по специальности не менее 3 лет.</w:t>
            </w:r>
          </w:p>
        </w:tc>
        <w:tc>
          <w:tcPr>
            <w:tcW w:w="992" w:type="dxa"/>
            <w:textDirection w:val="btLr"/>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Соответствие</w:t>
            </w:r>
          </w:p>
        </w:tc>
      </w:tr>
      <w:tr w:rsidR="00B55AEB" w:rsidRPr="004A5B82" w:rsidTr="00A94A50">
        <w:trPr>
          <w:cantSplit/>
          <w:trHeight w:val="1134"/>
        </w:trPr>
        <w:tc>
          <w:tcPr>
            <w:tcW w:w="710" w:type="dxa"/>
            <w:shd w:val="clear" w:color="auto" w:fill="auto"/>
            <w:textDirection w:val="btLr"/>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Библиотекарь</w:t>
            </w:r>
          </w:p>
        </w:tc>
        <w:tc>
          <w:tcPr>
            <w:tcW w:w="3260"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4820"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Высшее или среднее профессиональное образование по специальности «Библиотечно-информационная деятельность»</w:t>
            </w:r>
          </w:p>
        </w:tc>
        <w:tc>
          <w:tcPr>
            <w:tcW w:w="992" w:type="dxa"/>
            <w:shd w:val="clear" w:color="auto" w:fill="auto"/>
            <w:textDirection w:val="btLr"/>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Соответствие.</w:t>
            </w:r>
          </w:p>
        </w:tc>
      </w:tr>
      <w:tr w:rsidR="00B55AEB" w:rsidRPr="004A5B82" w:rsidTr="00A94A50">
        <w:trPr>
          <w:cantSplit/>
          <w:trHeight w:val="1134"/>
        </w:trPr>
        <w:tc>
          <w:tcPr>
            <w:tcW w:w="710" w:type="dxa"/>
            <w:shd w:val="clear" w:color="auto" w:fill="auto"/>
            <w:textDirection w:val="btLr"/>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Лаборант</w:t>
            </w:r>
          </w:p>
        </w:tc>
        <w:tc>
          <w:tcPr>
            <w:tcW w:w="3260"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4820"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Среднее профессиональное образование » без предъявления требований к стажу работы или начальное профессиональное образование и стаж работы по специальности не менее 2 лет.</w:t>
            </w:r>
          </w:p>
        </w:tc>
        <w:tc>
          <w:tcPr>
            <w:tcW w:w="992" w:type="dxa"/>
            <w:shd w:val="clear" w:color="auto" w:fill="auto"/>
            <w:textDirection w:val="btLr"/>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Соответствие.</w:t>
            </w:r>
          </w:p>
        </w:tc>
      </w:tr>
    </w:tbl>
    <w:p w:rsidR="00B55AEB" w:rsidRPr="004A5B82" w:rsidRDefault="00B55AEB" w:rsidP="00B55AEB">
      <w:pPr>
        <w:rPr>
          <w:rFonts w:ascii="Times New Roman" w:hAnsi="Times New Roman" w:cs="Times New Roman"/>
          <w:sz w:val="28"/>
          <w:szCs w:val="28"/>
        </w:rPr>
      </w:pP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Сведения об образовании и уровне квалификации сотрудников</w:t>
      </w:r>
    </w:p>
    <w:tbl>
      <w:tblPr>
        <w:tblW w:w="94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0"/>
        <w:gridCol w:w="3955"/>
        <w:gridCol w:w="1701"/>
        <w:gridCol w:w="1701"/>
        <w:gridCol w:w="1559"/>
      </w:tblGrid>
      <w:tr w:rsidR="00B55AEB" w:rsidRPr="004A5B82" w:rsidTr="00B55AEB">
        <w:trPr>
          <w:cantSplit/>
          <w:trHeight w:hRule="exact" w:val="512"/>
        </w:trPr>
        <w:tc>
          <w:tcPr>
            <w:tcW w:w="550"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п/п</w:t>
            </w:r>
          </w:p>
        </w:tc>
        <w:tc>
          <w:tcPr>
            <w:tcW w:w="3955" w:type="dxa"/>
            <w:shd w:val="clear" w:color="auto" w:fill="auto"/>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Показатели</w:t>
            </w:r>
          </w:p>
        </w:tc>
        <w:tc>
          <w:tcPr>
            <w:tcW w:w="1701" w:type="dxa"/>
            <w:shd w:val="clear" w:color="auto" w:fill="auto"/>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Администрация</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(кол-во)</w:t>
            </w:r>
          </w:p>
        </w:tc>
        <w:tc>
          <w:tcPr>
            <w:tcW w:w="1701" w:type="dxa"/>
            <w:shd w:val="clear" w:color="auto" w:fill="auto"/>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Учителя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(кол-во)</w:t>
            </w:r>
          </w:p>
        </w:tc>
        <w:tc>
          <w:tcPr>
            <w:tcW w:w="1559" w:type="dxa"/>
            <w:shd w:val="clear" w:color="auto" w:fill="auto"/>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Специалисты</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(кол-во)</w:t>
            </w:r>
          </w:p>
        </w:tc>
      </w:tr>
      <w:tr w:rsidR="00B55AEB" w:rsidRPr="004A5B82" w:rsidTr="00B55AEB">
        <w:tc>
          <w:tcPr>
            <w:tcW w:w="550"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1.</w:t>
            </w:r>
          </w:p>
        </w:tc>
        <w:tc>
          <w:tcPr>
            <w:tcW w:w="3955"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Образование:</w:t>
            </w:r>
          </w:p>
        </w:tc>
        <w:tc>
          <w:tcPr>
            <w:tcW w:w="1701" w:type="dxa"/>
            <w:shd w:val="clear" w:color="auto" w:fill="auto"/>
            <w:vAlign w:val="center"/>
          </w:tcPr>
          <w:p w:rsidR="00B55AEB" w:rsidRPr="004A5B82" w:rsidRDefault="00B55AEB" w:rsidP="00B55AEB">
            <w:pPr>
              <w:rPr>
                <w:rFonts w:ascii="Times New Roman" w:hAnsi="Times New Roman" w:cs="Times New Roman"/>
                <w:sz w:val="28"/>
                <w:szCs w:val="28"/>
              </w:rPr>
            </w:pPr>
          </w:p>
        </w:tc>
        <w:tc>
          <w:tcPr>
            <w:tcW w:w="1701" w:type="dxa"/>
            <w:shd w:val="clear" w:color="auto" w:fill="auto"/>
            <w:vAlign w:val="center"/>
          </w:tcPr>
          <w:p w:rsidR="00B55AEB" w:rsidRPr="004A5B82" w:rsidRDefault="00B55AEB" w:rsidP="00B55AEB">
            <w:pPr>
              <w:rPr>
                <w:rFonts w:ascii="Times New Roman" w:hAnsi="Times New Roman" w:cs="Times New Roman"/>
                <w:sz w:val="28"/>
                <w:szCs w:val="28"/>
              </w:rPr>
            </w:pPr>
          </w:p>
        </w:tc>
        <w:tc>
          <w:tcPr>
            <w:tcW w:w="1559" w:type="dxa"/>
            <w:shd w:val="clear" w:color="auto" w:fill="auto"/>
            <w:vAlign w:val="center"/>
          </w:tcPr>
          <w:p w:rsidR="00B55AEB" w:rsidRPr="004A5B82" w:rsidRDefault="00B55AEB" w:rsidP="00B55AEB">
            <w:pPr>
              <w:rPr>
                <w:rFonts w:ascii="Times New Roman" w:hAnsi="Times New Roman" w:cs="Times New Roman"/>
                <w:sz w:val="28"/>
                <w:szCs w:val="28"/>
              </w:rPr>
            </w:pPr>
          </w:p>
        </w:tc>
      </w:tr>
      <w:tr w:rsidR="00B55AEB" w:rsidRPr="004A5B82" w:rsidTr="00B55AEB">
        <w:trPr>
          <w:trHeight w:val="299"/>
        </w:trPr>
        <w:tc>
          <w:tcPr>
            <w:tcW w:w="550"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1.1.</w:t>
            </w:r>
          </w:p>
        </w:tc>
        <w:tc>
          <w:tcPr>
            <w:tcW w:w="3955"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высшее (педагогическое)</w:t>
            </w:r>
          </w:p>
        </w:tc>
        <w:tc>
          <w:tcPr>
            <w:tcW w:w="1701" w:type="dxa"/>
            <w:shd w:val="clear" w:color="auto" w:fill="auto"/>
          </w:tcPr>
          <w:p w:rsidR="00B55AEB" w:rsidRPr="004A5B82" w:rsidRDefault="00B55AEB" w:rsidP="00B55AEB">
            <w:pPr>
              <w:rPr>
                <w:rFonts w:ascii="Times New Roman" w:hAnsi="Times New Roman" w:cs="Times New Roman"/>
                <w:sz w:val="28"/>
                <w:szCs w:val="28"/>
              </w:rPr>
            </w:pPr>
          </w:p>
        </w:tc>
        <w:tc>
          <w:tcPr>
            <w:tcW w:w="1701"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42</w:t>
            </w:r>
          </w:p>
        </w:tc>
        <w:tc>
          <w:tcPr>
            <w:tcW w:w="1559"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2</w:t>
            </w:r>
          </w:p>
        </w:tc>
      </w:tr>
      <w:tr w:rsidR="00B55AEB" w:rsidRPr="004A5B82" w:rsidTr="00B55AEB">
        <w:trPr>
          <w:trHeight w:val="568"/>
        </w:trPr>
        <w:tc>
          <w:tcPr>
            <w:tcW w:w="550"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1.2.</w:t>
            </w:r>
          </w:p>
        </w:tc>
        <w:tc>
          <w:tcPr>
            <w:tcW w:w="3955"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высшее профессиональное (по другим специальностям)</w:t>
            </w:r>
          </w:p>
        </w:tc>
        <w:tc>
          <w:tcPr>
            <w:tcW w:w="1701"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2</w:t>
            </w:r>
          </w:p>
        </w:tc>
        <w:tc>
          <w:tcPr>
            <w:tcW w:w="1701" w:type="dxa"/>
            <w:shd w:val="clear" w:color="auto" w:fill="auto"/>
          </w:tcPr>
          <w:p w:rsidR="00B55AEB" w:rsidRPr="004A5B82" w:rsidRDefault="00B55AEB" w:rsidP="00B55AEB">
            <w:pPr>
              <w:rPr>
                <w:rFonts w:ascii="Times New Roman" w:hAnsi="Times New Roman" w:cs="Times New Roman"/>
                <w:sz w:val="28"/>
                <w:szCs w:val="28"/>
              </w:rPr>
            </w:pPr>
          </w:p>
        </w:tc>
        <w:tc>
          <w:tcPr>
            <w:tcW w:w="1559"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1</w:t>
            </w:r>
          </w:p>
        </w:tc>
      </w:tr>
      <w:tr w:rsidR="00B55AEB" w:rsidRPr="004A5B82" w:rsidTr="00B55AEB">
        <w:tc>
          <w:tcPr>
            <w:tcW w:w="550"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1.3.</w:t>
            </w:r>
          </w:p>
        </w:tc>
        <w:tc>
          <w:tcPr>
            <w:tcW w:w="3955"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среднее профессиональное (педагогическое)</w:t>
            </w:r>
          </w:p>
        </w:tc>
        <w:tc>
          <w:tcPr>
            <w:tcW w:w="1701" w:type="dxa"/>
            <w:shd w:val="clear" w:color="auto" w:fill="auto"/>
          </w:tcPr>
          <w:p w:rsidR="00B55AEB" w:rsidRPr="004A5B82" w:rsidRDefault="00B55AEB" w:rsidP="00B55AEB">
            <w:pPr>
              <w:rPr>
                <w:rFonts w:ascii="Times New Roman" w:hAnsi="Times New Roman" w:cs="Times New Roman"/>
                <w:sz w:val="28"/>
                <w:szCs w:val="28"/>
              </w:rPr>
            </w:pPr>
          </w:p>
        </w:tc>
        <w:tc>
          <w:tcPr>
            <w:tcW w:w="1701"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2</w:t>
            </w:r>
          </w:p>
        </w:tc>
        <w:tc>
          <w:tcPr>
            <w:tcW w:w="1559"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1</w:t>
            </w:r>
          </w:p>
        </w:tc>
      </w:tr>
      <w:tr w:rsidR="00B55AEB" w:rsidRPr="004A5B82" w:rsidTr="00B55AEB">
        <w:tc>
          <w:tcPr>
            <w:tcW w:w="550"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2.</w:t>
            </w:r>
          </w:p>
        </w:tc>
        <w:tc>
          <w:tcPr>
            <w:tcW w:w="3955"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Квалификационные категории:</w:t>
            </w:r>
          </w:p>
        </w:tc>
        <w:tc>
          <w:tcPr>
            <w:tcW w:w="1701" w:type="dxa"/>
            <w:shd w:val="clear" w:color="auto" w:fill="auto"/>
          </w:tcPr>
          <w:p w:rsidR="00B55AEB" w:rsidRPr="004A5B82" w:rsidRDefault="00B55AEB" w:rsidP="00B55AEB">
            <w:pPr>
              <w:rPr>
                <w:rFonts w:ascii="Times New Roman" w:hAnsi="Times New Roman" w:cs="Times New Roman"/>
                <w:sz w:val="28"/>
                <w:szCs w:val="28"/>
              </w:rPr>
            </w:pPr>
          </w:p>
        </w:tc>
        <w:tc>
          <w:tcPr>
            <w:tcW w:w="1701" w:type="dxa"/>
            <w:shd w:val="clear" w:color="auto" w:fill="auto"/>
          </w:tcPr>
          <w:p w:rsidR="00B55AEB" w:rsidRPr="004A5B82" w:rsidRDefault="00B55AEB" w:rsidP="00B55AEB">
            <w:pPr>
              <w:rPr>
                <w:rFonts w:ascii="Times New Roman" w:hAnsi="Times New Roman" w:cs="Times New Roman"/>
                <w:sz w:val="28"/>
                <w:szCs w:val="28"/>
              </w:rPr>
            </w:pPr>
          </w:p>
        </w:tc>
        <w:tc>
          <w:tcPr>
            <w:tcW w:w="1559" w:type="dxa"/>
            <w:shd w:val="clear" w:color="auto" w:fill="auto"/>
          </w:tcPr>
          <w:p w:rsidR="00B55AEB" w:rsidRPr="004A5B82" w:rsidRDefault="00B55AEB" w:rsidP="00B55AEB">
            <w:pPr>
              <w:rPr>
                <w:rFonts w:ascii="Times New Roman" w:hAnsi="Times New Roman" w:cs="Times New Roman"/>
                <w:sz w:val="28"/>
                <w:szCs w:val="28"/>
              </w:rPr>
            </w:pPr>
          </w:p>
        </w:tc>
      </w:tr>
      <w:tr w:rsidR="00B55AEB" w:rsidRPr="004A5B82" w:rsidTr="00B55AEB">
        <w:tc>
          <w:tcPr>
            <w:tcW w:w="550"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2.1.</w:t>
            </w:r>
          </w:p>
        </w:tc>
        <w:tc>
          <w:tcPr>
            <w:tcW w:w="3955"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высшая</w:t>
            </w:r>
          </w:p>
        </w:tc>
        <w:tc>
          <w:tcPr>
            <w:tcW w:w="1701" w:type="dxa"/>
            <w:shd w:val="clear" w:color="auto" w:fill="auto"/>
          </w:tcPr>
          <w:p w:rsidR="00B55AEB" w:rsidRPr="004A5B82" w:rsidRDefault="00B55AEB" w:rsidP="00B55AEB">
            <w:pPr>
              <w:rPr>
                <w:rFonts w:ascii="Times New Roman" w:hAnsi="Times New Roman" w:cs="Times New Roman"/>
                <w:sz w:val="28"/>
                <w:szCs w:val="28"/>
              </w:rPr>
            </w:pPr>
          </w:p>
        </w:tc>
        <w:tc>
          <w:tcPr>
            <w:tcW w:w="1701"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16</w:t>
            </w:r>
          </w:p>
        </w:tc>
        <w:tc>
          <w:tcPr>
            <w:tcW w:w="1559" w:type="dxa"/>
            <w:shd w:val="clear" w:color="auto" w:fill="auto"/>
          </w:tcPr>
          <w:p w:rsidR="00B55AEB" w:rsidRPr="004A5B82" w:rsidRDefault="00B55AEB" w:rsidP="00B55AEB">
            <w:pPr>
              <w:rPr>
                <w:rFonts w:ascii="Times New Roman" w:hAnsi="Times New Roman" w:cs="Times New Roman"/>
                <w:sz w:val="28"/>
                <w:szCs w:val="28"/>
              </w:rPr>
            </w:pPr>
          </w:p>
        </w:tc>
      </w:tr>
      <w:tr w:rsidR="00B55AEB" w:rsidRPr="004A5B82" w:rsidTr="00B55AEB">
        <w:tc>
          <w:tcPr>
            <w:tcW w:w="550"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2.2.</w:t>
            </w:r>
          </w:p>
        </w:tc>
        <w:tc>
          <w:tcPr>
            <w:tcW w:w="3955"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первая</w:t>
            </w:r>
          </w:p>
        </w:tc>
        <w:tc>
          <w:tcPr>
            <w:tcW w:w="1701" w:type="dxa"/>
            <w:shd w:val="clear" w:color="auto" w:fill="auto"/>
          </w:tcPr>
          <w:p w:rsidR="00B55AEB" w:rsidRPr="004A5B82" w:rsidRDefault="00B55AEB" w:rsidP="00B55AEB">
            <w:pPr>
              <w:rPr>
                <w:rFonts w:ascii="Times New Roman" w:hAnsi="Times New Roman" w:cs="Times New Roman"/>
                <w:sz w:val="28"/>
                <w:szCs w:val="28"/>
              </w:rPr>
            </w:pPr>
          </w:p>
        </w:tc>
        <w:tc>
          <w:tcPr>
            <w:tcW w:w="1701"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13</w:t>
            </w:r>
          </w:p>
        </w:tc>
        <w:tc>
          <w:tcPr>
            <w:tcW w:w="1559"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1</w:t>
            </w:r>
          </w:p>
        </w:tc>
      </w:tr>
      <w:tr w:rsidR="00B55AEB" w:rsidRPr="004A5B82" w:rsidTr="00B55AEB">
        <w:tc>
          <w:tcPr>
            <w:tcW w:w="550"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2.3.</w:t>
            </w:r>
          </w:p>
        </w:tc>
        <w:tc>
          <w:tcPr>
            <w:tcW w:w="3955"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соответствие</w:t>
            </w:r>
          </w:p>
        </w:tc>
        <w:tc>
          <w:tcPr>
            <w:tcW w:w="1701"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2</w:t>
            </w:r>
          </w:p>
        </w:tc>
        <w:tc>
          <w:tcPr>
            <w:tcW w:w="1701"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6</w:t>
            </w:r>
          </w:p>
        </w:tc>
        <w:tc>
          <w:tcPr>
            <w:tcW w:w="1559"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2</w:t>
            </w:r>
          </w:p>
        </w:tc>
      </w:tr>
      <w:tr w:rsidR="00B55AEB" w:rsidRPr="004A5B82" w:rsidTr="00B55AEB">
        <w:tc>
          <w:tcPr>
            <w:tcW w:w="550"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2.4.</w:t>
            </w:r>
          </w:p>
        </w:tc>
        <w:tc>
          <w:tcPr>
            <w:tcW w:w="3955"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без категории</w:t>
            </w:r>
          </w:p>
        </w:tc>
        <w:tc>
          <w:tcPr>
            <w:tcW w:w="1701" w:type="dxa"/>
            <w:shd w:val="clear" w:color="auto" w:fill="auto"/>
          </w:tcPr>
          <w:p w:rsidR="00B55AEB" w:rsidRPr="004A5B82" w:rsidRDefault="00B55AEB" w:rsidP="00B55AEB">
            <w:pPr>
              <w:rPr>
                <w:rFonts w:ascii="Times New Roman" w:hAnsi="Times New Roman" w:cs="Times New Roman"/>
                <w:sz w:val="28"/>
                <w:szCs w:val="28"/>
              </w:rPr>
            </w:pPr>
          </w:p>
        </w:tc>
        <w:tc>
          <w:tcPr>
            <w:tcW w:w="1701" w:type="dxa"/>
            <w:shd w:val="clear" w:color="auto" w:fill="auto"/>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6</w:t>
            </w:r>
          </w:p>
        </w:tc>
        <w:tc>
          <w:tcPr>
            <w:tcW w:w="1559" w:type="dxa"/>
            <w:shd w:val="clear" w:color="auto" w:fill="auto"/>
          </w:tcPr>
          <w:p w:rsidR="00B55AEB" w:rsidRPr="004A5B82" w:rsidRDefault="00B55AEB" w:rsidP="00B55AEB">
            <w:pPr>
              <w:rPr>
                <w:rFonts w:ascii="Times New Roman" w:hAnsi="Times New Roman" w:cs="Times New Roman"/>
                <w:sz w:val="28"/>
                <w:szCs w:val="28"/>
              </w:rPr>
            </w:pPr>
          </w:p>
        </w:tc>
      </w:tr>
    </w:tbl>
    <w:p w:rsidR="00B55AEB" w:rsidRPr="004A5B82" w:rsidRDefault="00B55AEB" w:rsidP="00B55AEB">
      <w:pPr>
        <w:rPr>
          <w:rFonts w:ascii="Times New Roman" w:hAnsi="Times New Roman" w:cs="Times New Roman"/>
          <w:sz w:val="28"/>
          <w:szCs w:val="28"/>
        </w:rPr>
      </w:pPr>
    </w:p>
    <w:p w:rsidR="00B55AEB" w:rsidRPr="004A5B82" w:rsidRDefault="00B55AEB" w:rsidP="00B55AEB">
      <w:pPr>
        <w:rPr>
          <w:rFonts w:ascii="Times New Roman" w:hAnsi="Times New Roman" w:cs="Times New Roman"/>
          <w:sz w:val="28"/>
          <w:szCs w:val="28"/>
        </w:rPr>
      </w:pPr>
      <w:bookmarkStart w:id="133" w:name="bookmark413"/>
      <w:bookmarkEnd w:id="132"/>
      <w:r w:rsidRPr="004A5B82">
        <w:rPr>
          <w:rFonts w:ascii="Times New Roman" w:hAnsi="Times New Roman" w:cs="Times New Roman"/>
          <w:sz w:val="28"/>
          <w:szCs w:val="28"/>
        </w:rPr>
        <w:t>Профессиональное развитие и повышениеквалификации педагогических работников</w:t>
      </w:r>
      <w:bookmarkEnd w:id="133"/>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4A5B82" w:rsidRDefault="004A5B82" w:rsidP="00B55AEB">
      <w:pPr>
        <w:rPr>
          <w:rFonts w:ascii="Times New Roman" w:hAnsi="Times New Roman" w:cs="Times New Roman"/>
          <w:sz w:val="28"/>
          <w:szCs w:val="28"/>
        </w:rPr>
      </w:pPr>
    </w:p>
    <w:p w:rsidR="004A5B82" w:rsidRDefault="004A5B82" w:rsidP="00B55AEB">
      <w:pPr>
        <w:rPr>
          <w:rFonts w:ascii="Times New Roman" w:hAnsi="Times New Roman" w:cs="Times New Roman"/>
          <w:sz w:val="28"/>
          <w:szCs w:val="28"/>
        </w:rPr>
      </w:pPr>
    </w:p>
    <w:p w:rsidR="00B55AEB"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Информацияо повышении  квалификации в 2017-2020 годах</w:t>
      </w:r>
    </w:p>
    <w:p w:rsidR="004A5B82" w:rsidRPr="004A5B82" w:rsidRDefault="004A5B82" w:rsidP="00B55AEB">
      <w:pPr>
        <w:rPr>
          <w:rFonts w:ascii="Times New Roman" w:hAnsi="Times New Roman" w:cs="Times New Roman"/>
          <w:sz w:val="28"/>
          <w:szCs w:val="28"/>
        </w:rPr>
      </w:pPr>
    </w:p>
    <w:tbl>
      <w:tblPr>
        <w:tblW w:w="8901"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4139"/>
        <w:gridCol w:w="3118"/>
        <w:gridCol w:w="1644"/>
      </w:tblGrid>
      <w:tr w:rsidR="00B55AEB" w:rsidRPr="004A5B82" w:rsidTr="00B55AEB">
        <w:trPr>
          <w:trHeight w:val="380"/>
          <w:jc w:val="center"/>
        </w:trPr>
        <w:tc>
          <w:tcPr>
            <w:tcW w:w="4139"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Наименование категории слушателей</w:t>
            </w:r>
          </w:p>
        </w:tc>
        <w:tc>
          <w:tcPr>
            <w:tcW w:w="3118"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Количество учителей, работающих в 5-9 классах</w:t>
            </w:r>
          </w:p>
        </w:tc>
        <w:tc>
          <w:tcPr>
            <w:tcW w:w="1644" w:type="dxa"/>
            <w:tcBorders>
              <w:top w:val="single" w:sz="4" w:space="0" w:color="auto"/>
              <w:right w:val="single" w:sz="4" w:space="0" w:color="auto"/>
            </w:tcBorders>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прошли КПК</w:t>
            </w:r>
          </w:p>
        </w:tc>
      </w:tr>
      <w:tr w:rsidR="00B55AEB" w:rsidRPr="004A5B82" w:rsidTr="00B55AEB">
        <w:trPr>
          <w:jc w:val="center"/>
        </w:trPr>
        <w:tc>
          <w:tcPr>
            <w:tcW w:w="4139"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Учителя русского языка и литературы</w:t>
            </w:r>
          </w:p>
        </w:tc>
        <w:tc>
          <w:tcPr>
            <w:tcW w:w="3118" w:type="dxa"/>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5</w:t>
            </w:r>
          </w:p>
        </w:tc>
        <w:tc>
          <w:tcPr>
            <w:tcW w:w="1644" w:type="dxa"/>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5</w:t>
            </w:r>
          </w:p>
        </w:tc>
      </w:tr>
      <w:tr w:rsidR="00B55AEB" w:rsidRPr="004A5B82" w:rsidTr="00B55AEB">
        <w:trPr>
          <w:jc w:val="center"/>
        </w:trPr>
        <w:tc>
          <w:tcPr>
            <w:tcW w:w="4139"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Учителя математики</w:t>
            </w:r>
          </w:p>
        </w:tc>
        <w:tc>
          <w:tcPr>
            <w:tcW w:w="3118" w:type="dxa"/>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5</w:t>
            </w:r>
          </w:p>
        </w:tc>
        <w:tc>
          <w:tcPr>
            <w:tcW w:w="1644" w:type="dxa"/>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5</w:t>
            </w:r>
          </w:p>
        </w:tc>
      </w:tr>
      <w:tr w:rsidR="00B55AEB" w:rsidRPr="004A5B82" w:rsidTr="00B55AEB">
        <w:trPr>
          <w:jc w:val="center"/>
        </w:trPr>
        <w:tc>
          <w:tcPr>
            <w:tcW w:w="4139"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Учителя истории и обществознания</w:t>
            </w:r>
          </w:p>
        </w:tc>
        <w:tc>
          <w:tcPr>
            <w:tcW w:w="3118" w:type="dxa"/>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3</w:t>
            </w:r>
          </w:p>
        </w:tc>
        <w:tc>
          <w:tcPr>
            <w:tcW w:w="1644" w:type="dxa"/>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3</w:t>
            </w:r>
          </w:p>
        </w:tc>
      </w:tr>
      <w:tr w:rsidR="00B55AEB" w:rsidRPr="004A5B82" w:rsidTr="00B55AEB">
        <w:trPr>
          <w:jc w:val="center"/>
        </w:trPr>
        <w:tc>
          <w:tcPr>
            <w:tcW w:w="4139"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Учителя физики</w:t>
            </w:r>
          </w:p>
        </w:tc>
        <w:tc>
          <w:tcPr>
            <w:tcW w:w="3118" w:type="dxa"/>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1</w:t>
            </w:r>
          </w:p>
        </w:tc>
        <w:tc>
          <w:tcPr>
            <w:tcW w:w="1644" w:type="dxa"/>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1</w:t>
            </w:r>
          </w:p>
        </w:tc>
      </w:tr>
      <w:tr w:rsidR="00B55AEB" w:rsidRPr="004A5B82" w:rsidTr="00B55AEB">
        <w:trPr>
          <w:jc w:val="center"/>
        </w:trPr>
        <w:tc>
          <w:tcPr>
            <w:tcW w:w="4139"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Учителя химии</w:t>
            </w:r>
          </w:p>
        </w:tc>
        <w:tc>
          <w:tcPr>
            <w:tcW w:w="3118" w:type="dxa"/>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1</w:t>
            </w:r>
          </w:p>
        </w:tc>
        <w:tc>
          <w:tcPr>
            <w:tcW w:w="1644" w:type="dxa"/>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1</w:t>
            </w:r>
          </w:p>
        </w:tc>
      </w:tr>
      <w:tr w:rsidR="00B55AEB" w:rsidRPr="004A5B82" w:rsidTr="00B55AEB">
        <w:trPr>
          <w:jc w:val="center"/>
        </w:trPr>
        <w:tc>
          <w:tcPr>
            <w:tcW w:w="4139"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Учителя географии</w:t>
            </w:r>
          </w:p>
        </w:tc>
        <w:tc>
          <w:tcPr>
            <w:tcW w:w="3118" w:type="dxa"/>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1</w:t>
            </w:r>
          </w:p>
        </w:tc>
        <w:tc>
          <w:tcPr>
            <w:tcW w:w="1644" w:type="dxa"/>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1</w:t>
            </w:r>
          </w:p>
        </w:tc>
      </w:tr>
      <w:tr w:rsidR="00B55AEB" w:rsidRPr="004A5B82" w:rsidTr="00B55AEB">
        <w:trPr>
          <w:jc w:val="center"/>
        </w:trPr>
        <w:tc>
          <w:tcPr>
            <w:tcW w:w="4139"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Учителя биологии</w:t>
            </w:r>
          </w:p>
        </w:tc>
        <w:tc>
          <w:tcPr>
            <w:tcW w:w="3118" w:type="dxa"/>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1</w:t>
            </w:r>
          </w:p>
        </w:tc>
        <w:tc>
          <w:tcPr>
            <w:tcW w:w="1644" w:type="dxa"/>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1</w:t>
            </w:r>
          </w:p>
        </w:tc>
      </w:tr>
      <w:tr w:rsidR="00B55AEB" w:rsidRPr="004A5B82" w:rsidTr="00B55AEB">
        <w:trPr>
          <w:jc w:val="center"/>
        </w:trPr>
        <w:tc>
          <w:tcPr>
            <w:tcW w:w="4139"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Учителя информатики</w:t>
            </w:r>
          </w:p>
        </w:tc>
        <w:tc>
          <w:tcPr>
            <w:tcW w:w="3118" w:type="dxa"/>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2</w:t>
            </w:r>
          </w:p>
        </w:tc>
        <w:tc>
          <w:tcPr>
            <w:tcW w:w="1644" w:type="dxa"/>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2</w:t>
            </w:r>
          </w:p>
        </w:tc>
      </w:tr>
      <w:tr w:rsidR="00B55AEB" w:rsidRPr="004A5B82" w:rsidTr="00B55AEB">
        <w:trPr>
          <w:jc w:val="center"/>
        </w:trPr>
        <w:tc>
          <w:tcPr>
            <w:tcW w:w="4139"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Учителя иностранного языка</w:t>
            </w:r>
          </w:p>
        </w:tc>
        <w:tc>
          <w:tcPr>
            <w:tcW w:w="3118" w:type="dxa"/>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6</w:t>
            </w:r>
          </w:p>
        </w:tc>
        <w:tc>
          <w:tcPr>
            <w:tcW w:w="1644" w:type="dxa"/>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6</w:t>
            </w:r>
          </w:p>
        </w:tc>
      </w:tr>
      <w:tr w:rsidR="00B55AEB" w:rsidRPr="004A5B82" w:rsidTr="00B55AEB">
        <w:trPr>
          <w:jc w:val="center"/>
        </w:trPr>
        <w:tc>
          <w:tcPr>
            <w:tcW w:w="4139"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Учителя физ. культуры</w:t>
            </w:r>
          </w:p>
        </w:tc>
        <w:tc>
          <w:tcPr>
            <w:tcW w:w="3118" w:type="dxa"/>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3</w:t>
            </w:r>
          </w:p>
        </w:tc>
        <w:tc>
          <w:tcPr>
            <w:tcW w:w="1644" w:type="dxa"/>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3</w:t>
            </w:r>
          </w:p>
        </w:tc>
      </w:tr>
      <w:tr w:rsidR="00B55AEB" w:rsidRPr="004A5B82" w:rsidTr="00B55AEB">
        <w:trPr>
          <w:jc w:val="center"/>
        </w:trPr>
        <w:tc>
          <w:tcPr>
            <w:tcW w:w="4139"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Учителя ОБЖ</w:t>
            </w:r>
          </w:p>
        </w:tc>
        <w:tc>
          <w:tcPr>
            <w:tcW w:w="3118" w:type="dxa"/>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1</w:t>
            </w:r>
          </w:p>
        </w:tc>
        <w:tc>
          <w:tcPr>
            <w:tcW w:w="1644" w:type="dxa"/>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1</w:t>
            </w:r>
          </w:p>
        </w:tc>
      </w:tr>
      <w:tr w:rsidR="00B55AEB" w:rsidRPr="004A5B82" w:rsidTr="00B55AEB">
        <w:trPr>
          <w:jc w:val="center"/>
        </w:trPr>
        <w:tc>
          <w:tcPr>
            <w:tcW w:w="4139"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Учителя технологии</w:t>
            </w:r>
          </w:p>
        </w:tc>
        <w:tc>
          <w:tcPr>
            <w:tcW w:w="3118" w:type="dxa"/>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2</w:t>
            </w:r>
          </w:p>
        </w:tc>
        <w:tc>
          <w:tcPr>
            <w:tcW w:w="1644" w:type="dxa"/>
            <w:vAlign w:val="center"/>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2</w:t>
            </w:r>
          </w:p>
        </w:tc>
      </w:tr>
    </w:tbl>
    <w:p w:rsidR="004A5B82" w:rsidRPr="004A5B82" w:rsidRDefault="004A5B82" w:rsidP="00B55AEB">
      <w:pPr>
        <w:rPr>
          <w:rFonts w:ascii="Times New Roman" w:hAnsi="Times New Roman" w:cs="Times New Roman"/>
          <w:sz w:val="28"/>
          <w:szCs w:val="28"/>
        </w:rPr>
      </w:pPr>
      <w:bookmarkStart w:id="134" w:name="bookmark414"/>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График прохождения курсовой подготовки учителей обновляется ежегодно.</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Ожидаемый результат повышения квалификации — профессиональная готовность работников образования к реализации ФГОС:</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овладение учебно-методическими и информационно-методическими ресурсами, необходимыми для успешного решения задач ФГОС.</w:t>
      </w:r>
    </w:p>
    <w:p w:rsidR="00B55AEB" w:rsidRPr="004A5B82" w:rsidRDefault="00B55AEB" w:rsidP="00B55AEB">
      <w:pPr>
        <w:rPr>
          <w:rFonts w:ascii="Times New Roman" w:hAnsi="Times New Roman" w:cs="Times New Roman"/>
          <w:sz w:val="28"/>
          <w:szCs w:val="28"/>
        </w:rPr>
      </w:pPr>
      <w:bookmarkStart w:id="135" w:name="bookmark415"/>
      <w:r w:rsidRPr="004A5B82">
        <w:rPr>
          <w:rFonts w:ascii="Times New Roman" w:hAnsi="Times New Roman" w:cs="Times New Roman"/>
          <w:sz w:val="28"/>
          <w:szCs w:val="28"/>
        </w:rPr>
        <w:t>Мероприятия:</w:t>
      </w:r>
      <w:bookmarkEnd w:id="135"/>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1. Практико-ориентированные семинары, тренинги для педагогов с целью выявления и соотнесения собственной профессиональной позиции с целями и задачами ФГОС.</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3. Заседания методических объединений учителей.</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5. Участие педагогов в разработке разделов и компонентов основной образовательной программы образовательного учреждения.</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Подведение итогов и обсуждение результатов мероприятий могут осуществляться в разных формах: совещанияпри директоре, заседания педагогического и методического советов, решения педагогического совета, презентации, приказы, инструкции, рекомендации и т. д.</w:t>
      </w:r>
    </w:p>
    <w:p w:rsidR="00B55AEB" w:rsidRPr="004A5B82" w:rsidRDefault="00B55AEB" w:rsidP="00B55AEB">
      <w:pPr>
        <w:rPr>
          <w:rFonts w:ascii="Times New Roman" w:hAnsi="Times New Roman" w:cs="Times New Roman"/>
          <w:sz w:val="28"/>
          <w:szCs w:val="28"/>
        </w:rPr>
        <w:sectPr w:rsidR="00B55AEB" w:rsidRPr="004A5B82" w:rsidSect="00B55AEB">
          <w:headerReference w:type="even" r:id="rId43"/>
          <w:headerReference w:type="default" r:id="rId44"/>
          <w:pgSz w:w="11906" w:h="16838"/>
          <w:pgMar w:top="851" w:right="851" w:bottom="851" w:left="1701" w:header="709" w:footer="709" w:gutter="0"/>
          <w:cols w:space="708"/>
          <w:docGrid w:linePitch="360"/>
        </w:sectPr>
      </w:pPr>
    </w:p>
    <w:p w:rsidR="00B55AEB" w:rsidRPr="004A5B82" w:rsidRDefault="00B55AEB" w:rsidP="00B55AEB">
      <w:pPr>
        <w:rPr>
          <w:rFonts w:ascii="Times New Roman" w:hAnsi="Times New Roman" w:cs="Times New Roman"/>
          <w:b/>
          <w:sz w:val="28"/>
          <w:szCs w:val="28"/>
        </w:rPr>
      </w:pPr>
      <w:r w:rsidRPr="004A5B82">
        <w:rPr>
          <w:rFonts w:ascii="Times New Roman" w:hAnsi="Times New Roman" w:cs="Times New Roman"/>
          <w:b/>
          <w:sz w:val="28"/>
          <w:szCs w:val="28"/>
        </w:rPr>
        <w:t>Модель аналитической таблицы для оценки базовых компетентностей педагогов</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3806"/>
        <w:gridCol w:w="395"/>
        <w:gridCol w:w="7833"/>
      </w:tblGrid>
      <w:tr w:rsidR="00B55AEB" w:rsidRPr="004A5B82" w:rsidTr="00310411">
        <w:tc>
          <w:tcPr>
            <w:tcW w:w="2148"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Базовые компетентности педагога</w:t>
            </w:r>
          </w:p>
        </w:tc>
        <w:tc>
          <w:tcPr>
            <w:tcW w:w="3914"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Характеристики компетентностей</w:t>
            </w:r>
          </w:p>
          <w:p w:rsidR="00B55AEB" w:rsidRPr="004A5B82" w:rsidRDefault="00B55AEB" w:rsidP="00B55AEB">
            <w:pPr>
              <w:rPr>
                <w:rFonts w:ascii="Times New Roman" w:hAnsi="Times New Roman" w:cs="Times New Roman"/>
                <w:sz w:val="28"/>
                <w:szCs w:val="28"/>
              </w:rPr>
            </w:pPr>
          </w:p>
        </w:tc>
        <w:tc>
          <w:tcPr>
            <w:tcW w:w="8647" w:type="dxa"/>
            <w:gridSpan w:val="2"/>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Показатели оценки компетентности</w:t>
            </w:r>
          </w:p>
        </w:tc>
      </w:tr>
      <w:tr w:rsidR="00B55AEB" w:rsidRPr="004A5B82" w:rsidTr="00310411">
        <w:tc>
          <w:tcPr>
            <w:tcW w:w="14709" w:type="dxa"/>
            <w:gridSpan w:val="4"/>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I. Личностные качества</w:t>
            </w:r>
          </w:p>
        </w:tc>
      </w:tr>
      <w:tr w:rsidR="00B55AEB" w:rsidRPr="004A5B82" w:rsidTr="00310411">
        <w:tc>
          <w:tcPr>
            <w:tcW w:w="2148"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Вера в силы и возможности обучающихся</w:t>
            </w:r>
          </w:p>
        </w:tc>
        <w:tc>
          <w:tcPr>
            <w:tcW w:w="3914"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Данная  компетентность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является выражением гуманистической позиции педагога.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отражает основную задачу педагога — раскрывать потенциальные возможности обучающихся.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определяет позицию педагога в отношении  успехов обучающихся.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w:t>
            </w:r>
          </w:p>
        </w:tc>
        <w:tc>
          <w:tcPr>
            <w:tcW w:w="8647" w:type="dxa"/>
            <w:gridSpan w:val="2"/>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Умение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создавать ситуацию успеха для обучающихся;</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осуществлять грамотное педагогическое оценивание, мобилизующее академическую активность;</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разрабатывать индивидуально-ориентированные образовательные проекты</w:t>
            </w:r>
          </w:p>
        </w:tc>
      </w:tr>
      <w:tr w:rsidR="00B55AEB" w:rsidRPr="004A5B82" w:rsidTr="00310411">
        <w:tc>
          <w:tcPr>
            <w:tcW w:w="2148"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Интерес к внутреннему миру обучающихся</w:t>
            </w:r>
          </w:p>
        </w:tc>
        <w:tc>
          <w:tcPr>
            <w:tcW w:w="3914"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w:t>
            </w:r>
          </w:p>
        </w:tc>
        <w:tc>
          <w:tcPr>
            <w:tcW w:w="8647" w:type="dxa"/>
            <w:gridSpan w:val="2"/>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Умение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составить устную и письменную характеристику обучающегося, отражающую разные аспекты его внутреннего мира;</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 построить индивидуализированную образовательную программу;</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 показать личностный смысл обучения с учетом индивидуальных характеристик внутреннего мира</w:t>
            </w:r>
          </w:p>
        </w:tc>
      </w:tr>
      <w:tr w:rsidR="00B55AEB" w:rsidRPr="004A5B82" w:rsidTr="00310411">
        <w:tc>
          <w:tcPr>
            <w:tcW w:w="2148"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Открытость к принятию других позиций, точек зрения </w:t>
            </w:r>
          </w:p>
        </w:tc>
        <w:tc>
          <w:tcPr>
            <w:tcW w:w="3914"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w:t>
            </w:r>
          </w:p>
        </w:tc>
        <w:tc>
          <w:tcPr>
            <w:tcW w:w="8647" w:type="dxa"/>
            <w:gridSpan w:val="2"/>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Убежденность, что истина может быть не одна;</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интерес к мнениям и позициям других;</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учет других точек зрения в процессе оценивания обучающихся</w:t>
            </w:r>
          </w:p>
        </w:tc>
      </w:tr>
      <w:tr w:rsidR="00B55AEB" w:rsidRPr="004A5B82" w:rsidTr="00310411">
        <w:tc>
          <w:tcPr>
            <w:tcW w:w="2148"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Общая культура  </w:t>
            </w:r>
          </w:p>
        </w:tc>
        <w:tc>
          <w:tcPr>
            <w:tcW w:w="3914"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Определяет характер и стиль педагогической деятельности.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Заключается в знаниях педагога об основных формах материальной и духовной жизни человека.</w:t>
            </w:r>
          </w:p>
          <w:p w:rsidR="00B55AEB" w:rsidRPr="004A5B82" w:rsidRDefault="00B55AEB" w:rsidP="00B55AEB">
            <w:pPr>
              <w:rPr>
                <w:rFonts w:ascii="Times New Roman" w:hAnsi="Times New Roman" w:cs="Times New Roman"/>
                <w:sz w:val="28"/>
                <w:szCs w:val="28"/>
              </w:rPr>
            </w:pPr>
          </w:p>
        </w:tc>
        <w:tc>
          <w:tcPr>
            <w:tcW w:w="8647" w:type="dxa"/>
            <w:gridSpan w:val="2"/>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Ориентация в основных сферах материальной и духовной жизни;</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знание материальных и духовных интересов молодежи;</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возможность продемонстрировать свои достижения;</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руководство кружками и секциями</w:t>
            </w:r>
          </w:p>
        </w:tc>
      </w:tr>
      <w:tr w:rsidR="00B55AEB" w:rsidRPr="004A5B82" w:rsidTr="00310411">
        <w:tc>
          <w:tcPr>
            <w:tcW w:w="2148"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Эмоциональная устойчивость</w:t>
            </w:r>
          </w:p>
          <w:p w:rsidR="00B55AEB" w:rsidRPr="004A5B82" w:rsidRDefault="00B55AEB" w:rsidP="00B55AEB">
            <w:pPr>
              <w:rPr>
                <w:rFonts w:ascii="Times New Roman" w:hAnsi="Times New Roman" w:cs="Times New Roman"/>
                <w:sz w:val="28"/>
                <w:szCs w:val="28"/>
              </w:rPr>
            </w:pPr>
          </w:p>
        </w:tc>
        <w:tc>
          <w:tcPr>
            <w:tcW w:w="3914"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Определяет характер отношений в учебном процессе, особенно в ситуациях конфликта.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Способствует сохранению объективности оценки обучающихся.</w:t>
            </w:r>
          </w:p>
        </w:tc>
        <w:tc>
          <w:tcPr>
            <w:tcW w:w="8647" w:type="dxa"/>
            <w:gridSpan w:val="2"/>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В трудных ситуациях педагог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сохраняет спокойствие;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эмоциональный конфликт не влияет на объективность оценки;</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не стремится избежать эмоционально-напряженных ситуаций</w:t>
            </w:r>
          </w:p>
        </w:tc>
      </w:tr>
      <w:tr w:rsidR="00B55AEB" w:rsidRPr="004A5B82" w:rsidTr="00310411">
        <w:tc>
          <w:tcPr>
            <w:tcW w:w="2148"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Позитивная направленность на педагогическую деятельность. Уверенность в себе</w:t>
            </w:r>
          </w:p>
          <w:p w:rsidR="00B55AEB" w:rsidRPr="004A5B82" w:rsidRDefault="00B55AEB" w:rsidP="00B55AEB">
            <w:pPr>
              <w:rPr>
                <w:rFonts w:ascii="Times New Roman" w:hAnsi="Times New Roman" w:cs="Times New Roman"/>
                <w:sz w:val="28"/>
                <w:szCs w:val="28"/>
              </w:rPr>
            </w:pPr>
          </w:p>
        </w:tc>
        <w:tc>
          <w:tcPr>
            <w:tcW w:w="3914"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В основе данной компетентности лежит вера в собственные силы, собственную эффективность.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Способствует позитивным отношениям с коллегами и обучающимися.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Определяет позитивную направленность на педагогическую деятельность</w:t>
            </w:r>
          </w:p>
        </w:tc>
        <w:tc>
          <w:tcPr>
            <w:tcW w:w="8647" w:type="dxa"/>
            <w:gridSpan w:val="2"/>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Осознание целей и ценностей педагогической деятельности;</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позитивное настроение;</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желание работать;</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высокая  профессиональная самооценка</w:t>
            </w:r>
          </w:p>
        </w:tc>
      </w:tr>
      <w:tr w:rsidR="00B55AEB" w:rsidRPr="004A5B82" w:rsidTr="00310411">
        <w:tc>
          <w:tcPr>
            <w:tcW w:w="14709" w:type="dxa"/>
            <w:gridSpan w:val="4"/>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II. Постановка целей и задач педагогической деятельности</w:t>
            </w:r>
          </w:p>
        </w:tc>
      </w:tr>
      <w:tr w:rsidR="00B55AEB" w:rsidRPr="004A5B82" w:rsidTr="00310411">
        <w:tc>
          <w:tcPr>
            <w:tcW w:w="2148"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Умение перевести тему урока в педагогическую задачу</w:t>
            </w:r>
          </w:p>
          <w:p w:rsidR="00B55AEB" w:rsidRPr="004A5B82" w:rsidRDefault="00B55AEB" w:rsidP="00B55AEB">
            <w:pPr>
              <w:rPr>
                <w:rFonts w:ascii="Times New Roman" w:hAnsi="Times New Roman" w:cs="Times New Roman"/>
                <w:sz w:val="28"/>
                <w:szCs w:val="28"/>
              </w:rPr>
            </w:pPr>
          </w:p>
        </w:tc>
        <w:tc>
          <w:tcPr>
            <w:tcW w:w="3914"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Основная компетенция, обеспечивающая  эффективное целеполагание в учебном процессе.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Обеспечивает реализацию субъект-субъектного подхода, ставит обучающегося в позицию субъекта деятельности,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Лежит в основе формирования творческой личности</w:t>
            </w:r>
          </w:p>
        </w:tc>
        <w:tc>
          <w:tcPr>
            <w:tcW w:w="8647" w:type="dxa"/>
            <w:gridSpan w:val="2"/>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Знание образовательных стандартов и реализующих их программ;</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осознание нетождественности темы урока и цели урока;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владение конкретным набором способов перевода темы в задачу</w:t>
            </w:r>
          </w:p>
        </w:tc>
      </w:tr>
      <w:tr w:rsidR="00B55AEB" w:rsidRPr="004A5B82" w:rsidTr="00310411">
        <w:tc>
          <w:tcPr>
            <w:tcW w:w="2148"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Умение  ставить педагогические цели и задачи сообразно возрастным и индивидуальным особенностям обучающихся</w:t>
            </w:r>
          </w:p>
        </w:tc>
        <w:tc>
          <w:tcPr>
            <w:tcW w:w="3914"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Данная компетентность является конкретизацией предыдущей, направлена на индивидуализацию обучения и благодаря этому связана с мотивацией и общей успешностью</w:t>
            </w:r>
          </w:p>
          <w:p w:rsidR="00B55AEB" w:rsidRPr="004A5B82" w:rsidRDefault="00B55AEB" w:rsidP="00B55AEB">
            <w:pPr>
              <w:rPr>
                <w:rFonts w:ascii="Times New Roman" w:hAnsi="Times New Roman" w:cs="Times New Roman"/>
                <w:sz w:val="28"/>
                <w:szCs w:val="28"/>
              </w:rPr>
            </w:pPr>
          </w:p>
        </w:tc>
        <w:tc>
          <w:tcPr>
            <w:tcW w:w="8647" w:type="dxa"/>
            <w:gridSpan w:val="2"/>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Знание возрастных особенностей обучающихся;</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владение методами перевода цели в учебную задачу на конкретном возрасте</w:t>
            </w:r>
          </w:p>
          <w:p w:rsidR="00B55AEB" w:rsidRPr="004A5B82" w:rsidRDefault="00B55AEB" w:rsidP="00B55AEB">
            <w:pPr>
              <w:rPr>
                <w:rFonts w:ascii="Times New Roman" w:hAnsi="Times New Roman" w:cs="Times New Roman"/>
                <w:sz w:val="28"/>
                <w:szCs w:val="28"/>
              </w:rPr>
            </w:pPr>
          </w:p>
        </w:tc>
      </w:tr>
      <w:tr w:rsidR="00B55AEB" w:rsidRPr="004A5B82" w:rsidTr="00310411">
        <w:tc>
          <w:tcPr>
            <w:tcW w:w="2148" w:type="dxa"/>
          </w:tcPr>
          <w:p w:rsidR="00B55AEB" w:rsidRPr="004A5B82" w:rsidRDefault="00B55AEB" w:rsidP="00B55AEB">
            <w:pPr>
              <w:rPr>
                <w:rFonts w:ascii="Times New Roman" w:hAnsi="Times New Roman" w:cs="Times New Roman"/>
                <w:sz w:val="28"/>
                <w:szCs w:val="28"/>
              </w:rPr>
            </w:pPr>
          </w:p>
        </w:tc>
        <w:tc>
          <w:tcPr>
            <w:tcW w:w="3914" w:type="dxa"/>
          </w:tcPr>
          <w:p w:rsidR="00B55AEB" w:rsidRPr="004A5B82" w:rsidRDefault="00B55AEB" w:rsidP="00B55AEB">
            <w:pPr>
              <w:rPr>
                <w:rFonts w:ascii="Times New Roman" w:hAnsi="Times New Roman" w:cs="Times New Roman"/>
                <w:sz w:val="28"/>
                <w:szCs w:val="28"/>
              </w:rPr>
            </w:pPr>
          </w:p>
        </w:tc>
        <w:tc>
          <w:tcPr>
            <w:tcW w:w="8647" w:type="dxa"/>
            <w:gridSpan w:val="2"/>
          </w:tcPr>
          <w:p w:rsidR="00B55AEB" w:rsidRPr="004A5B82" w:rsidRDefault="00B55AEB" w:rsidP="00B55AEB">
            <w:pPr>
              <w:rPr>
                <w:rFonts w:ascii="Times New Roman" w:hAnsi="Times New Roman" w:cs="Times New Roman"/>
                <w:sz w:val="28"/>
                <w:szCs w:val="28"/>
              </w:rPr>
            </w:pPr>
          </w:p>
        </w:tc>
      </w:tr>
      <w:tr w:rsidR="00B55AEB" w:rsidRPr="004A5B82" w:rsidTr="00310411">
        <w:tc>
          <w:tcPr>
            <w:tcW w:w="14709" w:type="dxa"/>
            <w:gridSpan w:val="4"/>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III. Мотивация учебной деятельности</w:t>
            </w:r>
          </w:p>
        </w:tc>
      </w:tr>
      <w:tr w:rsidR="00B55AEB" w:rsidRPr="004A5B82" w:rsidTr="00310411">
        <w:tc>
          <w:tcPr>
            <w:tcW w:w="2148"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Умение обеспечить успех в деятельности</w:t>
            </w:r>
          </w:p>
          <w:p w:rsidR="00B55AEB" w:rsidRPr="004A5B82" w:rsidRDefault="00B55AEB" w:rsidP="00B55AEB">
            <w:pPr>
              <w:rPr>
                <w:rFonts w:ascii="Times New Roman" w:hAnsi="Times New Roman" w:cs="Times New Roman"/>
                <w:sz w:val="28"/>
                <w:szCs w:val="28"/>
              </w:rPr>
            </w:pPr>
          </w:p>
        </w:tc>
        <w:tc>
          <w:tcPr>
            <w:tcW w:w="4339" w:type="dxa"/>
            <w:gridSpan w:val="2"/>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Компетентность, позволяющая обучающемуся</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поверить в свои силы,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утвердить себя в глазах окружающих,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один из главных способов обеспечить позитивную мотивацию учения</w:t>
            </w:r>
          </w:p>
        </w:tc>
        <w:tc>
          <w:tcPr>
            <w:tcW w:w="8222"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Знание возможностей конкретных учеников;</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постановка учебных задач в соответствии с возможностями ученика;</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демонстрация успехов обучающихся родителям, одноклассникам</w:t>
            </w:r>
          </w:p>
        </w:tc>
      </w:tr>
      <w:tr w:rsidR="00B55AEB" w:rsidRPr="004A5B82" w:rsidTr="00310411">
        <w:tc>
          <w:tcPr>
            <w:tcW w:w="2148"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Компетентность в педагогическом оценивании</w:t>
            </w:r>
          </w:p>
          <w:p w:rsidR="00B55AEB" w:rsidRPr="004A5B82" w:rsidRDefault="00B55AEB" w:rsidP="00B55AEB">
            <w:pPr>
              <w:rPr>
                <w:rFonts w:ascii="Times New Roman" w:hAnsi="Times New Roman" w:cs="Times New Roman"/>
                <w:sz w:val="28"/>
                <w:szCs w:val="28"/>
              </w:rPr>
            </w:pPr>
          </w:p>
        </w:tc>
        <w:tc>
          <w:tcPr>
            <w:tcW w:w="4339" w:type="dxa"/>
            <w:gridSpan w:val="2"/>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8222"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Знание многообразия педагогических оценок;</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знакомство с литературой по данному вопросу;</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владение различными методами оценивания и их применение</w:t>
            </w:r>
          </w:p>
        </w:tc>
      </w:tr>
      <w:tr w:rsidR="00B55AEB" w:rsidRPr="004A5B82" w:rsidTr="00310411">
        <w:tc>
          <w:tcPr>
            <w:tcW w:w="2148"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Умение превращать учебную задачу в личностнозначимую</w:t>
            </w:r>
          </w:p>
          <w:p w:rsidR="00B55AEB" w:rsidRPr="004A5B82" w:rsidRDefault="00B55AEB" w:rsidP="00B55AEB">
            <w:pPr>
              <w:rPr>
                <w:rFonts w:ascii="Times New Roman" w:hAnsi="Times New Roman" w:cs="Times New Roman"/>
                <w:sz w:val="28"/>
                <w:szCs w:val="28"/>
              </w:rPr>
            </w:pPr>
          </w:p>
        </w:tc>
        <w:tc>
          <w:tcPr>
            <w:tcW w:w="4339" w:type="dxa"/>
            <w:gridSpan w:val="2"/>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Одна из важнейших компетентностей,  обеспечивающих мотивацию учебной деятельности</w:t>
            </w:r>
          </w:p>
        </w:tc>
        <w:tc>
          <w:tcPr>
            <w:tcW w:w="8222"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Знание интересов обучающихся, их внутреннего мира;</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умение показать роль и значение изучаемого материала в реализации личных планов</w:t>
            </w:r>
          </w:p>
        </w:tc>
      </w:tr>
      <w:tr w:rsidR="00B55AEB" w:rsidRPr="004A5B82" w:rsidTr="00310411">
        <w:tc>
          <w:tcPr>
            <w:tcW w:w="14709" w:type="dxa"/>
            <w:gridSpan w:val="4"/>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IV. Информационная компетентность</w:t>
            </w:r>
          </w:p>
        </w:tc>
      </w:tr>
      <w:tr w:rsidR="00B55AEB" w:rsidRPr="004A5B82" w:rsidTr="00310411">
        <w:tc>
          <w:tcPr>
            <w:tcW w:w="2148"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Компетентность в предмете преподавания</w:t>
            </w:r>
          </w:p>
          <w:p w:rsidR="00B55AEB" w:rsidRPr="004A5B82" w:rsidRDefault="00B55AEB" w:rsidP="00B55AEB">
            <w:pPr>
              <w:rPr>
                <w:rFonts w:ascii="Times New Roman" w:hAnsi="Times New Roman" w:cs="Times New Roman"/>
                <w:sz w:val="28"/>
                <w:szCs w:val="28"/>
              </w:rPr>
            </w:pPr>
          </w:p>
        </w:tc>
        <w:tc>
          <w:tcPr>
            <w:tcW w:w="4339" w:type="dxa"/>
            <w:gridSpan w:val="2"/>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Глубокое знание предмета преподавания, сочетающееся с общей культурой педагога.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8222"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Знание генезиса формирования предметного  знания (история, персоналии, для решения каких проблем разрабатывалось);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возможности применения получаемых знаний для объяснения социальных и природных явлений;</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владение методами решения различных задач;</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свободное решение задач ЕГЭ, олимпиад: региональных, российских, международных</w:t>
            </w:r>
          </w:p>
        </w:tc>
      </w:tr>
      <w:tr w:rsidR="00B55AEB" w:rsidRPr="004A5B82" w:rsidTr="00310411">
        <w:tc>
          <w:tcPr>
            <w:tcW w:w="2148"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Компетентность в методах преподавания</w:t>
            </w:r>
          </w:p>
          <w:p w:rsidR="00B55AEB" w:rsidRPr="004A5B82" w:rsidRDefault="00B55AEB" w:rsidP="00B55AEB">
            <w:pPr>
              <w:rPr>
                <w:rFonts w:ascii="Times New Roman" w:hAnsi="Times New Roman" w:cs="Times New Roman"/>
                <w:sz w:val="28"/>
                <w:szCs w:val="28"/>
              </w:rPr>
            </w:pPr>
          </w:p>
        </w:tc>
        <w:tc>
          <w:tcPr>
            <w:tcW w:w="4339" w:type="dxa"/>
            <w:gridSpan w:val="2"/>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Обеспечивает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возможность эффективного усвоения знания и формирования умений, предусмотренных программой;</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индивидуальный подход и развитие творческой личности.</w:t>
            </w:r>
          </w:p>
        </w:tc>
        <w:tc>
          <w:tcPr>
            <w:tcW w:w="8222"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Знание нормативных методов и методик;</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демонстрация личностно ориентированных методов образования;</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наличие своих находок и методов, авторской школы;</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знание современных достижений в области методики обучения, в том числе использование новых информационных технологий;</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использование в учебном процессе современных методов обучения.</w:t>
            </w:r>
          </w:p>
        </w:tc>
      </w:tr>
      <w:tr w:rsidR="00B55AEB" w:rsidRPr="004A5B82" w:rsidTr="00310411">
        <w:tc>
          <w:tcPr>
            <w:tcW w:w="2148"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Компетентность в субъективных условиях деятельности (знание учеников и учебных коллективов)</w:t>
            </w:r>
          </w:p>
          <w:p w:rsidR="00B55AEB" w:rsidRPr="004A5B82" w:rsidRDefault="00B55AEB" w:rsidP="00B55AEB">
            <w:pPr>
              <w:rPr>
                <w:rFonts w:ascii="Times New Roman" w:hAnsi="Times New Roman" w:cs="Times New Roman"/>
                <w:sz w:val="28"/>
                <w:szCs w:val="28"/>
              </w:rPr>
            </w:pPr>
          </w:p>
        </w:tc>
        <w:tc>
          <w:tcPr>
            <w:tcW w:w="4339" w:type="dxa"/>
            <w:gridSpan w:val="2"/>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Позволяет осуществить индивидуальный подход к организации образовательного процесса.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Служит  условием гуманизации образования.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Обеспечивает высокую мотивацию академической активности.</w:t>
            </w:r>
          </w:p>
          <w:p w:rsidR="00B55AEB" w:rsidRPr="004A5B82" w:rsidRDefault="00B55AEB" w:rsidP="00B55AEB">
            <w:pPr>
              <w:rPr>
                <w:rFonts w:ascii="Times New Roman" w:hAnsi="Times New Roman" w:cs="Times New Roman"/>
                <w:sz w:val="28"/>
                <w:szCs w:val="28"/>
              </w:rPr>
            </w:pPr>
          </w:p>
        </w:tc>
        <w:tc>
          <w:tcPr>
            <w:tcW w:w="8222"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Знание теоретического материала по психологии, характеризующего индивидуальные особенности обучающихся;</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владение методами диагностики индивидуальных особенностей  (со школьным психологом);</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использование знаний по психологии в организации учебного процесса;</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разработка индивидуальных проектов на основе личных характеристик обучающихся;</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владение методами социометрии;</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учет особенностей учебных коллективов в педагогическом процессе;</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знание (рефлексия) своих индивидуальных особенностей и их учет в своей деятельности</w:t>
            </w:r>
          </w:p>
        </w:tc>
      </w:tr>
      <w:tr w:rsidR="00B55AEB" w:rsidRPr="004A5B82" w:rsidTr="00310411">
        <w:tc>
          <w:tcPr>
            <w:tcW w:w="2148"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Умение вести самостоятельный поиск информации</w:t>
            </w:r>
          </w:p>
          <w:p w:rsidR="00B55AEB" w:rsidRPr="004A5B82" w:rsidRDefault="00B55AEB" w:rsidP="00B55AEB">
            <w:pPr>
              <w:rPr>
                <w:rFonts w:ascii="Times New Roman" w:hAnsi="Times New Roman" w:cs="Times New Roman"/>
                <w:sz w:val="28"/>
                <w:szCs w:val="28"/>
              </w:rPr>
            </w:pPr>
          </w:p>
        </w:tc>
        <w:tc>
          <w:tcPr>
            <w:tcW w:w="4339" w:type="dxa"/>
            <w:gridSpan w:val="2"/>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Обеспечивает постоянный профессиональный рост и творческий подход к педагогической деятельности.</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8222"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Профессиональная любознательность;</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умение пользоваться различными информационно-поисковыми технологиями;</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использование различных баз данных в образовательном процессе</w:t>
            </w:r>
          </w:p>
        </w:tc>
      </w:tr>
      <w:tr w:rsidR="00B55AEB" w:rsidRPr="004A5B82" w:rsidTr="00310411">
        <w:tc>
          <w:tcPr>
            <w:tcW w:w="14709" w:type="dxa"/>
            <w:gridSpan w:val="4"/>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V. Разработка программ педагогической деятельности и принятие педагогических решений</w:t>
            </w:r>
          </w:p>
        </w:tc>
      </w:tr>
      <w:tr w:rsidR="00B55AEB" w:rsidRPr="004A5B82" w:rsidTr="00310411">
        <w:tc>
          <w:tcPr>
            <w:tcW w:w="2148"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Умение разработать образовательную программу, выбрать учебники и учебные комплекты</w:t>
            </w:r>
          </w:p>
          <w:p w:rsidR="00B55AEB" w:rsidRPr="004A5B82" w:rsidRDefault="00B55AEB" w:rsidP="00B55AEB">
            <w:pPr>
              <w:rPr>
                <w:rFonts w:ascii="Times New Roman" w:hAnsi="Times New Roman" w:cs="Times New Roman"/>
                <w:sz w:val="28"/>
                <w:szCs w:val="28"/>
              </w:rPr>
            </w:pPr>
          </w:p>
        </w:tc>
        <w:tc>
          <w:tcPr>
            <w:tcW w:w="4339" w:type="dxa"/>
            <w:gridSpan w:val="2"/>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Умение разработать образовательную программу является базовым в системе профессиональных компетенций.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Обеспечивает реализацию принципа академических свобод на основе индивидуальных образовательных программ.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Образовательные программы выступают средствами целенаправленного влияния на развитие обучающихся.</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Обоснованный выбор УМК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8222"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Знание образовательных стандартов и примерных программ;</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учету индивидуальных характеристик обучающихся;</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обоснованность используемых образовательных программ;</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участие работодателей в разработке образовательной программы;</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знание УМК, используемых в ОУ;</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обоснованность выбора учебников и учебно-методических комплектов, используемых педагогом</w:t>
            </w:r>
          </w:p>
        </w:tc>
      </w:tr>
      <w:tr w:rsidR="00B55AEB" w:rsidRPr="004A5B82" w:rsidTr="00310411">
        <w:tc>
          <w:tcPr>
            <w:tcW w:w="2148"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Умение принимать решения в различных педагогических ситуациях</w:t>
            </w:r>
          </w:p>
          <w:p w:rsidR="00B55AEB" w:rsidRPr="004A5B82" w:rsidRDefault="00B55AEB" w:rsidP="00B55AEB">
            <w:pPr>
              <w:rPr>
                <w:rFonts w:ascii="Times New Roman" w:hAnsi="Times New Roman" w:cs="Times New Roman"/>
                <w:sz w:val="28"/>
                <w:szCs w:val="28"/>
              </w:rPr>
            </w:pPr>
          </w:p>
        </w:tc>
        <w:tc>
          <w:tcPr>
            <w:tcW w:w="4339" w:type="dxa"/>
            <w:gridSpan w:val="2"/>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Педагогу приходится постоянно принимать решения:</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как установить дисциплину;</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как мотивировать академическую активность;</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как вызвать интерес у конкретного ученика;</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как обеспечить понимание и т. д.</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8222"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Знание типичных педагогических ситуаций, требующих участия педагога для своего решения;</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владение набором решающих правил, используемых для различных ситуаций;</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владение критерием предпочтительности при выборе того или иного решающего правила;</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знание критериев достижения цели;</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знание нетипичных конфликтных ситуаций;</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примеры разрешения конкретных педагогических ситуаций;</w:t>
            </w:r>
          </w:p>
        </w:tc>
      </w:tr>
      <w:tr w:rsidR="00B55AEB" w:rsidRPr="004A5B82" w:rsidTr="00310411">
        <w:tc>
          <w:tcPr>
            <w:tcW w:w="14709" w:type="dxa"/>
            <w:gridSpan w:val="4"/>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VI. Компетенции в организации учебной деятельности</w:t>
            </w:r>
          </w:p>
        </w:tc>
      </w:tr>
      <w:tr w:rsidR="00B55AEB" w:rsidRPr="004A5B82" w:rsidTr="00310411">
        <w:tc>
          <w:tcPr>
            <w:tcW w:w="2148"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Компетентность в установлении субъект-субъектных отношений</w:t>
            </w:r>
          </w:p>
          <w:p w:rsidR="00B55AEB" w:rsidRPr="004A5B82" w:rsidRDefault="00B55AEB" w:rsidP="00B55AEB">
            <w:pPr>
              <w:rPr>
                <w:rFonts w:ascii="Times New Roman" w:hAnsi="Times New Roman" w:cs="Times New Roman"/>
                <w:sz w:val="28"/>
                <w:szCs w:val="28"/>
              </w:rPr>
            </w:pPr>
          </w:p>
        </w:tc>
        <w:tc>
          <w:tcPr>
            <w:tcW w:w="4339" w:type="dxa"/>
            <w:gridSpan w:val="2"/>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Предполагает способность педагога</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к взаимопониманию,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установлению отношений сотрудничества,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способность слушать и чувствовать, выяснять интересы и потребности участников УВП</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готовность вступать в помогающие отношения,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позитивный настрой педагога</w:t>
            </w:r>
          </w:p>
        </w:tc>
        <w:tc>
          <w:tcPr>
            <w:tcW w:w="8222"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Знание обучающихся;</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компетентность в целеполагании;</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предметная компетентность;</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методическая компетентность;</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готовность к сотрудничеству</w:t>
            </w:r>
          </w:p>
        </w:tc>
      </w:tr>
      <w:tr w:rsidR="00B55AEB" w:rsidRPr="004A5B82" w:rsidTr="00310411">
        <w:tc>
          <w:tcPr>
            <w:tcW w:w="2148"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Компетентность в обеспечении понимания педагогической задачи и способах деятельности</w:t>
            </w:r>
          </w:p>
        </w:tc>
        <w:tc>
          <w:tcPr>
            <w:tcW w:w="4339" w:type="dxa"/>
            <w:gridSpan w:val="2"/>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Добиться  понимания учебного материала — главная задача педагога.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Этого понимания можно достичь путем включения нового материала в систему уже освоенных знаний или умений и путем  демонстрации практического применения изучаемого материала</w:t>
            </w:r>
          </w:p>
        </w:tc>
        <w:tc>
          <w:tcPr>
            <w:tcW w:w="8222"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Знание того, что знают и понимают ученики;</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свободное владение изучаемым материалом;</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осознанное включение нового учебного материала в систему освоенных знаний обучающихся;</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демонстрация практического применения изучаемого материала;</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опора на чувственное восприятие</w:t>
            </w:r>
          </w:p>
        </w:tc>
      </w:tr>
      <w:tr w:rsidR="00B55AEB" w:rsidRPr="004A5B82" w:rsidTr="00310411">
        <w:tc>
          <w:tcPr>
            <w:tcW w:w="2148"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Компетентность в педагогическом оценивании</w:t>
            </w:r>
          </w:p>
        </w:tc>
        <w:tc>
          <w:tcPr>
            <w:tcW w:w="4339" w:type="dxa"/>
            <w:gridSpan w:val="2"/>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Обеспечивает процессы стимулирования учебной активности,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создает условия для формирования самооценки,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определяет процессы формирования личностного «Я» обучающегося,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пробуждает творческие  силы.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Грамотное педагогическое оценивание должно направлять развитие обучающегося от внешней оценки к самооценке.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Компетентность в оценивании других должна сочетаться с самооценкой педагога.</w:t>
            </w:r>
          </w:p>
        </w:tc>
        <w:tc>
          <w:tcPr>
            <w:tcW w:w="8222"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Знание функций педагогической оценки;</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знание видов педагогической оценки;</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знание того, что подлежит оцениванию в педагогической деятельности;</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владение методами педагогического оценивания;</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умение продемонстрировать эти методы на конкретных примерах;</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умение перейти от педагогического оценивания к самооценке</w:t>
            </w:r>
          </w:p>
        </w:tc>
      </w:tr>
      <w:tr w:rsidR="00B55AEB" w:rsidRPr="004A5B82" w:rsidTr="00310411">
        <w:tc>
          <w:tcPr>
            <w:tcW w:w="2148"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Компетентность в организации информационной основы деятельности обучающегося</w:t>
            </w:r>
          </w:p>
        </w:tc>
        <w:tc>
          <w:tcPr>
            <w:tcW w:w="4339" w:type="dxa"/>
            <w:gridSpan w:val="2"/>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Любая учебная задача разрешается, если обучающийся владеет необходимой для решения информацией и знает способ решения.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Педагог должен обладать компетентностью в том, чтобы осуществить или организовать поиск необходимой для ученика информации</w:t>
            </w:r>
          </w:p>
        </w:tc>
        <w:tc>
          <w:tcPr>
            <w:tcW w:w="8222"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Свободное владение учебным материалом;</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знание типичных трудностей при изучении конкретных тем;</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способность дать дополнительную информацию или организовать поиск дополнительной информации, необходимой для решения учебной задачи;</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умение выявить уровень развития обучающихся;</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владение методами объективного контроля и оценивания;</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B55AEB" w:rsidRPr="004A5B82" w:rsidTr="00310411">
        <w:tc>
          <w:tcPr>
            <w:tcW w:w="2148"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Компетентность в использовании современных средств и систем организации учебно-воспитательного процесса</w:t>
            </w:r>
          </w:p>
        </w:tc>
        <w:tc>
          <w:tcPr>
            <w:tcW w:w="4339" w:type="dxa"/>
            <w:gridSpan w:val="2"/>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Обеспечивает эффективность учебно-воспитательного процесса</w:t>
            </w:r>
          </w:p>
          <w:p w:rsidR="00B55AEB" w:rsidRPr="004A5B82" w:rsidRDefault="00B55AEB" w:rsidP="00B55AEB">
            <w:pPr>
              <w:rPr>
                <w:rFonts w:ascii="Times New Roman" w:hAnsi="Times New Roman" w:cs="Times New Roman"/>
                <w:sz w:val="28"/>
                <w:szCs w:val="28"/>
              </w:rPr>
            </w:pPr>
          </w:p>
        </w:tc>
        <w:tc>
          <w:tcPr>
            <w:tcW w:w="8222"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Знание современных средств и методов  построения образовательного процесса;</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умение обосновать выбранные методы и средства обучения</w:t>
            </w:r>
          </w:p>
          <w:p w:rsidR="00B55AEB" w:rsidRPr="004A5B82" w:rsidRDefault="00B55AEB" w:rsidP="00B55AEB">
            <w:pPr>
              <w:rPr>
                <w:rFonts w:ascii="Times New Roman" w:hAnsi="Times New Roman" w:cs="Times New Roman"/>
                <w:sz w:val="28"/>
                <w:szCs w:val="28"/>
              </w:rPr>
            </w:pPr>
          </w:p>
        </w:tc>
      </w:tr>
      <w:tr w:rsidR="00B55AEB" w:rsidRPr="004A5B82" w:rsidTr="00310411">
        <w:tc>
          <w:tcPr>
            <w:tcW w:w="2148"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Компетентность в способах умственной деятельности</w:t>
            </w:r>
          </w:p>
          <w:p w:rsidR="00B55AEB" w:rsidRPr="004A5B82" w:rsidRDefault="00B55AEB" w:rsidP="00B55AEB">
            <w:pPr>
              <w:rPr>
                <w:rFonts w:ascii="Times New Roman" w:hAnsi="Times New Roman" w:cs="Times New Roman"/>
                <w:sz w:val="28"/>
                <w:szCs w:val="28"/>
              </w:rPr>
            </w:pPr>
          </w:p>
        </w:tc>
        <w:tc>
          <w:tcPr>
            <w:tcW w:w="4339" w:type="dxa"/>
            <w:gridSpan w:val="2"/>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Характеризует уровень владения педагогом и обучающимися системой интеллектуальных операций</w:t>
            </w:r>
          </w:p>
          <w:p w:rsidR="00B55AEB" w:rsidRPr="004A5B82" w:rsidRDefault="00B55AEB" w:rsidP="00B55AEB">
            <w:pPr>
              <w:rPr>
                <w:rFonts w:ascii="Times New Roman" w:hAnsi="Times New Roman" w:cs="Times New Roman"/>
                <w:sz w:val="28"/>
                <w:szCs w:val="28"/>
              </w:rPr>
            </w:pPr>
          </w:p>
        </w:tc>
        <w:tc>
          <w:tcPr>
            <w:tcW w:w="8222"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Знание системы интеллектуальных операций;</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владение интеллектуальными операциями;</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умение организовать использование интеллектуальных операций, адекватных решаемой задаче</w:t>
            </w:r>
          </w:p>
        </w:tc>
      </w:tr>
    </w:tbl>
    <w:p w:rsidR="00310411" w:rsidRPr="004A5B82" w:rsidRDefault="00310411" w:rsidP="00B55AEB">
      <w:pPr>
        <w:rPr>
          <w:rFonts w:ascii="Times New Roman" w:hAnsi="Times New Roman" w:cs="Times New Roman"/>
          <w:b/>
          <w:sz w:val="28"/>
          <w:szCs w:val="28"/>
        </w:rPr>
      </w:pPr>
    </w:p>
    <w:p w:rsidR="00B55AEB" w:rsidRPr="004A5B82" w:rsidRDefault="00B55AEB" w:rsidP="00B55AEB">
      <w:pPr>
        <w:rPr>
          <w:rFonts w:ascii="Times New Roman" w:hAnsi="Times New Roman" w:cs="Times New Roman"/>
          <w:b/>
          <w:sz w:val="28"/>
          <w:szCs w:val="28"/>
        </w:rPr>
      </w:pPr>
      <w:r w:rsidRPr="004A5B82">
        <w:rPr>
          <w:rFonts w:ascii="Times New Roman" w:hAnsi="Times New Roman" w:cs="Times New Roman"/>
          <w:b/>
          <w:sz w:val="28"/>
          <w:szCs w:val="28"/>
        </w:rPr>
        <w:t>Критерии оценки деятельности членов педагогического коллектива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536"/>
        <w:gridCol w:w="7872"/>
      </w:tblGrid>
      <w:tr w:rsidR="00B55AEB" w:rsidRPr="004A5B82" w:rsidTr="00310411">
        <w:tc>
          <w:tcPr>
            <w:tcW w:w="2376"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Критерии оценки</w:t>
            </w:r>
          </w:p>
        </w:tc>
        <w:tc>
          <w:tcPr>
            <w:tcW w:w="4536"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Содержания критерия</w:t>
            </w:r>
          </w:p>
        </w:tc>
        <w:tc>
          <w:tcPr>
            <w:tcW w:w="7872"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Показатели</w:t>
            </w:r>
          </w:p>
        </w:tc>
      </w:tr>
      <w:tr w:rsidR="00B55AEB" w:rsidRPr="004A5B82" w:rsidTr="00310411">
        <w:tc>
          <w:tcPr>
            <w:tcW w:w="2376"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Формирование учебно-предметных компетентностей у обучающихся (предметные результаты) </w:t>
            </w:r>
          </w:p>
          <w:p w:rsidR="00B55AEB" w:rsidRPr="004A5B82" w:rsidRDefault="00B55AEB" w:rsidP="00B55AEB">
            <w:pPr>
              <w:rPr>
                <w:rFonts w:ascii="Times New Roman" w:hAnsi="Times New Roman" w:cs="Times New Roman"/>
                <w:sz w:val="28"/>
                <w:szCs w:val="28"/>
              </w:rPr>
            </w:pPr>
          </w:p>
        </w:tc>
        <w:tc>
          <w:tcPr>
            <w:tcW w:w="4536"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Сформированность данных компетентностей предполагает наличие знаний, умений и способностей учащихся, обеспечивающих успешность освоения ФГОС и образовательных программ:</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способность применять знания на практике,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способность к обучению,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способность адаптации к новым ситуациям,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способность генерировать идеи, воля к успеху,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способность к анализу и синтезу и др.).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Данный критерий, в первую очередь, позволяет судить о профессионализме и эффективности работы учителя. </w:t>
            </w:r>
          </w:p>
        </w:tc>
        <w:tc>
          <w:tcPr>
            <w:tcW w:w="7872"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Позитивная динамика уровня обученностиобучающихся  за период от сентября к маю, от мая одного года к маю следующего учебного года;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Увеличение количества обучающихся (в %), принимающих участие, в также победивших в предметных олимпиадах и других предметных конкурсных мероприятиях школьного, муниципального, регионального, федерального и  международных уровней.Индикатор - награды различного уровня, а также  реестр участников конкурсных мероприятий;</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увеличение количества творческих (научных, проектных и других) работ обучающихся по данному предмету, представленных на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мероприятий;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посещаемость кружков, секций, элективных курсов. Индикатор - численность, посещаемость и сохранность контингента обучающихся, подтверждаемые соответствующими документами и школьной отчетностью.</w:t>
            </w:r>
          </w:p>
        </w:tc>
      </w:tr>
      <w:tr w:rsidR="00B55AEB" w:rsidRPr="004A5B82" w:rsidTr="00310411">
        <w:tc>
          <w:tcPr>
            <w:tcW w:w="2376"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Формирование социальных компетентностей (личностные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результаты) </w:t>
            </w:r>
          </w:p>
        </w:tc>
        <w:tc>
          <w:tcPr>
            <w:tcW w:w="4536"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Сформированность данного типа компетентности предполагает способность учащихся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брать на себя ответственность,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участвовать в совместном принятии решений,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участвовать в функционировании и в улучшении демократических институтов,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быть лидером,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работать автономно.</w:t>
            </w:r>
          </w:p>
        </w:tc>
        <w:tc>
          <w:tcPr>
            <w:tcW w:w="7872"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Активность обучающихся в жизни и решении проблем класса, школы и окружающего социума посредством  участия в институтах школьного самоуправления, социальных проектах. Индикатор -  официальные письма, благодарности, отзывы, положительная информация в СМИ о деятельности обучающихся (волонтерское движение, благотворительные акции и др.);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Сформированность правового поведения.  Индикатор - отсутствие правонарушений у обучающихся за отчетный период; результаты участия в конкурсах на знание основ законодательства РФ;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 успешно социализирующихся детей группы риска. Индикатор - отрицательная динамика распространения наркомании и алкоголизма, числа детей, стоящих на учете;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Наличие индивидуальных образовательных траекторий обучающихся, ориентированных на получение доступного образования. Индикатор - доля школьников, обучающихся по индивидуальным образовательным программам;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Участие в разнообразных межвозрастных  социально значимых проектах. Индикатор - доля школьников, участвующих в межвозрастных проектах.</w:t>
            </w:r>
          </w:p>
        </w:tc>
      </w:tr>
      <w:tr w:rsidR="00B55AEB" w:rsidRPr="004A5B82" w:rsidTr="00310411">
        <w:tc>
          <w:tcPr>
            <w:tcW w:w="2376"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Формирование поликультурных компетентностей (личностные результаты) </w:t>
            </w:r>
          </w:p>
          <w:p w:rsidR="00B55AEB" w:rsidRPr="004A5B82" w:rsidRDefault="00B55AEB" w:rsidP="00B55AEB">
            <w:pPr>
              <w:rPr>
                <w:rFonts w:ascii="Times New Roman" w:hAnsi="Times New Roman" w:cs="Times New Roman"/>
                <w:sz w:val="28"/>
                <w:szCs w:val="28"/>
              </w:rPr>
            </w:pPr>
          </w:p>
        </w:tc>
        <w:tc>
          <w:tcPr>
            <w:tcW w:w="4536"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Поликультурная компетентность предполагает</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понимание различий между культурами,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уважение к представителям иных культур,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способность жить и находить общий язык с людьми других культур, языков, религий. </w:t>
            </w:r>
          </w:p>
        </w:tc>
        <w:tc>
          <w:tcPr>
            <w:tcW w:w="7872"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Результаты исследования толерантности в классе;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Отсутствие конфликтов на межнациональной и межконфессиональной почве;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Участие обучающихся в программах международного сотрудничества (обмены, стажировки и т.п.).Индикатор - различные  документы, подтверждающие участие в международной программе;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обучающихся школы (класса);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Знание и уважение культурных традиций,  способствующих интеграции обучающихся в глобальное сообщество. Индикатор – участие в конкурсах, проектах</w:t>
            </w:r>
          </w:p>
        </w:tc>
      </w:tr>
      <w:tr w:rsidR="00B55AEB" w:rsidRPr="004A5B82" w:rsidTr="00310411">
        <w:tc>
          <w:tcPr>
            <w:tcW w:w="2376"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Формирование общекультурной компетентности (личностные результаты) </w:t>
            </w:r>
          </w:p>
          <w:p w:rsidR="00B55AEB" w:rsidRPr="004A5B82" w:rsidRDefault="00B55AEB" w:rsidP="00B55AEB">
            <w:pPr>
              <w:rPr>
                <w:rFonts w:ascii="Times New Roman" w:hAnsi="Times New Roman" w:cs="Times New Roman"/>
                <w:sz w:val="28"/>
                <w:szCs w:val="28"/>
              </w:rPr>
            </w:pPr>
          </w:p>
        </w:tc>
        <w:tc>
          <w:tcPr>
            <w:tcW w:w="4536"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Содержание данного критерия отражает духовно-нравственное развитие личности, ее общую культуру,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личную этическую программу, направленные на формирование основы успешной саморазвивающейся личности в мире человека, природы и техники. </w:t>
            </w:r>
          </w:p>
          <w:p w:rsidR="00B55AEB" w:rsidRPr="004A5B82" w:rsidRDefault="00B55AEB" w:rsidP="00B55AEB">
            <w:pPr>
              <w:rPr>
                <w:rFonts w:ascii="Times New Roman" w:hAnsi="Times New Roman" w:cs="Times New Roman"/>
                <w:sz w:val="28"/>
                <w:szCs w:val="28"/>
              </w:rPr>
            </w:pPr>
          </w:p>
        </w:tc>
        <w:tc>
          <w:tcPr>
            <w:tcW w:w="7872"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Формирование культуры здоровьесбережения.  Индикатор – доля детей, участвующих в оздоровительных и здоровьеформирующих мероприятиях различного вида;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увеличение количества обучающихся, участвующих  в спортивных соревнованиях различного уровня. Индикатор – награды различного уровня, полученные по результатам участия в соревнованиях, реестр участников;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увеличение количества обучающихся,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участие в природоохранительной деятельности. Индикатор – доля обучающихся, занятых в природоохранительной деятельности;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участие в туристическо-краеведческой деятельности. Индикатор – доля обучающихся, занятых туризмом.</w:t>
            </w:r>
          </w:p>
        </w:tc>
      </w:tr>
      <w:tr w:rsidR="00B55AEB" w:rsidRPr="004A5B82" w:rsidTr="00310411">
        <w:tc>
          <w:tcPr>
            <w:tcW w:w="2376"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Формирование коммуникативных компетентностей (метапредметные результаты) </w:t>
            </w:r>
          </w:p>
          <w:p w:rsidR="00B55AEB" w:rsidRPr="004A5B82" w:rsidRDefault="00B55AEB" w:rsidP="00B55AEB">
            <w:pPr>
              <w:rPr>
                <w:rFonts w:ascii="Times New Roman" w:hAnsi="Times New Roman" w:cs="Times New Roman"/>
                <w:sz w:val="28"/>
                <w:szCs w:val="28"/>
              </w:rPr>
            </w:pPr>
          </w:p>
        </w:tc>
        <w:tc>
          <w:tcPr>
            <w:tcW w:w="4536"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Данный тип компетентностей отражает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владение навыками устного и письменного общения,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владение несколькими языками,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умение регулировать конфликты ненасильственным путем,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вести переговоры </w:t>
            </w:r>
          </w:p>
          <w:p w:rsidR="00B55AEB" w:rsidRPr="004A5B82" w:rsidRDefault="00B55AEB" w:rsidP="00B55AEB">
            <w:pPr>
              <w:rPr>
                <w:rFonts w:ascii="Times New Roman" w:hAnsi="Times New Roman" w:cs="Times New Roman"/>
                <w:sz w:val="28"/>
                <w:szCs w:val="28"/>
              </w:rPr>
            </w:pPr>
          </w:p>
          <w:p w:rsidR="00B55AEB" w:rsidRPr="004A5B82" w:rsidRDefault="00B55AEB" w:rsidP="00B55AEB">
            <w:pPr>
              <w:rPr>
                <w:rFonts w:ascii="Times New Roman" w:hAnsi="Times New Roman" w:cs="Times New Roman"/>
                <w:sz w:val="28"/>
                <w:szCs w:val="28"/>
              </w:rPr>
            </w:pPr>
          </w:p>
        </w:tc>
        <w:tc>
          <w:tcPr>
            <w:tcW w:w="7872"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Позитивная динамика результатов обучения по  русскому языку и литературе обучающихся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Результаты литературного творчества обучающихся. Индикатор – наличие авторских публикаций (стихи, проза, публицистика) как в школьных, так и в других видах изданий, а также награды;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Благоприятный психологический климат в классе. Индикатор – результаты социально-психологического исследования, проведенного в  классе специалистом;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tc>
      </w:tr>
      <w:tr w:rsidR="00B55AEB" w:rsidRPr="004A5B82" w:rsidTr="00310411">
        <w:tc>
          <w:tcPr>
            <w:tcW w:w="2376"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Формирование информационных компетентностей (метапредметные результаты) </w:t>
            </w:r>
          </w:p>
          <w:p w:rsidR="00B55AEB" w:rsidRPr="004A5B82" w:rsidRDefault="00B55AEB" w:rsidP="00B55AEB">
            <w:pPr>
              <w:rPr>
                <w:rFonts w:ascii="Times New Roman" w:hAnsi="Times New Roman" w:cs="Times New Roman"/>
                <w:sz w:val="28"/>
                <w:szCs w:val="28"/>
              </w:rPr>
            </w:pPr>
          </w:p>
        </w:tc>
        <w:tc>
          <w:tcPr>
            <w:tcW w:w="4536"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 </w:t>
            </w:r>
          </w:p>
          <w:p w:rsidR="00B55AEB" w:rsidRPr="004A5B82" w:rsidRDefault="00B55AEB" w:rsidP="00B55AEB">
            <w:pPr>
              <w:rPr>
                <w:rFonts w:ascii="Times New Roman" w:hAnsi="Times New Roman" w:cs="Times New Roman"/>
                <w:sz w:val="28"/>
                <w:szCs w:val="28"/>
              </w:rPr>
            </w:pPr>
          </w:p>
          <w:p w:rsidR="00B55AEB" w:rsidRPr="004A5B82" w:rsidRDefault="00B55AEB" w:rsidP="00B55AEB">
            <w:pPr>
              <w:rPr>
                <w:rFonts w:ascii="Times New Roman" w:hAnsi="Times New Roman" w:cs="Times New Roman"/>
                <w:sz w:val="28"/>
                <w:szCs w:val="28"/>
              </w:rPr>
            </w:pPr>
          </w:p>
        </w:tc>
        <w:tc>
          <w:tcPr>
            <w:tcW w:w="7872"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Использование в проектной, исследовательской и других видах деятельности обучающихся ИКТ (интернет-ресурсов; мультимедийных средств). Индикатор – высокая оценка коллег, получаемая в ходе открытых занятий, результаты учебной деятельности обучающихся, оформленные в цифровом виде;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Разработка и использование учащимися общественно признанного авторского продукта (программы,  сайта, учебного модуля и т.д.). Индикатор - предъявленный продукт;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Увеличение количества учащихся (в %), принимающих участие, а также победивших в предметных олимпиадах и других предметных конкурсных мероприятиях по ИВТ школьного, городского, регионального, федерального и международного уровней. Индикатор – награды различного уровня, а также реестр участников конкурсных мероприятий.</w:t>
            </w:r>
          </w:p>
        </w:tc>
      </w:tr>
      <w:tr w:rsidR="00B55AEB" w:rsidRPr="004A5B82" w:rsidTr="00310411">
        <w:tc>
          <w:tcPr>
            <w:tcW w:w="2376"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Формирование учебной (интеллектуальной) компетентности (метапредметные результаты) </w:t>
            </w:r>
          </w:p>
          <w:p w:rsidR="00B55AEB" w:rsidRPr="004A5B82" w:rsidRDefault="00B55AEB" w:rsidP="00B55AEB">
            <w:pPr>
              <w:rPr>
                <w:rFonts w:ascii="Times New Roman" w:hAnsi="Times New Roman" w:cs="Times New Roman"/>
                <w:sz w:val="28"/>
                <w:szCs w:val="28"/>
              </w:rPr>
            </w:pPr>
          </w:p>
        </w:tc>
        <w:tc>
          <w:tcPr>
            <w:tcW w:w="4536"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Способность учиться на протяжении всей жизни, самообразование. </w:t>
            </w:r>
          </w:p>
          <w:p w:rsidR="00B55AEB" w:rsidRPr="004A5B82" w:rsidRDefault="00B55AEB" w:rsidP="00B55AEB">
            <w:pPr>
              <w:rPr>
                <w:rFonts w:ascii="Times New Roman" w:hAnsi="Times New Roman" w:cs="Times New Roman"/>
                <w:sz w:val="28"/>
                <w:szCs w:val="28"/>
              </w:rPr>
            </w:pPr>
          </w:p>
        </w:tc>
        <w:tc>
          <w:tcPr>
            <w:tcW w:w="7872" w:type="dxa"/>
          </w:tcPr>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Устойчивый интерес школьников к чтению специальной и художественной литературы. Индикатор - результаты анкетирования родителей, обучающихся, экспертные оценки работников библиотеки;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систематическое  выполнение домашней самостоятельной работы (в % от класса), выбор уровней для выполнения заданий;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использование опыта, полученного в школе и классе.  Индикатор – продукты деятельности ребенка,  полученные в процессе внутришкольной и внутриклассной деятельности, а также участие и победы в различных проектах;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xml:space="preserve">увеличение количества творческих (научных, проектных и других) работ учащихся по предметам образовательной программы, представленных на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мероприятий; </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умение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w:t>
            </w:r>
          </w:p>
        </w:tc>
      </w:tr>
      <w:bookmarkEnd w:id="134"/>
    </w:tbl>
    <w:p w:rsidR="00310411" w:rsidRPr="004A5B82" w:rsidRDefault="00310411" w:rsidP="00B55AEB">
      <w:pPr>
        <w:rPr>
          <w:rFonts w:ascii="Times New Roman" w:hAnsi="Times New Roman" w:cs="Times New Roman"/>
          <w:sz w:val="28"/>
          <w:szCs w:val="28"/>
        </w:rPr>
      </w:pPr>
    </w:p>
    <w:p w:rsidR="00B55AEB" w:rsidRPr="004A5B82" w:rsidRDefault="00310411" w:rsidP="00B55AEB">
      <w:pPr>
        <w:rPr>
          <w:rFonts w:ascii="Times New Roman" w:hAnsi="Times New Roman" w:cs="Times New Roman"/>
          <w:b/>
          <w:sz w:val="28"/>
          <w:szCs w:val="28"/>
        </w:rPr>
      </w:pPr>
      <w:r w:rsidRPr="004A5B82">
        <w:rPr>
          <w:rFonts w:ascii="Times New Roman" w:hAnsi="Times New Roman" w:cs="Times New Roman"/>
          <w:b/>
          <w:sz w:val="28"/>
          <w:szCs w:val="28"/>
          <w:lang w:val="en-US"/>
        </w:rPr>
        <w:t>III</w:t>
      </w:r>
      <w:r w:rsidR="00B55AEB" w:rsidRPr="004A5B82">
        <w:rPr>
          <w:rFonts w:ascii="Times New Roman" w:hAnsi="Times New Roman" w:cs="Times New Roman"/>
          <w:b/>
          <w:sz w:val="28"/>
          <w:szCs w:val="28"/>
        </w:rPr>
        <w:t>.2.2. Психолого-педагогические условия реализации основной образовательной программы основного общего образования</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Требованиями к психолого-педагогическим условиям реализации основной образовательной программы основного общего образования являются (п. 25 Стандарта):</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обеспечение преемственности содержания и форм организации образовательного процесса по отношению к уровню начального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формирование и развитие психолого-педагогической компетентности участников образовательного процесса;</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сопровождение творческо-преобразующей деятельности учащихся.</w:t>
      </w:r>
    </w:p>
    <w:p w:rsidR="00B55AEB" w:rsidRPr="004A5B82" w:rsidRDefault="00B55AEB" w:rsidP="00B55AEB">
      <w:pPr>
        <w:rPr>
          <w:rFonts w:ascii="Times New Roman" w:hAnsi="Times New Roman" w:cs="Times New Roman"/>
          <w:sz w:val="28"/>
          <w:szCs w:val="28"/>
        </w:rPr>
      </w:pPr>
      <w:r w:rsidRPr="004A5B82">
        <w:rPr>
          <w:rFonts w:ascii="Times New Roman" w:hAnsi="Times New Roman" w:cs="Times New Roman"/>
          <w:sz w:val="28"/>
          <w:szCs w:val="28"/>
        </w:rPr>
        <w:t>Модель психолого-педагогического сопровождения участников образовательного процесса на уровне основного общего образования</w:t>
      </w:r>
    </w:p>
    <w:p w:rsidR="00310411" w:rsidRPr="004A5B82" w:rsidRDefault="00310411" w:rsidP="00B55AEB">
      <w:pPr>
        <w:rPr>
          <w:rFonts w:ascii="Times New Roman" w:hAnsi="Times New Roman" w:cs="Times New Roman"/>
          <w:sz w:val="28"/>
          <w:szCs w:val="28"/>
        </w:rPr>
      </w:pPr>
    </w:p>
    <w:p w:rsidR="00310411" w:rsidRPr="004A5B82" w:rsidRDefault="00310411" w:rsidP="00B55AEB">
      <w:pPr>
        <w:rPr>
          <w:rFonts w:ascii="Times New Roman" w:hAnsi="Times New Roman" w:cs="Times New Roman"/>
          <w:sz w:val="28"/>
          <w:szCs w:val="28"/>
        </w:rPr>
      </w:pPr>
    </w:p>
    <w:p w:rsidR="00310411" w:rsidRPr="004A5B82" w:rsidRDefault="00310411" w:rsidP="00B55AEB">
      <w:pPr>
        <w:rPr>
          <w:rFonts w:ascii="Times New Roman" w:hAnsi="Times New Roman" w:cs="Times New Roman"/>
          <w:sz w:val="28"/>
          <w:szCs w:val="28"/>
        </w:rPr>
      </w:pPr>
    </w:p>
    <w:p w:rsidR="00310411" w:rsidRPr="004A5B82" w:rsidRDefault="00310411" w:rsidP="00B55AEB">
      <w:pPr>
        <w:rPr>
          <w:rFonts w:ascii="Times New Roman" w:hAnsi="Times New Roman" w:cs="Times New Roman"/>
          <w:sz w:val="28"/>
          <w:szCs w:val="28"/>
        </w:rPr>
      </w:pPr>
    </w:p>
    <w:p w:rsidR="00310411" w:rsidRPr="004A5B82" w:rsidRDefault="00310411" w:rsidP="00B55AEB">
      <w:pPr>
        <w:rPr>
          <w:rFonts w:ascii="Times New Roman" w:hAnsi="Times New Roman" w:cs="Times New Roman"/>
          <w:sz w:val="28"/>
          <w:szCs w:val="28"/>
        </w:rPr>
      </w:pPr>
    </w:p>
    <w:p w:rsidR="00310411" w:rsidRPr="004A5B82" w:rsidRDefault="00310411" w:rsidP="00B55AEB">
      <w:pPr>
        <w:rPr>
          <w:rFonts w:ascii="Times New Roman" w:hAnsi="Times New Roman" w:cs="Times New Roman"/>
          <w:sz w:val="28"/>
          <w:szCs w:val="28"/>
        </w:rPr>
      </w:pPr>
    </w:p>
    <w:p w:rsidR="00A94A50" w:rsidRDefault="00A94A50" w:rsidP="00B55AEB">
      <w:pPr>
        <w:rPr>
          <w:rFonts w:ascii="Times New Roman" w:hAnsi="Times New Roman" w:cs="Times New Roman"/>
          <w:b/>
        </w:rPr>
      </w:pPr>
    </w:p>
    <w:p w:rsidR="00B55AEB" w:rsidRDefault="00B55AEB" w:rsidP="00B55AEB">
      <w:pPr>
        <w:rPr>
          <w:rFonts w:ascii="Times New Roman" w:hAnsi="Times New Roman" w:cs="Times New Roman"/>
        </w:rPr>
      </w:pPr>
      <w:r w:rsidRPr="00310411">
        <w:rPr>
          <w:rFonts w:ascii="Times New Roman" w:hAnsi="Times New Roman" w:cs="Times New Roman"/>
          <w:b/>
        </w:rPr>
        <w:t>Уровни психолого-педагогического сопровождени</w:t>
      </w:r>
      <w:r w:rsidRPr="00B55AEB">
        <w:rPr>
          <w:rFonts w:ascii="Times New Roman" w:hAnsi="Times New Roman" w:cs="Times New Roman"/>
        </w:rPr>
        <w:t>я</w:t>
      </w:r>
    </w:p>
    <w:p w:rsidR="00310411" w:rsidRPr="00B55AEB" w:rsidRDefault="00216E71" w:rsidP="0031041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2715260</wp:posOffset>
                </wp:positionH>
                <wp:positionV relativeFrom="paragraph">
                  <wp:posOffset>-2305050</wp:posOffset>
                </wp:positionV>
                <wp:extent cx="196215" cy="5143500"/>
                <wp:effectExtent l="2858" t="0" r="16192" b="16193"/>
                <wp:wrapNone/>
                <wp:docPr id="25" name="Правая фигурная скобк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196215" cy="51435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4" o:spid="_x0000_s1026" type="#_x0000_t88" style="position:absolute;margin-left:213.8pt;margin-top:-181.5pt;width:15.45pt;height:405pt;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m2wwIAAGs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mMc9DASpIAe1Z82b+ub+kt9s/mINh/qb/XXzXu4+tFcvKu/1z/rz7DeoCC0&#10;FaxKHQHQdXmlbA10eSmTFxoM3oHFHjT4oFn1UFIIRBZGuqqtUlUgJaE7fh+6Ch9GKc/LZ3DhHKBQ&#10;aOW6tt51ja0MSuDSH/QDH5JPwNTzw+Me/NvGJpGFtQmVSpv7TBbIbmKs8nlm7imS2NqSiCwvtXG9&#10;o20BCH3uQwIFByksCUd+AJhbrew5BftO1mUbuIWEFLahLb6Q05xzpzguUBXjQQ+Kbi1a8pxaozuo&#10;+WzEFYLIwNV9LZ8DNyUXgjqwjBE6afeG5LzZQ3AuLB7UqSVoK+ZE+XrQHUxOJ6dhJwz6k07YHY87&#10;F9NR2OlP/ZPe+Hg8Go39NzY1P4yynFImbHbbAfHDvxNgO6qNtHcjcsBC75Oduu82We8wDddb4LL9&#10;deyc1Ky6GjnOJF2D0pymQEzwQkHjM6leYVTBtMdYv1wQxTDiDwSM08APQ/s8uEPYOwngoPYts30L&#10;EQlAxdhg1GxHpnlSFqXT1la1Ql6AwtPcbEehyaqdC5hox6B9feyTsX92Xr/fyOEvAAAA//8DAFBL&#10;AwQUAAYACAAAACEAKrqHpt4AAAAIAQAADwAAAGRycy9kb3ducmV2LnhtbEyPzU7DMBCE70i8g7VI&#10;3KjT0pYoZFMhClw4oP5wd+IljojXIXba5O1xT3CcndHMt/lmtK04Ue8bxwjzWQKCuHK64RrheHi9&#10;S0H4oFir1jEhTORhU1xf5SrT7sw7Ou1DLWIJ+0whmBC6TEpfGbLKz1xHHL0v11sVouxrqXt1juW2&#10;lYskWUurGo4LRnX0bKj63g8Wodl+/Gx35fD2rqYpNfLw8tlPR8Tbm/HpEUSgMfyF4YIf0aGITKUb&#10;WHvRItyn85hEWKxXIKKfLi+HEmH1sARZ5PL/A8UvAAAA//8DAFBLAQItABQABgAIAAAAIQC2gziS&#10;/gAAAOEBAAATAAAAAAAAAAAAAAAAAAAAAABbQ29udGVudF9UeXBlc10ueG1sUEsBAi0AFAAGAAgA&#10;AAAhADj9If/WAAAAlAEAAAsAAAAAAAAAAAAAAAAALwEAAF9yZWxzLy5yZWxzUEsBAi0AFAAGAAgA&#10;AAAhACtXibbDAgAAawUAAA4AAAAAAAAAAAAAAAAALgIAAGRycy9lMm9Eb2MueG1sUEsBAi0AFAAG&#10;AAgAAAAhACq6h6beAAAACAEAAA8AAAAAAAAAAAAAAAAAHQUAAGRycy9kb3ducmV2LnhtbFBLBQYA&#10;AAAABAAEAPMAAAAoBgAAAAA=&#10;" adj="1030"/>
            </w:pict>
          </mc:Fallback>
        </mc:AlternateContent>
      </w:r>
      <w:r w:rsidR="00310411" w:rsidRPr="00B55AEB">
        <w:rPr>
          <w:rFonts w:ascii="Times New Roman" w:hAnsi="Times New Roman" w:cs="Times New Roman"/>
        </w:rPr>
        <w:t>Основные формы сопровождения</w:t>
      </w:r>
    </w:p>
    <w:tbl>
      <w:tblPr>
        <w:tblpPr w:leftFromText="180" w:rightFromText="180" w:vertAnchor="text" w:horzAnchor="margin"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969"/>
        <w:gridCol w:w="2551"/>
        <w:gridCol w:w="2552"/>
      </w:tblGrid>
      <w:tr w:rsidR="00310411" w:rsidRPr="00B55AEB" w:rsidTr="00310411">
        <w:tc>
          <w:tcPr>
            <w:tcW w:w="2392" w:type="dxa"/>
          </w:tcPr>
          <w:p w:rsidR="00310411" w:rsidRPr="00B55AEB" w:rsidRDefault="00310411" w:rsidP="00310411">
            <w:pPr>
              <w:rPr>
                <w:rFonts w:ascii="Times New Roman" w:hAnsi="Times New Roman" w:cs="Times New Roman"/>
              </w:rPr>
            </w:pPr>
            <w:r w:rsidRPr="00B55AEB">
              <w:rPr>
                <w:rFonts w:ascii="Times New Roman" w:hAnsi="Times New Roman" w:cs="Times New Roman"/>
              </w:rPr>
              <w:t>индивидуальное</w:t>
            </w:r>
          </w:p>
        </w:tc>
        <w:tc>
          <w:tcPr>
            <w:tcW w:w="1969" w:type="dxa"/>
          </w:tcPr>
          <w:p w:rsidR="00310411" w:rsidRPr="00B55AEB" w:rsidRDefault="00310411" w:rsidP="00310411">
            <w:pPr>
              <w:rPr>
                <w:rFonts w:ascii="Times New Roman" w:hAnsi="Times New Roman" w:cs="Times New Roman"/>
              </w:rPr>
            </w:pPr>
            <w:r w:rsidRPr="00B55AEB">
              <w:rPr>
                <w:rFonts w:ascii="Times New Roman" w:hAnsi="Times New Roman" w:cs="Times New Roman"/>
              </w:rPr>
              <w:t>групповое</w:t>
            </w:r>
          </w:p>
        </w:tc>
        <w:tc>
          <w:tcPr>
            <w:tcW w:w="2551" w:type="dxa"/>
          </w:tcPr>
          <w:p w:rsidR="00310411" w:rsidRPr="00B55AEB" w:rsidRDefault="00310411" w:rsidP="00310411">
            <w:pPr>
              <w:rPr>
                <w:rFonts w:ascii="Times New Roman" w:hAnsi="Times New Roman" w:cs="Times New Roman"/>
              </w:rPr>
            </w:pPr>
            <w:r w:rsidRPr="00B55AEB">
              <w:rPr>
                <w:rFonts w:ascii="Times New Roman" w:hAnsi="Times New Roman" w:cs="Times New Roman"/>
              </w:rPr>
              <w:t>на уровне класса</w:t>
            </w:r>
          </w:p>
        </w:tc>
        <w:tc>
          <w:tcPr>
            <w:tcW w:w="2552" w:type="dxa"/>
          </w:tcPr>
          <w:p w:rsidR="00310411" w:rsidRPr="00B55AEB" w:rsidRDefault="00310411" w:rsidP="00310411">
            <w:pPr>
              <w:rPr>
                <w:rFonts w:ascii="Times New Roman" w:hAnsi="Times New Roman" w:cs="Times New Roman"/>
              </w:rPr>
            </w:pPr>
            <w:r w:rsidRPr="00B55AEB">
              <w:rPr>
                <w:rFonts w:ascii="Times New Roman" w:hAnsi="Times New Roman" w:cs="Times New Roman"/>
              </w:rPr>
              <w:t>на уровнешколы</w:t>
            </w:r>
          </w:p>
        </w:tc>
      </w:tr>
    </w:tbl>
    <w:p w:rsidR="00310411" w:rsidRPr="00B55AEB" w:rsidRDefault="00310411" w:rsidP="00B55AEB">
      <w:pPr>
        <w:rPr>
          <w:rFonts w:ascii="Times New Roman" w:hAnsi="Times New Roman" w:cs="Times New Roman"/>
        </w:rPr>
      </w:pPr>
    </w:p>
    <w:p w:rsidR="00310411" w:rsidRDefault="00310411" w:rsidP="00B55AEB">
      <w:pPr>
        <w:rPr>
          <w:rFonts w:ascii="Times New Roman" w:hAnsi="Times New Roman" w:cs="Times New Roman"/>
        </w:rPr>
      </w:pPr>
    </w:p>
    <w:p w:rsidR="00310411" w:rsidRPr="00B55AEB" w:rsidRDefault="00216E71" w:rsidP="00310411">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2336" behindDoc="0" locked="0" layoutInCell="1" allowOverlap="1">
                <wp:simplePos x="0" y="0"/>
                <wp:positionH relativeFrom="column">
                  <wp:posOffset>-29845</wp:posOffset>
                </wp:positionH>
                <wp:positionV relativeFrom="paragraph">
                  <wp:posOffset>259080</wp:posOffset>
                </wp:positionV>
                <wp:extent cx="5472430" cy="1271270"/>
                <wp:effectExtent l="0" t="0" r="13970" b="24130"/>
                <wp:wrapNone/>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2430" cy="1271270"/>
                          <a:chOff x="2345" y="5296"/>
                          <a:chExt cx="8100" cy="2671"/>
                        </a:xfrm>
                      </wpg:grpSpPr>
                      <wps:wsp>
                        <wps:cNvPr id="16" name="Text Box 17"/>
                        <wps:cNvSpPr txBox="1">
                          <a:spLocks noChangeArrowheads="1"/>
                        </wps:cNvSpPr>
                        <wps:spPr bwMode="auto">
                          <a:xfrm>
                            <a:off x="2525" y="6167"/>
                            <a:ext cx="2340" cy="540"/>
                          </a:xfrm>
                          <a:prstGeom prst="rect">
                            <a:avLst/>
                          </a:prstGeom>
                          <a:solidFill>
                            <a:srgbClr val="FFFFFF"/>
                          </a:solidFill>
                          <a:ln w="9525">
                            <a:solidFill>
                              <a:srgbClr val="000000"/>
                            </a:solidFill>
                            <a:miter lim="800000"/>
                            <a:headEnd/>
                            <a:tailEnd/>
                          </a:ln>
                        </wps:spPr>
                        <wps:txbx>
                          <w:txbxContent>
                            <w:p w:rsidR="005B1609" w:rsidRPr="00B55AEB" w:rsidRDefault="005B1609" w:rsidP="00B55AEB">
                              <w:r w:rsidRPr="00B55AEB">
                                <w:t>Консультирование</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2525" y="6887"/>
                            <a:ext cx="2340" cy="720"/>
                          </a:xfrm>
                          <a:prstGeom prst="rect">
                            <a:avLst/>
                          </a:prstGeom>
                          <a:solidFill>
                            <a:srgbClr val="FFFFFF"/>
                          </a:solidFill>
                          <a:ln w="9525">
                            <a:solidFill>
                              <a:srgbClr val="000000"/>
                            </a:solidFill>
                            <a:miter lim="800000"/>
                            <a:headEnd/>
                            <a:tailEnd/>
                          </a:ln>
                        </wps:spPr>
                        <wps:txbx>
                          <w:txbxContent>
                            <w:p w:rsidR="005B1609" w:rsidRPr="00B55AEB" w:rsidRDefault="005B1609" w:rsidP="00B55AEB">
                              <w:r w:rsidRPr="00B55AEB">
                                <w:t>Развивающая работа</w:t>
                              </w:r>
                            </w:p>
                          </w:txbxContent>
                        </wps:txbx>
                        <wps:bodyPr rot="0" vert="horz" wrap="square" lIns="91440" tIns="45720" rIns="91440" bIns="45720" anchor="t" anchorCtr="0" upright="1">
                          <a:noAutofit/>
                        </wps:bodyPr>
                      </wps:wsp>
                      <wps:wsp>
                        <wps:cNvPr id="19" name="Text Box 19"/>
                        <wps:cNvSpPr txBox="1">
                          <a:spLocks noChangeArrowheads="1"/>
                        </wps:cNvSpPr>
                        <wps:spPr bwMode="auto">
                          <a:xfrm>
                            <a:off x="5765" y="6707"/>
                            <a:ext cx="1800" cy="540"/>
                          </a:xfrm>
                          <a:prstGeom prst="rect">
                            <a:avLst/>
                          </a:prstGeom>
                          <a:solidFill>
                            <a:srgbClr val="FFFFFF"/>
                          </a:solidFill>
                          <a:ln w="9525">
                            <a:solidFill>
                              <a:srgbClr val="000000"/>
                            </a:solidFill>
                            <a:miter lim="800000"/>
                            <a:headEnd/>
                            <a:tailEnd/>
                          </a:ln>
                        </wps:spPr>
                        <wps:txbx>
                          <w:txbxContent>
                            <w:p w:rsidR="005B1609" w:rsidRPr="00B55AEB" w:rsidRDefault="005B1609" w:rsidP="00B55AEB">
                              <w:r w:rsidRPr="00B55AEB">
                                <w:t>Профилактика</w:t>
                              </w:r>
                            </w:p>
                          </w:txbxContent>
                        </wps:txbx>
                        <wps:bodyPr rot="0" vert="horz" wrap="square" lIns="91440" tIns="45720" rIns="91440" bIns="45720" anchor="t" anchorCtr="0" upright="1">
                          <a:noAutofit/>
                        </wps:bodyPr>
                      </wps:wsp>
                      <wps:wsp>
                        <wps:cNvPr id="20" name="Text Box 20"/>
                        <wps:cNvSpPr txBox="1">
                          <a:spLocks noChangeArrowheads="1"/>
                        </wps:cNvSpPr>
                        <wps:spPr bwMode="auto">
                          <a:xfrm>
                            <a:off x="8285" y="6876"/>
                            <a:ext cx="1800" cy="540"/>
                          </a:xfrm>
                          <a:prstGeom prst="rect">
                            <a:avLst/>
                          </a:prstGeom>
                          <a:solidFill>
                            <a:srgbClr val="FFFFFF"/>
                          </a:solidFill>
                          <a:ln w="9525">
                            <a:solidFill>
                              <a:srgbClr val="000000"/>
                            </a:solidFill>
                            <a:miter lim="800000"/>
                            <a:headEnd/>
                            <a:tailEnd/>
                          </a:ln>
                        </wps:spPr>
                        <wps:txbx>
                          <w:txbxContent>
                            <w:p w:rsidR="005B1609" w:rsidRPr="00B55AEB" w:rsidRDefault="005B1609" w:rsidP="00B55AEB">
                              <w:r w:rsidRPr="00B55AEB">
                                <w:t xml:space="preserve">Просвещение </w:t>
                              </w:r>
                            </w:p>
                          </w:txbxContent>
                        </wps:txbx>
                        <wps:bodyPr rot="0" vert="horz" wrap="square" lIns="91440" tIns="45720" rIns="91440" bIns="45720" anchor="t" anchorCtr="0" upright="1">
                          <a:noAutofit/>
                        </wps:bodyPr>
                      </wps:wsp>
                      <wps:wsp>
                        <wps:cNvPr id="21" name="Text Box 21"/>
                        <wps:cNvSpPr txBox="1">
                          <a:spLocks noChangeArrowheads="1"/>
                        </wps:cNvSpPr>
                        <wps:spPr bwMode="auto">
                          <a:xfrm>
                            <a:off x="8285" y="6156"/>
                            <a:ext cx="1800" cy="540"/>
                          </a:xfrm>
                          <a:prstGeom prst="rect">
                            <a:avLst/>
                          </a:prstGeom>
                          <a:solidFill>
                            <a:srgbClr val="FFFFFF"/>
                          </a:solidFill>
                          <a:ln w="9525">
                            <a:solidFill>
                              <a:srgbClr val="000000"/>
                            </a:solidFill>
                            <a:miter lim="800000"/>
                            <a:headEnd/>
                            <a:tailEnd/>
                          </a:ln>
                        </wps:spPr>
                        <wps:txbx>
                          <w:txbxContent>
                            <w:p w:rsidR="005B1609" w:rsidRPr="00B55AEB" w:rsidRDefault="005B1609" w:rsidP="00B55AEB">
                              <w:r w:rsidRPr="00B55AEB">
                                <w:t xml:space="preserve">Экспертиза </w:t>
                              </w:r>
                            </w:p>
                          </w:txbxContent>
                        </wps:txbx>
                        <wps:bodyPr rot="0" vert="horz" wrap="square" lIns="91440" tIns="45720" rIns="91440" bIns="45720" anchor="t" anchorCtr="0" upright="1">
                          <a:noAutofit/>
                        </wps:bodyPr>
                      </wps:wsp>
                      <wps:wsp>
                        <wps:cNvPr id="22" name="Text Box 22"/>
                        <wps:cNvSpPr txBox="1">
                          <a:spLocks noChangeArrowheads="1"/>
                        </wps:cNvSpPr>
                        <wps:spPr bwMode="auto">
                          <a:xfrm>
                            <a:off x="5765" y="5987"/>
                            <a:ext cx="1800" cy="540"/>
                          </a:xfrm>
                          <a:prstGeom prst="rect">
                            <a:avLst/>
                          </a:prstGeom>
                          <a:solidFill>
                            <a:srgbClr val="FFFFFF"/>
                          </a:solidFill>
                          <a:ln w="9525">
                            <a:solidFill>
                              <a:srgbClr val="000000"/>
                            </a:solidFill>
                            <a:miter lim="800000"/>
                            <a:headEnd/>
                            <a:tailEnd/>
                          </a:ln>
                        </wps:spPr>
                        <wps:txbx>
                          <w:txbxContent>
                            <w:p w:rsidR="005B1609" w:rsidRPr="00B55AEB" w:rsidRDefault="005B1609" w:rsidP="00B55AEB">
                              <w:r w:rsidRPr="00B55AEB">
                                <w:t>Диагностика</w:t>
                              </w:r>
                            </w:p>
                          </w:txbxContent>
                        </wps:txbx>
                        <wps:bodyPr rot="0" vert="horz" wrap="square" lIns="91440" tIns="45720" rIns="91440" bIns="45720" anchor="t" anchorCtr="0" upright="1">
                          <a:noAutofit/>
                        </wps:bodyPr>
                      </wps:wsp>
                      <wps:wsp>
                        <wps:cNvPr id="23" name="Text Box 23"/>
                        <wps:cNvSpPr txBox="1">
                          <a:spLocks noChangeArrowheads="1"/>
                        </wps:cNvSpPr>
                        <wps:spPr bwMode="auto">
                          <a:xfrm>
                            <a:off x="5225" y="7427"/>
                            <a:ext cx="2700" cy="540"/>
                          </a:xfrm>
                          <a:prstGeom prst="rect">
                            <a:avLst/>
                          </a:prstGeom>
                          <a:solidFill>
                            <a:srgbClr val="FFFFFF"/>
                          </a:solidFill>
                          <a:ln w="9525">
                            <a:solidFill>
                              <a:srgbClr val="000000"/>
                            </a:solidFill>
                            <a:miter lim="800000"/>
                            <a:headEnd/>
                            <a:tailEnd/>
                          </a:ln>
                        </wps:spPr>
                        <wps:txbx>
                          <w:txbxContent>
                            <w:p w:rsidR="005B1609" w:rsidRPr="00B55AEB" w:rsidRDefault="005B1609" w:rsidP="00B55AEB">
                              <w:r w:rsidRPr="00B55AEB">
                                <w:t>Коррекционная работа</w:t>
                              </w:r>
                            </w:p>
                          </w:txbxContent>
                        </wps:txbx>
                        <wps:bodyPr rot="0" vert="horz" wrap="square" lIns="91440" tIns="45720" rIns="91440" bIns="45720" anchor="t" anchorCtr="0" upright="1">
                          <a:noAutofit/>
                        </wps:bodyPr>
                      </wps:wsp>
                      <wps:wsp>
                        <wps:cNvPr id="24" name="AutoShape 24"/>
                        <wps:cNvSpPr>
                          <a:spLocks/>
                        </wps:cNvSpPr>
                        <wps:spPr bwMode="auto">
                          <a:xfrm rot="16200000" flipV="1">
                            <a:off x="6125" y="1516"/>
                            <a:ext cx="540" cy="81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 o:spid="_x0000_s1027" style="position:absolute;margin-left:-2.35pt;margin-top:20.4pt;width:430.9pt;height:100.1pt;z-index:251662336"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bdQQAAC8aAAAOAAAAZHJzL2Uyb0RvYy54bWzsWdtu20YQfS/Qf1jsuyyR4k2E6cDRxSiQ&#10;tgGS9n3Fe0ty2d21KbcoUKCf0B/pH/QXkj/q7IU0LaWukRYKilIJ5CV3NZw5czicPbx8cagrdJcy&#10;XtImwtbFAqO0iWlSNnmEv3m7mwUYcUGahFS0SSN8n3L84urzzy67NkxtWtAqSRkCIw0PuzbChRBt&#10;OJ/zuEhrwi9omzYwmVFWEwGHLJ8njHRgva7m9mLhzTvKkpbROOUczm70JL5S9rMsjcXXWcZTgaoI&#10;g29CfTP1vZff86tLEuaMtEUZGzfIR3hRk7KBiw6mNkQQdMvKE1N1GTPKaSYuYlrPaZaVcapigGis&#10;xVE0N4zetiqWPOzydoAJoD3C6aPNxl/dvWaoTCB3LkYNqSFH7357/8v7X9/9Af9+R3AaMOraPISl&#10;N6x9075mOlAYvqLx9xym58fz8jjXi9G++5ImYJbcCqowOmSsliYgenRQqbgfUpEeBIrhpOv4trOE&#10;jMUwZ9k+/DfJigvIqPydvXTAZZh27ZWnExkXW/P7wFqYH9ueb8nZOQn1hZWzxjkZGRCPP2DL/xm2&#10;bwrSpiplXALWY+v12L6VAb6kB2T5Gle1TIKKxAHOQ7AKI66xRQ1dF6TJ02vGaFekJAH/dDjScbiC&#10;zoc84NLI34Ftu7YGzbM85QEJe8gBTwOZC4MxYiRsGRc3Ka2RHESYwX2l3CR3r7jQS/slMrOcVmWy&#10;K6tKHbB8v64YuiNwD+7Ux1h/tKxqUBfhlfTvaRML9fmQiboUUEyqso5wMCwioYRt2yTgJgkFKSs9&#10;Bj5UjaKuhk5TQRz2B3079OnZ0+QegGVU1w6odTAoKPsRow7qRoT5D7eEpRhVXzSQnJXlSBiFOnBc&#10;34YDNp7Zj2dIE4OpCAuM9HAtdHG6bVmZF3AlTYeGXsPdk5UKa5ls7ZVxH/h7LiL7p0QOeqQMG89N&#10;5CD4SyJL9P/vRLb79ExEHlfk1SmRVz1SZyWy63umIvuLIyJbUMX0E3CqyBFe9umZiDwisny+6LZt&#10;aC100Rv1B+epyIEdGCIHvunH+tZiIjI8sofWwpmI/IEe2bZOiaw63U9IZMudiPxEj2y2hn03OvXI&#10;audg26dEHpqwT9NauKvjHnmqyOOKrO7yh23VRGRN5OUpkYcm7LxEto1q4Tv2UY8MutDUIw+thQJn&#10;IrJS9YChRn6znZ7IUkVREh2Cc6AMjHoLJTqNFc1ny2u6XFge6NHwwSiryvbbXrkxIqdnGQZbrnXU&#10;U8i9nZI5lWb5tFwhNaGXjMRSYiShUt/kIE/MHoAk30EbldUViNigtyG4qnRJSV/jRfCIelgkl/Q6&#10;iTEJ4thYz2uoFPOUlX9BpgNV26hxTypzSpkEeVEGKDcSSk7/abVYbYNt4Mwc29vOnMVmM7verZ2Z&#10;t7N8d7PcrNcb62eJjuWERZkkaSNd76V9y3mevGteMmhRfhD3H+mV/Dmy5vyxG0qFhlj6vyo60KPH&#10;CuR/ZXerZHR4K6FiMW9Q5GuP8TGMx+95rv4EAAD//wMAUEsDBBQABgAIAAAAIQDG0dSE4AAAAAkB&#10;AAAPAAAAZHJzL2Rvd25yZXYueG1sTI9Ba8JAFITvhf6H5Qm96e7aWCVmIyJtT1JQC6W3Z/aZBLO7&#10;Ibsm8d93e2qPwwwz32Sb0TSsp87XziqQMwGMbOF0bUsFn6e36QqYD2g1Ns6Sgjt52OSPDxmm2g32&#10;QP0xlCyWWJ+igiqENuXcFxUZ9DPXko3exXUGQ5RdyXWHQyw3DZ8L8cIN1jYuVNjSrqLierwZBe8D&#10;Dttn+drvr5fd/fu0+PjaS1LqaTJu18ACjeEvDL/4ER3yyHR2N6s9axRMk2VMKkhEfBD91WIpgZ0V&#10;zBMpgOcZ//8g/wEAAP//AwBQSwECLQAUAAYACAAAACEAtoM4kv4AAADhAQAAEwAAAAAAAAAAAAAA&#10;AAAAAAAAW0NvbnRlbnRfVHlwZXNdLnhtbFBLAQItABQABgAIAAAAIQA4/SH/1gAAAJQBAAALAAAA&#10;AAAAAAAAAAAAAC8BAABfcmVscy8ucmVsc1BLAQItABQABgAIAAAAIQAPX5+bdQQAAC8aAAAOAAAA&#10;AAAAAAAAAAAAAC4CAABkcnMvZTJvRG9jLnhtbFBLAQItABQABgAIAAAAIQDG0dSE4AAAAAkBAAAP&#10;AAAAAAAAAAAAAAAAAM8GAABkcnMvZG93bnJldi54bWxQSwUGAAAAAAQABADzAAAA3AcAAAAA&#10;">
                <v:shape id="Text Box 17" o:spid="_x0000_s1028" type="#_x0000_t202" style="position:absolute;left:2525;top:6167;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5B1609" w:rsidRPr="00B55AEB" w:rsidRDefault="005B1609" w:rsidP="00B55AEB">
                        <w:r w:rsidRPr="00B55AEB">
                          <w:t>Консультирование</w:t>
                        </w:r>
                      </w:p>
                    </w:txbxContent>
                  </v:textbox>
                </v:shape>
                <v:shape id="Text Box 18" o:spid="_x0000_s1029" type="#_x0000_t202" style="position:absolute;left:2525;top:6887;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5B1609" w:rsidRPr="00B55AEB" w:rsidRDefault="005B1609" w:rsidP="00B55AEB">
                        <w:r w:rsidRPr="00B55AEB">
                          <w:t>Развивающая работа</w:t>
                        </w:r>
                      </w:p>
                    </w:txbxContent>
                  </v:textbox>
                </v:shape>
                <v:shape id="Text Box 19" o:spid="_x0000_s1030" type="#_x0000_t202" style="position:absolute;left:5765;top:6707;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5B1609" w:rsidRPr="00B55AEB" w:rsidRDefault="005B1609" w:rsidP="00B55AEB">
                        <w:r w:rsidRPr="00B55AEB">
                          <w:t>Профилактика</w:t>
                        </w:r>
                      </w:p>
                    </w:txbxContent>
                  </v:textbox>
                </v:shape>
                <v:shape id="Text Box 20" o:spid="_x0000_s1031" type="#_x0000_t202" style="position:absolute;left:8285;top:687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5B1609" w:rsidRPr="00B55AEB" w:rsidRDefault="005B1609" w:rsidP="00B55AEB">
                        <w:r w:rsidRPr="00B55AEB">
                          <w:t xml:space="preserve">Просвещение </w:t>
                        </w:r>
                      </w:p>
                    </w:txbxContent>
                  </v:textbox>
                </v:shape>
                <v:shape id="Text Box 21" o:spid="_x0000_s1032" type="#_x0000_t202" style="position:absolute;left:8285;top:615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5B1609" w:rsidRPr="00B55AEB" w:rsidRDefault="005B1609" w:rsidP="00B55AEB">
                        <w:r w:rsidRPr="00B55AEB">
                          <w:t xml:space="preserve">Экспертиза </w:t>
                        </w:r>
                      </w:p>
                    </w:txbxContent>
                  </v:textbox>
                </v:shape>
                <v:shape id="Text Box 22" o:spid="_x0000_s1033" type="#_x0000_t202" style="position:absolute;left:5765;top:5987;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5B1609" w:rsidRPr="00B55AEB" w:rsidRDefault="005B1609" w:rsidP="00B55AEB">
                        <w:r w:rsidRPr="00B55AEB">
                          <w:t>Диагностика</w:t>
                        </w:r>
                      </w:p>
                    </w:txbxContent>
                  </v:textbox>
                </v:shape>
                <v:shape id="Text Box 23" o:spid="_x0000_s1034" type="#_x0000_t202" style="position:absolute;left:5225;top:7427;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5B1609" w:rsidRPr="00B55AEB" w:rsidRDefault="005B1609" w:rsidP="00B55AEB">
                        <w:r w:rsidRPr="00B55AEB">
                          <w:t>Коррекционная работа</w:t>
                        </w:r>
                      </w:p>
                    </w:txbxContent>
                  </v:textbox>
                </v:shape>
                <v:shape id="AutoShape 24" o:spid="_x0000_s1035" type="#_x0000_t88" style="position:absolute;left:6125;top:1516;width:540;height:810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FlsMA&#10;AADbAAAADwAAAGRycy9kb3ducmV2LnhtbESPQWsCMRSE7wX/Q3hCbzWrliJboxShUJAKVQ96e908&#10;N0s3LyGJu+u/N4VCj8PMfMMs14NtRUchNo4VTCcFCOLK6YZrBcfD+9MCREzIGlvHpOBGEdar0cMS&#10;S+16/qJun2qRIRxLVGBS8qWUsTJkMU6cJ87exQWLKctQSx2wz3DbyllRvEiLDecFg542hqqf/dUq&#10;2M19t3P+9N1f5vH8iXJrKh+UehwPb68gEg3pP/zX/tAKZs/w+y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sFlsMAAADbAAAADwAAAAAAAAAAAAAAAACYAgAAZHJzL2Rv&#10;d25yZXYueG1sUEsFBgAAAAAEAAQA9QAAAIgDAAAAAA==&#10;"/>
              </v:group>
            </w:pict>
          </mc:Fallback>
        </mc:AlternateContent>
      </w:r>
      <w:r w:rsidR="00310411" w:rsidRPr="00B55AEB">
        <w:rPr>
          <w:rFonts w:ascii="Times New Roman" w:hAnsi="Times New Roman" w:cs="Times New Roman"/>
        </w:rPr>
        <w:t>Основные направления психолого-педагогического сопровождения</w:t>
      </w:r>
    </w:p>
    <w:p w:rsidR="00310411" w:rsidRDefault="00310411" w:rsidP="00B55AEB">
      <w:pPr>
        <w:rPr>
          <w:rFonts w:ascii="Times New Roman" w:hAnsi="Times New Roman" w:cs="Times New Roman"/>
        </w:rPr>
      </w:pPr>
    </w:p>
    <w:p w:rsidR="00B55AEB" w:rsidRPr="00B55AEB" w:rsidRDefault="00B55AEB" w:rsidP="00B55AEB">
      <w:pPr>
        <w:rPr>
          <w:rFonts w:ascii="Times New Roman" w:hAnsi="Times New Roman" w:cs="Times New Roman"/>
        </w:rPr>
      </w:pPr>
    </w:p>
    <w:p w:rsidR="00B55AEB" w:rsidRPr="00B55AEB" w:rsidRDefault="00B55AEB" w:rsidP="00B55AEB">
      <w:pPr>
        <w:rPr>
          <w:rFonts w:ascii="Times New Roman" w:hAnsi="Times New Roman" w:cs="Times New Roman"/>
        </w:rPr>
      </w:pPr>
    </w:p>
    <w:p w:rsidR="00B55AEB" w:rsidRPr="00B55AEB" w:rsidRDefault="00B55AEB" w:rsidP="00B55AEB">
      <w:pPr>
        <w:rPr>
          <w:rFonts w:ascii="Times New Roman" w:hAnsi="Times New Roman" w:cs="Times New Roman"/>
        </w:rPr>
      </w:pPr>
    </w:p>
    <w:p w:rsidR="00B55AEB" w:rsidRPr="00B55AEB" w:rsidRDefault="00B55AEB" w:rsidP="00B55AEB">
      <w:pPr>
        <w:rPr>
          <w:rFonts w:ascii="Times New Roman" w:hAnsi="Times New Roman" w:cs="Times New Roman"/>
        </w:rPr>
      </w:pPr>
    </w:p>
    <w:p w:rsidR="00B55AEB" w:rsidRPr="00A94A50" w:rsidRDefault="00216E71" w:rsidP="00B55AEB">
      <w:pPr>
        <w:rPr>
          <w:rFonts w:ascii="Times New Roman" w:hAnsi="Times New Roman" w:cs="Times New Roman"/>
          <w:b/>
          <w:sz w:val="28"/>
          <w:szCs w:val="28"/>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92075</wp:posOffset>
                </wp:positionH>
                <wp:positionV relativeFrom="paragraph">
                  <wp:posOffset>2676525</wp:posOffset>
                </wp:positionV>
                <wp:extent cx="1483995" cy="823595"/>
                <wp:effectExtent l="6350" t="9525" r="5080" b="508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823595"/>
                        </a:xfrm>
                        <a:prstGeom prst="rect">
                          <a:avLst/>
                        </a:prstGeom>
                        <a:solidFill>
                          <a:srgbClr val="FFFFFF"/>
                        </a:solidFill>
                        <a:ln w="9525">
                          <a:solidFill>
                            <a:srgbClr val="000000"/>
                          </a:solidFill>
                          <a:miter lim="800000"/>
                          <a:headEnd/>
                          <a:tailEnd/>
                        </a:ln>
                      </wps:spPr>
                      <wps:txbx>
                        <w:txbxContent>
                          <w:p w:rsidR="005B1609" w:rsidRPr="00B55AEB" w:rsidRDefault="005B1609" w:rsidP="00B55AEB">
                            <w:r w:rsidRPr="00B55AEB">
                              <w:t>Дифференциация и индивидуализация обучения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7.25pt;margin-top:210.75pt;width:116.85pt;height:6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9LAIAAFkEAAAOAAAAZHJzL2Uyb0RvYy54bWysVN2u2jAMvp+0d4hyPwoc2KCiHJ1xxjTp&#10;7Ec6Zw+QpimNlsaZE2jZ089JgbG/m2m9iOzY+Wx/tru67VvDDgq9BlvwyWjMmbISKm13Bf/8tH2x&#10;4MwHYSthwKqCH5Xnt+vnz1ady9UUGjCVQkYg1uedK3gTgsuzzMtGtcKPwClLxhqwFYFU3GUVio7Q&#10;W5NNx+OXWQdYOQSpvKfb+8HI1wm/rpUMH+vaq8BMwSm3kE5MZxnPbL0S+Q6Fa7Q8pSH+IYtWaEtB&#10;L1D3Igi2R/0bVKslgoc6jCS0GdS1lirVQNVMxr9U89gIp1ItRI53F5r8/4OVHw6fkOmKejfjzIqW&#10;evSk+sBeQ88mk8hP53xObo+OHENP9+SbavXuAeQXzyxsGmF36g4RukaJivJLL7OrpwOOjyBl9x4q&#10;iiP2ARJQX2MbySM6GKFTn46X3sRcZAw5W9wsl3POJNkW05s5yZRcJvLza4c+vFXQsigUHKn3CV0c&#10;HnwYXM8uMZgHo6utNiYpuCs3BtlB0Jxs03dC/8nNWNYVfDmfzgcC/goxTt+fIFodaOCNbqmKi5PI&#10;I21vbJXGMQhtBpmqM5aKjDxG6gYSQ1/2qWWLc3tKqI5ELMIw37SPJDSA3zjraLYL7r/uBSrOzDtL&#10;zVlOZrO4DEmZzV9NScFrS3ltEVYSVMEDZ4O4CcMC7R3qXUORhnGwcEcNrXXiOmY8ZHVKn+Y3deu0&#10;a3FBrvXk9eOPsP4OAAD//wMAUEsDBBQABgAIAAAAIQDp0pxl4AAAAAoBAAAPAAAAZHJzL2Rvd25y&#10;ZXYueG1sTI/BTsMwDIbvSLxDZCQuaEsb2lFK0wkhgdgNNgTXrM3aisQpSdaVt8ec4OZf/vT7c7We&#10;rWGT9mFwKCFdJsA0Nq4dsJPwtntcFMBCVNgq41BL+NYB1vX5WaXK1p3wVU/b2DEqwVAqCX2MY8l5&#10;aHptVVi6USPtDs5bFSn6jrdenajcGi6SZMWtGpAu9GrUD71uPrdHK6HInqePsLl+eW9WB3Mbr26m&#10;py8v5eXFfH8HLOo5/sHwq0/qUJPT3h2xDcxQznIiJWQipYEAkRUC2F5CnqcCeF3x/y/UPwAAAP//&#10;AwBQSwECLQAUAAYACAAAACEAtoM4kv4AAADhAQAAEwAAAAAAAAAAAAAAAAAAAAAAW0NvbnRlbnRf&#10;VHlwZXNdLnhtbFBLAQItABQABgAIAAAAIQA4/SH/1gAAAJQBAAALAAAAAAAAAAAAAAAAAC8BAABf&#10;cmVscy8ucmVsc1BLAQItABQABgAIAAAAIQBKIa/9LAIAAFkEAAAOAAAAAAAAAAAAAAAAAC4CAABk&#10;cnMvZTJvRG9jLnhtbFBLAQItABQABgAIAAAAIQDp0pxl4AAAAAoBAAAPAAAAAAAAAAAAAAAAAIYE&#10;AABkcnMvZG93bnJldi54bWxQSwUGAAAAAAQABADzAAAAkwUAAAAA&#10;">
                <v:textbox>
                  <w:txbxContent>
                    <w:p w:rsidR="005B1609" w:rsidRPr="00B55AEB" w:rsidRDefault="005B1609" w:rsidP="00B55AEB">
                      <w:r w:rsidRPr="00B55AEB">
                        <w:t>Дифференциация и индивидуализация обучения</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3983355</wp:posOffset>
                </wp:positionH>
                <wp:positionV relativeFrom="paragraph">
                  <wp:posOffset>3136265</wp:posOffset>
                </wp:positionV>
                <wp:extent cx="1786255" cy="640715"/>
                <wp:effectExtent l="11430" t="12065" r="12065" b="1397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640715"/>
                        </a:xfrm>
                        <a:prstGeom prst="rect">
                          <a:avLst/>
                        </a:prstGeom>
                        <a:solidFill>
                          <a:srgbClr val="FFFFFF"/>
                        </a:solidFill>
                        <a:ln w="9525">
                          <a:solidFill>
                            <a:srgbClr val="000000"/>
                          </a:solidFill>
                          <a:miter lim="800000"/>
                          <a:headEnd/>
                          <a:tailEnd/>
                        </a:ln>
                      </wps:spPr>
                      <wps:txbx>
                        <w:txbxContent>
                          <w:p w:rsidR="005B1609" w:rsidRPr="00B55AEB" w:rsidRDefault="005B1609" w:rsidP="00B55AEB">
                            <w:r w:rsidRPr="00B55AEB">
                              <w:t>Поддержка детских объединений и ученического самоуправления</w:t>
                            </w:r>
                          </w:p>
                          <w:p w:rsidR="005B1609" w:rsidRPr="00B55AEB" w:rsidRDefault="005B1609" w:rsidP="00B55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313.65pt;margin-top:246.95pt;width:140.65pt;height:5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PeLQIAAFk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bYu9eUaNZh&#10;jx7F4MkbGEg2C/z0xuXo9mDQ0Q94j76xVmfugX91RMOuZboRt9ZC3wpWYX5ZeJlcPR1xXAAp+w9Q&#10;YRx28BCBhtp2gTykgyA69ul06U3IhYeQy9ViOp9TwtG2mKXLbB5DsPzptbHOvxPQkSAU1GLvIzo7&#10;3jsfsmH5k0sI5kDJai+Vioptyp2y5MhwTvbxO6P/5KY06Qu6nk/nIwF/hUjj9yeITnoceCW7gq4u&#10;TiwPtL3VVRxHz6QaZUxZ6TOPgbqRRD+UQ2zZOgQIHJdQnZBYC+N84z6i0IL9TkmPs11Q9+3ArKBE&#10;vdfYnHU2m4VliMpsvpyiYq8t5bWFaY5QBfWUjOLOjwt0MFY2LUYax0HDLTa0lpHr56zO6eP8xhac&#10;dy0syLUevZ7/CNsfAAAA//8DAFBLAwQUAAYACAAAACEAs4f+kuEAAAALAQAADwAAAGRycy9kb3du&#10;cmV2LnhtbEyPwU7DMBBE70j8g7VIXBB1aEIahzgVQgLBDdoKrm68TSLidbDdNPw95gTH1TzNvK3W&#10;sxnYhM73liTcLBJgSI3VPbUSdtvH6wKYD4q0GiyhhG/0sK7PzypVanuiN5w2oWWxhHypJHQhjCXn&#10;vunQKL+wI1LMDtYZFeLpWq6dOsVyM/BlkuTcqJ7iQqdGfOiw+dwcjYQie54+/Ev6+t7kh0GEq9X0&#10;9OWkvLyY7++ABZzDHwy/+lEd6ui0t0fSng0S8uUqjaiETKQCWCREUuTA9hJuRVYAryv+/4f6BwAA&#10;//8DAFBLAQItABQABgAIAAAAIQC2gziS/gAAAOEBAAATAAAAAAAAAAAAAAAAAAAAAABbQ29udGVu&#10;dF9UeXBlc10ueG1sUEsBAi0AFAAGAAgAAAAhADj9If/WAAAAlAEAAAsAAAAAAAAAAAAAAAAALwEA&#10;AF9yZWxzLy5yZWxzUEsBAi0AFAAGAAgAAAAhAEWVI94tAgAAWQQAAA4AAAAAAAAAAAAAAAAALgIA&#10;AGRycy9lMm9Eb2MueG1sUEsBAi0AFAAGAAgAAAAhALOH/pLhAAAACwEAAA8AAAAAAAAAAAAAAAAA&#10;hwQAAGRycy9kb3ducmV2LnhtbFBLBQYAAAAABAAEAPMAAACVBQAAAAA=&#10;">
                <v:textbox>
                  <w:txbxContent>
                    <w:p w:rsidR="005B1609" w:rsidRPr="00B55AEB" w:rsidRDefault="005B1609" w:rsidP="00B55AEB">
                      <w:r w:rsidRPr="00B55AEB">
                        <w:t>Поддержка детских объединений и ученического самоуправления</w:t>
                      </w:r>
                    </w:p>
                    <w:p w:rsidR="005B1609" w:rsidRPr="00B55AEB" w:rsidRDefault="005B1609" w:rsidP="00B55AEB"/>
                  </w:txbxContent>
                </v:textbox>
              </v:shape>
            </w:pict>
          </mc:Fallback>
        </mc:AlternateContent>
      </w:r>
      <w:r>
        <w:rPr>
          <w:rFonts w:ascii="Times New Roman" w:hAnsi="Times New Roman" w:cs="Times New Roman"/>
          <w:noProof/>
        </w:rPr>
        <mc:AlternateContent>
          <mc:Choice Requires="wpc">
            <w:drawing>
              <wp:anchor distT="0" distB="0" distL="114300" distR="114300" simplePos="0" relativeHeight="251660288" behindDoc="0" locked="0" layoutInCell="1" allowOverlap="1">
                <wp:simplePos x="0" y="0"/>
                <wp:positionH relativeFrom="character">
                  <wp:posOffset>-189230</wp:posOffset>
                </wp:positionH>
                <wp:positionV relativeFrom="line">
                  <wp:posOffset>80645</wp:posOffset>
                </wp:positionV>
                <wp:extent cx="5967730" cy="2887345"/>
                <wp:effectExtent l="10795" t="13970" r="12700" b="3810"/>
                <wp:wrapNone/>
                <wp:docPr id="18" name="Полотно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4"/>
                        <wps:cNvSpPr txBox="1">
                          <a:spLocks noChangeArrowheads="1"/>
                        </wps:cNvSpPr>
                        <wps:spPr bwMode="auto">
                          <a:xfrm>
                            <a:off x="0" y="114302"/>
                            <a:ext cx="1598908" cy="683811"/>
                          </a:xfrm>
                          <a:prstGeom prst="rect">
                            <a:avLst/>
                          </a:prstGeom>
                          <a:solidFill>
                            <a:srgbClr val="FFFFFF"/>
                          </a:solidFill>
                          <a:ln w="9525">
                            <a:solidFill>
                              <a:srgbClr val="000000"/>
                            </a:solidFill>
                            <a:miter lim="800000"/>
                            <a:headEnd/>
                            <a:tailEnd/>
                          </a:ln>
                        </wps:spPr>
                        <wps:txbx>
                          <w:txbxContent>
                            <w:p w:rsidR="005B1609" w:rsidRPr="00B55AEB" w:rsidRDefault="005B1609" w:rsidP="00B55AEB">
                              <w:r w:rsidRPr="00B55AEB">
                                <w:t>Сохранение и укрепление психологического здоровья</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1713209" y="0"/>
                            <a:ext cx="2214911" cy="459707"/>
                          </a:xfrm>
                          <a:prstGeom prst="rect">
                            <a:avLst/>
                          </a:prstGeom>
                          <a:solidFill>
                            <a:srgbClr val="FFFFFF"/>
                          </a:solidFill>
                          <a:ln w="9525">
                            <a:solidFill>
                              <a:srgbClr val="000000"/>
                            </a:solidFill>
                            <a:miter lim="800000"/>
                            <a:headEnd/>
                            <a:tailEnd/>
                          </a:ln>
                        </wps:spPr>
                        <wps:txbx>
                          <w:txbxContent>
                            <w:p w:rsidR="005B1609" w:rsidRPr="00B55AEB" w:rsidRDefault="005B1609" w:rsidP="00B55AEB">
                              <w:r w:rsidRPr="00B55AEB">
                                <w:t>Мониторинг возможностей и способностей обучающихся</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4013820" y="3800"/>
                            <a:ext cx="1815509" cy="673710"/>
                          </a:xfrm>
                          <a:prstGeom prst="rect">
                            <a:avLst/>
                          </a:prstGeom>
                          <a:solidFill>
                            <a:srgbClr val="FFFFFF"/>
                          </a:solidFill>
                          <a:ln w="9525">
                            <a:solidFill>
                              <a:srgbClr val="000000"/>
                            </a:solidFill>
                            <a:miter lim="800000"/>
                            <a:headEnd/>
                            <a:tailEnd/>
                          </a:ln>
                        </wps:spPr>
                        <wps:txbx>
                          <w:txbxContent>
                            <w:p w:rsidR="005B1609" w:rsidRPr="00B55AEB" w:rsidRDefault="005B1609" w:rsidP="00B55AEB">
                              <w:r w:rsidRPr="00B55AEB">
                                <w:t>Психолого-педагогическая поддержка участников олимпиадного движения</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2406612" y="1548724"/>
                            <a:ext cx="1142406" cy="697911"/>
                          </a:xfrm>
                          <a:prstGeom prst="rect">
                            <a:avLst/>
                          </a:prstGeom>
                          <a:solidFill>
                            <a:srgbClr val="FFFFFF"/>
                          </a:solidFill>
                          <a:ln w="9525">
                            <a:solidFill>
                              <a:srgbClr val="000000"/>
                            </a:solidFill>
                            <a:miter lim="800000"/>
                            <a:headEnd/>
                            <a:tailEnd/>
                          </a:ln>
                        </wps:spPr>
                        <wps:txbx>
                          <w:txbxContent>
                            <w:p w:rsidR="005B1609" w:rsidRPr="00B55AEB" w:rsidRDefault="005B1609" w:rsidP="00B55AEB">
                              <w:r w:rsidRPr="00B55AEB">
                                <w:t>Выявление и поддержка одарённых детей</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2286611" y="525108"/>
                            <a:ext cx="1346207" cy="914414"/>
                          </a:xfrm>
                          <a:prstGeom prst="rect">
                            <a:avLst/>
                          </a:prstGeom>
                          <a:solidFill>
                            <a:srgbClr val="FFFFFF"/>
                          </a:solidFill>
                          <a:ln w="9525">
                            <a:solidFill>
                              <a:srgbClr val="000000"/>
                            </a:solidFill>
                            <a:miter lim="800000"/>
                            <a:headEnd/>
                            <a:tailEnd/>
                          </a:ln>
                        </wps:spPr>
                        <wps:txbx>
                          <w:txbxContent>
                            <w:p w:rsidR="005B1609" w:rsidRPr="00B55AEB" w:rsidRDefault="005B1609" w:rsidP="00B55AEB">
                              <w:r w:rsidRPr="00B55AEB">
                                <w:t>Выявление и поддержка детей с особымиобразовательнымипотребностями</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52100" y="947415"/>
                            <a:ext cx="1713209" cy="688311"/>
                          </a:xfrm>
                          <a:prstGeom prst="rect">
                            <a:avLst/>
                          </a:prstGeom>
                          <a:solidFill>
                            <a:srgbClr val="FFFFFF"/>
                          </a:solidFill>
                          <a:ln w="9525">
                            <a:solidFill>
                              <a:srgbClr val="000000"/>
                            </a:solidFill>
                            <a:miter lim="800000"/>
                            <a:headEnd/>
                            <a:tailEnd/>
                          </a:ln>
                        </wps:spPr>
                        <wps:txbx>
                          <w:txbxContent>
                            <w:p w:rsidR="005B1609" w:rsidRPr="00B55AEB" w:rsidRDefault="005B1609" w:rsidP="00B55AEB">
                              <w:r w:rsidRPr="00B55AEB">
                                <w:t>Формирование ценности здоровья и безопасного образа жизни</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104801" y="1812328"/>
                            <a:ext cx="1722709" cy="457207"/>
                          </a:xfrm>
                          <a:prstGeom prst="rect">
                            <a:avLst/>
                          </a:prstGeom>
                          <a:solidFill>
                            <a:srgbClr val="FFFFFF"/>
                          </a:solidFill>
                          <a:ln w="9525">
                            <a:solidFill>
                              <a:srgbClr val="000000"/>
                            </a:solidFill>
                            <a:miter lim="800000"/>
                            <a:headEnd/>
                            <a:tailEnd/>
                          </a:ln>
                        </wps:spPr>
                        <wps:txbx>
                          <w:txbxContent>
                            <w:p w:rsidR="005B1609" w:rsidRPr="00B55AEB" w:rsidRDefault="005B1609" w:rsidP="00B55AEB">
                              <w:r w:rsidRPr="00B55AEB">
                                <w:t>Развитие экологической культуры</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4066520" y="1974231"/>
                            <a:ext cx="1901210" cy="852813"/>
                          </a:xfrm>
                          <a:prstGeom prst="rect">
                            <a:avLst/>
                          </a:prstGeom>
                          <a:solidFill>
                            <a:srgbClr val="FFFFFF"/>
                          </a:solidFill>
                          <a:ln w="9525">
                            <a:solidFill>
                              <a:srgbClr val="000000"/>
                            </a:solidFill>
                            <a:miter lim="800000"/>
                            <a:headEnd/>
                            <a:tailEnd/>
                          </a:ln>
                        </wps:spPr>
                        <wps:txbx>
                          <w:txbxContent>
                            <w:p w:rsidR="005B1609" w:rsidRPr="00B55AEB" w:rsidRDefault="005B1609" w:rsidP="00B55AEB">
                              <w:r w:rsidRPr="00B55AEB">
                                <w:t>Формирование коммуникативных навыков в разновозрастнойсреде и среде сверстников</w:t>
                              </w:r>
                            </w:p>
                            <w:p w:rsidR="005B1609" w:rsidRPr="00B55AEB" w:rsidRDefault="005B1609" w:rsidP="00B55AEB"/>
                          </w:txbxContent>
                        </wps:txbx>
                        <wps:bodyPr rot="0" vert="horz" wrap="square" lIns="91440" tIns="45720" rIns="91440" bIns="45720" anchor="t" anchorCtr="0" upright="1">
                          <a:noAutofit/>
                        </wps:bodyPr>
                      </wps:wsp>
                      <wps:wsp>
                        <wps:cNvPr id="12" name="Text Box 12"/>
                        <wps:cNvSpPr txBox="1">
                          <a:spLocks noChangeArrowheads="1"/>
                        </wps:cNvSpPr>
                        <wps:spPr bwMode="auto">
                          <a:xfrm>
                            <a:off x="4066520" y="798212"/>
                            <a:ext cx="1721509" cy="1014116"/>
                          </a:xfrm>
                          <a:prstGeom prst="rect">
                            <a:avLst/>
                          </a:prstGeom>
                          <a:solidFill>
                            <a:srgbClr val="FFFFFF"/>
                          </a:solidFill>
                          <a:ln w="9525">
                            <a:solidFill>
                              <a:srgbClr val="000000"/>
                            </a:solidFill>
                            <a:miter lim="800000"/>
                            <a:headEnd/>
                            <a:tailEnd/>
                          </a:ln>
                        </wps:spPr>
                        <wps:txbx>
                          <w:txbxContent>
                            <w:p w:rsidR="005B1609" w:rsidRPr="00B55AEB" w:rsidRDefault="005B1609" w:rsidP="00B55AEB">
                              <w:r w:rsidRPr="00B55AEB">
                                <w:t>Обеспечение осознанного и ответственного выбора дальнейшей профессиональнойсферы деятельности</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3" o:spid="_x0000_s1038" editas="canvas" style="position:absolute;margin-left:-14.9pt;margin-top:6.35pt;width:469.9pt;height:227.35pt;z-index:251660288;mso-position-horizontal-relative:char;mso-position-vertical-relative:line" coordsize="59677,28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w54wMAAIAbAAAOAAAAZHJzL2Uyb0RvYy54bWzsmduO2zYQhu8L9B0I3nctUpJ1wGqDZNMt&#10;CqQHIOkD0BJlC5FIleRa3j59h6SkVbztTRt4EVi+sHWgh8Phx98/rds3p65FR650I0WByU2AERel&#10;rBqxL/Afnx5+SDHShomKtVLwAj9xjd/cff/d7dDnnMqDbCuuEAQROh/6Ah+M6fPNRpcH3jF9I3su&#10;4GYtVccMnKr9plJsgOhdu6FBsN0MUlW9kiXXGq6+9zfxnYtf17w0v9W15ga1BYbcjHtX7n1n3zd3&#10;tyzfK9YfmnJMg/2HLDrWCOh0DvWeGYYeVfMiVNeUSmpZm5tSdhtZ103J3RhgNCQ4G809E0em3WBK&#10;qM6UIBx9xbi7vc1byIembaEaG4ie22v2c4D54XBx6GF2dD/Pk/5//X88sJ67Yem8/PX4u0JNVeAI&#10;I8E6YOQTPxn0Tp5QZKfH9g2NPvbQzJzgMmDmSq37D7L8rJGQ9wcm9vytUnI4cFZBdsR+E4Yyf9XH&#10;0TbIbvhFVtANezTSBTrVqrM1gNlAEB0weYIIJAoD6vmw+ZS23zhLswCILqHBNg1T4vth+RSiV9r8&#10;xGWH7EGBFfDnumDHD9rYlFg+NbE9atk2lS28O1H73X2r0JEBqw/u5UZx1qwVaChwFtPYV+FfQwTu&#10;9U8husbAomubrsDp3IjltnY/igrSZLlhTeuPIeVWjMW09fOVNKfdyc0acWvIVnonqycor5J+kYEo&#10;wMFBqr8wGmCBFVj/+cgUx6j9WcAUZSSK7Ip0J1GcUDhRyzu75R0mSghVYIORP7w3fhU/9qrZH6An&#10;D4WQb2Fa68YV+zmrMX9g+EIwxy9gju1MLIi8DMwkISENMof0qHYTzZSSKAOCHc1RnCVBMsJyxTS7&#10;Bf3MzUqzW+TbFzRvX4XmKCBhaoUC9DcE6bJJsHwCmqQkji3rTp6TMPHaBAJ2xUC7n7AV6El5R6+R&#10;vADaad/F5ZlGwXZLqHcccZQm1HmeBdMksm1GprPECrb3EVfMdDiJz2o5Fv4ZfOmZf06nOl3UP1Oa&#10;AtPgK0CkwaUSMMxfynQYbSl4DSfT1gUSx/x1y/S81VmRXiANv+VnSGevgnRMCZgNC3QWJRFxVn6h&#10;0ZPH9tvCNFw1GrbK00StQC+ABkd6TvTzBvqiKk2CKA28SINvpiE9V+mE0mQy0257vu4OybzrWaFe&#10;Qg0Ynck0mS3aRaG2bjoe94ckSyIaOre8kOosIKDl3nukMU19otftPeatz0r1kmrYlZ1TPW+mX43q&#10;JEsp7Be/NNQJJfP/HiQgEfFCdd1Uz5ufb4Vq9+QFnrq4pwTjIyn7HGl57v7Hfn5wdvc3AAAA//8D&#10;AFBLAwQUAAYACAAAACEAJ5+akeAAAAAKAQAADwAAAGRycy9kb3ducmV2LnhtbEyPQU+DQBSE7yb+&#10;h80z8dYuJbUIsjRGw8GDhxaN1wf7BCy7S9htS/+9z1M9TmYy802+nc0gTjT53lkFq2UEgmzjdG9b&#10;BR9VuXgE4QNajYOzpOBCHrbF7U2OmXZnu6PTPrSCS6zPUEEXwphJ6ZuODPqlG8my9+0mg4Hl1Eo9&#10;4ZnLzSDjKNpIg73lhQ5HeumoOeyPRkFZ7apyeIjfvz5fy7caD336k1yUur+bn59ABJrDNQx/+IwO&#10;BTPV7mi1F4OCRZwyemAjTkBwIF1FfK5WsN4ka5BFLv9fKH4BAAD//wMAUEsBAi0AFAAGAAgAAAAh&#10;ALaDOJL+AAAA4QEAABMAAAAAAAAAAAAAAAAAAAAAAFtDb250ZW50X1R5cGVzXS54bWxQSwECLQAU&#10;AAYACAAAACEAOP0h/9YAAACUAQAACwAAAAAAAAAAAAAAAAAvAQAAX3JlbHMvLnJlbHNQSwECLQAU&#10;AAYACAAAACEAJi3MOeMDAACAGwAADgAAAAAAAAAAAAAAAAAuAgAAZHJzL2Uyb0RvYy54bWxQSwEC&#10;LQAUAAYACAAAACEAJ5+akeAAAAAKAQAADwAAAAAAAAAAAAAAAAA9BgAAZHJzL2Rvd25yZXYueG1s&#10;UEsFBgAAAAAEAAQA8wAAAEoHAAAAAA==&#10;">
                <v:shape id="_x0000_s1039" type="#_x0000_t75" style="position:absolute;width:59677;height:28873;visibility:visible;mso-wrap-style:square">
                  <v:fill o:detectmouseclick="t"/>
                  <v:path o:connecttype="none"/>
                </v:shape>
                <v:shape id="Text Box 4" o:spid="_x0000_s1040" type="#_x0000_t202" style="position:absolute;top:1143;width:15989;height:6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5B1609" w:rsidRPr="00B55AEB" w:rsidRDefault="005B1609" w:rsidP="00B55AEB">
                        <w:r w:rsidRPr="00B55AEB">
                          <w:t>Сохранение и укрепление психологического здоровья</w:t>
                        </w:r>
                      </w:p>
                    </w:txbxContent>
                  </v:textbox>
                </v:shape>
                <v:shape id="Text Box 5" o:spid="_x0000_s1041" type="#_x0000_t202" style="position:absolute;left:17132;width:22149;height:4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5B1609" w:rsidRPr="00B55AEB" w:rsidRDefault="005B1609" w:rsidP="00B55AEB">
                        <w:r w:rsidRPr="00B55AEB">
                          <w:t>Мониторинг возможностей и способностей обучающихся</w:t>
                        </w:r>
                      </w:p>
                    </w:txbxContent>
                  </v:textbox>
                </v:shape>
                <v:shape id="Text Box 6" o:spid="_x0000_s1042" type="#_x0000_t202" style="position:absolute;left:40138;top:38;width:18155;height:6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5B1609" w:rsidRPr="00B55AEB" w:rsidRDefault="005B1609" w:rsidP="00B55AEB">
                        <w:r w:rsidRPr="00B55AEB">
                          <w:t>Психолого-педагогическая поддержка участников олимпиадного движения</w:t>
                        </w:r>
                      </w:p>
                    </w:txbxContent>
                  </v:textbox>
                </v:shape>
                <v:shape id="Text Box 7" o:spid="_x0000_s1043" type="#_x0000_t202" style="position:absolute;left:24066;top:15487;width:11424;height:6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5B1609" w:rsidRPr="00B55AEB" w:rsidRDefault="005B1609" w:rsidP="00B55AEB">
                        <w:r w:rsidRPr="00B55AEB">
                          <w:t>Выявление и поддержка одарённых детей</w:t>
                        </w:r>
                      </w:p>
                    </w:txbxContent>
                  </v:textbox>
                </v:shape>
                <v:shape id="Text Box 8" o:spid="_x0000_s1044" type="#_x0000_t202" style="position:absolute;left:22866;top:5251;width:1346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5B1609" w:rsidRPr="00B55AEB" w:rsidRDefault="005B1609" w:rsidP="00B55AEB">
                        <w:r w:rsidRPr="00B55AEB">
                          <w:t>Выявление и поддержка детей с особымиобразовательнымипотребностями</w:t>
                        </w:r>
                      </w:p>
                    </w:txbxContent>
                  </v:textbox>
                </v:shape>
                <v:shape id="Text Box 9" o:spid="_x0000_s1045" type="#_x0000_t202" style="position:absolute;left:521;top:9474;width:17132;height:6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5B1609" w:rsidRPr="00B55AEB" w:rsidRDefault="005B1609" w:rsidP="00B55AEB">
                        <w:r w:rsidRPr="00B55AEB">
                          <w:t>Формирование ценности здоровья и безопасного образа жизни</w:t>
                        </w:r>
                      </w:p>
                    </w:txbxContent>
                  </v:textbox>
                </v:shape>
                <v:shape id="Text Box 10" o:spid="_x0000_s1046" type="#_x0000_t202" style="position:absolute;left:1048;top:18123;width:1722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5B1609" w:rsidRPr="00B55AEB" w:rsidRDefault="005B1609" w:rsidP="00B55AEB">
                        <w:r w:rsidRPr="00B55AEB">
                          <w:t>Развитие экологической культуры</w:t>
                        </w:r>
                      </w:p>
                    </w:txbxContent>
                  </v:textbox>
                </v:shape>
                <v:shape id="Text Box 13" o:spid="_x0000_s1047" type="#_x0000_t202" style="position:absolute;left:40665;top:19742;width:19012;height:8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5B1609" w:rsidRPr="00B55AEB" w:rsidRDefault="005B1609" w:rsidP="00B55AEB">
                        <w:r w:rsidRPr="00B55AEB">
                          <w:t>Формирование коммуникативных навыков в разновозрастнойсреде и среде сверстников</w:t>
                        </w:r>
                      </w:p>
                      <w:p w:rsidR="005B1609" w:rsidRPr="00B55AEB" w:rsidRDefault="005B1609" w:rsidP="00B55AEB"/>
                    </w:txbxContent>
                  </v:textbox>
                </v:shape>
                <v:shape id="Text Box 12" o:spid="_x0000_s1048" type="#_x0000_t202" style="position:absolute;left:40665;top:7982;width:17215;height:10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5B1609" w:rsidRPr="00B55AEB" w:rsidRDefault="005B1609" w:rsidP="00B55AEB">
                        <w:r w:rsidRPr="00B55AEB">
                          <w:t>Обеспечение осознанного и ответственного выбора дальнейшей профессиональнойсферы деятельности</w:t>
                        </w:r>
                      </w:p>
                    </w:txbxContent>
                  </v:textbox>
                </v:shape>
                <w10:wrap anchory="line"/>
              </v:group>
            </w:pict>
          </mc:Fallback>
        </mc:AlternateContent>
      </w:r>
      <w:r w:rsidR="00B55AEB" w:rsidRPr="00B55AEB">
        <w:rPr>
          <w:rFonts w:ascii="Times New Roman" w:hAnsi="Times New Roman" w:cs="Times New Roman"/>
        </w:rPr>
        <w:br w:type="page"/>
      </w:r>
      <w:r w:rsidR="00310411" w:rsidRPr="00A94A50">
        <w:rPr>
          <w:rFonts w:ascii="Times New Roman" w:hAnsi="Times New Roman" w:cs="Times New Roman"/>
          <w:b/>
          <w:sz w:val="28"/>
          <w:szCs w:val="28"/>
          <w:lang w:val="en-US"/>
        </w:rPr>
        <w:t>III</w:t>
      </w:r>
      <w:r w:rsidR="00B55AEB" w:rsidRPr="00A94A50">
        <w:rPr>
          <w:rFonts w:ascii="Times New Roman" w:hAnsi="Times New Roman" w:cs="Times New Roman"/>
          <w:b/>
          <w:sz w:val="28"/>
          <w:szCs w:val="28"/>
        </w:rPr>
        <w:t>.2.3. Финансово-экономическое обеспечение реализацииосновной образовательной программы основного общего образования</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xml:space="preserve">Финансовое обеспечение реализации основной образовательной программы основного общего образования как и всей образовательной деятельности Организации -  финансовое обеспечение выполнения муниципального задания, осуществляется за счет средств областного бюджета на основе региональных нормативов финансового обеспечения образовательной деятельности в виде субвенций, а также за счет иных не запрещенных законодательством Российской Федерации источников. </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Объём действующих расходных обязательств отражается в муниципальном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Муниципальное задание (далее – задание) Учредителя обеспечивает соответствие показателей объёмов и качества предоставляемых Организацией услуг (выполнения работ) с размерами направляемых на эти цели средств бюджета.</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Региональным нормативом финансового обеспечения образовательной деятельности государственных областных и муниципальных образовательных организаций являются нормативы затрат, связанных с реализацией образовательных программ стандартного качества и объема всех уровней по каждому типу образовательных организаций в расчете на одного обучающегося.</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образовательного учреждения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Региональный норматив финансового обеспечения включает в себя расходы на оплату труда и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 а также расходы на прохождение обязательных медицинских осмотров педагогических работников образовательных организаций и обучающихся профессиональных образовательных организаций (далее также - учебные расходы).</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Фонд оплаты труда работников Организации формируется на календарный год раздельно, исходя из размеров субсидий Организации на финансовое обеспечение выполнения муниципального задания и средств от иной, приносящей доход деятельности.</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Распределение фонда оплаты труда работников Организации осуществляется в соответствии с Положением об оплате труда работников Организации.</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br w:type="page"/>
      </w:r>
    </w:p>
    <w:p w:rsidR="00B55AEB" w:rsidRPr="00A94A50" w:rsidRDefault="00310411" w:rsidP="00B55AEB">
      <w:pPr>
        <w:rPr>
          <w:rFonts w:ascii="Times New Roman" w:hAnsi="Times New Roman" w:cs="Times New Roman"/>
          <w:b/>
          <w:sz w:val="28"/>
          <w:szCs w:val="28"/>
        </w:rPr>
      </w:pPr>
      <w:r w:rsidRPr="00A94A50">
        <w:rPr>
          <w:rFonts w:ascii="Times New Roman" w:hAnsi="Times New Roman" w:cs="Times New Roman"/>
          <w:b/>
          <w:sz w:val="28"/>
          <w:szCs w:val="28"/>
          <w:lang w:val="en-US"/>
        </w:rPr>
        <w:t>III</w:t>
      </w:r>
      <w:r w:rsidR="00B55AEB" w:rsidRPr="00A94A50">
        <w:rPr>
          <w:rFonts w:ascii="Times New Roman" w:hAnsi="Times New Roman" w:cs="Times New Roman"/>
          <w:b/>
          <w:sz w:val="28"/>
          <w:szCs w:val="28"/>
        </w:rPr>
        <w:t>.2.4. Материально-технические условия реализации основной образовательной программы основного общего образования</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имеет необходимое учебно-материальное оснащение образовательного процесса, создаёт соответствующую образовательную и социальную среду.</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В соответствии с требованиями ФГОС в МБОУ СОШ №10 оборудованы:</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учебные кабинеты с автоматизированными рабочими местами обучающихся и педагогических работников;</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помещения для занятий учебно-исследовательской и проектной деятельностью;</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необходимые для реализации учебной и внеурочной деятельности мастерские;</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помещения для занятий музыкой, хореографией и изобразительным искусством;</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лингафонные кабинеты;</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информационно-библиотечный центр с рабочими зонами, читальным залом и книгохранилищем, обеспечивающими сохранность книжного фонда, медиатекой;</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актовый зал;</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спортивный зал, стадион, спортивные площадки, оснащённые игровым, спортивным оборудованием и инвентарём;</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помещение для питания обучающихся, а также для хранения и приготовления пищи, обеспечивающие возможность организации качественного горячего питания;</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помещения для медицинского персонала;</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административные и иные помещения, оснащённые необходимым оборудованием;</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санузлы.</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xml:space="preserve">Все учебные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w:t>
      </w:r>
    </w:p>
    <w:p w:rsidR="00310411" w:rsidRPr="00A94A50" w:rsidRDefault="00310411" w:rsidP="00B55AEB">
      <w:pPr>
        <w:rPr>
          <w:rFonts w:ascii="Times New Roman" w:hAnsi="Times New Roman" w:cs="Times New Roman"/>
          <w:sz w:val="28"/>
          <w:szCs w:val="28"/>
        </w:rPr>
      </w:pP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67"/>
        <w:gridCol w:w="4329"/>
        <w:gridCol w:w="4602"/>
      </w:tblGrid>
      <w:tr w:rsidR="00B55AEB" w:rsidRPr="00A94A50" w:rsidTr="00B55AEB">
        <w:trPr>
          <w:trHeight w:val="230"/>
        </w:trPr>
        <w:tc>
          <w:tcPr>
            <w:tcW w:w="567"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w:t>
            </w:r>
          </w:p>
        </w:tc>
        <w:tc>
          <w:tcPr>
            <w:tcW w:w="4329" w:type="dxa"/>
            <w:vAlign w:val="cente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Наименование помещения</w:t>
            </w:r>
          </w:p>
        </w:tc>
        <w:tc>
          <w:tcPr>
            <w:tcW w:w="4602" w:type="dxa"/>
            <w:vAlign w:val="center"/>
          </w:tcPr>
          <w:p w:rsidR="00B55AEB" w:rsidRPr="00A94A50" w:rsidRDefault="00B55AEB" w:rsidP="00B55AEB">
            <w:pPr>
              <w:rPr>
                <w:rFonts w:ascii="Times New Roman" w:hAnsi="Times New Roman" w:cs="Times New Roman"/>
                <w:sz w:val="28"/>
                <w:szCs w:val="28"/>
                <w:highlight w:val="yellow"/>
              </w:rPr>
            </w:pPr>
            <w:r w:rsidRPr="00A94A50">
              <w:rPr>
                <w:rFonts w:ascii="Times New Roman" w:hAnsi="Times New Roman" w:cs="Times New Roman"/>
                <w:sz w:val="28"/>
                <w:szCs w:val="28"/>
              </w:rPr>
              <w:t>Характеристика и количество помещений</w:t>
            </w:r>
          </w:p>
        </w:tc>
      </w:tr>
      <w:tr w:rsidR="00B55AEB" w:rsidRPr="00A94A50" w:rsidTr="00B55AEB">
        <w:tc>
          <w:tcPr>
            <w:tcW w:w="567"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1</w:t>
            </w:r>
          </w:p>
        </w:tc>
        <w:tc>
          <w:tcPr>
            <w:tcW w:w="4329"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xml:space="preserve">Спортивный зал </w:t>
            </w:r>
          </w:p>
        </w:tc>
        <w:tc>
          <w:tcPr>
            <w:tcW w:w="4602"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xml:space="preserve">2    большой спортзал – 279м2; </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малый спортзал – 69,2 м2</w:t>
            </w:r>
          </w:p>
        </w:tc>
      </w:tr>
      <w:tr w:rsidR="00B55AEB" w:rsidRPr="00A94A50" w:rsidTr="00B55AEB">
        <w:tc>
          <w:tcPr>
            <w:tcW w:w="567"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2</w:t>
            </w:r>
          </w:p>
        </w:tc>
        <w:tc>
          <w:tcPr>
            <w:tcW w:w="4329"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Учебные аудитории (кабинеты)</w:t>
            </w:r>
          </w:p>
        </w:tc>
        <w:tc>
          <w:tcPr>
            <w:tcW w:w="4602"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36</w:t>
            </w:r>
          </w:p>
        </w:tc>
      </w:tr>
      <w:tr w:rsidR="00B55AEB" w:rsidRPr="00A94A50" w:rsidTr="00B55AEB">
        <w:tc>
          <w:tcPr>
            <w:tcW w:w="567"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3</w:t>
            </w:r>
          </w:p>
        </w:tc>
        <w:tc>
          <w:tcPr>
            <w:tcW w:w="4329"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Музыкальный зал</w:t>
            </w:r>
          </w:p>
        </w:tc>
        <w:tc>
          <w:tcPr>
            <w:tcW w:w="4602"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1 (56 м2)</w:t>
            </w:r>
          </w:p>
        </w:tc>
      </w:tr>
      <w:tr w:rsidR="00B55AEB" w:rsidRPr="00A94A50" w:rsidTr="00B55AEB">
        <w:tc>
          <w:tcPr>
            <w:tcW w:w="567"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4</w:t>
            </w:r>
          </w:p>
        </w:tc>
        <w:tc>
          <w:tcPr>
            <w:tcW w:w="4329"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xml:space="preserve">Столовая </w:t>
            </w:r>
          </w:p>
        </w:tc>
        <w:tc>
          <w:tcPr>
            <w:tcW w:w="4602"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1 (187,9  м2)</w:t>
            </w:r>
          </w:p>
        </w:tc>
      </w:tr>
      <w:tr w:rsidR="00B55AEB" w:rsidRPr="00A94A50" w:rsidTr="00B55AEB">
        <w:tc>
          <w:tcPr>
            <w:tcW w:w="567"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5</w:t>
            </w:r>
          </w:p>
        </w:tc>
        <w:tc>
          <w:tcPr>
            <w:tcW w:w="4329"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Библиотека</w:t>
            </w:r>
          </w:p>
        </w:tc>
        <w:tc>
          <w:tcPr>
            <w:tcW w:w="4602"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1(52,8 м2)</w:t>
            </w:r>
          </w:p>
        </w:tc>
      </w:tr>
      <w:tr w:rsidR="00B55AEB" w:rsidRPr="00A94A50" w:rsidTr="00B55AEB">
        <w:tc>
          <w:tcPr>
            <w:tcW w:w="567"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6</w:t>
            </w:r>
          </w:p>
        </w:tc>
        <w:tc>
          <w:tcPr>
            <w:tcW w:w="4329"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Компьютерные классы</w:t>
            </w:r>
          </w:p>
        </w:tc>
        <w:tc>
          <w:tcPr>
            <w:tcW w:w="4602"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2 (62,0 м2; 70,4 м2)</w:t>
            </w:r>
          </w:p>
        </w:tc>
      </w:tr>
      <w:tr w:rsidR="00B55AEB" w:rsidRPr="00A94A50" w:rsidTr="00B55AEB">
        <w:tc>
          <w:tcPr>
            <w:tcW w:w="567"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7</w:t>
            </w:r>
          </w:p>
        </w:tc>
        <w:tc>
          <w:tcPr>
            <w:tcW w:w="4329"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Актовый зал</w:t>
            </w:r>
          </w:p>
        </w:tc>
        <w:tc>
          <w:tcPr>
            <w:tcW w:w="4602"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1 (174,3м2)</w:t>
            </w:r>
          </w:p>
        </w:tc>
      </w:tr>
      <w:tr w:rsidR="00B55AEB" w:rsidRPr="00A94A50" w:rsidTr="00B55AEB">
        <w:tc>
          <w:tcPr>
            <w:tcW w:w="567"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8</w:t>
            </w:r>
          </w:p>
        </w:tc>
        <w:tc>
          <w:tcPr>
            <w:tcW w:w="4329"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Кабинеты специалистов</w:t>
            </w:r>
          </w:p>
        </w:tc>
        <w:tc>
          <w:tcPr>
            <w:tcW w:w="4602"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1социальный   педагог (15,3м2)</w:t>
            </w:r>
          </w:p>
        </w:tc>
      </w:tr>
      <w:tr w:rsidR="00B55AEB" w:rsidRPr="00A94A50" w:rsidTr="00B55AEB">
        <w:tc>
          <w:tcPr>
            <w:tcW w:w="567"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9</w:t>
            </w:r>
          </w:p>
        </w:tc>
        <w:tc>
          <w:tcPr>
            <w:tcW w:w="4329"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Кабинеты медицинского обслуживания</w:t>
            </w:r>
          </w:p>
        </w:tc>
        <w:tc>
          <w:tcPr>
            <w:tcW w:w="4602"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1 (17,6 м2 + процедурный 11,9 м2)</w:t>
            </w:r>
          </w:p>
        </w:tc>
      </w:tr>
      <w:tr w:rsidR="00B55AEB" w:rsidRPr="00A94A50" w:rsidTr="00B55AEB">
        <w:tc>
          <w:tcPr>
            <w:tcW w:w="567"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10</w:t>
            </w:r>
          </w:p>
        </w:tc>
        <w:tc>
          <w:tcPr>
            <w:tcW w:w="4329"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Бассейн</w:t>
            </w:r>
          </w:p>
        </w:tc>
        <w:tc>
          <w:tcPr>
            <w:tcW w:w="4602"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w:t>
            </w:r>
          </w:p>
        </w:tc>
      </w:tr>
      <w:tr w:rsidR="00B55AEB" w:rsidRPr="00A94A50" w:rsidTr="00B55AEB">
        <w:tc>
          <w:tcPr>
            <w:tcW w:w="567"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11</w:t>
            </w:r>
          </w:p>
        </w:tc>
        <w:tc>
          <w:tcPr>
            <w:tcW w:w="4329"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Другие (перечислить)</w:t>
            </w:r>
          </w:p>
        </w:tc>
        <w:tc>
          <w:tcPr>
            <w:tcW w:w="4602" w:type="dxa"/>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xml:space="preserve">библиотека – 52,0 м2; </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xml:space="preserve">кабинет начальника хоз. отдела – 12,9 м2; </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xml:space="preserve">кабинет зам. директора по УВР – 21,0 м2; </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xml:space="preserve">кабинет зам. директора по ВР – 19,1 м2; </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xml:space="preserve">учительская – 15,2 м2; </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кабинет педагога-организатора – 29,2 м2;</w:t>
            </w:r>
          </w:p>
        </w:tc>
      </w:tr>
    </w:tbl>
    <w:p w:rsidR="003F5E1C" w:rsidRPr="00A94A50" w:rsidRDefault="003F5E1C" w:rsidP="00B55AEB">
      <w:pPr>
        <w:rPr>
          <w:rFonts w:ascii="Times New Roman" w:hAnsi="Times New Roman" w:cs="Times New Roman"/>
          <w:sz w:val="28"/>
          <w:szCs w:val="28"/>
        </w:rPr>
      </w:pPr>
    </w:p>
    <w:p w:rsidR="00B55AEB" w:rsidRPr="00A94A50" w:rsidRDefault="00310411" w:rsidP="00B55AEB">
      <w:pPr>
        <w:rPr>
          <w:rFonts w:ascii="Times New Roman" w:hAnsi="Times New Roman" w:cs="Times New Roman"/>
          <w:b/>
          <w:sz w:val="28"/>
          <w:szCs w:val="28"/>
        </w:rPr>
      </w:pPr>
      <w:r w:rsidRPr="00A94A50">
        <w:rPr>
          <w:rFonts w:ascii="Times New Roman" w:hAnsi="Times New Roman" w:cs="Times New Roman"/>
          <w:b/>
          <w:sz w:val="28"/>
          <w:szCs w:val="28"/>
          <w:lang w:val="en-US"/>
        </w:rPr>
        <w:t>III</w:t>
      </w:r>
      <w:r w:rsidR="00B55AEB" w:rsidRPr="00A94A50">
        <w:rPr>
          <w:rFonts w:ascii="Times New Roman" w:hAnsi="Times New Roman" w:cs="Times New Roman"/>
          <w:b/>
          <w:sz w:val="28"/>
          <w:szCs w:val="28"/>
        </w:rPr>
        <w:t>.2.5. Информационно-методические условия реализации основной образовательной программы основного общего образования</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Основными элементами ИОС являются:</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информационно-образовательные ресурсы в виде печатной продукции;</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информационно-образовательные ресурсы на сменных оптических носителях;</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информационно-образовательные ресурсы Интернета;</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вычислительная и информационно-телекоммуникационная инфраструктура;</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т.д.).</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Необходимое для использования ИКТ оборудование отвечает современным требованиям и обеспечивает использование ИКТ:</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в учебной деятельности;</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во внеурочной деятельности;</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в исследовательской и проектной деятельности;</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при измерении, контроле и оценке результатов образования;</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Учебно-методическое и информационное оснащение образовательного процесса обеспечивает возможность:</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реализации индивидуальных образовательных планов обучающихся, осуществления их самостоятельной образовательной деятельности;</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выступления с аудио-, видео- и графическим экранным сопровождением;</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вывода информации на бумагу (печать);</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информационного подключения к локальной сети и глобальной сети Интернет, входа в информационную среду учреждения, в том числе через Интернет;</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поиска и получения информации;</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использования источников информации на бумажных и цифровых носителях (в том числе в справочниках, словарях, поисковых системах);</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создания и заполнения баз данных, в том числе определителей; наглядного представления и анализа данных;</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занятий по изучению правил дорожного движения с использованием игр, оборудования, а также компьютерных тренажёров;</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выпуска школьных печатных изданий, работы школьного телевидения.</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Все указанные виды деятельности  обеспечены расходными материалами.</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ab/>
        <w:t>Образовательное учреждение  принимает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соответствии с требованиями Стандарта.</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Информация о наличии условий для функционирования электронной информационно-образовательной среды</w:t>
      </w:r>
    </w:p>
    <w:tbl>
      <w:tblPr>
        <w:tblW w:w="9384" w:type="dxa"/>
        <w:tblInd w:w="255" w:type="dxa"/>
        <w:tblLayout w:type="fixed"/>
        <w:tblCellMar>
          <w:left w:w="113" w:type="dxa"/>
        </w:tblCellMar>
        <w:tblLook w:val="0000" w:firstRow="0" w:lastRow="0" w:firstColumn="0" w:lastColumn="0" w:noHBand="0" w:noVBand="0"/>
      </w:tblPr>
      <w:tblGrid>
        <w:gridCol w:w="567"/>
        <w:gridCol w:w="7967"/>
        <w:gridCol w:w="850"/>
      </w:tblGrid>
      <w:tr w:rsidR="00B55AEB" w:rsidRPr="00A94A50" w:rsidTr="00B55AEB">
        <w:trPr>
          <w:trHeight w:val="173"/>
        </w:trPr>
        <w:tc>
          <w:tcPr>
            <w:tcW w:w="567" w:type="dxa"/>
            <w:tcBorders>
              <w:top w:val="single" w:sz="4" w:space="0" w:color="000000"/>
              <w:left w:val="single" w:sz="4" w:space="0" w:color="auto"/>
              <w:bottom w:val="single" w:sz="4" w:space="0" w:color="auto"/>
              <w:right w:val="single" w:sz="4" w:space="0" w:color="auto"/>
            </w:tcBorders>
            <w:vAlign w:val="bottom"/>
          </w:tcPr>
          <w:p w:rsidR="00B55AEB" w:rsidRPr="00A94A50" w:rsidRDefault="00B55AEB" w:rsidP="00B55AEB">
            <w:pPr>
              <w:rPr>
                <w:rFonts w:ascii="Times New Roman" w:hAnsi="Times New Roman" w:cs="Times New Roman"/>
                <w:sz w:val="28"/>
                <w:szCs w:val="28"/>
              </w:rPr>
            </w:pPr>
          </w:p>
        </w:tc>
        <w:tc>
          <w:tcPr>
            <w:tcW w:w="7967" w:type="dxa"/>
            <w:tcBorders>
              <w:top w:val="single" w:sz="4" w:space="0" w:color="000000"/>
              <w:left w:val="single" w:sz="4" w:space="0" w:color="auto"/>
              <w:bottom w:val="single" w:sz="4" w:space="0" w:color="auto"/>
              <w:right w:val="single" w:sz="4" w:space="0" w:color="auto"/>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Оснащение учебных кабинетов</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Доля кабинетов, оснащенных копировально-множительной техникой</w:t>
            </w:r>
          </w:p>
        </w:tc>
        <w:tc>
          <w:tcPr>
            <w:tcW w:w="850" w:type="dxa"/>
            <w:tcBorders>
              <w:top w:val="single" w:sz="4" w:space="0" w:color="000000"/>
              <w:left w:val="single" w:sz="4" w:space="0" w:color="auto"/>
              <w:bottom w:val="single" w:sz="4" w:space="0" w:color="auto"/>
              <w:right w:val="single" w:sz="4" w:space="0" w:color="000000"/>
            </w:tcBorders>
          </w:tcPr>
          <w:p w:rsidR="00B55AEB" w:rsidRPr="00A94A50" w:rsidRDefault="00B55AEB" w:rsidP="00B55AEB">
            <w:pPr>
              <w:rPr>
                <w:rFonts w:ascii="Times New Roman" w:hAnsi="Times New Roman" w:cs="Times New Roman"/>
                <w:sz w:val="28"/>
                <w:szCs w:val="28"/>
              </w:rPr>
            </w:pP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100%</w:t>
            </w:r>
          </w:p>
        </w:tc>
      </w:tr>
      <w:tr w:rsidR="00B55AEB" w:rsidRPr="00A94A50" w:rsidTr="00B55AEB">
        <w:trPr>
          <w:trHeight w:val="173"/>
        </w:trPr>
        <w:tc>
          <w:tcPr>
            <w:tcW w:w="567" w:type="dxa"/>
            <w:tcBorders>
              <w:top w:val="single" w:sz="4" w:space="0" w:color="000000"/>
              <w:left w:val="single" w:sz="4" w:space="0" w:color="auto"/>
              <w:bottom w:val="single" w:sz="4" w:space="0" w:color="auto"/>
              <w:right w:val="single" w:sz="4" w:space="0" w:color="auto"/>
            </w:tcBorders>
          </w:tcPr>
          <w:p w:rsidR="00B55AEB" w:rsidRPr="00A94A50" w:rsidRDefault="00B55AEB" w:rsidP="00B55AEB">
            <w:pPr>
              <w:rPr>
                <w:rFonts w:ascii="Times New Roman" w:hAnsi="Times New Roman" w:cs="Times New Roman"/>
                <w:sz w:val="28"/>
                <w:szCs w:val="28"/>
              </w:rPr>
            </w:pPr>
          </w:p>
        </w:tc>
        <w:tc>
          <w:tcPr>
            <w:tcW w:w="7967" w:type="dxa"/>
            <w:tcBorders>
              <w:top w:val="single" w:sz="4" w:space="0" w:color="000000"/>
              <w:left w:val="single" w:sz="4" w:space="0" w:color="auto"/>
              <w:bottom w:val="single" w:sz="4" w:space="0" w:color="auto"/>
              <w:right w:val="single" w:sz="4" w:space="0" w:color="auto"/>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Доля кабинетов,  оснащенных подключением к Интернет, к локальной сети</w:t>
            </w:r>
          </w:p>
        </w:tc>
        <w:tc>
          <w:tcPr>
            <w:tcW w:w="850" w:type="dxa"/>
            <w:tcBorders>
              <w:top w:val="single" w:sz="4" w:space="0" w:color="000000"/>
              <w:left w:val="single" w:sz="4" w:space="0" w:color="auto"/>
              <w:bottom w:val="single" w:sz="4" w:space="0" w:color="auto"/>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100%</w:t>
            </w:r>
          </w:p>
        </w:tc>
      </w:tr>
      <w:tr w:rsidR="00B55AEB" w:rsidRPr="00A94A50" w:rsidTr="00B55AEB">
        <w:trPr>
          <w:trHeight w:val="244"/>
        </w:trPr>
        <w:tc>
          <w:tcPr>
            <w:tcW w:w="567" w:type="dxa"/>
            <w:tcBorders>
              <w:top w:val="single" w:sz="4" w:space="0" w:color="auto"/>
              <w:left w:val="single" w:sz="4" w:space="0" w:color="auto"/>
              <w:bottom w:val="single" w:sz="4" w:space="0" w:color="000000"/>
              <w:right w:val="single" w:sz="4" w:space="0" w:color="auto"/>
            </w:tcBorders>
          </w:tcPr>
          <w:p w:rsidR="00B55AEB" w:rsidRPr="00A94A50" w:rsidRDefault="00B55AEB" w:rsidP="00B55AEB">
            <w:pPr>
              <w:rPr>
                <w:rFonts w:ascii="Times New Roman" w:hAnsi="Times New Roman" w:cs="Times New Roman"/>
                <w:sz w:val="28"/>
                <w:szCs w:val="28"/>
              </w:rPr>
            </w:pPr>
          </w:p>
        </w:tc>
        <w:tc>
          <w:tcPr>
            <w:tcW w:w="7967" w:type="dxa"/>
            <w:tcBorders>
              <w:top w:val="single" w:sz="4" w:space="0" w:color="auto"/>
              <w:left w:val="single" w:sz="4" w:space="0" w:color="auto"/>
              <w:bottom w:val="single" w:sz="4" w:space="0" w:color="000000"/>
              <w:right w:val="single" w:sz="4" w:space="0" w:color="auto"/>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Наличие локальной сети</w:t>
            </w:r>
          </w:p>
        </w:tc>
        <w:tc>
          <w:tcPr>
            <w:tcW w:w="850" w:type="dxa"/>
            <w:tcBorders>
              <w:top w:val="single" w:sz="4" w:space="0" w:color="auto"/>
              <w:left w:val="single" w:sz="4" w:space="0" w:color="auto"/>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Да</w:t>
            </w:r>
          </w:p>
        </w:tc>
      </w:tr>
      <w:tr w:rsidR="00B55AEB" w:rsidRPr="00A94A50" w:rsidTr="00B55AEB">
        <w:trPr>
          <w:trHeight w:val="173"/>
        </w:trPr>
        <w:tc>
          <w:tcPr>
            <w:tcW w:w="567" w:type="dxa"/>
            <w:tcBorders>
              <w:top w:val="single" w:sz="4" w:space="0" w:color="000000"/>
              <w:left w:val="single" w:sz="4" w:space="0" w:color="auto"/>
              <w:bottom w:val="single" w:sz="4" w:space="0" w:color="auto"/>
              <w:right w:val="single" w:sz="4" w:space="0" w:color="auto"/>
            </w:tcBorders>
          </w:tcPr>
          <w:p w:rsidR="00B55AEB" w:rsidRPr="00A94A50" w:rsidRDefault="00B55AEB" w:rsidP="00B55AEB">
            <w:pPr>
              <w:rPr>
                <w:rFonts w:ascii="Times New Roman" w:hAnsi="Times New Roman" w:cs="Times New Roman"/>
                <w:sz w:val="28"/>
                <w:szCs w:val="28"/>
              </w:rPr>
            </w:pPr>
          </w:p>
        </w:tc>
        <w:tc>
          <w:tcPr>
            <w:tcW w:w="7967" w:type="dxa"/>
            <w:tcBorders>
              <w:top w:val="single" w:sz="4" w:space="0" w:color="000000"/>
              <w:left w:val="single" w:sz="4" w:space="0" w:color="auto"/>
              <w:bottom w:val="single" w:sz="4" w:space="0" w:color="auto"/>
              <w:right w:val="single" w:sz="4" w:space="0" w:color="auto"/>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Наличие подключения к Интернет (кабинеты с компьютерами для учащихся, и/либо мобильных классов, имеющих подключение)</w:t>
            </w:r>
          </w:p>
        </w:tc>
        <w:tc>
          <w:tcPr>
            <w:tcW w:w="850" w:type="dxa"/>
            <w:tcBorders>
              <w:top w:val="single" w:sz="4" w:space="0" w:color="000000"/>
              <w:left w:val="single" w:sz="4" w:space="0" w:color="auto"/>
              <w:bottom w:val="single" w:sz="4" w:space="0" w:color="auto"/>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3</w:t>
            </w:r>
          </w:p>
        </w:tc>
      </w:tr>
      <w:tr w:rsidR="00B55AEB" w:rsidRPr="00A94A50" w:rsidTr="00B55AEB">
        <w:trPr>
          <w:trHeight w:val="70"/>
        </w:trPr>
        <w:tc>
          <w:tcPr>
            <w:tcW w:w="567" w:type="dxa"/>
            <w:tcBorders>
              <w:top w:val="single" w:sz="4" w:space="0" w:color="000000"/>
              <w:left w:val="single" w:sz="4" w:space="0" w:color="auto"/>
              <w:bottom w:val="single" w:sz="4" w:space="0" w:color="000000"/>
              <w:right w:val="single" w:sz="4" w:space="0" w:color="auto"/>
            </w:tcBorders>
          </w:tcPr>
          <w:p w:rsidR="00B55AEB" w:rsidRPr="00A94A50" w:rsidRDefault="00B55AEB" w:rsidP="00B55AEB">
            <w:pPr>
              <w:rPr>
                <w:rFonts w:ascii="Times New Roman" w:hAnsi="Times New Roman" w:cs="Times New Roman"/>
                <w:sz w:val="28"/>
                <w:szCs w:val="28"/>
              </w:rPr>
            </w:pPr>
          </w:p>
        </w:tc>
        <w:tc>
          <w:tcPr>
            <w:tcW w:w="7967" w:type="dxa"/>
            <w:tcBorders>
              <w:top w:val="single" w:sz="4" w:space="0" w:color="000000"/>
              <w:left w:val="single" w:sz="4" w:space="0" w:color="auto"/>
              <w:bottom w:val="single" w:sz="4" w:space="0" w:color="000000"/>
              <w:right w:val="single" w:sz="4" w:space="0" w:color="auto"/>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Лабораторное и демонстрационное оборудование</w:t>
            </w:r>
          </w:p>
        </w:tc>
        <w:tc>
          <w:tcPr>
            <w:tcW w:w="850" w:type="dxa"/>
            <w:tcBorders>
              <w:top w:val="single" w:sz="4" w:space="0" w:color="000000"/>
              <w:left w:val="single" w:sz="4" w:space="0" w:color="auto"/>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p>
        </w:tc>
      </w:tr>
      <w:tr w:rsidR="00B55AEB" w:rsidRPr="00A94A50" w:rsidTr="00B55AEB">
        <w:trPr>
          <w:trHeight w:val="411"/>
        </w:trPr>
        <w:tc>
          <w:tcPr>
            <w:tcW w:w="567" w:type="dxa"/>
            <w:tcBorders>
              <w:top w:val="single" w:sz="4" w:space="0" w:color="000000"/>
              <w:left w:val="single" w:sz="4" w:space="0" w:color="auto"/>
              <w:bottom w:val="single" w:sz="4" w:space="0" w:color="000000"/>
              <w:right w:val="single" w:sz="4" w:space="0" w:color="auto"/>
            </w:tcBorders>
          </w:tcPr>
          <w:p w:rsidR="00B55AEB" w:rsidRPr="00A94A50" w:rsidRDefault="00B55AEB" w:rsidP="00B55AEB">
            <w:pPr>
              <w:rPr>
                <w:rFonts w:ascii="Times New Roman" w:hAnsi="Times New Roman" w:cs="Times New Roman"/>
                <w:sz w:val="28"/>
                <w:szCs w:val="28"/>
              </w:rPr>
            </w:pPr>
          </w:p>
        </w:tc>
        <w:tc>
          <w:tcPr>
            <w:tcW w:w="7967" w:type="dxa"/>
            <w:tcBorders>
              <w:top w:val="single" w:sz="4" w:space="0" w:color="000000"/>
              <w:left w:val="single" w:sz="4" w:space="0" w:color="auto"/>
              <w:bottom w:val="single" w:sz="4" w:space="0" w:color="000000"/>
              <w:right w:val="single" w:sz="4" w:space="0" w:color="auto"/>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Наличие цифрового измерительного оборудования для проведения естественно - научных экспериментов</w:t>
            </w:r>
          </w:p>
        </w:tc>
        <w:tc>
          <w:tcPr>
            <w:tcW w:w="850" w:type="dxa"/>
            <w:tcBorders>
              <w:top w:val="single" w:sz="4" w:space="0" w:color="000000"/>
              <w:left w:val="single" w:sz="4" w:space="0" w:color="auto"/>
              <w:bottom w:val="single" w:sz="4" w:space="0" w:color="000000"/>
              <w:right w:val="single" w:sz="4" w:space="0" w:color="auto"/>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Да</w:t>
            </w:r>
          </w:p>
        </w:tc>
      </w:tr>
      <w:tr w:rsidR="00B55AEB" w:rsidRPr="00A94A50" w:rsidTr="00B55AEB">
        <w:trPr>
          <w:trHeight w:val="132"/>
        </w:trPr>
        <w:tc>
          <w:tcPr>
            <w:tcW w:w="567" w:type="dxa"/>
            <w:tcBorders>
              <w:top w:val="single" w:sz="4" w:space="0" w:color="000000"/>
              <w:left w:val="single" w:sz="4" w:space="0" w:color="auto"/>
              <w:bottom w:val="single" w:sz="4" w:space="0" w:color="000000"/>
              <w:right w:val="single" w:sz="4" w:space="0" w:color="auto"/>
            </w:tcBorders>
          </w:tcPr>
          <w:p w:rsidR="00B55AEB" w:rsidRPr="00A94A50" w:rsidRDefault="00B55AEB" w:rsidP="00B55AEB">
            <w:pPr>
              <w:rPr>
                <w:rFonts w:ascii="Times New Roman" w:hAnsi="Times New Roman" w:cs="Times New Roman"/>
                <w:sz w:val="28"/>
                <w:szCs w:val="28"/>
              </w:rPr>
            </w:pPr>
          </w:p>
        </w:tc>
        <w:tc>
          <w:tcPr>
            <w:tcW w:w="7967" w:type="dxa"/>
            <w:tcBorders>
              <w:top w:val="single" w:sz="4" w:space="0" w:color="000000"/>
              <w:left w:val="single" w:sz="4" w:space="0" w:color="auto"/>
              <w:bottom w:val="single" w:sz="4" w:space="0" w:color="000000"/>
              <w:right w:val="single" w:sz="4" w:space="0" w:color="auto"/>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xml:space="preserve">Наличие цифрового  микроскопа </w:t>
            </w:r>
          </w:p>
        </w:tc>
        <w:tc>
          <w:tcPr>
            <w:tcW w:w="850" w:type="dxa"/>
            <w:tcBorders>
              <w:top w:val="single" w:sz="4" w:space="0" w:color="000000"/>
              <w:left w:val="single" w:sz="4" w:space="0" w:color="auto"/>
              <w:bottom w:val="single" w:sz="4" w:space="0" w:color="000000"/>
              <w:right w:val="single" w:sz="4" w:space="0" w:color="auto"/>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Да</w:t>
            </w:r>
          </w:p>
        </w:tc>
      </w:tr>
      <w:tr w:rsidR="00B55AEB" w:rsidRPr="00A94A50" w:rsidTr="00B55AEB">
        <w:trPr>
          <w:trHeight w:val="173"/>
        </w:trPr>
        <w:tc>
          <w:tcPr>
            <w:tcW w:w="567" w:type="dxa"/>
            <w:tcBorders>
              <w:top w:val="single" w:sz="4" w:space="0" w:color="000000"/>
              <w:left w:val="single" w:sz="4" w:space="0" w:color="auto"/>
              <w:bottom w:val="single" w:sz="4" w:space="0" w:color="000000"/>
              <w:right w:val="single" w:sz="4" w:space="0" w:color="auto"/>
            </w:tcBorders>
          </w:tcPr>
          <w:p w:rsidR="00B55AEB" w:rsidRPr="00A94A50" w:rsidRDefault="00B55AEB" w:rsidP="00B55AEB">
            <w:pPr>
              <w:rPr>
                <w:rFonts w:ascii="Times New Roman" w:hAnsi="Times New Roman" w:cs="Times New Roman"/>
                <w:sz w:val="28"/>
                <w:szCs w:val="28"/>
              </w:rPr>
            </w:pPr>
          </w:p>
        </w:tc>
        <w:tc>
          <w:tcPr>
            <w:tcW w:w="7967" w:type="dxa"/>
            <w:tcBorders>
              <w:top w:val="single" w:sz="4" w:space="0" w:color="000000"/>
              <w:left w:val="single" w:sz="4" w:space="0" w:color="auto"/>
              <w:bottom w:val="single" w:sz="4" w:space="0" w:color="000000"/>
              <w:right w:val="single" w:sz="4" w:space="0" w:color="auto"/>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xml:space="preserve">Наличие лабораторных приборов и инструментов, микропрепаратов, обеспечивающих проведение экспериментов с применением цифровой лабораторной техники </w:t>
            </w:r>
          </w:p>
        </w:tc>
        <w:tc>
          <w:tcPr>
            <w:tcW w:w="850" w:type="dxa"/>
            <w:tcBorders>
              <w:top w:val="single" w:sz="4" w:space="0" w:color="000000"/>
              <w:left w:val="single" w:sz="4" w:space="0" w:color="auto"/>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Да</w:t>
            </w:r>
          </w:p>
        </w:tc>
      </w:tr>
      <w:tr w:rsidR="00B55AEB" w:rsidRPr="00A94A50" w:rsidTr="00B55AEB">
        <w:trPr>
          <w:trHeight w:val="173"/>
        </w:trPr>
        <w:tc>
          <w:tcPr>
            <w:tcW w:w="567" w:type="dxa"/>
            <w:tcBorders>
              <w:top w:val="single" w:sz="4" w:space="0" w:color="000000"/>
              <w:left w:val="single" w:sz="4" w:space="0" w:color="auto"/>
              <w:bottom w:val="single" w:sz="4" w:space="0" w:color="000000"/>
              <w:right w:val="single" w:sz="4" w:space="0" w:color="auto"/>
            </w:tcBorders>
          </w:tcPr>
          <w:p w:rsidR="00B55AEB" w:rsidRPr="00A94A50" w:rsidRDefault="00B55AEB" w:rsidP="00B55AEB">
            <w:pPr>
              <w:rPr>
                <w:rFonts w:ascii="Times New Roman" w:hAnsi="Times New Roman" w:cs="Times New Roman"/>
                <w:sz w:val="28"/>
                <w:szCs w:val="28"/>
              </w:rPr>
            </w:pPr>
          </w:p>
        </w:tc>
        <w:tc>
          <w:tcPr>
            <w:tcW w:w="7967" w:type="dxa"/>
            <w:tcBorders>
              <w:top w:val="single" w:sz="4" w:space="0" w:color="000000"/>
              <w:left w:val="single" w:sz="4" w:space="0" w:color="auto"/>
              <w:bottom w:val="single" w:sz="4" w:space="0" w:color="000000"/>
              <w:right w:val="single" w:sz="4" w:space="0" w:color="auto"/>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xml:space="preserve">Наличие наглядных пособий по предметам: электронные образовательные ресурсы, макеты, модели, слепки, муляжи, глобусы и т.д., плоскостные пособия – таблицы, картины, фотографии, карты, схемы, чертежи и т.д. </w:t>
            </w:r>
          </w:p>
        </w:tc>
        <w:tc>
          <w:tcPr>
            <w:tcW w:w="850" w:type="dxa"/>
            <w:tcBorders>
              <w:top w:val="single" w:sz="4" w:space="0" w:color="000000"/>
              <w:left w:val="single" w:sz="4" w:space="0" w:color="auto"/>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Да</w:t>
            </w:r>
          </w:p>
        </w:tc>
      </w:tr>
      <w:tr w:rsidR="00B55AEB" w:rsidRPr="00A94A50" w:rsidTr="00B55AEB">
        <w:trPr>
          <w:trHeight w:val="173"/>
        </w:trPr>
        <w:tc>
          <w:tcPr>
            <w:tcW w:w="567" w:type="dxa"/>
            <w:tcBorders>
              <w:top w:val="single" w:sz="4" w:space="0" w:color="000000"/>
              <w:left w:val="single" w:sz="4" w:space="0" w:color="auto"/>
              <w:bottom w:val="single" w:sz="4" w:space="0" w:color="000000"/>
              <w:right w:val="single" w:sz="4" w:space="0" w:color="auto"/>
            </w:tcBorders>
          </w:tcPr>
          <w:p w:rsidR="00B55AEB" w:rsidRPr="00A94A50" w:rsidRDefault="00B55AEB" w:rsidP="00B55AEB">
            <w:pPr>
              <w:rPr>
                <w:rFonts w:ascii="Times New Roman" w:hAnsi="Times New Roman" w:cs="Times New Roman"/>
                <w:sz w:val="28"/>
                <w:szCs w:val="28"/>
              </w:rPr>
            </w:pPr>
          </w:p>
        </w:tc>
        <w:tc>
          <w:tcPr>
            <w:tcW w:w="7967" w:type="dxa"/>
            <w:tcBorders>
              <w:top w:val="single" w:sz="4" w:space="0" w:color="000000"/>
              <w:left w:val="single" w:sz="4" w:space="0" w:color="auto"/>
              <w:bottom w:val="single" w:sz="4" w:space="0" w:color="000000"/>
              <w:right w:val="single" w:sz="4" w:space="0" w:color="auto"/>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Доля  учебных кабинетов,  оснащенных наглядными пособиями</w:t>
            </w:r>
          </w:p>
        </w:tc>
        <w:tc>
          <w:tcPr>
            <w:tcW w:w="850" w:type="dxa"/>
            <w:tcBorders>
              <w:top w:val="single" w:sz="4" w:space="0" w:color="000000"/>
              <w:left w:val="single" w:sz="4" w:space="0" w:color="auto"/>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100%</w:t>
            </w:r>
          </w:p>
        </w:tc>
      </w:tr>
      <w:tr w:rsidR="00B55AEB" w:rsidRPr="00A94A50" w:rsidTr="00B55AEB">
        <w:trPr>
          <w:trHeight w:val="173"/>
        </w:trPr>
        <w:tc>
          <w:tcPr>
            <w:tcW w:w="567" w:type="dxa"/>
            <w:tcBorders>
              <w:top w:val="single" w:sz="4" w:space="0" w:color="000000"/>
              <w:left w:val="single" w:sz="4" w:space="0" w:color="auto"/>
              <w:bottom w:val="single" w:sz="4" w:space="0" w:color="000000"/>
              <w:right w:val="single" w:sz="4" w:space="0" w:color="auto"/>
            </w:tcBorders>
          </w:tcPr>
          <w:p w:rsidR="00B55AEB" w:rsidRPr="00A94A50" w:rsidRDefault="00B55AEB" w:rsidP="00B55AEB">
            <w:pPr>
              <w:rPr>
                <w:rFonts w:ascii="Times New Roman" w:hAnsi="Times New Roman" w:cs="Times New Roman"/>
                <w:sz w:val="28"/>
                <w:szCs w:val="28"/>
              </w:rPr>
            </w:pPr>
          </w:p>
        </w:tc>
        <w:tc>
          <w:tcPr>
            <w:tcW w:w="7967" w:type="dxa"/>
            <w:tcBorders>
              <w:top w:val="single" w:sz="4" w:space="0" w:color="000000"/>
              <w:left w:val="single" w:sz="4" w:space="0" w:color="auto"/>
              <w:bottom w:val="single" w:sz="4" w:space="0" w:color="000000"/>
              <w:right w:val="single" w:sz="4" w:space="0" w:color="auto"/>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Наличие ЦОР по всем предметам</w:t>
            </w:r>
          </w:p>
        </w:tc>
        <w:tc>
          <w:tcPr>
            <w:tcW w:w="850" w:type="dxa"/>
            <w:tcBorders>
              <w:top w:val="single" w:sz="4" w:space="0" w:color="000000"/>
              <w:left w:val="single" w:sz="4" w:space="0" w:color="auto"/>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Да</w:t>
            </w:r>
          </w:p>
        </w:tc>
      </w:tr>
    </w:tbl>
    <w:p w:rsidR="00B55AEB" w:rsidRPr="00A94A50" w:rsidRDefault="00B55AEB" w:rsidP="00B55AEB">
      <w:pPr>
        <w:rPr>
          <w:rFonts w:ascii="Times New Roman" w:hAnsi="Times New Roman" w:cs="Times New Roman"/>
          <w:sz w:val="28"/>
          <w:szCs w:val="28"/>
        </w:rPr>
      </w:pPr>
    </w:p>
    <w:p w:rsidR="00B55AEB" w:rsidRPr="00A94A50" w:rsidRDefault="00B55AEB" w:rsidP="00B55AEB">
      <w:pPr>
        <w:rPr>
          <w:rFonts w:ascii="Times New Roman" w:hAnsi="Times New Roman" w:cs="Times New Roman"/>
          <w:b/>
          <w:sz w:val="28"/>
          <w:szCs w:val="28"/>
        </w:rPr>
      </w:pPr>
      <w:bookmarkStart w:id="136" w:name="_Toc414553291"/>
      <w:r w:rsidRPr="00A94A50">
        <w:rPr>
          <w:rFonts w:ascii="Times New Roman" w:hAnsi="Times New Roman" w:cs="Times New Roman"/>
          <w:sz w:val="28"/>
          <w:szCs w:val="28"/>
        </w:rPr>
        <w:br w:type="page"/>
      </w:r>
      <w:r w:rsidR="003F5E1C" w:rsidRPr="00A94A50">
        <w:rPr>
          <w:rFonts w:ascii="Times New Roman" w:hAnsi="Times New Roman" w:cs="Times New Roman"/>
          <w:b/>
          <w:sz w:val="28"/>
          <w:szCs w:val="28"/>
        </w:rPr>
        <w:t>М</w:t>
      </w:r>
      <w:r w:rsidRPr="00A94A50">
        <w:rPr>
          <w:rFonts w:ascii="Times New Roman" w:hAnsi="Times New Roman" w:cs="Times New Roman"/>
          <w:b/>
          <w:sz w:val="28"/>
          <w:szCs w:val="28"/>
        </w:rPr>
        <w:t>еханизмы достижения целевых ориентиров в системе условий</w:t>
      </w:r>
      <w:bookmarkEnd w:id="136"/>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соответствуют требованиям ФГОС ООО;</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обеспечивают достижение планируемых результатов освоенияосновной образовательной программы иреализацию предусмотренных в ней образовательных программ;</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учитывают особенности образовательной организации, ее  организационную структуру, запросы участников образовательного процесса;</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разработку сетевого графика (дорожной карты) создания необходимой системы условий;</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Создание системы условий требует и создания определённого механизма по достижению целевых ориентиров.</w:t>
      </w:r>
    </w:p>
    <w:p w:rsidR="00310411" w:rsidRPr="00A94A50" w:rsidRDefault="00310411" w:rsidP="00B55AEB">
      <w:pPr>
        <w:rPr>
          <w:rFonts w:ascii="Times New Roman" w:hAnsi="Times New Roman" w:cs="Times New Roman"/>
          <w:sz w:val="28"/>
          <w:szCs w:val="28"/>
        </w:rPr>
      </w:pPr>
    </w:p>
    <w:p w:rsidR="00310411" w:rsidRPr="00A94A50" w:rsidRDefault="00310411" w:rsidP="00B55AEB">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3820"/>
        <w:gridCol w:w="4330"/>
        <w:gridCol w:w="2427"/>
      </w:tblGrid>
      <w:tr w:rsidR="00B55AEB" w:rsidRPr="00A94A50" w:rsidTr="00B55AEB">
        <w:trPr>
          <w:trHeight w:val="264"/>
        </w:trPr>
        <w:tc>
          <w:tcPr>
            <w:tcW w:w="0" w:type="auto"/>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Управленческиешаги</w:t>
            </w:r>
          </w:p>
        </w:tc>
        <w:tc>
          <w:tcPr>
            <w:tcW w:w="0" w:type="auto"/>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Задачи</w:t>
            </w:r>
          </w:p>
        </w:tc>
        <w:tc>
          <w:tcPr>
            <w:tcW w:w="0" w:type="auto"/>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Результат</w:t>
            </w:r>
          </w:p>
        </w:tc>
        <w:tc>
          <w:tcPr>
            <w:tcW w:w="0" w:type="auto"/>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Ответственные</w:t>
            </w:r>
          </w:p>
        </w:tc>
      </w:tr>
      <w:tr w:rsidR="00B55AEB" w:rsidRPr="00A94A50" w:rsidTr="00B55AEB">
        <w:trPr>
          <w:trHeight w:val="345"/>
        </w:trPr>
        <w:tc>
          <w:tcPr>
            <w:tcW w:w="0" w:type="auto"/>
            <w:gridSpan w:val="4"/>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Механизм «ПЛАНИРОВАНИЕ».</w:t>
            </w:r>
          </w:p>
        </w:tc>
      </w:tr>
      <w:tr w:rsidR="00B55AEB" w:rsidRPr="00A94A50" w:rsidTr="00B55AEB">
        <w:tc>
          <w:tcPr>
            <w:tcW w:w="0" w:type="auto"/>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xml:space="preserve">1. Анализ системы условий существующих в школе </w:t>
            </w:r>
          </w:p>
          <w:p w:rsidR="00B55AEB" w:rsidRPr="00A94A50" w:rsidRDefault="00B55AEB" w:rsidP="00B55AEB">
            <w:pPr>
              <w:rPr>
                <w:rFonts w:ascii="Times New Roman" w:hAnsi="Times New Roman" w:cs="Times New Roman"/>
                <w:sz w:val="28"/>
                <w:szCs w:val="28"/>
              </w:rPr>
            </w:pPr>
          </w:p>
        </w:tc>
        <w:tc>
          <w:tcPr>
            <w:tcW w:w="0" w:type="auto"/>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Определение исходного уровня.</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Определение параметров для необходимых изменений.</w:t>
            </w:r>
          </w:p>
        </w:tc>
        <w:tc>
          <w:tcPr>
            <w:tcW w:w="0" w:type="auto"/>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Написание программы «Система условий реализации ООП в соответствии с требованиями ФГОС ООО»</w:t>
            </w:r>
          </w:p>
        </w:tc>
        <w:tc>
          <w:tcPr>
            <w:tcW w:w="0" w:type="auto"/>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Администрация школы</w:t>
            </w:r>
          </w:p>
        </w:tc>
      </w:tr>
      <w:tr w:rsidR="00B55AEB" w:rsidRPr="00A94A50" w:rsidTr="00B55AEB">
        <w:tc>
          <w:tcPr>
            <w:tcW w:w="0" w:type="auto"/>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2. Составление сетевого графика (дорожной карты) по созданию системы условий</w:t>
            </w:r>
          </w:p>
        </w:tc>
        <w:tc>
          <w:tcPr>
            <w:tcW w:w="0" w:type="auto"/>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xml:space="preserve">Наметить конкретные сроки и ответственных лиц за создание необходимых условий реализации ООП ООО </w:t>
            </w:r>
          </w:p>
        </w:tc>
        <w:tc>
          <w:tcPr>
            <w:tcW w:w="0" w:type="auto"/>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Написание программы «Система условий реализации ООП в соответствии с требованиями ФГОС ООО»</w:t>
            </w:r>
          </w:p>
        </w:tc>
        <w:tc>
          <w:tcPr>
            <w:tcW w:w="0" w:type="auto"/>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Администрация школы</w:t>
            </w:r>
          </w:p>
        </w:tc>
      </w:tr>
      <w:tr w:rsidR="00B55AEB" w:rsidRPr="00A94A50" w:rsidTr="00B55AEB">
        <w:tc>
          <w:tcPr>
            <w:tcW w:w="0" w:type="auto"/>
            <w:gridSpan w:val="4"/>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Механизм «ОРГАНИЗАЦИЯ».</w:t>
            </w:r>
          </w:p>
        </w:tc>
      </w:tr>
      <w:tr w:rsidR="00B55AEB" w:rsidRPr="00A94A50" w:rsidTr="00B55AEB">
        <w:tc>
          <w:tcPr>
            <w:tcW w:w="0" w:type="auto"/>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xml:space="preserve">1. Создание организационной структуры по контролю за ходом изменения системы условий реализации ООП ООО. </w:t>
            </w:r>
          </w:p>
        </w:tc>
        <w:tc>
          <w:tcPr>
            <w:tcW w:w="0" w:type="auto"/>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Распределение полномочий в рабочей группе  по мониторингу создания системы условий.</w:t>
            </w:r>
          </w:p>
        </w:tc>
        <w:tc>
          <w:tcPr>
            <w:tcW w:w="0" w:type="auto"/>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Эффективный контроль за ходом реализации программы «Система условий реализации ООП в соответствии с требованиями ФГОС ООО»</w:t>
            </w:r>
          </w:p>
        </w:tc>
        <w:tc>
          <w:tcPr>
            <w:tcW w:w="0" w:type="auto"/>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Директор школы</w:t>
            </w:r>
          </w:p>
        </w:tc>
      </w:tr>
      <w:tr w:rsidR="00B55AEB" w:rsidRPr="00A94A50" w:rsidTr="00B55AEB">
        <w:tc>
          <w:tcPr>
            <w:tcW w:w="0" w:type="auto"/>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2. Отработка механизмов взаимодействия между участниками образовательного процесса.</w:t>
            </w:r>
          </w:p>
        </w:tc>
        <w:tc>
          <w:tcPr>
            <w:tcW w:w="0" w:type="auto"/>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Создание конкретных механизмов взаимодействия, обратной связи между участниками ОП.</w:t>
            </w:r>
          </w:p>
        </w:tc>
        <w:tc>
          <w:tcPr>
            <w:tcW w:w="0" w:type="auto"/>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Создание комфортной среды в школе, как для учащихся,  так и педагогов.</w:t>
            </w:r>
          </w:p>
        </w:tc>
        <w:tc>
          <w:tcPr>
            <w:tcW w:w="0" w:type="auto"/>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Администрация школы</w:t>
            </w:r>
          </w:p>
        </w:tc>
      </w:tr>
      <w:tr w:rsidR="00B55AEB" w:rsidRPr="00A94A50" w:rsidTr="00B55AEB">
        <w:tc>
          <w:tcPr>
            <w:tcW w:w="0" w:type="auto"/>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3. Проведение различного уровня совещаний, собраний  по реализации данной программы.</w:t>
            </w:r>
          </w:p>
        </w:tc>
        <w:tc>
          <w:tcPr>
            <w:tcW w:w="0" w:type="auto"/>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1. Учёт мнения всех участников ОП.</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2. Обеспечение доступности и открытости, привлекательности школы.</w:t>
            </w:r>
          </w:p>
        </w:tc>
        <w:tc>
          <w:tcPr>
            <w:tcW w:w="0" w:type="auto"/>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Достижение высокого качества образования, предоставляемых услуг.</w:t>
            </w:r>
          </w:p>
        </w:tc>
        <w:tc>
          <w:tcPr>
            <w:tcW w:w="0" w:type="auto"/>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Администрация школы</w:t>
            </w:r>
          </w:p>
        </w:tc>
      </w:tr>
      <w:tr w:rsidR="00B55AEB" w:rsidRPr="00A94A50" w:rsidTr="00B55AEB">
        <w:tc>
          <w:tcPr>
            <w:tcW w:w="0" w:type="auto"/>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4. Разработка системы мотивации и стимулирования педагогов, показывающих высокое качество знаний,  добившихся полной реализации ООП ООО</w:t>
            </w:r>
          </w:p>
        </w:tc>
        <w:tc>
          <w:tcPr>
            <w:tcW w:w="0" w:type="auto"/>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Создание благоприятной мотивационной среды для реализации образовательной программы</w:t>
            </w:r>
          </w:p>
        </w:tc>
        <w:tc>
          <w:tcPr>
            <w:tcW w:w="0" w:type="auto"/>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Профессиональный и творческий рост педагогов и учащихся.</w:t>
            </w:r>
          </w:p>
        </w:tc>
        <w:tc>
          <w:tcPr>
            <w:tcW w:w="0" w:type="auto"/>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Администрация школы</w:t>
            </w:r>
          </w:p>
        </w:tc>
      </w:tr>
      <w:tr w:rsidR="00B55AEB" w:rsidRPr="00A94A50" w:rsidTr="00B55AEB">
        <w:trPr>
          <w:trHeight w:val="255"/>
        </w:trPr>
        <w:tc>
          <w:tcPr>
            <w:tcW w:w="0" w:type="auto"/>
            <w:gridSpan w:val="4"/>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Механизм «КОНТРОЛЬ»</w:t>
            </w:r>
          </w:p>
        </w:tc>
      </w:tr>
      <w:tr w:rsidR="00B55AEB" w:rsidRPr="00A94A50" w:rsidTr="00B55AEB">
        <w:trPr>
          <w:trHeight w:val="421"/>
        </w:trPr>
        <w:tc>
          <w:tcPr>
            <w:tcW w:w="0" w:type="auto"/>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1. 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0" w:type="auto"/>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xml:space="preserve">Создание эффективной системы контроля </w:t>
            </w:r>
          </w:p>
        </w:tc>
        <w:tc>
          <w:tcPr>
            <w:tcW w:w="0" w:type="auto"/>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Достижение необходимых изменений, выполнение нормативных требований по созданию системы условий реализации ООП ООО.</w:t>
            </w:r>
          </w:p>
        </w:tc>
        <w:tc>
          <w:tcPr>
            <w:tcW w:w="0" w:type="auto"/>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Рабочая группа по введению ФГОС.</w:t>
            </w:r>
          </w:p>
        </w:tc>
      </w:tr>
    </w:tbl>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br w:type="page"/>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Контроль за состоянием системы условий</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Работа по федеральному государственному образовательному стандарту основного общего образования (ФГОС ООО)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ООО.  Одним из таких контрольных действий является организация мониторинга за сформированностью условий  реализации ООП ООО.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мониторинг системы условий по определённым индикаторам;</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внесение необходимых корректив в систему условий (внесение изменений и дополнений в программу);</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принятие управленческих решений (издание необходимых приказов);</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Мониторинг системы условий.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3720"/>
        <w:gridCol w:w="2167"/>
        <w:gridCol w:w="2061"/>
      </w:tblGrid>
      <w:tr w:rsidR="00B55AEB" w:rsidRPr="00A94A50" w:rsidTr="00B55AEB">
        <w:tc>
          <w:tcPr>
            <w:tcW w:w="2660" w:type="dxa"/>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Критерий</w:t>
            </w:r>
          </w:p>
        </w:tc>
        <w:tc>
          <w:tcPr>
            <w:tcW w:w="3720" w:type="dxa"/>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Индикатор</w:t>
            </w:r>
          </w:p>
        </w:tc>
        <w:tc>
          <w:tcPr>
            <w:tcW w:w="1700" w:type="dxa"/>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Периодичность</w:t>
            </w:r>
          </w:p>
        </w:tc>
        <w:tc>
          <w:tcPr>
            <w:tcW w:w="1673" w:type="dxa"/>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Ответственный</w:t>
            </w:r>
          </w:p>
        </w:tc>
      </w:tr>
      <w:tr w:rsidR="00B55AEB" w:rsidRPr="00A94A50" w:rsidTr="00B55AEB">
        <w:tc>
          <w:tcPr>
            <w:tcW w:w="2660" w:type="dxa"/>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Кадровый потенциал</w:t>
            </w:r>
          </w:p>
        </w:tc>
        <w:tc>
          <w:tcPr>
            <w:tcW w:w="3720" w:type="dxa"/>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1700" w:type="dxa"/>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На начало  и конец учебного года</w:t>
            </w:r>
          </w:p>
        </w:tc>
        <w:tc>
          <w:tcPr>
            <w:tcW w:w="1673" w:type="dxa"/>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Заместитель директора по УВР</w:t>
            </w:r>
          </w:p>
        </w:tc>
      </w:tr>
      <w:tr w:rsidR="00B55AEB" w:rsidRPr="00A94A50" w:rsidTr="00B55AEB">
        <w:tc>
          <w:tcPr>
            <w:tcW w:w="2660" w:type="dxa"/>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Санитарно-гигиеническое благополучие образовательной среды</w:t>
            </w:r>
          </w:p>
        </w:tc>
        <w:tc>
          <w:tcPr>
            <w:tcW w:w="3720" w:type="dxa"/>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учащихся; обеспеченность горячим питанием.</w:t>
            </w:r>
          </w:p>
        </w:tc>
        <w:tc>
          <w:tcPr>
            <w:tcW w:w="1700" w:type="dxa"/>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на начало учебного года</w:t>
            </w:r>
          </w:p>
          <w:p w:rsidR="00B55AEB" w:rsidRPr="00A94A50" w:rsidRDefault="00B55AEB" w:rsidP="00B55AEB">
            <w:pPr>
              <w:rPr>
                <w:rFonts w:ascii="Times New Roman" w:hAnsi="Times New Roman" w:cs="Times New Roman"/>
                <w:sz w:val="28"/>
                <w:szCs w:val="28"/>
              </w:rPr>
            </w:pPr>
          </w:p>
          <w:p w:rsidR="00B55AEB" w:rsidRPr="00A94A50" w:rsidRDefault="00B55AEB" w:rsidP="00B55AEB">
            <w:pPr>
              <w:rPr>
                <w:rFonts w:ascii="Times New Roman" w:hAnsi="Times New Roman" w:cs="Times New Roman"/>
                <w:sz w:val="28"/>
                <w:szCs w:val="28"/>
              </w:rPr>
            </w:pPr>
          </w:p>
          <w:p w:rsidR="00B55AEB" w:rsidRPr="00A94A50" w:rsidRDefault="00B55AEB" w:rsidP="00B55AEB">
            <w:pPr>
              <w:rPr>
                <w:rFonts w:ascii="Times New Roman" w:hAnsi="Times New Roman" w:cs="Times New Roman"/>
                <w:sz w:val="28"/>
                <w:szCs w:val="28"/>
              </w:rPr>
            </w:pP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ежемесячно</w:t>
            </w:r>
          </w:p>
        </w:tc>
        <w:tc>
          <w:tcPr>
            <w:tcW w:w="1673" w:type="dxa"/>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Заместители директора</w:t>
            </w:r>
          </w:p>
          <w:p w:rsidR="00B55AEB" w:rsidRPr="00A94A50" w:rsidRDefault="00B55AEB" w:rsidP="00B55AEB">
            <w:pPr>
              <w:rPr>
                <w:rFonts w:ascii="Times New Roman" w:hAnsi="Times New Roman" w:cs="Times New Roman"/>
                <w:sz w:val="28"/>
                <w:szCs w:val="28"/>
              </w:rPr>
            </w:pPr>
          </w:p>
        </w:tc>
      </w:tr>
      <w:tr w:rsidR="00B55AEB" w:rsidRPr="00A94A50" w:rsidTr="00B55AEB">
        <w:tc>
          <w:tcPr>
            <w:tcW w:w="2660" w:type="dxa"/>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Финансовые условия</w:t>
            </w:r>
          </w:p>
        </w:tc>
        <w:tc>
          <w:tcPr>
            <w:tcW w:w="3720" w:type="dxa"/>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xml:space="preserve">Выполнение нормативных  государственных требований </w:t>
            </w:r>
          </w:p>
        </w:tc>
        <w:tc>
          <w:tcPr>
            <w:tcW w:w="1700" w:type="dxa"/>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xml:space="preserve">Ежемесячные  и ежеквартальные отчёты </w:t>
            </w:r>
          </w:p>
        </w:tc>
        <w:tc>
          <w:tcPr>
            <w:tcW w:w="1673" w:type="dxa"/>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Гл. бухгалтер</w:t>
            </w:r>
          </w:p>
        </w:tc>
      </w:tr>
      <w:tr w:rsidR="00B55AEB" w:rsidRPr="00A94A50" w:rsidTr="00B55AEB">
        <w:tc>
          <w:tcPr>
            <w:tcW w:w="2660" w:type="dxa"/>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Информационно-техническое обеспечение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Обоснованное и эффективное  использование информационной среды (ЭОР,  цифровых образовательных ресурсов, владение педагогами ИКТ-технологиями) в образовательном процессе. Регулярное обновление школьного сайта</w:t>
            </w:r>
          </w:p>
        </w:tc>
        <w:tc>
          <w:tcPr>
            <w:tcW w:w="1700" w:type="dxa"/>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Отчёт 1 раз в год</w:t>
            </w:r>
          </w:p>
          <w:p w:rsidR="00B55AEB" w:rsidRPr="00A94A50" w:rsidRDefault="00B55AEB" w:rsidP="00B55AEB">
            <w:pPr>
              <w:rPr>
                <w:rFonts w:ascii="Times New Roman" w:hAnsi="Times New Roman" w:cs="Times New Roman"/>
                <w:sz w:val="28"/>
                <w:szCs w:val="28"/>
              </w:rPr>
            </w:pPr>
          </w:p>
          <w:p w:rsidR="00B55AEB" w:rsidRPr="00A94A50" w:rsidRDefault="00B55AEB" w:rsidP="00B55AEB">
            <w:pPr>
              <w:rPr>
                <w:rFonts w:ascii="Times New Roman" w:hAnsi="Times New Roman" w:cs="Times New Roman"/>
                <w:sz w:val="28"/>
                <w:szCs w:val="28"/>
              </w:rPr>
            </w:pPr>
          </w:p>
          <w:p w:rsidR="00B55AEB" w:rsidRPr="00A94A50" w:rsidRDefault="00B55AEB" w:rsidP="00B55AEB">
            <w:pPr>
              <w:rPr>
                <w:rFonts w:ascii="Times New Roman" w:hAnsi="Times New Roman" w:cs="Times New Roman"/>
                <w:sz w:val="28"/>
                <w:szCs w:val="28"/>
              </w:rPr>
            </w:pPr>
          </w:p>
          <w:p w:rsidR="00B55AEB" w:rsidRPr="00A94A50" w:rsidRDefault="00B55AEB" w:rsidP="00B55AEB">
            <w:pPr>
              <w:rPr>
                <w:rFonts w:ascii="Times New Roman" w:hAnsi="Times New Roman" w:cs="Times New Roman"/>
                <w:sz w:val="28"/>
                <w:szCs w:val="28"/>
              </w:rPr>
            </w:pPr>
          </w:p>
          <w:p w:rsidR="00B55AEB" w:rsidRPr="00A94A50" w:rsidRDefault="00B55AEB" w:rsidP="00B55AEB">
            <w:pPr>
              <w:rPr>
                <w:rFonts w:ascii="Times New Roman" w:hAnsi="Times New Roman" w:cs="Times New Roman"/>
                <w:sz w:val="28"/>
                <w:szCs w:val="28"/>
              </w:rPr>
            </w:pPr>
          </w:p>
          <w:p w:rsidR="00B55AEB" w:rsidRPr="00A94A50" w:rsidRDefault="00B55AEB" w:rsidP="00B55AEB">
            <w:pPr>
              <w:rPr>
                <w:rFonts w:ascii="Times New Roman" w:hAnsi="Times New Roman" w:cs="Times New Roman"/>
                <w:sz w:val="28"/>
                <w:szCs w:val="28"/>
              </w:rPr>
            </w:pP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Минимум 2 раза в месяц</w:t>
            </w:r>
          </w:p>
        </w:tc>
        <w:tc>
          <w:tcPr>
            <w:tcW w:w="1673" w:type="dxa"/>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Заместитель директора по УВР, учителя</w:t>
            </w:r>
          </w:p>
          <w:p w:rsidR="00B55AEB" w:rsidRPr="00A94A50" w:rsidRDefault="00B55AEB" w:rsidP="00B55AEB">
            <w:pPr>
              <w:rPr>
                <w:rFonts w:ascii="Times New Roman" w:hAnsi="Times New Roman" w:cs="Times New Roman"/>
                <w:sz w:val="28"/>
                <w:szCs w:val="28"/>
              </w:rPr>
            </w:pPr>
          </w:p>
          <w:p w:rsidR="00B55AEB" w:rsidRPr="00A94A50" w:rsidRDefault="00B55AEB" w:rsidP="00B55AEB">
            <w:pPr>
              <w:rPr>
                <w:rFonts w:ascii="Times New Roman" w:hAnsi="Times New Roman" w:cs="Times New Roman"/>
                <w:sz w:val="28"/>
                <w:szCs w:val="28"/>
              </w:rPr>
            </w:pPr>
          </w:p>
          <w:p w:rsidR="00B55AEB" w:rsidRPr="00A94A50" w:rsidRDefault="00B55AEB" w:rsidP="00B55AEB">
            <w:pPr>
              <w:rPr>
                <w:rFonts w:ascii="Times New Roman" w:hAnsi="Times New Roman" w:cs="Times New Roman"/>
                <w:sz w:val="28"/>
                <w:szCs w:val="28"/>
              </w:rPr>
            </w:pPr>
          </w:p>
          <w:p w:rsidR="00B55AEB" w:rsidRPr="00A94A50" w:rsidRDefault="00B55AEB" w:rsidP="00B55AEB">
            <w:pPr>
              <w:rPr>
                <w:rFonts w:ascii="Times New Roman" w:hAnsi="Times New Roman" w:cs="Times New Roman"/>
                <w:sz w:val="28"/>
                <w:szCs w:val="28"/>
              </w:rPr>
            </w:pPr>
          </w:p>
          <w:p w:rsidR="00B55AEB" w:rsidRPr="00A94A50" w:rsidRDefault="00B55AEB" w:rsidP="00B55AEB">
            <w:pPr>
              <w:rPr>
                <w:rFonts w:ascii="Times New Roman" w:hAnsi="Times New Roman" w:cs="Times New Roman"/>
                <w:sz w:val="28"/>
                <w:szCs w:val="28"/>
              </w:rPr>
            </w:pP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Заместитель директора, учитель информатики</w:t>
            </w:r>
          </w:p>
        </w:tc>
      </w:tr>
      <w:tr w:rsidR="00B55AEB" w:rsidRPr="00A94A50" w:rsidTr="00B55AEB">
        <w:tc>
          <w:tcPr>
            <w:tcW w:w="2660" w:type="dxa"/>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Правовое обеспечение реализации ООП</w:t>
            </w:r>
          </w:p>
        </w:tc>
        <w:tc>
          <w:tcPr>
            <w:tcW w:w="3720" w:type="dxa"/>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Наличие локальных нормативно-правовых актов и их использование  всеми субъектами  образовательного  процесса</w:t>
            </w:r>
          </w:p>
        </w:tc>
        <w:tc>
          <w:tcPr>
            <w:tcW w:w="1700" w:type="dxa"/>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Отчёты в УО и МОНО</w:t>
            </w:r>
          </w:p>
        </w:tc>
        <w:tc>
          <w:tcPr>
            <w:tcW w:w="1673" w:type="dxa"/>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Директор школы</w:t>
            </w:r>
          </w:p>
        </w:tc>
      </w:tr>
      <w:tr w:rsidR="00B55AEB" w:rsidRPr="00A94A50" w:rsidTr="00B55AEB">
        <w:tc>
          <w:tcPr>
            <w:tcW w:w="2660" w:type="dxa"/>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Материально-техническое обеспечение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Обоснованность использования  помещений и оборудования для реализации ООП</w:t>
            </w:r>
          </w:p>
        </w:tc>
        <w:tc>
          <w:tcPr>
            <w:tcW w:w="1700" w:type="dxa"/>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Оценка состояния уч. кабинетов – январь,</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Оценка готовности уч. кабинетов - август</w:t>
            </w:r>
          </w:p>
        </w:tc>
        <w:tc>
          <w:tcPr>
            <w:tcW w:w="1673" w:type="dxa"/>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Директор школы, рабочая группа</w:t>
            </w:r>
          </w:p>
        </w:tc>
      </w:tr>
      <w:tr w:rsidR="00B55AEB" w:rsidRPr="00A94A50" w:rsidTr="00B55AEB">
        <w:tc>
          <w:tcPr>
            <w:tcW w:w="2660" w:type="dxa"/>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Учебно-методическое обеспечение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1700" w:type="dxa"/>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Заказ учебников – февраль, обеспеченность учебниками – сентябрь</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Перечень дидактического  материала на начало уч. года</w:t>
            </w:r>
          </w:p>
        </w:tc>
        <w:tc>
          <w:tcPr>
            <w:tcW w:w="1673" w:type="dxa"/>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Библиотекарь</w:t>
            </w:r>
          </w:p>
          <w:p w:rsidR="00B55AEB" w:rsidRPr="00A94A50" w:rsidRDefault="00B55AEB" w:rsidP="00B55AEB">
            <w:pPr>
              <w:rPr>
                <w:rFonts w:ascii="Times New Roman" w:hAnsi="Times New Roman" w:cs="Times New Roman"/>
                <w:sz w:val="28"/>
                <w:szCs w:val="28"/>
              </w:rPr>
            </w:pPr>
          </w:p>
          <w:p w:rsidR="00B55AEB" w:rsidRPr="00A94A50" w:rsidRDefault="00B55AEB" w:rsidP="00B55AEB">
            <w:pPr>
              <w:rPr>
                <w:rFonts w:ascii="Times New Roman" w:hAnsi="Times New Roman" w:cs="Times New Roman"/>
                <w:sz w:val="28"/>
                <w:szCs w:val="28"/>
              </w:rPr>
            </w:pPr>
          </w:p>
          <w:p w:rsidR="00B55AEB" w:rsidRPr="00A94A50" w:rsidRDefault="00B55AEB" w:rsidP="00B55AEB">
            <w:pPr>
              <w:rPr>
                <w:rFonts w:ascii="Times New Roman" w:hAnsi="Times New Roman" w:cs="Times New Roman"/>
                <w:sz w:val="28"/>
                <w:szCs w:val="28"/>
              </w:rPr>
            </w:pP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Заместитель директора,</w:t>
            </w:r>
          </w:p>
        </w:tc>
      </w:tr>
    </w:tbl>
    <w:p w:rsidR="00B55AEB" w:rsidRPr="00A94A50" w:rsidRDefault="00B55AEB" w:rsidP="00B55AEB">
      <w:pPr>
        <w:rPr>
          <w:rFonts w:ascii="Times New Roman" w:hAnsi="Times New Roman" w:cs="Times New Roman"/>
          <w:sz w:val="28"/>
          <w:szCs w:val="28"/>
        </w:rPr>
      </w:pPr>
    </w:p>
    <w:p w:rsidR="00B55AEB" w:rsidRPr="00A94A50" w:rsidRDefault="00B55AEB" w:rsidP="00B55AEB">
      <w:pPr>
        <w:rPr>
          <w:rFonts w:ascii="Times New Roman" w:hAnsi="Times New Roman" w:cs="Times New Roman"/>
          <w:sz w:val="28"/>
          <w:szCs w:val="28"/>
        </w:rPr>
      </w:pPr>
      <w:bookmarkStart w:id="137" w:name="_Toc410654086"/>
      <w:bookmarkStart w:id="138" w:name="_Toc406059073"/>
      <w:bookmarkStart w:id="139" w:name="_Toc409691742"/>
      <w:r w:rsidRPr="00A94A50">
        <w:rPr>
          <w:rFonts w:ascii="Times New Roman" w:hAnsi="Times New Roman" w:cs="Times New Roman"/>
          <w:sz w:val="28"/>
          <w:szCs w:val="28"/>
        </w:rPr>
        <w:br w:type="page"/>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Сетевой график (дорожная карта) по формированию необходимой</w:t>
      </w:r>
      <w:bookmarkStart w:id="140" w:name="_Toc410654087"/>
      <w:bookmarkEnd w:id="137"/>
      <w:r w:rsidRPr="00A94A50">
        <w:rPr>
          <w:rFonts w:ascii="Times New Roman" w:hAnsi="Times New Roman" w:cs="Times New Roman"/>
          <w:sz w:val="28"/>
          <w:szCs w:val="28"/>
        </w:rPr>
        <w:t xml:space="preserve">  системы условий</w:t>
      </w:r>
      <w:bookmarkEnd w:id="138"/>
      <w:bookmarkEnd w:id="139"/>
      <w:bookmarkEnd w:id="140"/>
    </w:p>
    <w:tbl>
      <w:tblPr>
        <w:tblW w:w="10035" w:type="dxa"/>
        <w:jc w:val="center"/>
        <w:tblLayout w:type="fixed"/>
        <w:tblCellMar>
          <w:left w:w="28" w:type="dxa"/>
          <w:right w:w="28" w:type="dxa"/>
        </w:tblCellMar>
        <w:tblLook w:val="0000" w:firstRow="0" w:lastRow="0" w:firstColumn="0" w:lastColumn="0" w:noHBand="0" w:noVBand="0"/>
      </w:tblPr>
      <w:tblGrid>
        <w:gridCol w:w="2041"/>
        <w:gridCol w:w="5726"/>
        <w:gridCol w:w="2268"/>
      </w:tblGrid>
      <w:tr w:rsidR="00B55AEB" w:rsidRPr="00A94A50" w:rsidTr="00B55AEB">
        <w:trPr>
          <w:trHeight w:val="22"/>
          <w:jc w:val="center"/>
        </w:trPr>
        <w:tc>
          <w:tcPr>
            <w:tcW w:w="204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Направление мероприятий</w:t>
            </w:r>
          </w:p>
        </w:tc>
        <w:tc>
          <w:tcPr>
            <w:tcW w:w="57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Сроки реализации</w:t>
            </w:r>
          </w:p>
        </w:tc>
      </w:tr>
      <w:tr w:rsidR="00B55AEB" w:rsidRPr="00A94A50" w:rsidTr="00B55AEB">
        <w:trPr>
          <w:trHeight w:val="22"/>
          <w:jc w:val="center"/>
        </w:trPr>
        <w:tc>
          <w:tcPr>
            <w:tcW w:w="2041"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I.</w:t>
            </w:r>
            <w:r w:rsidRPr="00A94A50">
              <w:rPr>
                <w:rFonts w:ascii="Times New Roman" w:hAnsi="Times New Roman" w:cs="Times New Roman"/>
                <w:sz w:val="28"/>
                <w:szCs w:val="28"/>
              </w:rPr>
              <w:t> </w:t>
            </w:r>
            <w:r w:rsidRPr="00A94A50">
              <w:rPr>
                <w:rFonts w:ascii="Times New Roman" w:hAnsi="Times New Roman" w:cs="Times New Roman"/>
                <w:sz w:val="28"/>
                <w:szCs w:val="28"/>
              </w:rPr>
              <w:t>Нормативн</w:t>
            </w:r>
            <w:r w:rsidR="003F5E1C" w:rsidRPr="00A94A50">
              <w:rPr>
                <w:rFonts w:ascii="Times New Roman" w:hAnsi="Times New Roman" w:cs="Times New Roman"/>
                <w:sz w:val="28"/>
                <w:szCs w:val="28"/>
              </w:rPr>
              <w:t>ое обеспечение реализации ФГОС С</w:t>
            </w:r>
            <w:r w:rsidRPr="00A94A50">
              <w:rPr>
                <w:rFonts w:ascii="Times New Roman" w:hAnsi="Times New Roman" w:cs="Times New Roman"/>
                <w:sz w:val="28"/>
                <w:szCs w:val="28"/>
              </w:rPr>
              <w:t>ОО</w:t>
            </w:r>
          </w:p>
        </w:tc>
        <w:tc>
          <w:tcPr>
            <w:tcW w:w="57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Разработка и утвержден</w:t>
            </w:r>
            <w:r w:rsidR="003F5E1C" w:rsidRPr="00A94A50">
              <w:rPr>
                <w:rFonts w:ascii="Times New Roman" w:hAnsi="Times New Roman" w:cs="Times New Roman"/>
                <w:sz w:val="28"/>
                <w:szCs w:val="28"/>
              </w:rPr>
              <w:t>ие плана-графика введения ФГОС С</w:t>
            </w:r>
            <w:r w:rsidRPr="00A94A50">
              <w:rPr>
                <w:rFonts w:ascii="Times New Roman" w:hAnsi="Times New Roman" w:cs="Times New Roman"/>
                <w:sz w:val="28"/>
                <w:szCs w:val="28"/>
              </w:rPr>
              <w:t>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5AEB" w:rsidRPr="00A94A50" w:rsidRDefault="00B55AEB" w:rsidP="00B55AEB">
            <w:pPr>
              <w:rPr>
                <w:rFonts w:ascii="Times New Roman" w:hAnsi="Times New Roman" w:cs="Times New Roman"/>
                <w:color w:val="FF0000"/>
                <w:sz w:val="28"/>
                <w:szCs w:val="28"/>
              </w:rPr>
            </w:pPr>
          </w:p>
        </w:tc>
      </w:tr>
      <w:tr w:rsidR="00B55AEB" w:rsidRPr="00A94A50" w:rsidTr="00B55AEB">
        <w:trPr>
          <w:trHeight w:val="449"/>
          <w:jc w:val="center"/>
        </w:trPr>
        <w:tc>
          <w:tcPr>
            <w:tcW w:w="2041" w:type="dxa"/>
            <w:vMerge/>
            <w:tcBorders>
              <w:left w:val="single" w:sz="4" w:space="0" w:color="000000"/>
              <w:right w:val="single" w:sz="4" w:space="0" w:color="000000"/>
            </w:tcBorders>
            <w:tcMar>
              <w:top w:w="68" w:type="dxa"/>
              <w:left w:w="85" w:type="dxa"/>
              <w:bottom w:w="85" w:type="dxa"/>
              <w:right w:w="85" w:type="dxa"/>
            </w:tcMar>
          </w:tcPr>
          <w:p w:rsidR="00B55AEB" w:rsidRPr="00A94A50" w:rsidRDefault="00B55AEB" w:rsidP="00B55AEB">
            <w:pPr>
              <w:rPr>
                <w:rFonts w:ascii="Times New Roman" w:hAnsi="Times New Roman" w:cs="Times New Roman"/>
                <w:sz w:val="28"/>
                <w:szCs w:val="28"/>
              </w:rPr>
            </w:pPr>
          </w:p>
        </w:tc>
        <w:tc>
          <w:tcPr>
            <w:tcW w:w="57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Обеспечение соответствия нормативной базы школы требова</w:t>
            </w:r>
            <w:r w:rsidR="003F5E1C" w:rsidRPr="00A94A50">
              <w:rPr>
                <w:rFonts w:ascii="Times New Roman" w:hAnsi="Times New Roman" w:cs="Times New Roman"/>
                <w:sz w:val="28"/>
                <w:szCs w:val="28"/>
              </w:rPr>
              <w:t>ниям ФГОС С</w:t>
            </w:r>
            <w:r w:rsidRPr="00A94A50">
              <w:rPr>
                <w:rFonts w:ascii="Times New Roman" w:hAnsi="Times New Roman" w:cs="Times New Roman"/>
                <w:sz w:val="28"/>
                <w:szCs w:val="28"/>
              </w:rPr>
              <w:t>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ежегодно</w:t>
            </w:r>
          </w:p>
        </w:tc>
      </w:tr>
      <w:tr w:rsidR="00B55AEB" w:rsidRPr="00A94A50" w:rsidTr="00B55AEB">
        <w:trPr>
          <w:trHeight w:val="1746"/>
          <w:jc w:val="center"/>
        </w:trPr>
        <w:tc>
          <w:tcPr>
            <w:tcW w:w="2041" w:type="dxa"/>
            <w:vMerge/>
            <w:tcBorders>
              <w:left w:val="single" w:sz="4" w:space="0" w:color="000000"/>
              <w:right w:val="single" w:sz="4" w:space="0" w:color="000000"/>
            </w:tcBorders>
            <w:tcMar>
              <w:top w:w="68" w:type="dxa"/>
              <w:left w:w="85" w:type="dxa"/>
              <w:bottom w:w="85" w:type="dxa"/>
              <w:right w:w="85" w:type="dxa"/>
            </w:tcMar>
          </w:tcPr>
          <w:p w:rsidR="00B55AEB" w:rsidRPr="00A94A50" w:rsidRDefault="00B55AEB" w:rsidP="00B55AEB">
            <w:pPr>
              <w:rPr>
                <w:rFonts w:ascii="Times New Roman" w:hAnsi="Times New Roman" w:cs="Times New Roman"/>
                <w:sz w:val="28"/>
                <w:szCs w:val="28"/>
              </w:rPr>
            </w:pPr>
          </w:p>
        </w:tc>
        <w:tc>
          <w:tcPr>
            <w:tcW w:w="5726" w:type="dxa"/>
            <w:tcBorders>
              <w:top w:val="single" w:sz="4" w:space="0" w:color="000000"/>
              <w:left w:val="single" w:sz="4" w:space="0" w:color="000000"/>
              <w:right w:val="single" w:sz="4" w:space="0" w:color="000000"/>
            </w:tcBorders>
            <w:tcMar>
              <w:top w:w="68" w:type="dxa"/>
              <w:left w:w="85" w:type="dxa"/>
              <w:bottom w:w="85"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Разработка</w:t>
            </w:r>
            <w:r w:rsidR="003F5E1C" w:rsidRPr="00A94A50">
              <w:rPr>
                <w:rFonts w:ascii="Times New Roman" w:hAnsi="Times New Roman" w:cs="Times New Roman"/>
                <w:sz w:val="28"/>
                <w:szCs w:val="28"/>
              </w:rPr>
              <w:t xml:space="preserve"> ООП С</w:t>
            </w:r>
            <w:r w:rsidRPr="00A94A50">
              <w:rPr>
                <w:rFonts w:ascii="Times New Roman" w:hAnsi="Times New Roman" w:cs="Times New Roman"/>
                <w:sz w:val="28"/>
                <w:szCs w:val="28"/>
              </w:rPr>
              <w:t>ОО МБОУ СОШ №10</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w:t>
            </w:r>
            <w:r w:rsidRPr="00A94A50">
              <w:rPr>
                <w:rFonts w:ascii="Times New Roman" w:hAnsi="Times New Roman" w:cs="Times New Roman"/>
                <w:sz w:val="28"/>
                <w:szCs w:val="28"/>
              </w:rPr>
              <w:t> </w:t>
            </w:r>
            <w:r w:rsidRPr="00A94A50">
              <w:rPr>
                <w:rFonts w:ascii="Times New Roman" w:hAnsi="Times New Roman" w:cs="Times New Roman"/>
                <w:sz w:val="28"/>
                <w:szCs w:val="28"/>
              </w:rPr>
              <w:t>учебного плана;</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w:t>
            </w:r>
            <w:r w:rsidRPr="00A94A50">
              <w:rPr>
                <w:rFonts w:ascii="Times New Roman" w:hAnsi="Times New Roman" w:cs="Times New Roman"/>
                <w:sz w:val="28"/>
                <w:szCs w:val="28"/>
              </w:rPr>
              <w:t> </w:t>
            </w:r>
            <w:r w:rsidRPr="00A94A50">
              <w:rPr>
                <w:rFonts w:ascii="Times New Roman" w:hAnsi="Times New Roman" w:cs="Times New Roman"/>
                <w:sz w:val="28"/>
                <w:szCs w:val="28"/>
              </w:rPr>
              <w:t>рабочих программ учебных предметов, курсов, дисциплин, модулей;</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w:t>
            </w:r>
            <w:r w:rsidRPr="00A94A50">
              <w:rPr>
                <w:rFonts w:ascii="Times New Roman" w:hAnsi="Times New Roman" w:cs="Times New Roman"/>
                <w:sz w:val="28"/>
                <w:szCs w:val="28"/>
              </w:rPr>
              <w:t> </w:t>
            </w:r>
            <w:r w:rsidRPr="00A94A50">
              <w:rPr>
                <w:rFonts w:ascii="Times New Roman" w:hAnsi="Times New Roman" w:cs="Times New Roman"/>
                <w:sz w:val="28"/>
                <w:szCs w:val="28"/>
              </w:rPr>
              <w:t>годового календарного учебного графика;</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положений о внеурочной деятельности обучающихся;</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xml:space="preserve">– положения об организации текущей и итоговой оценки достижения обучающимися планируемых результатов освоения ООП </w:t>
            </w:r>
            <w:r w:rsidR="003F5E1C" w:rsidRPr="00A94A50">
              <w:rPr>
                <w:rFonts w:ascii="Times New Roman" w:hAnsi="Times New Roman" w:cs="Times New Roman"/>
                <w:sz w:val="28"/>
                <w:szCs w:val="28"/>
              </w:rPr>
              <w:t>С</w:t>
            </w:r>
            <w:r w:rsidRPr="00A94A50">
              <w:rPr>
                <w:rFonts w:ascii="Times New Roman" w:hAnsi="Times New Roman" w:cs="Times New Roman"/>
                <w:sz w:val="28"/>
                <w:szCs w:val="28"/>
              </w:rPr>
              <w:t>ОО</w:t>
            </w:r>
          </w:p>
        </w:tc>
        <w:tc>
          <w:tcPr>
            <w:tcW w:w="2268" w:type="dxa"/>
            <w:tcBorders>
              <w:top w:val="single" w:sz="4" w:space="0" w:color="000000"/>
              <w:left w:val="single" w:sz="4" w:space="0" w:color="000000"/>
              <w:right w:val="single" w:sz="4" w:space="0" w:color="000000"/>
            </w:tcBorders>
            <w:tcMar>
              <w:top w:w="68" w:type="dxa"/>
              <w:left w:w="85" w:type="dxa"/>
              <w:bottom w:w="85"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май-сентябрь 2020;</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по мере необходимости</w:t>
            </w:r>
          </w:p>
        </w:tc>
      </w:tr>
      <w:tr w:rsidR="00B55AEB" w:rsidRPr="00A94A50" w:rsidTr="00B55AEB">
        <w:trPr>
          <w:trHeight w:val="60"/>
          <w:jc w:val="center"/>
        </w:trPr>
        <w:tc>
          <w:tcPr>
            <w:tcW w:w="2041" w:type="dxa"/>
            <w:vMerge/>
            <w:tcBorders>
              <w:left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p>
        </w:tc>
        <w:tc>
          <w:tcPr>
            <w:tcW w:w="57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Утверждение основной образовательной программы МБОУ СОШ №10</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приказ №242/01-09 от 31.08.2020</w:t>
            </w:r>
          </w:p>
        </w:tc>
      </w:tr>
      <w:tr w:rsidR="00B55AEB" w:rsidRPr="00A94A50" w:rsidTr="00B55AEB">
        <w:trPr>
          <w:trHeight w:val="560"/>
          <w:jc w:val="center"/>
        </w:trPr>
        <w:tc>
          <w:tcPr>
            <w:tcW w:w="2041" w:type="dxa"/>
            <w:vMerge/>
            <w:tcBorders>
              <w:left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p>
        </w:tc>
        <w:tc>
          <w:tcPr>
            <w:tcW w:w="57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Приведение должностных инструкций работников образовательной организации в со</w:t>
            </w:r>
            <w:r w:rsidR="003F5E1C" w:rsidRPr="00A94A50">
              <w:rPr>
                <w:rFonts w:ascii="Times New Roman" w:hAnsi="Times New Roman" w:cs="Times New Roman"/>
                <w:sz w:val="28"/>
                <w:szCs w:val="28"/>
              </w:rPr>
              <w:t>ответствие с требованиями ФГОС С</w:t>
            </w:r>
            <w:r w:rsidRPr="00A94A50">
              <w:rPr>
                <w:rFonts w:ascii="Times New Roman" w:hAnsi="Times New Roman" w:cs="Times New Roman"/>
                <w:sz w:val="28"/>
                <w:szCs w:val="28"/>
              </w:rPr>
              <w:t>ОО и тарифно­квалификационными характеристиками  и профессиональным стандартом</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по мере необходимости</w:t>
            </w:r>
          </w:p>
        </w:tc>
      </w:tr>
      <w:tr w:rsidR="00B55AEB" w:rsidRPr="00A94A50" w:rsidTr="00B55AEB">
        <w:trPr>
          <w:trHeight w:val="643"/>
          <w:jc w:val="center"/>
        </w:trPr>
        <w:tc>
          <w:tcPr>
            <w:tcW w:w="2041" w:type="dxa"/>
            <w:vMerge/>
            <w:tcBorders>
              <w:left w:val="single" w:sz="4" w:space="0" w:color="000000"/>
              <w:right w:val="single" w:sz="4" w:space="0" w:color="000000"/>
            </w:tcBorders>
            <w:tcMar>
              <w:top w:w="71" w:type="dxa"/>
              <w:left w:w="85" w:type="dxa"/>
              <w:bottom w:w="85" w:type="dxa"/>
              <w:right w:w="85" w:type="dxa"/>
            </w:tcMar>
          </w:tcPr>
          <w:p w:rsidR="00B55AEB" w:rsidRPr="00A94A50" w:rsidRDefault="00B55AEB" w:rsidP="00B55AEB">
            <w:pPr>
              <w:rPr>
                <w:rFonts w:ascii="Times New Roman" w:hAnsi="Times New Roman" w:cs="Times New Roman"/>
                <w:sz w:val="28"/>
                <w:szCs w:val="28"/>
              </w:rPr>
            </w:pPr>
          </w:p>
        </w:tc>
        <w:tc>
          <w:tcPr>
            <w:tcW w:w="5726" w:type="dxa"/>
            <w:tcBorders>
              <w:top w:val="single" w:sz="4" w:space="0" w:color="000000"/>
              <w:left w:val="single" w:sz="4" w:space="0" w:color="000000"/>
              <w:right w:val="single" w:sz="4" w:space="0" w:color="000000"/>
            </w:tcBorders>
            <w:tcMar>
              <w:top w:w="71" w:type="dxa"/>
              <w:left w:w="85" w:type="dxa"/>
              <w:bottom w:w="85"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Определение списка учебников и учебных пособий, использу</w:t>
            </w:r>
            <w:r w:rsidR="003F5E1C" w:rsidRPr="00A94A50">
              <w:rPr>
                <w:rFonts w:ascii="Times New Roman" w:hAnsi="Times New Roman" w:cs="Times New Roman"/>
                <w:sz w:val="28"/>
                <w:szCs w:val="28"/>
              </w:rPr>
              <w:t>емых в ОП в соответствии с ФГОС С</w:t>
            </w:r>
            <w:r w:rsidRPr="00A94A50">
              <w:rPr>
                <w:rFonts w:ascii="Times New Roman" w:hAnsi="Times New Roman" w:cs="Times New Roman"/>
                <w:sz w:val="28"/>
                <w:szCs w:val="28"/>
              </w:rPr>
              <w:t>ОО</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ежегодно</w:t>
            </w:r>
          </w:p>
        </w:tc>
      </w:tr>
      <w:tr w:rsidR="00B55AEB" w:rsidRPr="00A94A50" w:rsidTr="00B55AEB">
        <w:trPr>
          <w:trHeight w:val="20"/>
          <w:jc w:val="center"/>
        </w:trPr>
        <w:tc>
          <w:tcPr>
            <w:tcW w:w="2041" w:type="dxa"/>
            <w:vMerge/>
            <w:tcBorders>
              <w:left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p>
        </w:tc>
        <w:tc>
          <w:tcPr>
            <w:tcW w:w="5726" w:type="dxa"/>
            <w:tcBorders>
              <w:top w:val="single" w:sz="4" w:space="0" w:color="000000"/>
              <w:left w:val="single" w:sz="4" w:space="0" w:color="000000"/>
              <w:right w:val="single" w:sz="4" w:space="0" w:color="000000"/>
            </w:tcBorders>
            <w:tcMar>
              <w:top w:w="71" w:type="dxa"/>
              <w:left w:w="85" w:type="dxa"/>
              <w:bottom w:w="85"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по мере необходимости</w:t>
            </w:r>
          </w:p>
        </w:tc>
      </w:tr>
      <w:tr w:rsidR="00B55AEB" w:rsidRPr="00A94A50" w:rsidTr="00B55AEB">
        <w:trPr>
          <w:trHeight w:val="22"/>
          <w:jc w:val="center"/>
        </w:trPr>
        <w:tc>
          <w:tcPr>
            <w:tcW w:w="204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5AEB" w:rsidRPr="00A94A50" w:rsidRDefault="00B55AEB" w:rsidP="003F5E1C">
            <w:pPr>
              <w:rPr>
                <w:rFonts w:ascii="Times New Roman" w:hAnsi="Times New Roman" w:cs="Times New Roman"/>
                <w:sz w:val="28"/>
                <w:szCs w:val="28"/>
              </w:rPr>
            </w:pPr>
            <w:r w:rsidRPr="00A94A50">
              <w:rPr>
                <w:rFonts w:ascii="Times New Roman" w:hAnsi="Times New Roman" w:cs="Times New Roman"/>
                <w:sz w:val="28"/>
                <w:szCs w:val="28"/>
              </w:rPr>
              <w:t xml:space="preserve">II. Финансовое обеспечение реализации ФГОС </w:t>
            </w:r>
            <w:r w:rsidR="003F5E1C" w:rsidRPr="00A94A50">
              <w:rPr>
                <w:rFonts w:ascii="Times New Roman" w:hAnsi="Times New Roman" w:cs="Times New Roman"/>
                <w:sz w:val="28"/>
                <w:szCs w:val="28"/>
              </w:rPr>
              <w:t xml:space="preserve">среднего </w:t>
            </w:r>
            <w:r w:rsidRPr="00A94A50">
              <w:rPr>
                <w:rFonts w:ascii="Times New Roman" w:hAnsi="Times New Roman" w:cs="Times New Roman"/>
                <w:sz w:val="28"/>
                <w:szCs w:val="28"/>
              </w:rPr>
              <w:t>общего образования</w:t>
            </w:r>
          </w:p>
        </w:tc>
        <w:tc>
          <w:tcPr>
            <w:tcW w:w="57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ежегодно</w:t>
            </w:r>
          </w:p>
        </w:tc>
      </w:tr>
      <w:tr w:rsidR="00B55AEB" w:rsidRPr="00A94A50" w:rsidTr="00B55AEB">
        <w:trPr>
          <w:trHeight w:val="414"/>
          <w:jc w:val="center"/>
        </w:trPr>
        <w:tc>
          <w:tcPr>
            <w:tcW w:w="2041" w:type="dxa"/>
            <w:vMerge/>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p>
        </w:tc>
        <w:tc>
          <w:tcPr>
            <w:tcW w:w="57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Корректировка локальных актов, регламентирующих установление заработной платы работников ОО,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ежегодно</w:t>
            </w:r>
          </w:p>
        </w:tc>
      </w:tr>
      <w:tr w:rsidR="00B55AEB" w:rsidRPr="00A94A50" w:rsidTr="00B55AEB">
        <w:trPr>
          <w:trHeight w:val="22"/>
          <w:jc w:val="center"/>
        </w:trPr>
        <w:tc>
          <w:tcPr>
            <w:tcW w:w="2041" w:type="dxa"/>
            <w:vMerge/>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p>
        </w:tc>
        <w:tc>
          <w:tcPr>
            <w:tcW w:w="5726" w:type="dxa"/>
            <w:tcBorders>
              <w:top w:val="single" w:sz="4" w:space="0" w:color="000000"/>
              <w:left w:val="single" w:sz="4" w:space="0" w:color="000000"/>
              <w:right w:val="single" w:sz="4" w:space="0" w:color="000000"/>
            </w:tcBorders>
            <w:tcMar>
              <w:top w:w="68" w:type="dxa"/>
              <w:left w:w="85" w:type="dxa"/>
              <w:bottom w:w="82"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ежегодно</w:t>
            </w:r>
          </w:p>
        </w:tc>
      </w:tr>
      <w:tr w:rsidR="00B55AEB" w:rsidRPr="00A94A50" w:rsidTr="00B55AEB">
        <w:trPr>
          <w:trHeight w:val="84"/>
          <w:jc w:val="center"/>
        </w:trPr>
        <w:tc>
          <w:tcPr>
            <w:tcW w:w="204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5AEB" w:rsidRPr="00A94A50" w:rsidRDefault="00B55AEB" w:rsidP="003F5E1C">
            <w:pPr>
              <w:rPr>
                <w:rFonts w:ascii="Times New Roman" w:hAnsi="Times New Roman" w:cs="Times New Roman"/>
                <w:sz w:val="28"/>
                <w:szCs w:val="28"/>
              </w:rPr>
            </w:pPr>
            <w:r w:rsidRPr="00A94A50">
              <w:rPr>
                <w:rFonts w:ascii="Times New Roman" w:hAnsi="Times New Roman" w:cs="Times New Roman"/>
                <w:sz w:val="28"/>
                <w:szCs w:val="28"/>
              </w:rPr>
              <w:t xml:space="preserve">III. Организационное обеспечение реализации ФГОС </w:t>
            </w:r>
            <w:r w:rsidR="003F5E1C" w:rsidRPr="00A94A50">
              <w:rPr>
                <w:rFonts w:ascii="Times New Roman" w:hAnsi="Times New Roman" w:cs="Times New Roman"/>
                <w:sz w:val="28"/>
                <w:szCs w:val="28"/>
              </w:rPr>
              <w:t xml:space="preserve">среднего </w:t>
            </w:r>
            <w:r w:rsidRPr="00A94A50">
              <w:rPr>
                <w:rFonts w:ascii="Times New Roman" w:hAnsi="Times New Roman" w:cs="Times New Roman"/>
                <w:sz w:val="28"/>
                <w:szCs w:val="28"/>
              </w:rPr>
              <w:t>общего образования</w:t>
            </w:r>
          </w:p>
        </w:tc>
        <w:tc>
          <w:tcPr>
            <w:tcW w:w="5726" w:type="dxa"/>
            <w:tcBorders>
              <w:top w:val="single" w:sz="4" w:space="0" w:color="000000"/>
              <w:left w:val="single" w:sz="4" w:space="0" w:color="000000"/>
              <w:right w:val="single" w:sz="4" w:space="0" w:color="000000"/>
            </w:tcBorders>
            <w:tcMar>
              <w:top w:w="68" w:type="dxa"/>
              <w:left w:w="85" w:type="dxa"/>
              <w:bottom w:w="82"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1.</w:t>
            </w:r>
            <w:r w:rsidRPr="00A94A50">
              <w:rPr>
                <w:rFonts w:ascii="Times New Roman" w:hAnsi="Times New Roman" w:cs="Times New Roman"/>
                <w:sz w:val="28"/>
                <w:szCs w:val="28"/>
              </w:rPr>
              <w:t> </w:t>
            </w:r>
            <w:r w:rsidRPr="00A94A50">
              <w:rPr>
                <w:rFonts w:ascii="Times New Roman" w:hAnsi="Times New Roman" w:cs="Times New Roman"/>
                <w:sz w:val="28"/>
                <w:szCs w:val="28"/>
              </w:rPr>
              <w:t xml:space="preserve">Обеспечение координации взаимодействия участников образовательных отношений по  организации реализации ФГОС </w:t>
            </w:r>
            <w:r w:rsidR="003F5E1C" w:rsidRPr="00A94A50">
              <w:rPr>
                <w:rFonts w:ascii="Times New Roman" w:hAnsi="Times New Roman" w:cs="Times New Roman"/>
                <w:sz w:val="28"/>
                <w:szCs w:val="28"/>
              </w:rPr>
              <w:t>С</w:t>
            </w:r>
            <w:r w:rsidRPr="00A94A50">
              <w:rPr>
                <w:rFonts w:ascii="Times New Roman" w:hAnsi="Times New Roman" w:cs="Times New Roman"/>
                <w:sz w:val="28"/>
                <w:szCs w:val="28"/>
              </w:rPr>
              <w:t>ОО</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ежегодно</w:t>
            </w:r>
          </w:p>
        </w:tc>
      </w:tr>
      <w:tr w:rsidR="00B55AEB" w:rsidRPr="00A94A50" w:rsidTr="00B55AEB">
        <w:trPr>
          <w:trHeight w:val="349"/>
          <w:jc w:val="center"/>
        </w:trPr>
        <w:tc>
          <w:tcPr>
            <w:tcW w:w="2041" w:type="dxa"/>
            <w:vMerge/>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p>
        </w:tc>
        <w:tc>
          <w:tcPr>
            <w:tcW w:w="57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2.</w:t>
            </w:r>
            <w:r w:rsidRPr="00A94A50">
              <w:rPr>
                <w:rFonts w:ascii="Times New Roman" w:hAnsi="Times New Roman" w:cs="Times New Roman"/>
                <w:sz w:val="28"/>
                <w:szCs w:val="28"/>
              </w:rPr>
              <w:t> </w:t>
            </w:r>
            <w:r w:rsidRPr="00A94A50">
              <w:rPr>
                <w:rFonts w:ascii="Times New Roman" w:hAnsi="Times New Roman" w:cs="Times New Roman"/>
                <w:sz w:val="28"/>
                <w:szCs w:val="28"/>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ежегодно, сентябрь</w:t>
            </w:r>
          </w:p>
        </w:tc>
      </w:tr>
      <w:tr w:rsidR="00B55AEB" w:rsidRPr="00A94A50" w:rsidTr="00B55AEB">
        <w:trPr>
          <w:trHeight w:val="402"/>
          <w:jc w:val="center"/>
        </w:trPr>
        <w:tc>
          <w:tcPr>
            <w:tcW w:w="2041" w:type="dxa"/>
            <w:vMerge/>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p>
        </w:tc>
        <w:tc>
          <w:tcPr>
            <w:tcW w:w="57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3.</w:t>
            </w:r>
            <w:r w:rsidRPr="00A94A50">
              <w:rPr>
                <w:rFonts w:ascii="Times New Roman" w:hAnsi="Times New Roman" w:cs="Times New Roman"/>
                <w:sz w:val="28"/>
                <w:szCs w:val="28"/>
              </w:rPr>
              <w:t> </w:t>
            </w:r>
            <w:r w:rsidRPr="00A94A50">
              <w:rPr>
                <w:rFonts w:ascii="Times New Roman" w:hAnsi="Times New Roman" w:cs="Times New Roman"/>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ежегодно</w:t>
            </w:r>
          </w:p>
        </w:tc>
      </w:tr>
      <w:tr w:rsidR="00B55AEB" w:rsidRPr="00A94A50" w:rsidTr="00B55AEB">
        <w:trPr>
          <w:trHeight w:val="494"/>
          <w:jc w:val="center"/>
        </w:trPr>
        <w:tc>
          <w:tcPr>
            <w:tcW w:w="204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IV.</w:t>
            </w:r>
            <w:r w:rsidRPr="00A94A50">
              <w:rPr>
                <w:rFonts w:ascii="Times New Roman" w:hAnsi="Times New Roman" w:cs="Times New Roman"/>
                <w:sz w:val="28"/>
                <w:szCs w:val="28"/>
              </w:rPr>
              <w:t> </w:t>
            </w:r>
            <w:r w:rsidRPr="00A94A50">
              <w:rPr>
                <w:rFonts w:ascii="Times New Roman" w:hAnsi="Times New Roman" w:cs="Times New Roman"/>
                <w:sz w:val="28"/>
                <w:szCs w:val="28"/>
              </w:rPr>
              <w:t>Кадровое обеспечение реализации ФГОС основного общего образования</w:t>
            </w:r>
          </w:p>
        </w:tc>
        <w:tc>
          <w:tcPr>
            <w:tcW w:w="57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1.Анализ кадрового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Ежегодно (апрель, сентябрь)</w:t>
            </w:r>
          </w:p>
        </w:tc>
      </w:tr>
      <w:tr w:rsidR="00B55AEB" w:rsidRPr="00A94A50" w:rsidTr="00B55AEB">
        <w:trPr>
          <w:trHeight w:val="691"/>
          <w:jc w:val="center"/>
        </w:trPr>
        <w:tc>
          <w:tcPr>
            <w:tcW w:w="2041" w:type="dxa"/>
            <w:vMerge/>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p>
        </w:tc>
        <w:tc>
          <w:tcPr>
            <w:tcW w:w="57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2.</w:t>
            </w:r>
            <w:r w:rsidRPr="00A94A50">
              <w:rPr>
                <w:rFonts w:ascii="Times New Roman" w:hAnsi="Times New Roman" w:cs="Times New Roman"/>
                <w:sz w:val="28"/>
                <w:szCs w:val="28"/>
              </w:rPr>
              <w:t> </w:t>
            </w:r>
            <w:r w:rsidRPr="00A94A50">
              <w:rPr>
                <w:rFonts w:ascii="Times New Roman" w:hAnsi="Times New Roman" w:cs="Times New Roman"/>
                <w:sz w:val="28"/>
                <w:szCs w:val="28"/>
              </w:rPr>
              <w:t xml:space="preserve">Создание (корректировка) плана­графика повышения квалификации педагогических и руководящих работников образовательной организации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Ежегодно (сентябрь)</w:t>
            </w:r>
          </w:p>
        </w:tc>
      </w:tr>
      <w:tr w:rsidR="00B55AEB" w:rsidRPr="00A94A50" w:rsidTr="00B55AEB">
        <w:trPr>
          <w:trHeight w:val="870"/>
          <w:jc w:val="center"/>
        </w:trPr>
        <w:tc>
          <w:tcPr>
            <w:tcW w:w="2041" w:type="dxa"/>
            <w:vMerge/>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p>
        </w:tc>
        <w:tc>
          <w:tcPr>
            <w:tcW w:w="5726" w:type="dxa"/>
            <w:tcBorders>
              <w:top w:val="single" w:sz="4" w:space="0" w:color="000000"/>
              <w:left w:val="single" w:sz="4" w:space="0" w:color="000000"/>
              <w:right w:val="single" w:sz="4" w:space="0" w:color="000000"/>
            </w:tcBorders>
            <w:tcMar>
              <w:top w:w="68" w:type="dxa"/>
              <w:left w:w="85" w:type="dxa"/>
              <w:bottom w:w="79"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3.</w:t>
            </w:r>
            <w:r w:rsidRPr="00A94A50">
              <w:rPr>
                <w:rFonts w:ascii="Times New Roman" w:hAnsi="Times New Roman" w:cs="Times New Roman"/>
                <w:sz w:val="28"/>
                <w:szCs w:val="28"/>
              </w:rPr>
              <w:t> </w:t>
            </w:r>
            <w:r w:rsidRPr="00A94A50">
              <w:rPr>
                <w:rFonts w:ascii="Times New Roman" w:hAnsi="Times New Roman" w:cs="Times New Roman"/>
                <w:sz w:val="28"/>
                <w:szCs w:val="28"/>
              </w:rPr>
              <w:t>Корректировка плана повышения квалификации с ориентацией на проблемы реализации ФГОС основного общего образования</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xml:space="preserve">Ежегодно </w:t>
            </w:r>
          </w:p>
        </w:tc>
      </w:tr>
      <w:tr w:rsidR="00B55AEB" w:rsidRPr="00A94A50" w:rsidTr="00B55AEB">
        <w:trPr>
          <w:trHeight w:val="306"/>
          <w:jc w:val="center"/>
        </w:trPr>
        <w:tc>
          <w:tcPr>
            <w:tcW w:w="204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V.</w:t>
            </w:r>
            <w:r w:rsidRPr="00A94A50">
              <w:rPr>
                <w:rFonts w:ascii="Times New Roman" w:hAnsi="Times New Roman" w:cs="Times New Roman"/>
                <w:sz w:val="28"/>
                <w:szCs w:val="28"/>
              </w:rPr>
              <w:t> </w:t>
            </w:r>
            <w:r w:rsidRPr="00A94A50">
              <w:rPr>
                <w:rFonts w:ascii="Times New Roman" w:hAnsi="Times New Roman" w:cs="Times New Roman"/>
                <w:sz w:val="28"/>
                <w:szCs w:val="28"/>
              </w:rPr>
              <w:t>Информационн</w:t>
            </w:r>
            <w:r w:rsidR="003F5E1C" w:rsidRPr="00A94A50">
              <w:rPr>
                <w:rFonts w:ascii="Times New Roman" w:hAnsi="Times New Roman" w:cs="Times New Roman"/>
                <w:sz w:val="28"/>
                <w:szCs w:val="28"/>
              </w:rPr>
              <w:t>ое обеспечение реализации ФГОС С</w:t>
            </w:r>
            <w:r w:rsidRPr="00A94A50">
              <w:rPr>
                <w:rFonts w:ascii="Times New Roman" w:hAnsi="Times New Roman" w:cs="Times New Roman"/>
                <w:sz w:val="28"/>
                <w:szCs w:val="28"/>
              </w:rPr>
              <w:t>ОО</w:t>
            </w:r>
          </w:p>
        </w:tc>
        <w:tc>
          <w:tcPr>
            <w:tcW w:w="57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1. 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В течение учебного года</w:t>
            </w:r>
          </w:p>
        </w:tc>
      </w:tr>
      <w:tr w:rsidR="00B55AEB" w:rsidRPr="00A94A50" w:rsidTr="00B55AEB">
        <w:trPr>
          <w:trHeight w:val="22"/>
          <w:jc w:val="center"/>
        </w:trPr>
        <w:tc>
          <w:tcPr>
            <w:tcW w:w="2041" w:type="dxa"/>
            <w:vMerge/>
            <w:tcBorders>
              <w:top w:val="single" w:sz="4" w:space="0" w:color="000000"/>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p>
        </w:tc>
        <w:tc>
          <w:tcPr>
            <w:tcW w:w="5726" w:type="dxa"/>
            <w:tcBorders>
              <w:top w:val="single" w:sz="4" w:space="0" w:color="000000"/>
              <w:left w:val="single" w:sz="4" w:space="0" w:color="000000"/>
              <w:right w:val="single" w:sz="4" w:space="0" w:color="000000"/>
            </w:tcBorders>
            <w:tcMar>
              <w:top w:w="68" w:type="dxa"/>
              <w:left w:w="85" w:type="dxa"/>
              <w:bottom w:w="79"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2. Организация изучения общественного мнения по вопросам реализации ФГОС и внесения возможн</w:t>
            </w:r>
            <w:r w:rsidR="003F5E1C" w:rsidRPr="00A94A50">
              <w:rPr>
                <w:rFonts w:ascii="Times New Roman" w:hAnsi="Times New Roman" w:cs="Times New Roman"/>
                <w:sz w:val="28"/>
                <w:szCs w:val="28"/>
              </w:rPr>
              <w:t>ых дополнений в содержание ООП С</w:t>
            </w:r>
            <w:r w:rsidRPr="00A94A50">
              <w:rPr>
                <w:rFonts w:ascii="Times New Roman" w:hAnsi="Times New Roman" w:cs="Times New Roman"/>
                <w:sz w:val="28"/>
                <w:szCs w:val="28"/>
              </w:rPr>
              <w:t>ОО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Регулярно в течение учебного года</w:t>
            </w:r>
          </w:p>
        </w:tc>
      </w:tr>
      <w:tr w:rsidR="00B55AEB" w:rsidRPr="00A94A50" w:rsidTr="00B55AEB">
        <w:trPr>
          <w:trHeight w:val="22"/>
          <w:jc w:val="center"/>
        </w:trPr>
        <w:tc>
          <w:tcPr>
            <w:tcW w:w="2041"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VI.</w:t>
            </w:r>
            <w:r w:rsidRPr="00A94A50">
              <w:rPr>
                <w:rFonts w:ascii="Times New Roman" w:hAnsi="Times New Roman" w:cs="Times New Roman"/>
                <w:sz w:val="28"/>
                <w:szCs w:val="28"/>
              </w:rPr>
              <w:t> </w:t>
            </w:r>
            <w:r w:rsidRPr="00A94A50">
              <w:rPr>
                <w:rFonts w:ascii="Times New Roman" w:hAnsi="Times New Roman" w:cs="Times New Roman"/>
                <w:sz w:val="28"/>
                <w:szCs w:val="28"/>
              </w:rPr>
              <w:t>Материально­</w:t>
            </w:r>
          </w:p>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техническое обеспечение реализации ФГОС основного общего образования</w:t>
            </w:r>
          </w:p>
        </w:tc>
        <w:tc>
          <w:tcPr>
            <w:tcW w:w="57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1.</w:t>
            </w:r>
            <w:r w:rsidRPr="00A94A50">
              <w:rPr>
                <w:rFonts w:ascii="Times New Roman" w:hAnsi="Times New Roman" w:cs="Times New Roman"/>
                <w:sz w:val="28"/>
                <w:szCs w:val="28"/>
              </w:rPr>
              <w:t> </w:t>
            </w:r>
            <w:r w:rsidRPr="00A94A50">
              <w:rPr>
                <w:rFonts w:ascii="Times New Roman" w:hAnsi="Times New Roman" w:cs="Times New Roman"/>
                <w:sz w:val="28"/>
                <w:szCs w:val="28"/>
              </w:rPr>
              <w:t>Анализ материально­техническо</w:t>
            </w:r>
            <w:r w:rsidR="003F5E1C" w:rsidRPr="00A94A50">
              <w:rPr>
                <w:rFonts w:ascii="Times New Roman" w:hAnsi="Times New Roman" w:cs="Times New Roman"/>
                <w:sz w:val="28"/>
                <w:szCs w:val="28"/>
              </w:rPr>
              <w:t>го обеспечения реализации ФГОС С</w:t>
            </w:r>
            <w:r w:rsidRPr="00A94A50">
              <w:rPr>
                <w:rFonts w:ascii="Times New Roman" w:hAnsi="Times New Roman" w:cs="Times New Roman"/>
                <w:sz w:val="28"/>
                <w:szCs w:val="28"/>
              </w:rPr>
              <w:t>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 xml:space="preserve">Ежегодно </w:t>
            </w:r>
          </w:p>
        </w:tc>
      </w:tr>
      <w:tr w:rsidR="00B55AEB" w:rsidRPr="00A94A50" w:rsidTr="00B55AEB">
        <w:trPr>
          <w:trHeight w:val="574"/>
          <w:jc w:val="center"/>
        </w:trPr>
        <w:tc>
          <w:tcPr>
            <w:tcW w:w="2041" w:type="dxa"/>
            <w:vMerge/>
            <w:tcBorders>
              <w:left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p>
        </w:tc>
        <w:tc>
          <w:tcPr>
            <w:tcW w:w="57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2.</w:t>
            </w:r>
            <w:r w:rsidRPr="00A94A50">
              <w:rPr>
                <w:rFonts w:ascii="Times New Roman" w:hAnsi="Times New Roman" w:cs="Times New Roman"/>
                <w:sz w:val="28"/>
                <w:szCs w:val="28"/>
              </w:rPr>
              <w:t> </w:t>
            </w:r>
            <w:r w:rsidRPr="00A94A50">
              <w:rPr>
                <w:rFonts w:ascii="Times New Roman" w:hAnsi="Times New Roman" w:cs="Times New Roman"/>
                <w:sz w:val="28"/>
                <w:szCs w:val="28"/>
              </w:rPr>
              <w:t>Обеспечение соответствия материально­технической базы ОО требованиям ФГОС</w:t>
            </w:r>
          </w:p>
        </w:tc>
        <w:tc>
          <w:tcPr>
            <w:tcW w:w="2268" w:type="dxa"/>
            <w:vMerge w:val="restart"/>
            <w:tcBorders>
              <w:top w:val="single" w:sz="4" w:space="0" w:color="000000"/>
              <w:left w:val="single" w:sz="4" w:space="0" w:color="000000"/>
              <w:right w:val="single" w:sz="4" w:space="0" w:color="000000"/>
            </w:tcBorders>
            <w:tcMar>
              <w:top w:w="68" w:type="dxa"/>
              <w:left w:w="85" w:type="dxa"/>
              <w:bottom w:w="79" w:type="dxa"/>
              <w:right w:w="85" w:type="dxa"/>
            </w:tcMar>
            <w:vAlign w:val="cente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Регулярно в течение учебного года</w:t>
            </w:r>
          </w:p>
        </w:tc>
      </w:tr>
      <w:tr w:rsidR="00B55AEB" w:rsidRPr="00A94A50" w:rsidTr="00B55AEB">
        <w:trPr>
          <w:trHeight w:val="22"/>
          <w:jc w:val="center"/>
        </w:trPr>
        <w:tc>
          <w:tcPr>
            <w:tcW w:w="2041" w:type="dxa"/>
            <w:vMerge/>
            <w:tcBorders>
              <w:left w:val="single" w:sz="4" w:space="0" w:color="000000"/>
              <w:right w:val="single" w:sz="4" w:space="0" w:color="000000"/>
            </w:tcBorders>
            <w:tcMar>
              <w:top w:w="68" w:type="dxa"/>
              <w:left w:w="85" w:type="dxa"/>
              <w:bottom w:w="85" w:type="dxa"/>
              <w:right w:w="85" w:type="dxa"/>
            </w:tcMar>
          </w:tcPr>
          <w:p w:rsidR="00B55AEB" w:rsidRPr="00A94A50" w:rsidRDefault="00B55AEB" w:rsidP="00B55AEB">
            <w:pPr>
              <w:rPr>
                <w:rFonts w:ascii="Times New Roman" w:hAnsi="Times New Roman" w:cs="Times New Roman"/>
                <w:sz w:val="28"/>
                <w:szCs w:val="28"/>
              </w:rPr>
            </w:pPr>
          </w:p>
        </w:tc>
        <w:tc>
          <w:tcPr>
            <w:tcW w:w="57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3.</w:t>
            </w:r>
            <w:r w:rsidRPr="00A94A50">
              <w:rPr>
                <w:rFonts w:ascii="Times New Roman" w:hAnsi="Times New Roman" w:cs="Times New Roman"/>
                <w:sz w:val="28"/>
                <w:szCs w:val="28"/>
              </w:rPr>
              <w:t> </w:t>
            </w:r>
            <w:r w:rsidRPr="00A94A50">
              <w:rPr>
                <w:rFonts w:ascii="Times New Roman" w:hAnsi="Times New Roman" w:cs="Times New Roman"/>
                <w:sz w:val="28"/>
                <w:szCs w:val="28"/>
              </w:rPr>
              <w:t>Обеспечение соответствия санитарно­гигиенических условий требованиям ФГОС основного общего образования</w:t>
            </w:r>
          </w:p>
        </w:tc>
        <w:tc>
          <w:tcPr>
            <w:tcW w:w="2268"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B55AEB" w:rsidRPr="00A94A50" w:rsidRDefault="00B55AEB" w:rsidP="00B55AEB">
            <w:pPr>
              <w:rPr>
                <w:rFonts w:ascii="Times New Roman" w:hAnsi="Times New Roman" w:cs="Times New Roman"/>
                <w:sz w:val="28"/>
                <w:szCs w:val="28"/>
              </w:rPr>
            </w:pPr>
          </w:p>
        </w:tc>
      </w:tr>
      <w:tr w:rsidR="00B55AEB" w:rsidRPr="00A94A50" w:rsidTr="00B55AEB">
        <w:trPr>
          <w:trHeight w:val="22"/>
          <w:jc w:val="center"/>
        </w:trPr>
        <w:tc>
          <w:tcPr>
            <w:tcW w:w="2041" w:type="dxa"/>
            <w:vMerge/>
            <w:tcBorders>
              <w:left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p>
        </w:tc>
        <w:tc>
          <w:tcPr>
            <w:tcW w:w="57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4.</w:t>
            </w:r>
            <w:r w:rsidRPr="00A94A50">
              <w:rPr>
                <w:rFonts w:ascii="Times New Roman" w:hAnsi="Times New Roman" w:cs="Times New Roman"/>
                <w:sz w:val="28"/>
                <w:szCs w:val="28"/>
              </w:rPr>
              <w:t> </w:t>
            </w:r>
            <w:r w:rsidRPr="00A94A50">
              <w:rPr>
                <w:rFonts w:ascii="Times New Roman" w:hAnsi="Times New Roman" w:cs="Times New Roman"/>
                <w:sz w:val="28"/>
                <w:szCs w:val="28"/>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Регулярно в течение учебного года</w:t>
            </w:r>
          </w:p>
        </w:tc>
      </w:tr>
      <w:tr w:rsidR="00B55AEB" w:rsidRPr="00A94A50" w:rsidTr="00B55AEB">
        <w:trPr>
          <w:trHeight w:val="20"/>
          <w:jc w:val="center"/>
        </w:trPr>
        <w:tc>
          <w:tcPr>
            <w:tcW w:w="2041" w:type="dxa"/>
            <w:vMerge/>
            <w:tcBorders>
              <w:left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p>
        </w:tc>
        <w:tc>
          <w:tcPr>
            <w:tcW w:w="57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5.</w:t>
            </w:r>
            <w:r w:rsidRPr="00A94A50">
              <w:rPr>
                <w:rFonts w:ascii="Times New Roman" w:hAnsi="Times New Roman" w:cs="Times New Roman"/>
                <w:sz w:val="28"/>
                <w:szCs w:val="28"/>
              </w:rPr>
              <w:t> </w:t>
            </w:r>
            <w:r w:rsidRPr="00A94A50">
              <w:rPr>
                <w:rFonts w:ascii="Times New Roman" w:hAnsi="Times New Roman" w:cs="Times New Roman"/>
                <w:sz w:val="28"/>
                <w:szCs w:val="28"/>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Регулярно в течение учебного года</w:t>
            </w:r>
          </w:p>
        </w:tc>
      </w:tr>
      <w:tr w:rsidR="00B55AEB" w:rsidRPr="00A94A50" w:rsidTr="00B55AEB">
        <w:trPr>
          <w:trHeight w:val="306"/>
          <w:jc w:val="center"/>
        </w:trPr>
        <w:tc>
          <w:tcPr>
            <w:tcW w:w="2041" w:type="dxa"/>
            <w:vMerge/>
            <w:tcBorders>
              <w:left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p>
        </w:tc>
        <w:tc>
          <w:tcPr>
            <w:tcW w:w="57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6.</w:t>
            </w:r>
            <w:r w:rsidRPr="00A94A50">
              <w:rPr>
                <w:rFonts w:ascii="Times New Roman" w:hAnsi="Times New Roman" w:cs="Times New Roman"/>
                <w:sz w:val="28"/>
                <w:szCs w:val="28"/>
              </w:rPr>
              <w:t> </w:t>
            </w:r>
            <w:r w:rsidRPr="00A94A50">
              <w:rPr>
                <w:rFonts w:ascii="Times New Roman" w:hAnsi="Times New Roman" w:cs="Times New Roman"/>
                <w:sz w:val="28"/>
                <w:szCs w:val="28"/>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Регулярно в течение учебного года</w:t>
            </w:r>
          </w:p>
        </w:tc>
      </w:tr>
      <w:tr w:rsidR="00B55AEB" w:rsidRPr="00A94A50" w:rsidTr="00B55AEB">
        <w:trPr>
          <w:trHeight w:val="70"/>
          <w:jc w:val="center"/>
        </w:trPr>
        <w:tc>
          <w:tcPr>
            <w:tcW w:w="2041" w:type="dxa"/>
            <w:vMerge/>
            <w:tcBorders>
              <w:left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p>
        </w:tc>
        <w:tc>
          <w:tcPr>
            <w:tcW w:w="57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7.</w:t>
            </w:r>
            <w:r w:rsidRPr="00A94A50">
              <w:rPr>
                <w:rFonts w:ascii="Times New Roman" w:hAnsi="Times New Roman" w:cs="Times New Roman"/>
                <w:sz w:val="28"/>
                <w:szCs w:val="28"/>
              </w:rPr>
              <w:t> </w:t>
            </w:r>
            <w:r w:rsidRPr="00A94A50">
              <w:rPr>
                <w:rFonts w:ascii="Times New Roman" w:hAnsi="Times New Roman" w:cs="Times New Roman"/>
                <w:sz w:val="28"/>
                <w:szCs w:val="28"/>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Регулярно в течение учебного года</w:t>
            </w:r>
          </w:p>
        </w:tc>
      </w:tr>
      <w:tr w:rsidR="00B55AEB" w:rsidRPr="00A94A50" w:rsidTr="00B55AEB">
        <w:trPr>
          <w:trHeight w:val="306"/>
          <w:jc w:val="center"/>
        </w:trPr>
        <w:tc>
          <w:tcPr>
            <w:tcW w:w="2041" w:type="dxa"/>
            <w:vMerge/>
            <w:tcBorders>
              <w:left w:val="single" w:sz="4" w:space="0" w:color="000000"/>
              <w:bottom w:val="single" w:sz="4" w:space="0" w:color="000000"/>
              <w:right w:val="single" w:sz="4" w:space="0" w:color="000000"/>
            </w:tcBorders>
          </w:tcPr>
          <w:p w:rsidR="00B55AEB" w:rsidRPr="00A94A50" w:rsidRDefault="00B55AEB" w:rsidP="00B55AEB">
            <w:pPr>
              <w:rPr>
                <w:rFonts w:ascii="Times New Roman" w:hAnsi="Times New Roman" w:cs="Times New Roman"/>
                <w:sz w:val="28"/>
                <w:szCs w:val="28"/>
              </w:rPr>
            </w:pPr>
          </w:p>
        </w:tc>
        <w:tc>
          <w:tcPr>
            <w:tcW w:w="57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8.</w:t>
            </w:r>
            <w:r w:rsidRPr="00A94A50">
              <w:rPr>
                <w:rFonts w:ascii="Times New Roman" w:hAnsi="Times New Roman" w:cs="Times New Roman"/>
                <w:sz w:val="28"/>
                <w:szCs w:val="28"/>
              </w:rPr>
              <w:t> </w:t>
            </w:r>
            <w:r w:rsidRPr="00A94A50">
              <w:rPr>
                <w:rFonts w:ascii="Times New Roman" w:hAnsi="Times New Roman" w:cs="Times New Roman"/>
                <w:sz w:val="28"/>
                <w:szCs w:val="28"/>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5AEB" w:rsidRPr="00A94A50" w:rsidRDefault="00B55AEB" w:rsidP="00B55AEB">
            <w:pPr>
              <w:rPr>
                <w:rFonts w:ascii="Times New Roman" w:hAnsi="Times New Roman" w:cs="Times New Roman"/>
                <w:sz w:val="28"/>
                <w:szCs w:val="28"/>
              </w:rPr>
            </w:pPr>
            <w:r w:rsidRPr="00A94A50">
              <w:rPr>
                <w:rFonts w:ascii="Times New Roman" w:hAnsi="Times New Roman" w:cs="Times New Roman"/>
                <w:sz w:val="28"/>
                <w:szCs w:val="28"/>
              </w:rPr>
              <w:t>Регулярно в течение учебного года</w:t>
            </w:r>
          </w:p>
        </w:tc>
      </w:tr>
    </w:tbl>
    <w:p w:rsidR="00B55AEB" w:rsidRPr="00A94A50" w:rsidRDefault="00B55AEB" w:rsidP="00B55AEB">
      <w:pPr>
        <w:rPr>
          <w:rFonts w:ascii="Times New Roman" w:hAnsi="Times New Roman" w:cs="Times New Roman"/>
          <w:sz w:val="28"/>
          <w:szCs w:val="28"/>
        </w:rPr>
      </w:pPr>
    </w:p>
    <w:p w:rsidR="00B55AEB" w:rsidRPr="00A94A50" w:rsidRDefault="00B55AEB" w:rsidP="00B55AEB">
      <w:pPr>
        <w:rPr>
          <w:rFonts w:ascii="Times New Roman" w:hAnsi="Times New Roman" w:cs="Times New Roman"/>
          <w:sz w:val="28"/>
          <w:szCs w:val="28"/>
        </w:rPr>
      </w:pPr>
    </w:p>
    <w:p w:rsidR="00B55AEB" w:rsidRPr="00A94A50" w:rsidRDefault="00B55AEB" w:rsidP="006526BB">
      <w:pPr>
        <w:spacing w:after="0" w:line="240" w:lineRule="auto"/>
        <w:ind w:firstLine="709"/>
        <w:jc w:val="both"/>
        <w:rPr>
          <w:rFonts w:ascii="Times New Roman" w:hAnsi="Times New Roman" w:cs="Times New Roman"/>
          <w:sz w:val="28"/>
          <w:szCs w:val="28"/>
        </w:rPr>
      </w:pPr>
    </w:p>
    <w:p w:rsidR="00B55AEB" w:rsidRPr="00A94A50" w:rsidRDefault="00B55AEB" w:rsidP="006526BB">
      <w:pPr>
        <w:spacing w:after="0" w:line="240" w:lineRule="auto"/>
        <w:ind w:firstLine="709"/>
        <w:jc w:val="both"/>
        <w:rPr>
          <w:rFonts w:ascii="Times New Roman" w:hAnsi="Times New Roman" w:cs="Times New Roman"/>
          <w:sz w:val="28"/>
          <w:szCs w:val="28"/>
        </w:rPr>
      </w:pPr>
    </w:p>
    <w:p w:rsidR="00B55AEB" w:rsidRPr="00A94A50" w:rsidRDefault="00B55AEB" w:rsidP="006526BB">
      <w:pPr>
        <w:spacing w:after="0" w:line="240" w:lineRule="auto"/>
        <w:ind w:firstLine="709"/>
        <w:jc w:val="both"/>
        <w:rPr>
          <w:rFonts w:ascii="Times New Roman" w:hAnsi="Times New Roman" w:cs="Times New Roman"/>
          <w:sz w:val="28"/>
          <w:szCs w:val="28"/>
        </w:rPr>
      </w:pPr>
    </w:p>
    <w:p w:rsidR="00B55AEB" w:rsidRPr="00A94A50" w:rsidRDefault="00B55AEB" w:rsidP="006526BB">
      <w:pPr>
        <w:spacing w:after="0" w:line="240" w:lineRule="auto"/>
        <w:ind w:firstLine="709"/>
        <w:jc w:val="both"/>
        <w:rPr>
          <w:rFonts w:ascii="Times New Roman" w:hAnsi="Times New Roman" w:cs="Times New Roman"/>
          <w:sz w:val="28"/>
          <w:szCs w:val="28"/>
        </w:rPr>
      </w:pPr>
    </w:p>
    <w:p w:rsidR="00B55AEB" w:rsidRPr="00A94A50" w:rsidRDefault="00B55AEB" w:rsidP="006526BB">
      <w:pPr>
        <w:spacing w:after="0" w:line="240" w:lineRule="auto"/>
        <w:ind w:firstLine="709"/>
        <w:jc w:val="both"/>
        <w:rPr>
          <w:rFonts w:ascii="Times New Roman" w:hAnsi="Times New Roman" w:cs="Times New Roman"/>
          <w:sz w:val="28"/>
          <w:szCs w:val="28"/>
        </w:rPr>
      </w:pPr>
    </w:p>
    <w:p w:rsidR="00B55AEB" w:rsidRDefault="00B55AEB" w:rsidP="006526BB">
      <w:pPr>
        <w:spacing w:after="0" w:line="240" w:lineRule="auto"/>
        <w:ind w:firstLine="709"/>
        <w:jc w:val="both"/>
        <w:rPr>
          <w:rFonts w:ascii="Times New Roman" w:hAnsi="Times New Roman" w:cs="Times New Roman"/>
          <w:sz w:val="24"/>
          <w:szCs w:val="24"/>
        </w:rPr>
      </w:pPr>
    </w:p>
    <w:p w:rsidR="00B55AEB" w:rsidRDefault="00B55AEB" w:rsidP="006526BB">
      <w:pPr>
        <w:spacing w:after="0" w:line="240" w:lineRule="auto"/>
        <w:ind w:firstLine="709"/>
        <w:jc w:val="both"/>
        <w:rPr>
          <w:rFonts w:ascii="Times New Roman" w:hAnsi="Times New Roman" w:cs="Times New Roman"/>
          <w:sz w:val="24"/>
          <w:szCs w:val="24"/>
        </w:rPr>
      </w:pPr>
    </w:p>
    <w:p w:rsidR="00B55AEB" w:rsidRDefault="00B55AEB" w:rsidP="006526BB">
      <w:pPr>
        <w:spacing w:after="0" w:line="240" w:lineRule="auto"/>
        <w:ind w:firstLine="709"/>
        <w:jc w:val="both"/>
        <w:rPr>
          <w:rFonts w:ascii="Times New Roman" w:hAnsi="Times New Roman" w:cs="Times New Roman"/>
          <w:sz w:val="24"/>
          <w:szCs w:val="24"/>
        </w:rPr>
      </w:pPr>
    </w:p>
    <w:p w:rsidR="00B55AEB" w:rsidRDefault="00B55AEB" w:rsidP="006526BB">
      <w:pPr>
        <w:spacing w:after="0" w:line="240" w:lineRule="auto"/>
        <w:ind w:firstLine="709"/>
        <w:jc w:val="both"/>
        <w:rPr>
          <w:rFonts w:ascii="Times New Roman" w:hAnsi="Times New Roman" w:cs="Times New Roman"/>
          <w:sz w:val="24"/>
          <w:szCs w:val="24"/>
        </w:rPr>
      </w:pPr>
    </w:p>
    <w:p w:rsidR="00B55AEB" w:rsidRDefault="00B55AEB" w:rsidP="006526BB">
      <w:pPr>
        <w:spacing w:after="0" w:line="240" w:lineRule="auto"/>
        <w:ind w:firstLine="709"/>
        <w:jc w:val="both"/>
        <w:rPr>
          <w:rFonts w:ascii="Times New Roman" w:hAnsi="Times New Roman" w:cs="Times New Roman"/>
          <w:sz w:val="24"/>
          <w:szCs w:val="24"/>
        </w:rPr>
      </w:pPr>
    </w:p>
    <w:p w:rsidR="00B55AEB" w:rsidRDefault="00B55AEB" w:rsidP="006526BB">
      <w:pPr>
        <w:spacing w:after="0" w:line="240" w:lineRule="auto"/>
        <w:ind w:firstLine="709"/>
        <w:jc w:val="both"/>
        <w:rPr>
          <w:rFonts w:ascii="Times New Roman" w:hAnsi="Times New Roman" w:cs="Times New Roman"/>
          <w:sz w:val="24"/>
          <w:szCs w:val="24"/>
        </w:rPr>
      </w:pPr>
    </w:p>
    <w:p w:rsidR="00B55AEB" w:rsidRDefault="00B55AEB" w:rsidP="006526BB">
      <w:pPr>
        <w:spacing w:after="0" w:line="240" w:lineRule="auto"/>
        <w:ind w:firstLine="709"/>
        <w:jc w:val="both"/>
        <w:rPr>
          <w:rFonts w:ascii="Times New Roman" w:hAnsi="Times New Roman" w:cs="Times New Roman"/>
          <w:sz w:val="24"/>
          <w:szCs w:val="24"/>
        </w:rPr>
      </w:pPr>
    </w:p>
    <w:p w:rsidR="00B55AEB" w:rsidRDefault="00B55AEB" w:rsidP="006526BB">
      <w:pPr>
        <w:spacing w:after="0" w:line="240" w:lineRule="auto"/>
        <w:ind w:firstLine="709"/>
        <w:jc w:val="both"/>
        <w:rPr>
          <w:rFonts w:ascii="Times New Roman" w:hAnsi="Times New Roman" w:cs="Times New Roman"/>
          <w:sz w:val="24"/>
          <w:szCs w:val="24"/>
        </w:rPr>
      </w:pPr>
    </w:p>
    <w:p w:rsidR="00B55AEB" w:rsidRDefault="00B55AEB" w:rsidP="006526BB">
      <w:pPr>
        <w:spacing w:after="0" w:line="240" w:lineRule="auto"/>
        <w:ind w:firstLine="709"/>
        <w:jc w:val="both"/>
        <w:rPr>
          <w:rFonts w:ascii="Times New Roman" w:hAnsi="Times New Roman" w:cs="Times New Roman"/>
          <w:sz w:val="24"/>
          <w:szCs w:val="24"/>
        </w:rPr>
      </w:pPr>
    </w:p>
    <w:p w:rsidR="00B55AEB" w:rsidRDefault="00B55AEB" w:rsidP="006526BB">
      <w:pPr>
        <w:spacing w:after="0" w:line="240" w:lineRule="auto"/>
        <w:ind w:firstLine="709"/>
        <w:jc w:val="both"/>
        <w:rPr>
          <w:rFonts w:ascii="Times New Roman" w:hAnsi="Times New Roman" w:cs="Times New Roman"/>
          <w:sz w:val="24"/>
          <w:szCs w:val="24"/>
        </w:rPr>
      </w:pPr>
    </w:p>
    <w:p w:rsidR="00B55AEB" w:rsidRDefault="00B55AEB" w:rsidP="006526BB">
      <w:pPr>
        <w:spacing w:after="0" w:line="240" w:lineRule="auto"/>
        <w:ind w:firstLine="709"/>
        <w:jc w:val="both"/>
        <w:rPr>
          <w:rFonts w:ascii="Times New Roman" w:hAnsi="Times New Roman" w:cs="Times New Roman"/>
          <w:sz w:val="24"/>
          <w:szCs w:val="24"/>
        </w:rPr>
      </w:pPr>
    </w:p>
    <w:p w:rsidR="00B55AEB" w:rsidRDefault="00B55AEB" w:rsidP="006526BB">
      <w:pPr>
        <w:spacing w:after="0" w:line="240" w:lineRule="auto"/>
        <w:ind w:firstLine="709"/>
        <w:jc w:val="both"/>
        <w:rPr>
          <w:rFonts w:ascii="Times New Roman" w:hAnsi="Times New Roman" w:cs="Times New Roman"/>
          <w:sz w:val="24"/>
          <w:szCs w:val="24"/>
        </w:rPr>
      </w:pPr>
    </w:p>
    <w:p w:rsidR="00B55AEB" w:rsidRDefault="00B55AEB" w:rsidP="006526BB">
      <w:pPr>
        <w:spacing w:after="0" w:line="240" w:lineRule="auto"/>
        <w:ind w:firstLine="709"/>
        <w:jc w:val="both"/>
        <w:rPr>
          <w:rFonts w:ascii="Times New Roman" w:hAnsi="Times New Roman" w:cs="Times New Roman"/>
          <w:sz w:val="24"/>
          <w:szCs w:val="24"/>
        </w:rPr>
      </w:pPr>
    </w:p>
    <w:p w:rsidR="00B55AEB" w:rsidRDefault="00B55AEB" w:rsidP="006526BB">
      <w:pPr>
        <w:spacing w:after="0" w:line="240" w:lineRule="auto"/>
        <w:ind w:firstLine="709"/>
        <w:jc w:val="both"/>
        <w:rPr>
          <w:rFonts w:ascii="Times New Roman" w:hAnsi="Times New Roman" w:cs="Times New Roman"/>
          <w:sz w:val="24"/>
          <w:szCs w:val="24"/>
        </w:rPr>
      </w:pPr>
    </w:p>
    <w:p w:rsidR="00B55AEB" w:rsidRDefault="00B55AEB" w:rsidP="006526BB">
      <w:pPr>
        <w:spacing w:after="0" w:line="240" w:lineRule="auto"/>
        <w:ind w:firstLine="709"/>
        <w:jc w:val="both"/>
        <w:rPr>
          <w:rFonts w:ascii="Times New Roman" w:hAnsi="Times New Roman" w:cs="Times New Roman"/>
          <w:sz w:val="24"/>
          <w:szCs w:val="24"/>
        </w:rPr>
      </w:pPr>
    </w:p>
    <w:p w:rsidR="00B55AEB" w:rsidRDefault="00B55AEB" w:rsidP="006526BB">
      <w:pPr>
        <w:spacing w:after="0" w:line="240" w:lineRule="auto"/>
        <w:ind w:firstLine="709"/>
        <w:jc w:val="both"/>
        <w:rPr>
          <w:rFonts w:ascii="Times New Roman" w:hAnsi="Times New Roman" w:cs="Times New Roman"/>
          <w:sz w:val="24"/>
          <w:szCs w:val="24"/>
        </w:rPr>
      </w:pPr>
    </w:p>
    <w:p w:rsidR="00B55AEB" w:rsidRDefault="00B55AEB" w:rsidP="006526BB">
      <w:pPr>
        <w:spacing w:after="0" w:line="240" w:lineRule="auto"/>
        <w:ind w:firstLine="709"/>
        <w:jc w:val="both"/>
        <w:rPr>
          <w:rFonts w:ascii="Times New Roman" w:hAnsi="Times New Roman" w:cs="Times New Roman"/>
          <w:sz w:val="24"/>
          <w:szCs w:val="24"/>
        </w:rPr>
      </w:pPr>
    </w:p>
    <w:p w:rsidR="00B55AEB" w:rsidRDefault="00B55AEB" w:rsidP="006526BB">
      <w:pPr>
        <w:spacing w:after="0" w:line="240" w:lineRule="auto"/>
        <w:ind w:firstLine="709"/>
        <w:jc w:val="both"/>
        <w:rPr>
          <w:rFonts w:ascii="Times New Roman" w:hAnsi="Times New Roman" w:cs="Times New Roman"/>
          <w:sz w:val="24"/>
          <w:szCs w:val="24"/>
        </w:rPr>
      </w:pPr>
    </w:p>
    <w:p w:rsidR="00B55AEB" w:rsidRDefault="00B55AEB" w:rsidP="006526BB">
      <w:pPr>
        <w:spacing w:after="0" w:line="240" w:lineRule="auto"/>
        <w:ind w:firstLine="709"/>
        <w:jc w:val="both"/>
        <w:rPr>
          <w:rFonts w:ascii="Times New Roman" w:hAnsi="Times New Roman" w:cs="Times New Roman"/>
          <w:sz w:val="24"/>
          <w:szCs w:val="24"/>
        </w:rPr>
      </w:pPr>
    </w:p>
    <w:p w:rsidR="00B55AEB" w:rsidRDefault="00B55AEB" w:rsidP="006526BB">
      <w:pPr>
        <w:spacing w:after="0" w:line="240" w:lineRule="auto"/>
        <w:ind w:firstLine="709"/>
        <w:jc w:val="both"/>
        <w:rPr>
          <w:rFonts w:ascii="Times New Roman" w:hAnsi="Times New Roman" w:cs="Times New Roman"/>
          <w:sz w:val="24"/>
          <w:szCs w:val="24"/>
        </w:rPr>
      </w:pPr>
    </w:p>
    <w:p w:rsidR="00B55AEB" w:rsidRDefault="00B55AEB" w:rsidP="006526BB">
      <w:pPr>
        <w:spacing w:after="0" w:line="240" w:lineRule="auto"/>
        <w:ind w:firstLine="709"/>
        <w:jc w:val="both"/>
        <w:rPr>
          <w:rFonts w:ascii="Times New Roman" w:hAnsi="Times New Roman" w:cs="Times New Roman"/>
          <w:sz w:val="24"/>
          <w:szCs w:val="24"/>
        </w:rPr>
      </w:pPr>
    </w:p>
    <w:p w:rsidR="00B55AEB" w:rsidRDefault="00B55AEB" w:rsidP="006526BB">
      <w:pPr>
        <w:spacing w:after="0" w:line="240" w:lineRule="auto"/>
        <w:ind w:firstLine="709"/>
        <w:jc w:val="both"/>
        <w:rPr>
          <w:rFonts w:ascii="Times New Roman" w:hAnsi="Times New Roman" w:cs="Times New Roman"/>
          <w:sz w:val="24"/>
          <w:szCs w:val="24"/>
        </w:rPr>
      </w:pPr>
    </w:p>
    <w:p w:rsidR="00B55AEB" w:rsidRDefault="00B55AEB" w:rsidP="006526BB">
      <w:pPr>
        <w:spacing w:after="0" w:line="240" w:lineRule="auto"/>
        <w:ind w:firstLine="709"/>
        <w:jc w:val="both"/>
        <w:rPr>
          <w:rFonts w:ascii="Times New Roman" w:hAnsi="Times New Roman" w:cs="Times New Roman"/>
          <w:sz w:val="24"/>
          <w:szCs w:val="24"/>
        </w:rPr>
      </w:pPr>
    </w:p>
    <w:p w:rsidR="00B55AEB" w:rsidRDefault="00B55AEB" w:rsidP="006526BB">
      <w:pPr>
        <w:spacing w:after="0" w:line="240" w:lineRule="auto"/>
        <w:ind w:firstLine="709"/>
        <w:jc w:val="both"/>
        <w:rPr>
          <w:rFonts w:ascii="Times New Roman" w:hAnsi="Times New Roman" w:cs="Times New Roman"/>
          <w:sz w:val="24"/>
          <w:szCs w:val="24"/>
        </w:rPr>
      </w:pPr>
    </w:p>
    <w:p w:rsidR="00B55AEB" w:rsidRDefault="00B55AEB" w:rsidP="006526BB">
      <w:pPr>
        <w:spacing w:after="0" w:line="240" w:lineRule="auto"/>
        <w:ind w:firstLine="709"/>
        <w:jc w:val="both"/>
        <w:rPr>
          <w:rFonts w:ascii="Times New Roman" w:hAnsi="Times New Roman" w:cs="Times New Roman"/>
          <w:sz w:val="24"/>
          <w:szCs w:val="24"/>
        </w:rPr>
      </w:pPr>
    </w:p>
    <w:p w:rsidR="00B55AEB" w:rsidRDefault="00B55AEB" w:rsidP="006526BB">
      <w:pPr>
        <w:spacing w:after="0" w:line="240" w:lineRule="auto"/>
        <w:ind w:firstLine="709"/>
        <w:jc w:val="both"/>
        <w:rPr>
          <w:rFonts w:ascii="Times New Roman" w:hAnsi="Times New Roman" w:cs="Times New Roman"/>
          <w:sz w:val="24"/>
          <w:szCs w:val="24"/>
        </w:rPr>
      </w:pPr>
    </w:p>
    <w:p w:rsidR="00B55AEB" w:rsidRDefault="00B55AEB" w:rsidP="006526BB">
      <w:pPr>
        <w:spacing w:after="0" w:line="240" w:lineRule="auto"/>
        <w:ind w:firstLine="709"/>
        <w:jc w:val="both"/>
        <w:rPr>
          <w:rFonts w:ascii="Times New Roman" w:hAnsi="Times New Roman" w:cs="Times New Roman"/>
          <w:sz w:val="24"/>
          <w:szCs w:val="24"/>
        </w:rPr>
      </w:pPr>
    </w:p>
    <w:sectPr w:rsidR="00B55AEB" w:rsidSect="00310411">
      <w:pgSz w:w="16838" w:h="11906" w:orient="landscape"/>
      <w:pgMar w:top="1134" w:right="851" w:bottom="851" w:left="851"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8AE" w:rsidRDefault="006138AE" w:rsidP="00EA33DF">
      <w:pPr>
        <w:spacing w:after="0" w:line="240" w:lineRule="auto"/>
      </w:pPr>
      <w:r>
        <w:separator/>
      </w:r>
    </w:p>
  </w:endnote>
  <w:endnote w:type="continuationSeparator" w:id="0">
    <w:p w:rsidR="006138AE" w:rsidRDefault="006138AE" w:rsidP="00EA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Mincho"/>
    <w:charset w:val="80"/>
    <w:family w:val="auto"/>
    <w:pitch w:val="variable"/>
    <w:sig w:usb0="01000000" w:usb1="00000000" w:usb2="07040001" w:usb3="00000000" w:csb0="00020000" w:csb1="00000000"/>
  </w:font>
  <w:font w:name="Verdana">
    <w:panose1 w:val="020B0604030504040204"/>
    <w:charset w:val="CC"/>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Е">
    <w:altName w:val="Calibri"/>
    <w:charset w:val="00"/>
    <w:family w:val="roman"/>
    <w:pitch w:val="variable"/>
    <w:sig w:usb0="00000000" w:usb1="09060000" w:usb2="00000010" w:usb3="00000000" w:csb0="00080000"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3656"/>
      <w:docPartObj>
        <w:docPartGallery w:val="Page Numbers (Bottom of Page)"/>
        <w:docPartUnique/>
      </w:docPartObj>
    </w:sdtPr>
    <w:sdtEndPr/>
    <w:sdtContent>
      <w:p w:rsidR="005B1609" w:rsidRDefault="005B1609">
        <w:pPr>
          <w:pStyle w:val="a7"/>
          <w:jc w:val="right"/>
        </w:pPr>
        <w:r>
          <w:fldChar w:fldCharType="begin"/>
        </w:r>
        <w:r>
          <w:instrText xml:space="preserve"> PAGE   \* MERGEFORMAT </w:instrText>
        </w:r>
        <w:r>
          <w:fldChar w:fldCharType="separate"/>
        </w:r>
        <w:r w:rsidR="00216E71">
          <w:rPr>
            <w:noProof/>
          </w:rPr>
          <w:t>2</w:t>
        </w:r>
        <w:r>
          <w:rPr>
            <w:noProof/>
          </w:rPr>
          <w:fldChar w:fldCharType="end"/>
        </w:r>
      </w:p>
    </w:sdtContent>
  </w:sdt>
  <w:p w:rsidR="005B1609" w:rsidRPr="00EA33DF" w:rsidRDefault="005B1609" w:rsidP="00EA33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8AE" w:rsidRDefault="006138AE" w:rsidP="00EA33DF">
      <w:pPr>
        <w:spacing w:after="0" w:line="240" w:lineRule="auto"/>
      </w:pPr>
      <w:r>
        <w:separator/>
      </w:r>
    </w:p>
  </w:footnote>
  <w:footnote w:type="continuationSeparator" w:id="0">
    <w:p w:rsidR="006138AE" w:rsidRDefault="006138AE" w:rsidP="00EA33DF">
      <w:pPr>
        <w:spacing w:after="0" w:line="240" w:lineRule="auto"/>
      </w:pPr>
      <w:r>
        <w:continuationSeparator/>
      </w:r>
    </w:p>
  </w:footnote>
  <w:footnote w:id="1">
    <w:p w:rsidR="005B1609" w:rsidRPr="00EA33DF" w:rsidRDefault="005B1609" w:rsidP="00EA33DF">
      <w:r w:rsidRPr="00EA33DF">
        <w:footnoteRef/>
      </w:r>
      <w:r w:rsidRPr="00EA33DF">
        <w:t xml:space="preserve"> Конституция Российской Федерации (Собрание законодательства Российской Федерации, 1996, № 3, ст. 152; № 7, ст.676; 2001, № 24, ст.2421; 2003, № 30, ст. 3051; 2004, № 13, ст.1110; 2005, № 42, ст.4212; 2006, № 29, ст.3119; 2007, № 1, ст. 1; № 30, ст. 3745; 2009, № 1, ст. 1, ст. 2; № 4, ст. 445).</w:t>
      </w:r>
    </w:p>
  </w:footnote>
  <w:footnote w:id="2">
    <w:p w:rsidR="005B1609" w:rsidRPr="00EA33DF" w:rsidRDefault="005B1609" w:rsidP="00EA33DF">
      <w:r w:rsidRPr="00EA33DF">
        <w:footnoteRef/>
      </w:r>
      <w:r w:rsidRPr="00EA33DF">
        <w:t xml:space="preserve"> Конвенция ООН о правах ребенка, принятая 20 ноября 1989 г. (Сборник международных договоров СССР, 1993, выпуск XLVI). </w:t>
      </w:r>
    </w:p>
  </w:footnote>
  <w:footnote w:id="3">
    <w:p w:rsidR="005B1609" w:rsidRPr="00EA33DF" w:rsidRDefault="005B1609" w:rsidP="00EA33DF">
      <w:r w:rsidRPr="00EA33DF">
        <w:footnoteRef/>
      </w:r>
      <w:r w:rsidRPr="00EA33DF">
        <w:t>Здесь и далее:распознавать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5B1609" w:rsidRPr="00EA33DF" w:rsidRDefault="005B1609" w:rsidP="00EA33DF">
      <w:r w:rsidRPr="00EA33DF">
        <w:footnoteRef/>
      </w:r>
      <w:r w:rsidRPr="00EA33DF">
        <w:t xml:space="preserve"> Здесь и далее; знать определение понятия, уметь пояснять его смысл,уметь использовать понятие и его свойства при проведении рассуждений, решении задач.</w:t>
      </w:r>
    </w:p>
  </w:footnote>
  <w:footnote w:id="5">
    <w:p w:rsidR="005B1609" w:rsidRPr="00EA33DF" w:rsidRDefault="005B1609" w:rsidP="00EA33DF">
      <w:r w:rsidRPr="00EA33DF">
        <w:footnoteRef/>
      </w:r>
      <w:r w:rsidRPr="00EA33DF">
        <w:t xml:space="preserve"> Здесь и далее: знать определение понятия, знать и уметь обосновывать свойства(признаки,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rsidR="005B1609" w:rsidRPr="00EA33DF" w:rsidRDefault="005B1609" w:rsidP="00EA33DF">
      <w:r w:rsidRPr="00EA33DF">
        <w:footnoteRef/>
      </w:r>
      <w:r w:rsidRPr="00EA33DF">
        <w:t xml:space="preserve"> Осуществляется в соответствии со статьей 59 Федерального закона «Об образовании в Российской Федерации».</w:t>
      </w:r>
    </w:p>
  </w:footnote>
  <w:footnote w:id="7">
    <w:p w:rsidR="005B1609" w:rsidRPr="00EA33DF" w:rsidRDefault="005B1609" w:rsidP="00EA33DF">
      <w:r w:rsidRPr="00EA33DF">
        <w:footnoteRef/>
      </w:r>
      <w:r w:rsidRPr="00EA33DF">
        <w:t xml:space="preserve"> Осуществляется в соответствии со статьей 95 Федерального закона «Об образовании в Российской Федерации».</w:t>
      </w:r>
    </w:p>
  </w:footnote>
  <w:footnote w:id="8">
    <w:p w:rsidR="005B1609" w:rsidRPr="00EA33DF" w:rsidRDefault="005B1609" w:rsidP="00EA33DF">
      <w:r w:rsidRPr="00EA33DF">
        <w:footnoteRef/>
      </w:r>
      <w:r w:rsidRPr="00EA33DF">
        <w:t>Предметный результат, отчужденный от личности, согласно ФГОС, не считается образовательным результатом.</w:t>
      </w:r>
    </w:p>
  </w:footnote>
  <w:footnote w:id="9">
    <w:p w:rsidR="005B1609" w:rsidRPr="00EA33DF" w:rsidRDefault="005B1609" w:rsidP="00EA33DF">
      <w:r w:rsidRPr="00EA33DF">
        <w:footnoteRef/>
      </w:r>
      <w:r w:rsidRPr="00EA33DF">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p>
  </w:footnote>
  <w:footnote w:id="10">
    <w:p w:rsidR="005B1609" w:rsidRPr="00EA33DF" w:rsidRDefault="005B1609" w:rsidP="00EA33DF">
      <w:r w:rsidRPr="00EA33DF">
        <w:footnoteRef/>
      </w:r>
      <w:r w:rsidRPr="00EA33DF">
        <w:t>Понятие «медленное чтение» в методике преподавания литературыбыло определено Н. Эйдельманом в статье «Учитесь читать!» (ж. «Знание – сила», 1979, №8), идею медленного чтения на уроке поддерживали и развивали Л. Щерба, М. Рыбникова, Д. Лихачев, А. Леонтьев, М. Гаспаров и др. Подмедленным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1">
    <w:p w:rsidR="005B1609" w:rsidRPr="00EA33DF" w:rsidRDefault="005B1609" w:rsidP="00EA33DF">
      <w:r w:rsidRPr="00EA33DF">
        <w:footnoteRef/>
      </w:r>
      <w:r w:rsidRPr="00EA33DF">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p>
    <w:p w:rsidR="005B1609" w:rsidRPr="00EA33DF" w:rsidRDefault="005B1609" w:rsidP="00EA33DF"/>
  </w:footnote>
  <w:footnote w:id="12">
    <w:p w:rsidR="005B1609" w:rsidRPr="00A470F0" w:rsidRDefault="005B1609" w:rsidP="00C8423F">
      <w:r w:rsidRPr="003440E0">
        <w:rPr>
          <w:rFonts w:ascii="Times New Roman" w:hAnsi="Times New Roman" w:cs="Times New Roman"/>
        </w:rPr>
        <w:footnoteRef/>
      </w:r>
      <w:r w:rsidRPr="003440E0">
        <w:rPr>
          <w:rFonts w:ascii="Times New Roman" w:hAnsi="Times New Roman" w:cs="Times New Roman"/>
        </w:rPr>
        <w:t> 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r w:rsidRPr="00A470F0">
        <w:t>.</w:t>
      </w:r>
    </w:p>
  </w:footnote>
  <w:footnote w:id="13">
    <w:p w:rsidR="005B1609" w:rsidRPr="00B55AEB" w:rsidRDefault="005B1609" w:rsidP="00B55A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09" w:rsidRPr="00B55AEB" w:rsidRDefault="005B1609" w:rsidP="00B55AEB">
    <w:r w:rsidRPr="00B55AEB">
      <w:fldChar w:fldCharType="begin"/>
    </w:r>
    <w:r w:rsidRPr="00B55AEB">
      <w:instrText xml:space="preserve">PAGE  </w:instrText>
    </w:r>
    <w:r w:rsidRPr="00B55AEB">
      <w:fldChar w:fldCharType="end"/>
    </w:r>
  </w:p>
  <w:p w:rsidR="005B1609" w:rsidRPr="00B55AEB" w:rsidRDefault="005B1609" w:rsidP="00B55A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09" w:rsidRPr="00B55AEB" w:rsidRDefault="005B1609" w:rsidP="00B55A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1C7"/>
    <w:multiLevelType w:val="hybridMultilevel"/>
    <w:tmpl w:val="EAE29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5087B"/>
    <w:multiLevelType w:val="hybridMultilevel"/>
    <w:tmpl w:val="2D5CA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07ED2"/>
    <w:multiLevelType w:val="hybridMultilevel"/>
    <w:tmpl w:val="29BC7196"/>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41B0C"/>
    <w:multiLevelType w:val="hybridMultilevel"/>
    <w:tmpl w:val="8C946B1E"/>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7D8B"/>
    <w:multiLevelType w:val="hybridMultilevel"/>
    <w:tmpl w:val="A9000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AF1BDC"/>
    <w:multiLevelType w:val="hybridMultilevel"/>
    <w:tmpl w:val="FBBAB23C"/>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7767909"/>
    <w:multiLevelType w:val="hybridMultilevel"/>
    <w:tmpl w:val="5668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836283"/>
    <w:multiLevelType w:val="hybridMultilevel"/>
    <w:tmpl w:val="2612DE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81D7A08"/>
    <w:multiLevelType w:val="hybridMultilevel"/>
    <w:tmpl w:val="A6E2B994"/>
    <w:lvl w:ilvl="0" w:tplc="B1D02E0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9F41D3"/>
    <w:multiLevelType w:val="hybridMultilevel"/>
    <w:tmpl w:val="DE503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BB0338"/>
    <w:multiLevelType w:val="hybridMultilevel"/>
    <w:tmpl w:val="340E4E12"/>
    <w:lvl w:ilvl="0" w:tplc="74E88492">
      <w:numFmt w:val="bullet"/>
      <w:lvlText w:val="-"/>
      <w:lvlJc w:val="left"/>
      <w:pPr>
        <w:ind w:left="1105" w:hanging="164"/>
      </w:pPr>
      <w:rPr>
        <w:rFonts w:ascii="Times New Roman" w:eastAsia="Times New Roman" w:hAnsi="Times New Roman" w:cs="Times New Roman" w:hint="default"/>
        <w:b/>
        <w:bCs/>
        <w:i w:val="0"/>
        <w:iCs w:val="0"/>
        <w:w w:val="100"/>
        <w:sz w:val="28"/>
        <w:szCs w:val="28"/>
        <w:lang w:val="ru-RU" w:eastAsia="en-US" w:bidi="ar-SA"/>
      </w:rPr>
    </w:lvl>
    <w:lvl w:ilvl="1" w:tplc="488EF91C">
      <w:numFmt w:val="bullet"/>
      <w:lvlText w:val="•"/>
      <w:lvlJc w:val="left"/>
      <w:pPr>
        <w:ind w:left="2035" w:hanging="164"/>
      </w:pPr>
      <w:rPr>
        <w:lang w:val="ru-RU" w:eastAsia="en-US" w:bidi="ar-SA"/>
      </w:rPr>
    </w:lvl>
    <w:lvl w:ilvl="2" w:tplc="5EB01428">
      <w:numFmt w:val="bullet"/>
      <w:lvlText w:val="•"/>
      <w:lvlJc w:val="left"/>
      <w:pPr>
        <w:ind w:left="2971" w:hanging="164"/>
      </w:pPr>
      <w:rPr>
        <w:lang w:val="ru-RU" w:eastAsia="en-US" w:bidi="ar-SA"/>
      </w:rPr>
    </w:lvl>
    <w:lvl w:ilvl="3" w:tplc="8D3A6516">
      <w:numFmt w:val="bullet"/>
      <w:lvlText w:val="•"/>
      <w:lvlJc w:val="left"/>
      <w:pPr>
        <w:ind w:left="3907" w:hanging="164"/>
      </w:pPr>
      <w:rPr>
        <w:lang w:val="ru-RU" w:eastAsia="en-US" w:bidi="ar-SA"/>
      </w:rPr>
    </w:lvl>
    <w:lvl w:ilvl="4" w:tplc="903611D2">
      <w:numFmt w:val="bullet"/>
      <w:lvlText w:val="•"/>
      <w:lvlJc w:val="left"/>
      <w:pPr>
        <w:ind w:left="4843" w:hanging="164"/>
      </w:pPr>
      <w:rPr>
        <w:lang w:val="ru-RU" w:eastAsia="en-US" w:bidi="ar-SA"/>
      </w:rPr>
    </w:lvl>
    <w:lvl w:ilvl="5" w:tplc="00D2D516">
      <w:numFmt w:val="bullet"/>
      <w:lvlText w:val="•"/>
      <w:lvlJc w:val="left"/>
      <w:pPr>
        <w:ind w:left="5779" w:hanging="164"/>
      </w:pPr>
      <w:rPr>
        <w:lang w:val="ru-RU" w:eastAsia="en-US" w:bidi="ar-SA"/>
      </w:rPr>
    </w:lvl>
    <w:lvl w:ilvl="6" w:tplc="26200946">
      <w:numFmt w:val="bullet"/>
      <w:lvlText w:val="•"/>
      <w:lvlJc w:val="left"/>
      <w:pPr>
        <w:ind w:left="6715" w:hanging="164"/>
      </w:pPr>
      <w:rPr>
        <w:lang w:val="ru-RU" w:eastAsia="en-US" w:bidi="ar-SA"/>
      </w:rPr>
    </w:lvl>
    <w:lvl w:ilvl="7" w:tplc="1BCCB4F8">
      <w:numFmt w:val="bullet"/>
      <w:lvlText w:val="•"/>
      <w:lvlJc w:val="left"/>
      <w:pPr>
        <w:ind w:left="7651" w:hanging="164"/>
      </w:pPr>
      <w:rPr>
        <w:lang w:val="ru-RU" w:eastAsia="en-US" w:bidi="ar-SA"/>
      </w:rPr>
    </w:lvl>
    <w:lvl w:ilvl="8" w:tplc="44BC357A">
      <w:numFmt w:val="bullet"/>
      <w:lvlText w:val="•"/>
      <w:lvlJc w:val="left"/>
      <w:pPr>
        <w:ind w:left="8587" w:hanging="164"/>
      </w:pPr>
      <w:rPr>
        <w:lang w:val="ru-RU" w:eastAsia="en-US" w:bidi="ar-SA"/>
      </w:rPr>
    </w:lvl>
  </w:abstractNum>
  <w:abstractNum w:abstractNumId="11">
    <w:nsid w:val="0B305C6C"/>
    <w:multiLevelType w:val="hybridMultilevel"/>
    <w:tmpl w:val="B028A36A"/>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5279A1"/>
    <w:multiLevelType w:val="hybridMultilevel"/>
    <w:tmpl w:val="CBC27996"/>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CB1268F"/>
    <w:multiLevelType w:val="hybridMultilevel"/>
    <w:tmpl w:val="FB24452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CD32E58"/>
    <w:multiLevelType w:val="hybridMultilevel"/>
    <w:tmpl w:val="3AAAE906"/>
    <w:lvl w:ilvl="0" w:tplc="151C479C">
      <w:numFmt w:val="bullet"/>
      <w:lvlText w:val="-"/>
      <w:lvlJc w:val="left"/>
      <w:pPr>
        <w:ind w:left="1424" w:hanging="483"/>
      </w:pPr>
      <w:rPr>
        <w:rFonts w:ascii="Times New Roman" w:eastAsia="Times New Roman" w:hAnsi="Times New Roman" w:cs="Times New Roman" w:hint="default"/>
        <w:b w:val="0"/>
        <w:bCs w:val="0"/>
        <w:i w:val="0"/>
        <w:iCs w:val="0"/>
        <w:w w:val="100"/>
        <w:sz w:val="28"/>
        <w:szCs w:val="28"/>
        <w:lang w:val="ru-RU" w:eastAsia="en-US" w:bidi="ar-SA"/>
      </w:rPr>
    </w:lvl>
    <w:lvl w:ilvl="1" w:tplc="80F255B0">
      <w:numFmt w:val="bullet"/>
      <w:lvlText w:val="•"/>
      <w:lvlJc w:val="left"/>
      <w:pPr>
        <w:ind w:left="1474" w:hanging="360"/>
      </w:pPr>
      <w:rPr>
        <w:rFonts w:ascii="Arial" w:eastAsia="Arial" w:hAnsi="Arial" w:cs="Arial" w:hint="default"/>
        <w:b w:val="0"/>
        <w:bCs w:val="0"/>
        <w:i w:val="0"/>
        <w:iCs w:val="0"/>
        <w:w w:val="100"/>
        <w:sz w:val="28"/>
        <w:szCs w:val="28"/>
        <w:lang w:val="ru-RU" w:eastAsia="en-US" w:bidi="ar-SA"/>
      </w:rPr>
    </w:lvl>
    <w:lvl w:ilvl="2" w:tplc="99E42F72">
      <w:numFmt w:val="bullet"/>
      <w:lvlText w:val="•"/>
      <w:lvlJc w:val="left"/>
      <w:pPr>
        <w:ind w:left="2477" w:hanging="360"/>
      </w:pPr>
      <w:rPr>
        <w:lang w:val="ru-RU" w:eastAsia="en-US" w:bidi="ar-SA"/>
      </w:rPr>
    </w:lvl>
    <w:lvl w:ilvl="3" w:tplc="AD704F74">
      <w:numFmt w:val="bullet"/>
      <w:lvlText w:val="•"/>
      <w:lvlJc w:val="left"/>
      <w:pPr>
        <w:ind w:left="3475" w:hanging="360"/>
      </w:pPr>
      <w:rPr>
        <w:lang w:val="ru-RU" w:eastAsia="en-US" w:bidi="ar-SA"/>
      </w:rPr>
    </w:lvl>
    <w:lvl w:ilvl="4" w:tplc="9B1E5062">
      <w:numFmt w:val="bullet"/>
      <w:lvlText w:val="•"/>
      <w:lvlJc w:val="left"/>
      <w:pPr>
        <w:ind w:left="4473" w:hanging="360"/>
      </w:pPr>
      <w:rPr>
        <w:lang w:val="ru-RU" w:eastAsia="en-US" w:bidi="ar-SA"/>
      </w:rPr>
    </w:lvl>
    <w:lvl w:ilvl="5" w:tplc="5142AD34">
      <w:numFmt w:val="bullet"/>
      <w:lvlText w:val="•"/>
      <w:lvlJc w:val="left"/>
      <w:pPr>
        <w:ind w:left="5470" w:hanging="360"/>
      </w:pPr>
      <w:rPr>
        <w:lang w:val="ru-RU" w:eastAsia="en-US" w:bidi="ar-SA"/>
      </w:rPr>
    </w:lvl>
    <w:lvl w:ilvl="6" w:tplc="488A5A66">
      <w:numFmt w:val="bullet"/>
      <w:lvlText w:val="•"/>
      <w:lvlJc w:val="left"/>
      <w:pPr>
        <w:ind w:left="6468" w:hanging="360"/>
      </w:pPr>
      <w:rPr>
        <w:lang w:val="ru-RU" w:eastAsia="en-US" w:bidi="ar-SA"/>
      </w:rPr>
    </w:lvl>
    <w:lvl w:ilvl="7" w:tplc="4F84F202">
      <w:numFmt w:val="bullet"/>
      <w:lvlText w:val="•"/>
      <w:lvlJc w:val="left"/>
      <w:pPr>
        <w:ind w:left="7466" w:hanging="360"/>
      </w:pPr>
      <w:rPr>
        <w:lang w:val="ru-RU" w:eastAsia="en-US" w:bidi="ar-SA"/>
      </w:rPr>
    </w:lvl>
    <w:lvl w:ilvl="8" w:tplc="BE0EAA60">
      <w:numFmt w:val="bullet"/>
      <w:lvlText w:val="•"/>
      <w:lvlJc w:val="left"/>
      <w:pPr>
        <w:ind w:left="8463" w:hanging="360"/>
      </w:pPr>
      <w:rPr>
        <w:lang w:val="ru-RU" w:eastAsia="en-US" w:bidi="ar-SA"/>
      </w:rPr>
    </w:lvl>
  </w:abstractNum>
  <w:abstractNum w:abstractNumId="15">
    <w:nsid w:val="0DB87C62"/>
    <w:multiLevelType w:val="hybridMultilevel"/>
    <w:tmpl w:val="CA861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003E2E"/>
    <w:multiLevelType w:val="hybridMultilevel"/>
    <w:tmpl w:val="5FD25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7602F8"/>
    <w:multiLevelType w:val="hybridMultilevel"/>
    <w:tmpl w:val="327E64F8"/>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3D0323"/>
    <w:multiLevelType w:val="hybridMultilevel"/>
    <w:tmpl w:val="FA901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FE525A"/>
    <w:multiLevelType w:val="hybridMultilevel"/>
    <w:tmpl w:val="2AEAA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392939"/>
    <w:multiLevelType w:val="hybridMultilevel"/>
    <w:tmpl w:val="B9ACA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A17CAB"/>
    <w:multiLevelType w:val="hybridMultilevel"/>
    <w:tmpl w:val="FAFADD7A"/>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60D2EEA"/>
    <w:multiLevelType w:val="hybridMultilevel"/>
    <w:tmpl w:val="DC6249A8"/>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6D21A86"/>
    <w:multiLevelType w:val="hybridMultilevel"/>
    <w:tmpl w:val="62D4FC14"/>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82C79F4"/>
    <w:multiLevelType w:val="hybridMultilevel"/>
    <w:tmpl w:val="B5ECC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93C3738"/>
    <w:multiLevelType w:val="hybridMultilevel"/>
    <w:tmpl w:val="5220FD3A"/>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9FE5577"/>
    <w:multiLevelType w:val="hybridMultilevel"/>
    <w:tmpl w:val="D58858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A70020F"/>
    <w:multiLevelType w:val="hybridMultilevel"/>
    <w:tmpl w:val="2F3EB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B1069FF"/>
    <w:multiLevelType w:val="hybridMultilevel"/>
    <w:tmpl w:val="4D2284D4"/>
    <w:lvl w:ilvl="0" w:tplc="1BD03F1A">
      <w:numFmt w:val="bullet"/>
      <w:lvlText w:val="-"/>
      <w:lvlJc w:val="left"/>
      <w:pPr>
        <w:ind w:left="937" w:hanging="723"/>
      </w:pPr>
      <w:rPr>
        <w:rFonts w:ascii="Times New Roman" w:eastAsia="Times New Roman" w:hAnsi="Times New Roman" w:cs="Times New Roman" w:hint="default"/>
        <w:b w:val="0"/>
        <w:bCs w:val="0"/>
        <w:i w:val="0"/>
        <w:iCs w:val="0"/>
        <w:w w:val="100"/>
        <w:sz w:val="28"/>
        <w:szCs w:val="28"/>
        <w:lang w:val="ru-RU" w:eastAsia="en-US" w:bidi="ar-SA"/>
      </w:rPr>
    </w:lvl>
    <w:lvl w:ilvl="1" w:tplc="246E08E8">
      <w:numFmt w:val="bullet"/>
      <w:lvlText w:val="•"/>
      <w:lvlJc w:val="left"/>
      <w:pPr>
        <w:ind w:left="1353" w:hanging="360"/>
      </w:pPr>
      <w:rPr>
        <w:rFonts w:ascii="Arial" w:eastAsia="Arial" w:hAnsi="Arial" w:cs="Arial" w:hint="default"/>
        <w:b w:val="0"/>
        <w:bCs w:val="0"/>
        <w:i w:val="0"/>
        <w:iCs w:val="0"/>
        <w:w w:val="100"/>
        <w:sz w:val="28"/>
        <w:szCs w:val="28"/>
        <w:lang w:val="ru-RU" w:eastAsia="en-US" w:bidi="ar-SA"/>
      </w:rPr>
    </w:lvl>
    <w:lvl w:ilvl="2" w:tplc="EC923464">
      <w:numFmt w:val="bullet"/>
      <w:lvlText w:val="•"/>
      <w:lvlJc w:val="left"/>
      <w:pPr>
        <w:ind w:left="2442" w:hanging="360"/>
      </w:pPr>
      <w:rPr>
        <w:lang w:val="ru-RU" w:eastAsia="en-US" w:bidi="ar-SA"/>
      </w:rPr>
    </w:lvl>
    <w:lvl w:ilvl="3" w:tplc="57CE0C36">
      <w:numFmt w:val="bullet"/>
      <w:lvlText w:val="•"/>
      <w:lvlJc w:val="left"/>
      <w:pPr>
        <w:ind w:left="3444" w:hanging="360"/>
      </w:pPr>
      <w:rPr>
        <w:lang w:val="ru-RU" w:eastAsia="en-US" w:bidi="ar-SA"/>
      </w:rPr>
    </w:lvl>
    <w:lvl w:ilvl="4" w:tplc="B5DC3A82">
      <w:numFmt w:val="bullet"/>
      <w:lvlText w:val="•"/>
      <w:lvlJc w:val="left"/>
      <w:pPr>
        <w:ind w:left="4446" w:hanging="360"/>
      </w:pPr>
      <w:rPr>
        <w:lang w:val="ru-RU" w:eastAsia="en-US" w:bidi="ar-SA"/>
      </w:rPr>
    </w:lvl>
    <w:lvl w:ilvl="5" w:tplc="20C48752">
      <w:numFmt w:val="bullet"/>
      <w:lvlText w:val="•"/>
      <w:lvlJc w:val="left"/>
      <w:pPr>
        <w:ind w:left="5448" w:hanging="360"/>
      </w:pPr>
      <w:rPr>
        <w:lang w:val="ru-RU" w:eastAsia="en-US" w:bidi="ar-SA"/>
      </w:rPr>
    </w:lvl>
    <w:lvl w:ilvl="6" w:tplc="E056CB2E">
      <w:numFmt w:val="bullet"/>
      <w:lvlText w:val="•"/>
      <w:lvlJc w:val="left"/>
      <w:pPr>
        <w:ind w:left="6450" w:hanging="360"/>
      </w:pPr>
      <w:rPr>
        <w:lang w:val="ru-RU" w:eastAsia="en-US" w:bidi="ar-SA"/>
      </w:rPr>
    </w:lvl>
    <w:lvl w:ilvl="7" w:tplc="5192BD2C">
      <w:numFmt w:val="bullet"/>
      <w:lvlText w:val="•"/>
      <w:lvlJc w:val="left"/>
      <w:pPr>
        <w:ind w:left="7452" w:hanging="360"/>
      </w:pPr>
      <w:rPr>
        <w:lang w:val="ru-RU" w:eastAsia="en-US" w:bidi="ar-SA"/>
      </w:rPr>
    </w:lvl>
    <w:lvl w:ilvl="8" w:tplc="C7743C8C">
      <w:numFmt w:val="bullet"/>
      <w:lvlText w:val="•"/>
      <w:lvlJc w:val="left"/>
      <w:pPr>
        <w:ind w:left="8454" w:hanging="360"/>
      </w:pPr>
      <w:rPr>
        <w:lang w:val="ru-RU" w:eastAsia="en-US" w:bidi="ar-SA"/>
      </w:rPr>
    </w:lvl>
  </w:abstractNum>
  <w:abstractNum w:abstractNumId="29">
    <w:nsid w:val="1CF64BEB"/>
    <w:multiLevelType w:val="hybridMultilevel"/>
    <w:tmpl w:val="789EE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2B24E5C"/>
    <w:multiLevelType w:val="hybridMultilevel"/>
    <w:tmpl w:val="AD4A6E78"/>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2F9644D"/>
    <w:multiLevelType w:val="hybridMultilevel"/>
    <w:tmpl w:val="6C36B740"/>
    <w:lvl w:ilvl="0" w:tplc="B1D02E0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6C1D4A"/>
    <w:multiLevelType w:val="hybridMultilevel"/>
    <w:tmpl w:val="B318284C"/>
    <w:lvl w:ilvl="0" w:tplc="35709322">
      <w:start w:val="1"/>
      <w:numFmt w:val="decimal"/>
      <w:lvlText w:val="%1."/>
      <w:lvlJc w:val="left"/>
      <w:pPr>
        <w:ind w:left="1302"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2696D6CC">
      <w:numFmt w:val="bullet"/>
      <w:lvlText w:val="•"/>
      <w:lvlJc w:val="left"/>
      <w:pPr>
        <w:ind w:left="2215" w:hanging="360"/>
      </w:pPr>
      <w:rPr>
        <w:lang w:val="ru-RU" w:eastAsia="en-US" w:bidi="ar-SA"/>
      </w:rPr>
    </w:lvl>
    <w:lvl w:ilvl="2" w:tplc="DBC806B2">
      <w:numFmt w:val="bullet"/>
      <w:lvlText w:val="•"/>
      <w:lvlJc w:val="left"/>
      <w:pPr>
        <w:ind w:left="3131" w:hanging="360"/>
      </w:pPr>
      <w:rPr>
        <w:lang w:val="ru-RU" w:eastAsia="en-US" w:bidi="ar-SA"/>
      </w:rPr>
    </w:lvl>
    <w:lvl w:ilvl="3" w:tplc="38B006CE">
      <w:numFmt w:val="bullet"/>
      <w:lvlText w:val="•"/>
      <w:lvlJc w:val="left"/>
      <w:pPr>
        <w:ind w:left="4047" w:hanging="360"/>
      </w:pPr>
      <w:rPr>
        <w:lang w:val="ru-RU" w:eastAsia="en-US" w:bidi="ar-SA"/>
      </w:rPr>
    </w:lvl>
    <w:lvl w:ilvl="4" w:tplc="53CAC546">
      <w:numFmt w:val="bullet"/>
      <w:lvlText w:val="•"/>
      <w:lvlJc w:val="left"/>
      <w:pPr>
        <w:ind w:left="4963" w:hanging="360"/>
      </w:pPr>
      <w:rPr>
        <w:lang w:val="ru-RU" w:eastAsia="en-US" w:bidi="ar-SA"/>
      </w:rPr>
    </w:lvl>
    <w:lvl w:ilvl="5" w:tplc="BFE8C55A">
      <w:numFmt w:val="bullet"/>
      <w:lvlText w:val="•"/>
      <w:lvlJc w:val="left"/>
      <w:pPr>
        <w:ind w:left="5879" w:hanging="360"/>
      </w:pPr>
      <w:rPr>
        <w:lang w:val="ru-RU" w:eastAsia="en-US" w:bidi="ar-SA"/>
      </w:rPr>
    </w:lvl>
    <w:lvl w:ilvl="6" w:tplc="85766CD2">
      <w:numFmt w:val="bullet"/>
      <w:lvlText w:val="•"/>
      <w:lvlJc w:val="left"/>
      <w:pPr>
        <w:ind w:left="6795" w:hanging="360"/>
      </w:pPr>
      <w:rPr>
        <w:lang w:val="ru-RU" w:eastAsia="en-US" w:bidi="ar-SA"/>
      </w:rPr>
    </w:lvl>
    <w:lvl w:ilvl="7" w:tplc="1B5CDBCC">
      <w:numFmt w:val="bullet"/>
      <w:lvlText w:val="•"/>
      <w:lvlJc w:val="left"/>
      <w:pPr>
        <w:ind w:left="7711" w:hanging="360"/>
      </w:pPr>
      <w:rPr>
        <w:lang w:val="ru-RU" w:eastAsia="en-US" w:bidi="ar-SA"/>
      </w:rPr>
    </w:lvl>
    <w:lvl w:ilvl="8" w:tplc="DF6A9E9E">
      <w:numFmt w:val="bullet"/>
      <w:lvlText w:val="•"/>
      <w:lvlJc w:val="left"/>
      <w:pPr>
        <w:ind w:left="8627" w:hanging="360"/>
      </w:pPr>
      <w:rPr>
        <w:lang w:val="ru-RU" w:eastAsia="en-US" w:bidi="ar-SA"/>
      </w:rPr>
    </w:lvl>
  </w:abstractNum>
  <w:abstractNum w:abstractNumId="33">
    <w:nsid w:val="2596379F"/>
    <w:multiLevelType w:val="hybridMultilevel"/>
    <w:tmpl w:val="2F94B17C"/>
    <w:lvl w:ilvl="0" w:tplc="B1D02E0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2986409D"/>
    <w:multiLevelType w:val="hybridMultilevel"/>
    <w:tmpl w:val="01D23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367F0E"/>
    <w:multiLevelType w:val="hybridMultilevel"/>
    <w:tmpl w:val="4648C2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BBE5197"/>
    <w:multiLevelType w:val="hybridMultilevel"/>
    <w:tmpl w:val="83DAE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C6B401E"/>
    <w:multiLevelType w:val="hybridMultilevel"/>
    <w:tmpl w:val="FCD295FC"/>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CD64C93"/>
    <w:multiLevelType w:val="hybridMultilevel"/>
    <w:tmpl w:val="AB88F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CE21D09"/>
    <w:multiLevelType w:val="hybridMultilevel"/>
    <w:tmpl w:val="4CFCE9E6"/>
    <w:lvl w:ilvl="0" w:tplc="6254CBCE">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CE638AD"/>
    <w:multiLevelType w:val="hybridMultilevel"/>
    <w:tmpl w:val="E716C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D1C5133"/>
    <w:multiLevelType w:val="hybridMultilevel"/>
    <w:tmpl w:val="5854ECB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DEE31D5"/>
    <w:multiLevelType w:val="hybridMultilevel"/>
    <w:tmpl w:val="E2C651BC"/>
    <w:lvl w:ilvl="0" w:tplc="0AFE0D18">
      <w:start w:val="1"/>
      <w:numFmt w:val="decimal"/>
      <w:lvlText w:val="%1."/>
      <w:lvlJc w:val="left"/>
      <w:pPr>
        <w:ind w:left="1222" w:hanging="281"/>
      </w:pPr>
      <w:rPr>
        <w:rFonts w:ascii="Times New Roman" w:eastAsia="Times New Roman" w:hAnsi="Times New Roman" w:cs="Times New Roman" w:hint="default"/>
        <w:b/>
        <w:bCs/>
        <w:i w:val="0"/>
        <w:iCs w:val="0"/>
        <w:spacing w:val="0"/>
        <w:w w:val="100"/>
        <w:sz w:val="28"/>
        <w:szCs w:val="28"/>
        <w:lang w:val="ru-RU" w:eastAsia="en-US" w:bidi="ar-SA"/>
      </w:rPr>
    </w:lvl>
    <w:lvl w:ilvl="1" w:tplc="A6161386">
      <w:numFmt w:val="bullet"/>
      <w:lvlText w:val="•"/>
      <w:lvlJc w:val="left"/>
      <w:pPr>
        <w:ind w:left="2143" w:hanging="281"/>
      </w:pPr>
      <w:rPr>
        <w:lang w:val="ru-RU" w:eastAsia="en-US" w:bidi="ar-SA"/>
      </w:rPr>
    </w:lvl>
    <w:lvl w:ilvl="2" w:tplc="723A9BC6">
      <w:numFmt w:val="bullet"/>
      <w:lvlText w:val="•"/>
      <w:lvlJc w:val="left"/>
      <w:pPr>
        <w:ind w:left="3067" w:hanging="281"/>
      </w:pPr>
      <w:rPr>
        <w:lang w:val="ru-RU" w:eastAsia="en-US" w:bidi="ar-SA"/>
      </w:rPr>
    </w:lvl>
    <w:lvl w:ilvl="3" w:tplc="8D08D306">
      <w:numFmt w:val="bullet"/>
      <w:lvlText w:val="•"/>
      <w:lvlJc w:val="left"/>
      <w:pPr>
        <w:ind w:left="3991" w:hanging="281"/>
      </w:pPr>
      <w:rPr>
        <w:lang w:val="ru-RU" w:eastAsia="en-US" w:bidi="ar-SA"/>
      </w:rPr>
    </w:lvl>
    <w:lvl w:ilvl="4" w:tplc="0B58894A">
      <w:numFmt w:val="bullet"/>
      <w:lvlText w:val="•"/>
      <w:lvlJc w:val="left"/>
      <w:pPr>
        <w:ind w:left="4915" w:hanging="281"/>
      </w:pPr>
      <w:rPr>
        <w:lang w:val="ru-RU" w:eastAsia="en-US" w:bidi="ar-SA"/>
      </w:rPr>
    </w:lvl>
    <w:lvl w:ilvl="5" w:tplc="4902441C">
      <w:numFmt w:val="bullet"/>
      <w:lvlText w:val="•"/>
      <w:lvlJc w:val="left"/>
      <w:pPr>
        <w:ind w:left="5839" w:hanging="281"/>
      </w:pPr>
      <w:rPr>
        <w:lang w:val="ru-RU" w:eastAsia="en-US" w:bidi="ar-SA"/>
      </w:rPr>
    </w:lvl>
    <w:lvl w:ilvl="6" w:tplc="34F4032E">
      <w:numFmt w:val="bullet"/>
      <w:lvlText w:val="•"/>
      <w:lvlJc w:val="left"/>
      <w:pPr>
        <w:ind w:left="6763" w:hanging="281"/>
      </w:pPr>
      <w:rPr>
        <w:lang w:val="ru-RU" w:eastAsia="en-US" w:bidi="ar-SA"/>
      </w:rPr>
    </w:lvl>
    <w:lvl w:ilvl="7" w:tplc="417A4ADE">
      <w:numFmt w:val="bullet"/>
      <w:lvlText w:val="•"/>
      <w:lvlJc w:val="left"/>
      <w:pPr>
        <w:ind w:left="7687" w:hanging="281"/>
      </w:pPr>
      <w:rPr>
        <w:lang w:val="ru-RU" w:eastAsia="en-US" w:bidi="ar-SA"/>
      </w:rPr>
    </w:lvl>
    <w:lvl w:ilvl="8" w:tplc="9086DFB4">
      <w:numFmt w:val="bullet"/>
      <w:lvlText w:val="•"/>
      <w:lvlJc w:val="left"/>
      <w:pPr>
        <w:ind w:left="8611" w:hanging="281"/>
      </w:pPr>
      <w:rPr>
        <w:lang w:val="ru-RU" w:eastAsia="en-US" w:bidi="ar-SA"/>
      </w:rPr>
    </w:lvl>
  </w:abstractNum>
  <w:abstractNum w:abstractNumId="44">
    <w:nsid w:val="2E536611"/>
    <w:multiLevelType w:val="hybridMultilevel"/>
    <w:tmpl w:val="777C3A78"/>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FE643B0"/>
    <w:multiLevelType w:val="hybridMultilevel"/>
    <w:tmpl w:val="76CAA5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0846CBD"/>
    <w:multiLevelType w:val="hybridMultilevel"/>
    <w:tmpl w:val="A7C00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0D75EE0"/>
    <w:multiLevelType w:val="hybridMultilevel"/>
    <w:tmpl w:val="F09AE338"/>
    <w:lvl w:ilvl="0" w:tplc="710EA7FC">
      <w:start w:val="1"/>
      <w:numFmt w:val="decimal"/>
      <w:lvlText w:val="%1."/>
      <w:lvlJc w:val="left"/>
      <w:pPr>
        <w:ind w:left="954"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FEF6CA96">
      <w:numFmt w:val="bullet"/>
      <w:lvlText w:val="•"/>
      <w:lvlJc w:val="left"/>
      <w:pPr>
        <w:ind w:left="1909" w:hanging="708"/>
      </w:pPr>
      <w:rPr>
        <w:lang w:val="ru-RU" w:eastAsia="en-US" w:bidi="ar-SA"/>
      </w:rPr>
    </w:lvl>
    <w:lvl w:ilvl="2" w:tplc="94088E10">
      <w:numFmt w:val="bullet"/>
      <w:lvlText w:val="•"/>
      <w:lvlJc w:val="left"/>
      <w:pPr>
        <w:ind w:left="2859" w:hanging="708"/>
      </w:pPr>
      <w:rPr>
        <w:lang w:val="ru-RU" w:eastAsia="en-US" w:bidi="ar-SA"/>
      </w:rPr>
    </w:lvl>
    <w:lvl w:ilvl="3" w:tplc="761EFF72">
      <w:numFmt w:val="bullet"/>
      <w:lvlText w:val="•"/>
      <w:lvlJc w:val="left"/>
      <w:pPr>
        <w:ind w:left="3809" w:hanging="708"/>
      </w:pPr>
      <w:rPr>
        <w:lang w:val="ru-RU" w:eastAsia="en-US" w:bidi="ar-SA"/>
      </w:rPr>
    </w:lvl>
    <w:lvl w:ilvl="4" w:tplc="738C5458">
      <w:numFmt w:val="bullet"/>
      <w:lvlText w:val="•"/>
      <w:lvlJc w:val="left"/>
      <w:pPr>
        <w:ind w:left="4759" w:hanging="708"/>
      </w:pPr>
      <w:rPr>
        <w:lang w:val="ru-RU" w:eastAsia="en-US" w:bidi="ar-SA"/>
      </w:rPr>
    </w:lvl>
    <w:lvl w:ilvl="5" w:tplc="133E9134">
      <w:numFmt w:val="bullet"/>
      <w:lvlText w:val="•"/>
      <w:lvlJc w:val="left"/>
      <w:pPr>
        <w:ind w:left="5709" w:hanging="708"/>
      </w:pPr>
      <w:rPr>
        <w:lang w:val="ru-RU" w:eastAsia="en-US" w:bidi="ar-SA"/>
      </w:rPr>
    </w:lvl>
    <w:lvl w:ilvl="6" w:tplc="FF169B58">
      <w:numFmt w:val="bullet"/>
      <w:lvlText w:val="•"/>
      <w:lvlJc w:val="left"/>
      <w:pPr>
        <w:ind w:left="6659" w:hanging="708"/>
      </w:pPr>
      <w:rPr>
        <w:lang w:val="ru-RU" w:eastAsia="en-US" w:bidi="ar-SA"/>
      </w:rPr>
    </w:lvl>
    <w:lvl w:ilvl="7" w:tplc="14AEDDA4">
      <w:numFmt w:val="bullet"/>
      <w:lvlText w:val="•"/>
      <w:lvlJc w:val="left"/>
      <w:pPr>
        <w:ind w:left="7609" w:hanging="708"/>
      </w:pPr>
      <w:rPr>
        <w:lang w:val="ru-RU" w:eastAsia="en-US" w:bidi="ar-SA"/>
      </w:rPr>
    </w:lvl>
    <w:lvl w:ilvl="8" w:tplc="9EB0549A">
      <w:numFmt w:val="bullet"/>
      <w:lvlText w:val="•"/>
      <w:lvlJc w:val="left"/>
      <w:pPr>
        <w:ind w:left="8559" w:hanging="708"/>
      </w:pPr>
      <w:rPr>
        <w:lang w:val="ru-RU" w:eastAsia="en-US" w:bidi="ar-SA"/>
      </w:rPr>
    </w:lvl>
  </w:abstractNum>
  <w:abstractNum w:abstractNumId="48">
    <w:nsid w:val="31651D60"/>
    <w:multiLevelType w:val="hybridMultilevel"/>
    <w:tmpl w:val="3CF613AA"/>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3B56711"/>
    <w:multiLevelType w:val="hybridMultilevel"/>
    <w:tmpl w:val="84C89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3D93E25"/>
    <w:multiLevelType w:val="hybridMultilevel"/>
    <w:tmpl w:val="963AD31A"/>
    <w:lvl w:ilvl="0" w:tplc="1DA805B2">
      <w:numFmt w:val="bullet"/>
      <w:lvlText w:val="-"/>
      <w:lvlJc w:val="left"/>
      <w:pPr>
        <w:ind w:left="937" w:hanging="164"/>
      </w:pPr>
      <w:rPr>
        <w:rFonts w:ascii="Times New Roman" w:eastAsia="Times New Roman" w:hAnsi="Times New Roman" w:cs="Times New Roman" w:hint="default"/>
        <w:b w:val="0"/>
        <w:bCs w:val="0"/>
        <w:i w:val="0"/>
        <w:iCs w:val="0"/>
        <w:w w:val="100"/>
        <w:sz w:val="28"/>
        <w:szCs w:val="28"/>
        <w:lang w:val="ru-RU" w:eastAsia="en-US" w:bidi="ar-SA"/>
      </w:rPr>
    </w:lvl>
    <w:lvl w:ilvl="1" w:tplc="CF06C5A4">
      <w:numFmt w:val="bullet"/>
      <w:lvlText w:val="-"/>
      <w:lvlJc w:val="left"/>
      <w:pPr>
        <w:ind w:left="1105" w:hanging="164"/>
      </w:pPr>
      <w:rPr>
        <w:rFonts w:ascii="Times New Roman" w:eastAsia="Times New Roman" w:hAnsi="Times New Roman" w:cs="Times New Roman" w:hint="default"/>
        <w:b w:val="0"/>
        <w:bCs w:val="0"/>
        <w:i w:val="0"/>
        <w:iCs w:val="0"/>
        <w:w w:val="100"/>
        <w:sz w:val="28"/>
        <w:szCs w:val="28"/>
        <w:lang w:val="ru-RU" w:eastAsia="en-US" w:bidi="ar-SA"/>
      </w:rPr>
    </w:lvl>
    <w:lvl w:ilvl="2" w:tplc="D3B41BA0">
      <w:numFmt w:val="bullet"/>
      <w:lvlText w:val="•"/>
      <w:lvlJc w:val="left"/>
      <w:pPr>
        <w:ind w:left="1671" w:hanging="360"/>
      </w:pPr>
      <w:rPr>
        <w:rFonts w:ascii="Arial" w:eastAsia="Arial" w:hAnsi="Arial" w:cs="Arial" w:hint="default"/>
        <w:b w:val="0"/>
        <w:bCs w:val="0"/>
        <w:i w:val="0"/>
        <w:iCs w:val="0"/>
        <w:w w:val="100"/>
        <w:sz w:val="28"/>
        <w:szCs w:val="28"/>
        <w:lang w:val="ru-RU" w:eastAsia="en-US" w:bidi="ar-SA"/>
      </w:rPr>
    </w:lvl>
    <w:lvl w:ilvl="3" w:tplc="322E7F0A">
      <w:numFmt w:val="bullet"/>
      <w:lvlText w:val="-"/>
      <w:lvlJc w:val="left"/>
      <w:pPr>
        <w:ind w:left="942" w:hanging="142"/>
      </w:pPr>
      <w:rPr>
        <w:rFonts w:ascii="Times New Roman" w:eastAsia="Times New Roman" w:hAnsi="Times New Roman" w:cs="Times New Roman" w:hint="default"/>
        <w:b w:val="0"/>
        <w:bCs w:val="0"/>
        <w:i w:val="0"/>
        <w:iCs w:val="0"/>
        <w:w w:val="100"/>
        <w:sz w:val="28"/>
        <w:szCs w:val="28"/>
        <w:lang w:val="ru-RU" w:eastAsia="en-US" w:bidi="ar-SA"/>
      </w:rPr>
    </w:lvl>
    <w:lvl w:ilvl="4" w:tplc="2E024A34">
      <w:numFmt w:val="bullet"/>
      <w:lvlText w:val="•"/>
      <w:lvlJc w:val="left"/>
      <w:pPr>
        <w:ind w:left="2934" w:hanging="142"/>
      </w:pPr>
      <w:rPr>
        <w:lang w:val="ru-RU" w:eastAsia="en-US" w:bidi="ar-SA"/>
      </w:rPr>
    </w:lvl>
    <w:lvl w:ilvl="5" w:tplc="080E4D78">
      <w:numFmt w:val="bullet"/>
      <w:lvlText w:val="•"/>
      <w:lvlJc w:val="left"/>
      <w:pPr>
        <w:ind w:left="4188" w:hanging="142"/>
      </w:pPr>
      <w:rPr>
        <w:lang w:val="ru-RU" w:eastAsia="en-US" w:bidi="ar-SA"/>
      </w:rPr>
    </w:lvl>
    <w:lvl w:ilvl="6" w:tplc="89CE180C">
      <w:numFmt w:val="bullet"/>
      <w:lvlText w:val="•"/>
      <w:lvlJc w:val="left"/>
      <w:pPr>
        <w:ind w:left="5442" w:hanging="142"/>
      </w:pPr>
      <w:rPr>
        <w:lang w:val="ru-RU" w:eastAsia="en-US" w:bidi="ar-SA"/>
      </w:rPr>
    </w:lvl>
    <w:lvl w:ilvl="7" w:tplc="033C92DA">
      <w:numFmt w:val="bullet"/>
      <w:lvlText w:val="•"/>
      <w:lvlJc w:val="left"/>
      <w:pPr>
        <w:ind w:left="6696" w:hanging="142"/>
      </w:pPr>
      <w:rPr>
        <w:lang w:val="ru-RU" w:eastAsia="en-US" w:bidi="ar-SA"/>
      </w:rPr>
    </w:lvl>
    <w:lvl w:ilvl="8" w:tplc="3F8414F2">
      <w:numFmt w:val="bullet"/>
      <w:lvlText w:val="•"/>
      <w:lvlJc w:val="left"/>
      <w:pPr>
        <w:ind w:left="7950" w:hanging="142"/>
      </w:pPr>
      <w:rPr>
        <w:lang w:val="ru-RU" w:eastAsia="en-US" w:bidi="ar-SA"/>
      </w:rPr>
    </w:lvl>
  </w:abstractNum>
  <w:abstractNum w:abstractNumId="51">
    <w:nsid w:val="368134D6"/>
    <w:multiLevelType w:val="hybridMultilevel"/>
    <w:tmpl w:val="7B50275E"/>
    <w:lvl w:ilvl="0" w:tplc="8A6A95EA">
      <w:numFmt w:val="bullet"/>
      <w:lvlText w:val="-"/>
      <w:lvlJc w:val="left"/>
      <w:pPr>
        <w:ind w:left="942" w:hanging="339"/>
      </w:pPr>
      <w:rPr>
        <w:rFonts w:ascii="Times New Roman" w:eastAsia="Times New Roman" w:hAnsi="Times New Roman" w:cs="Times New Roman" w:hint="default"/>
        <w:b w:val="0"/>
        <w:bCs w:val="0"/>
        <w:i w:val="0"/>
        <w:iCs w:val="0"/>
        <w:w w:val="100"/>
        <w:sz w:val="28"/>
        <w:szCs w:val="28"/>
        <w:lang w:val="ru-RU" w:eastAsia="en-US" w:bidi="ar-SA"/>
      </w:rPr>
    </w:lvl>
    <w:lvl w:ilvl="1" w:tplc="9D3809EC">
      <w:numFmt w:val="bullet"/>
      <w:lvlText w:val="-"/>
      <w:lvlJc w:val="left"/>
      <w:pPr>
        <w:ind w:left="951" w:hanging="164"/>
      </w:pPr>
      <w:rPr>
        <w:rFonts w:ascii="Times New Roman" w:eastAsia="Times New Roman" w:hAnsi="Times New Roman" w:cs="Times New Roman" w:hint="default"/>
        <w:b w:val="0"/>
        <w:bCs w:val="0"/>
        <w:i w:val="0"/>
        <w:iCs w:val="0"/>
        <w:w w:val="100"/>
        <w:sz w:val="28"/>
        <w:szCs w:val="28"/>
        <w:lang w:val="ru-RU" w:eastAsia="en-US" w:bidi="ar-SA"/>
      </w:rPr>
    </w:lvl>
    <w:lvl w:ilvl="2" w:tplc="11B6E8B8">
      <w:numFmt w:val="bullet"/>
      <w:lvlText w:val="•"/>
      <w:lvlJc w:val="left"/>
      <w:pPr>
        <w:ind w:left="2015" w:hanging="164"/>
      </w:pPr>
      <w:rPr>
        <w:lang w:val="ru-RU" w:eastAsia="en-US" w:bidi="ar-SA"/>
      </w:rPr>
    </w:lvl>
    <w:lvl w:ilvl="3" w:tplc="7F4AD8BE">
      <w:numFmt w:val="bullet"/>
      <w:lvlText w:val="•"/>
      <w:lvlJc w:val="left"/>
      <w:pPr>
        <w:ind w:left="3070" w:hanging="164"/>
      </w:pPr>
      <w:rPr>
        <w:lang w:val="ru-RU" w:eastAsia="en-US" w:bidi="ar-SA"/>
      </w:rPr>
    </w:lvl>
    <w:lvl w:ilvl="4" w:tplc="9DEE2866">
      <w:numFmt w:val="bullet"/>
      <w:lvlText w:val="•"/>
      <w:lvlJc w:val="left"/>
      <w:pPr>
        <w:ind w:left="4126" w:hanging="164"/>
      </w:pPr>
      <w:rPr>
        <w:lang w:val="ru-RU" w:eastAsia="en-US" w:bidi="ar-SA"/>
      </w:rPr>
    </w:lvl>
    <w:lvl w:ilvl="5" w:tplc="230CD0DC">
      <w:numFmt w:val="bullet"/>
      <w:lvlText w:val="•"/>
      <w:lvlJc w:val="left"/>
      <w:pPr>
        <w:ind w:left="5181" w:hanging="164"/>
      </w:pPr>
      <w:rPr>
        <w:lang w:val="ru-RU" w:eastAsia="en-US" w:bidi="ar-SA"/>
      </w:rPr>
    </w:lvl>
    <w:lvl w:ilvl="6" w:tplc="2A0C9710">
      <w:numFmt w:val="bullet"/>
      <w:lvlText w:val="•"/>
      <w:lvlJc w:val="left"/>
      <w:pPr>
        <w:ind w:left="6237" w:hanging="164"/>
      </w:pPr>
      <w:rPr>
        <w:lang w:val="ru-RU" w:eastAsia="en-US" w:bidi="ar-SA"/>
      </w:rPr>
    </w:lvl>
    <w:lvl w:ilvl="7" w:tplc="DA0EEF32">
      <w:numFmt w:val="bullet"/>
      <w:lvlText w:val="•"/>
      <w:lvlJc w:val="left"/>
      <w:pPr>
        <w:ind w:left="7292" w:hanging="164"/>
      </w:pPr>
      <w:rPr>
        <w:lang w:val="ru-RU" w:eastAsia="en-US" w:bidi="ar-SA"/>
      </w:rPr>
    </w:lvl>
    <w:lvl w:ilvl="8" w:tplc="17B00DC0">
      <w:numFmt w:val="bullet"/>
      <w:lvlText w:val="•"/>
      <w:lvlJc w:val="left"/>
      <w:pPr>
        <w:ind w:left="8348" w:hanging="164"/>
      </w:pPr>
      <w:rPr>
        <w:lang w:val="ru-RU" w:eastAsia="en-US" w:bidi="ar-SA"/>
      </w:rPr>
    </w:lvl>
  </w:abstractNum>
  <w:abstractNum w:abstractNumId="52">
    <w:nsid w:val="38832975"/>
    <w:multiLevelType w:val="hybridMultilevel"/>
    <w:tmpl w:val="3070C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842C75"/>
    <w:multiLevelType w:val="hybridMultilevel"/>
    <w:tmpl w:val="F1EA4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9CE56FD"/>
    <w:multiLevelType w:val="hybridMultilevel"/>
    <w:tmpl w:val="A9D02A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3A3E0E47"/>
    <w:multiLevelType w:val="hybridMultilevel"/>
    <w:tmpl w:val="D3FAA1E8"/>
    <w:lvl w:ilvl="0" w:tplc="B1D02E0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3AB15755"/>
    <w:multiLevelType w:val="hybridMultilevel"/>
    <w:tmpl w:val="402C4C7A"/>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D1803CC"/>
    <w:multiLevelType w:val="hybridMultilevel"/>
    <w:tmpl w:val="C66A8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D6470CA"/>
    <w:multiLevelType w:val="hybridMultilevel"/>
    <w:tmpl w:val="C2C8E5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E2667F0"/>
    <w:multiLevelType w:val="hybridMultilevel"/>
    <w:tmpl w:val="6602CA24"/>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EAA4D64"/>
    <w:multiLevelType w:val="hybridMultilevel"/>
    <w:tmpl w:val="9A3C8CD4"/>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F305A01"/>
    <w:multiLevelType w:val="hybridMultilevel"/>
    <w:tmpl w:val="5FF8023E"/>
    <w:lvl w:ilvl="0" w:tplc="6172B928">
      <w:numFmt w:val="bullet"/>
      <w:lvlText w:val="•"/>
      <w:lvlJc w:val="left"/>
      <w:pPr>
        <w:ind w:left="951" w:hanging="708"/>
      </w:pPr>
      <w:rPr>
        <w:rFonts w:ascii="Arial" w:eastAsia="Arial" w:hAnsi="Arial" w:cs="Arial" w:hint="default"/>
        <w:b w:val="0"/>
        <w:bCs w:val="0"/>
        <w:i w:val="0"/>
        <w:iCs w:val="0"/>
        <w:w w:val="100"/>
        <w:sz w:val="28"/>
        <w:szCs w:val="28"/>
        <w:lang w:val="ru-RU" w:eastAsia="en-US" w:bidi="ar-SA"/>
      </w:rPr>
    </w:lvl>
    <w:lvl w:ilvl="1" w:tplc="E9F6298E">
      <w:numFmt w:val="bullet"/>
      <w:lvlText w:val="•"/>
      <w:lvlJc w:val="left"/>
      <w:pPr>
        <w:ind w:left="1662" w:hanging="360"/>
      </w:pPr>
      <w:rPr>
        <w:rFonts w:ascii="Arial" w:eastAsia="Arial" w:hAnsi="Arial" w:cs="Arial" w:hint="default"/>
        <w:b w:val="0"/>
        <w:bCs w:val="0"/>
        <w:i w:val="0"/>
        <w:iCs w:val="0"/>
        <w:w w:val="100"/>
        <w:sz w:val="28"/>
        <w:szCs w:val="28"/>
        <w:lang w:val="ru-RU" w:eastAsia="en-US" w:bidi="ar-SA"/>
      </w:rPr>
    </w:lvl>
    <w:lvl w:ilvl="2" w:tplc="8D6E375E">
      <w:numFmt w:val="bullet"/>
      <w:lvlText w:val=""/>
      <w:lvlJc w:val="left"/>
      <w:pPr>
        <w:ind w:left="2022" w:hanging="360"/>
      </w:pPr>
      <w:rPr>
        <w:rFonts w:ascii="Symbol" w:eastAsia="Symbol" w:hAnsi="Symbol" w:cs="Symbol" w:hint="default"/>
        <w:b w:val="0"/>
        <w:bCs w:val="0"/>
        <w:i w:val="0"/>
        <w:iCs w:val="0"/>
        <w:w w:val="100"/>
        <w:sz w:val="28"/>
        <w:szCs w:val="28"/>
        <w:lang w:val="ru-RU" w:eastAsia="en-US" w:bidi="ar-SA"/>
      </w:rPr>
    </w:lvl>
    <w:lvl w:ilvl="3" w:tplc="921EF918">
      <w:numFmt w:val="bullet"/>
      <w:lvlText w:val="•"/>
      <w:lvlJc w:val="left"/>
      <w:pPr>
        <w:ind w:left="2020" w:hanging="360"/>
      </w:pPr>
      <w:rPr>
        <w:lang w:val="ru-RU" w:eastAsia="en-US" w:bidi="ar-SA"/>
      </w:rPr>
    </w:lvl>
    <w:lvl w:ilvl="4" w:tplc="D130B8C4">
      <w:numFmt w:val="bullet"/>
      <w:lvlText w:val="•"/>
      <w:lvlJc w:val="left"/>
      <w:pPr>
        <w:ind w:left="3225" w:hanging="360"/>
      </w:pPr>
      <w:rPr>
        <w:lang w:val="ru-RU" w:eastAsia="en-US" w:bidi="ar-SA"/>
      </w:rPr>
    </w:lvl>
    <w:lvl w:ilvl="5" w:tplc="B7F6E5E0">
      <w:numFmt w:val="bullet"/>
      <w:lvlText w:val="•"/>
      <w:lvlJc w:val="left"/>
      <w:pPr>
        <w:ind w:left="4431" w:hanging="360"/>
      </w:pPr>
      <w:rPr>
        <w:lang w:val="ru-RU" w:eastAsia="en-US" w:bidi="ar-SA"/>
      </w:rPr>
    </w:lvl>
    <w:lvl w:ilvl="6" w:tplc="77D8210C">
      <w:numFmt w:val="bullet"/>
      <w:lvlText w:val="•"/>
      <w:lvlJc w:val="left"/>
      <w:pPr>
        <w:ind w:left="5636" w:hanging="360"/>
      </w:pPr>
      <w:rPr>
        <w:lang w:val="ru-RU" w:eastAsia="en-US" w:bidi="ar-SA"/>
      </w:rPr>
    </w:lvl>
    <w:lvl w:ilvl="7" w:tplc="12E64C66">
      <w:numFmt w:val="bullet"/>
      <w:lvlText w:val="•"/>
      <w:lvlJc w:val="left"/>
      <w:pPr>
        <w:ind w:left="6842" w:hanging="360"/>
      </w:pPr>
      <w:rPr>
        <w:lang w:val="ru-RU" w:eastAsia="en-US" w:bidi="ar-SA"/>
      </w:rPr>
    </w:lvl>
    <w:lvl w:ilvl="8" w:tplc="677A19A2">
      <w:numFmt w:val="bullet"/>
      <w:lvlText w:val="•"/>
      <w:lvlJc w:val="left"/>
      <w:pPr>
        <w:ind w:left="8048" w:hanging="360"/>
      </w:pPr>
      <w:rPr>
        <w:lang w:val="ru-RU" w:eastAsia="en-US" w:bidi="ar-SA"/>
      </w:rPr>
    </w:lvl>
  </w:abstractNum>
  <w:abstractNum w:abstractNumId="62">
    <w:nsid w:val="3F5D098A"/>
    <w:multiLevelType w:val="hybridMultilevel"/>
    <w:tmpl w:val="4CF0F084"/>
    <w:lvl w:ilvl="0" w:tplc="B1D02E0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3F875CEE"/>
    <w:multiLevelType w:val="hybridMultilevel"/>
    <w:tmpl w:val="1604E1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01F3696"/>
    <w:multiLevelType w:val="hybridMultilevel"/>
    <w:tmpl w:val="AA3665F0"/>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1AF126C"/>
    <w:multiLevelType w:val="hybridMultilevel"/>
    <w:tmpl w:val="E2AEDDF8"/>
    <w:lvl w:ilvl="0" w:tplc="B1D02E0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2805854"/>
    <w:multiLevelType w:val="multilevel"/>
    <w:tmpl w:val="7B54AF84"/>
    <w:lvl w:ilvl="0">
      <w:start w:val="1"/>
      <w:numFmt w:val="decimal"/>
      <w:lvlText w:val="%1)"/>
      <w:lvlJc w:val="left"/>
      <w:pPr>
        <w:ind w:left="942" w:hanging="356"/>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2."/>
      <w:lvlJc w:val="left"/>
      <w:pPr>
        <w:ind w:left="1175" w:hanging="324"/>
      </w:pPr>
      <w:rPr>
        <w:w w:val="100"/>
        <w:lang w:val="ru-RU" w:eastAsia="en-US" w:bidi="ar-SA"/>
      </w:rPr>
    </w:lvl>
    <w:lvl w:ilvl="2">
      <w:start w:val="3"/>
      <w:numFmt w:val="decimal"/>
      <w:lvlText w:val="%3."/>
      <w:lvlJc w:val="left"/>
      <w:pPr>
        <w:ind w:left="2218" w:hanging="281"/>
      </w:pPr>
      <w:rPr>
        <w:rFonts w:ascii="Calibri" w:eastAsia="Calibri" w:hAnsi="Calibri" w:cs="Calibri" w:hint="default"/>
        <w:b w:val="0"/>
        <w:bCs w:val="0"/>
        <w:i w:val="0"/>
        <w:iCs w:val="0"/>
        <w:spacing w:val="-1"/>
        <w:w w:val="100"/>
        <w:sz w:val="28"/>
        <w:szCs w:val="28"/>
        <w:lang w:val="ru-RU" w:eastAsia="en-US" w:bidi="ar-SA"/>
      </w:rPr>
    </w:lvl>
    <w:lvl w:ilvl="3">
      <w:start w:val="1"/>
      <w:numFmt w:val="decimal"/>
      <w:lvlText w:val="%3.%4."/>
      <w:lvlJc w:val="left"/>
      <w:pPr>
        <w:ind w:left="3171" w:hanging="493"/>
      </w:pPr>
      <w:rPr>
        <w:rFonts w:ascii="Times New Roman" w:eastAsia="Times New Roman" w:hAnsi="Times New Roman" w:cs="Times New Roman" w:hint="default"/>
        <w:b/>
        <w:bCs/>
        <w:i w:val="0"/>
        <w:iCs w:val="0"/>
        <w:w w:val="100"/>
        <w:sz w:val="28"/>
        <w:szCs w:val="28"/>
        <w:lang w:val="ru-RU" w:eastAsia="en-US" w:bidi="ar-SA"/>
      </w:rPr>
    </w:lvl>
    <w:lvl w:ilvl="4">
      <w:numFmt w:val="bullet"/>
      <w:lvlText w:val="•"/>
      <w:lvlJc w:val="left"/>
      <w:pPr>
        <w:ind w:left="4999" w:hanging="493"/>
      </w:pPr>
      <w:rPr>
        <w:lang w:val="ru-RU" w:eastAsia="en-US" w:bidi="ar-SA"/>
      </w:rPr>
    </w:lvl>
    <w:lvl w:ilvl="5">
      <w:numFmt w:val="bullet"/>
      <w:lvlText w:val="•"/>
      <w:lvlJc w:val="left"/>
      <w:pPr>
        <w:ind w:left="5909" w:hanging="493"/>
      </w:pPr>
      <w:rPr>
        <w:lang w:val="ru-RU" w:eastAsia="en-US" w:bidi="ar-SA"/>
      </w:rPr>
    </w:lvl>
    <w:lvl w:ilvl="6">
      <w:numFmt w:val="bullet"/>
      <w:lvlText w:val="•"/>
      <w:lvlJc w:val="left"/>
      <w:pPr>
        <w:ind w:left="6819" w:hanging="493"/>
      </w:pPr>
      <w:rPr>
        <w:lang w:val="ru-RU" w:eastAsia="en-US" w:bidi="ar-SA"/>
      </w:rPr>
    </w:lvl>
    <w:lvl w:ilvl="7">
      <w:numFmt w:val="bullet"/>
      <w:lvlText w:val="•"/>
      <w:lvlJc w:val="left"/>
      <w:pPr>
        <w:ind w:left="7729" w:hanging="493"/>
      </w:pPr>
      <w:rPr>
        <w:lang w:val="ru-RU" w:eastAsia="en-US" w:bidi="ar-SA"/>
      </w:rPr>
    </w:lvl>
    <w:lvl w:ilvl="8">
      <w:numFmt w:val="bullet"/>
      <w:lvlText w:val="•"/>
      <w:lvlJc w:val="left"/>
      <w:pPr>
        <w:ind w:left="8639" w:hanging="493"/>
      </w:pPr>
      <w:rPr>
        <w:lang w:val="ru-RU" w:eastAsia="en-US" w:bidi="ar-SA"/>
      </w:rPr>
    </w:lvl>
  </w:abstractNum>
  <w:abstractNum w:abstractNumId="67">
    <w:nsid w:val="42ED50C1"/>
    <w:multiLevelType w:val="hybridMultilevel"/>
    <w:tmpl w:val="7F460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45C50E2"/>
    <w:multiLevelType w:val="hybridMultilevel"/>
    <w:tmpl w:val="807C8C3E"/>
    <w:lvl w:ilvl="0" w:tplc="AE0EFB2C">
      <w:start w:val="1"/>
      <w:numFmt w:val="decimal"/>
      <w:lvlText w:val="%1)"/>
      <w:lvlJc w:val="left"/>
      <w:pPr>
        <w:ind w:left="942" w:hanging="718"/>
      </w:pPr>
      <w:rPr>
        <w:rFonts w:ascii="Times New Roman" w:eastAsia="Times New Roman" w:hAnsi="Times New Roman" w:cs="Times New Roman" w:hint="default"/>
        <w:b w:val="0"/>
        <w:bCs w:val="0"/>
        <w:i w:val="0"/>
        <w:iCs w:val="0"/>
        <w:spacing w:val="0"/>
        <w:w w:val="100"/>
        <w:sz w:val="28"/>
        <w:szCs w:val="28"/>
        <w:lang w:val="ru-RU" w:eastAsia="en-US" w:bidi="ar-SA"/>
      </w:rPr>
    </w:lvl>
    <w:lvl w:ilvl="1" w:tplc="5FA0F968">
      <w:numFmt w:val="bullet"/>
      <w:lvlText w:val="•"/>
      <w:lvlJc w:val="left"/>
      <w:pPr>
        <w:ind w:left="2082" w:hanging="360"/>
      </w:pPr>
      <w:rPr>
        <w:rFonts w:ascii="Arial" w:eastAsia="Arial" w:hAnsi="Arial" w:cs="Arial" w:hint="default"/>
        <w:b w:val="0"/>
        <w:bCs w:val="0"/>
        <w:i w:val="0"/>
        <w:iCs w:val="0"/>
        <w:w w:val="100"/>
        <w:sz w:val="28"/>
        <w:szCs w:val="28"/>
        <w:lang w:val="ru-RU" w:eastAsia="en-US" w:bidi="ar-SA"/>
      </w:rPr>
    </w:lvl>
    <w:lvl w:ilvl="2" w:tplc="9B767D8E">
      <w:numFmt w:val="bullet"/>
      <w:lvlText w:val="•"/>
      <w:lvlJc w:val="left"/>
      <w:pPr>
        <w:ind w:left="3011" w:hanging="360"/>
      </w:pPr>
      <w:rPr>
        <w:lang w:val="ru-RU" w:eastAsia="en-US" w:bidi="ar-SA"/>
      </w:rPr>
    </w:lvl>
    <w:lvl w:ilvl="3" w:tplc="5194FBB2">
      <w:numFmt w:val="bullet"/>
      <w:lvlText w:val="•"/>
      <w:lvlJc w:val="left"/>
      <w:pPr>
        <w:ind w:left="3942" w:hanging="360"/>
      </w:pPr>
      <w:rPr>
        <w:lang w:val="ru-RU" w:eastAsia="en-US" w:bidi="ar-SA"/>
      </w:rPr>
    </w:lvl>
    <w:lvl w:ilvl="4" w:tplc="94AC0E32">
      <w:numFmt w:val="bullet"/>
      <w:lvlText w:val="•"/>
      <w:lvlJc w:val="left"/>
      <w:pPr>
        <w:ind w:left="4873" w:hanging="360"/>
      </w:pPr>
      <w:rPr>
        <w:lang w:val="ru-RU" w:eastAsia="en-US" w:bidi="ar-SA"/>
      </w:rPr>
    </w:lvl>
    <w:lvl w:ilvl="5" w:tplc="1440573E">
      <w:numFmt w:val="bullet"/>
      <w:lvlText w:val="•"/>
      <w:lvlJc w:val="left"/>
      <w:pPr>
        <w:ind w:left="5804" w:hanging="360"/>
      </w:pPr>
      <w:rPr>
        <w:lang w:val="ru-RU" w:eastAsia="en-US" w:bidi="ar-SA"/>
      </w:rPr>
    </w:lvl>
    <w:lvl w:ilvl="6" w:tplc="41362544">
      <w:numFmt w:val="bullet"/>
      <w:lvlText w:val="•"/>
      <w:lvlJc w:val="left"/>
      <w:pPr>
        <w:ind w:left="6735" w:hanging="360"/>
      </w:pPr>
      <w:rPr>
        <w:lang w:val="ru-RU" w:eastAsia="en-US" w:bidi="ar-SA"/>
      </w:rPr>
    </w:lvl>
    <w:lvl w:ilvl="7" w:tplc="1D689CDA">
      <w:numFmt w:val="bullet"/>
      <w:lvlText w:val="•"/>
      <w:lvlJc w:val="left"/>
      <w:pPr>
        <w:ind w:left="7666" w:hanging="360"/>
      </w:pPr>
      <w:rPr>
        <w:lang w:val="ru-RU" w:eastAsia="en-US" w:bidi="ar-SA"/>
      </w:rPr>
    </w:lvl>
    <w:lvl w:ilvl="8" w:tplc="EB62D4BA">
      <w:numFmt w:val="bullet"/>
      <w:lvlText w:val="•"/>
      <w:lvlJc w:val="left"/>
      <w:pPr>
        <w:ind w:left="8597" w:hanging="360"/>
      </w:pPr>
      <w:rPr>
        <w:lang w:val="ru-RU" w:eastAsia="en-US" w:bidi="ar-SA"/>
      </w:rPr>
    </w:lvl>
  </w:abstractNum>
  <w:abstractNum w:abstractNumId="69">
    <w:nsid w:val="458D6FB2"/>
    <w:multiLevelType w:val="hybridMultilevel"/>
    <w:tmpl w:val="8334BFB0"/>
    <w:lvl w:ilvl="0" w:tplc="B1D02E0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481921C7"/>
    <w:multiLevelType w:val="hybridMultilevel"/>
    <w:tmpl w:val="FC584336"/>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8523D7E"/>
    <w:multiLevelType w:val="hybridMultilevel"/>
    <w:tmpl w:val="85E66A80"/>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8E3696D"/>
    <w:multiLevelType w:val="hybridMultilevel"/>
    <w:tmpl w:val="96360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9407009"/>
    <w:multiLevelType w:val="hybridMultilevel"/>
    <w:tmpl w:val="D42EA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9423BCB"/>
    <w:multiLevelType w:val="hybridMultilevel"/>
    <w:tmpl w:val="EBA4B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495A3E0D"/>
    <w:multiLevelType w:val="hybridMultilevel"/>
    <w:tmpl w:val="5EA69F26"/>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AF70BB"/>
    <w:multiLevelType w:val="hybridMultilevel"/>
    <w:tmpl w:val="08505866"/>
    <w:lvl w:ilvl="0" w:tplc="C95E9738">
      <w:numFmt w:val="bullet"/>
      <w:lvlText w:val=""/>
      <w:lvlJc w:val="left"/>
      <w:pPr>
        <w:ind w:left="1662" w:hanging="360"/>
      </w:pPr>
      <w:rPr>
        <w:rFonts w:ascii="Symbol" w:eastAsia="Symbol" w:hAnsi="Symbol" w:cs="Symbol" w:hint="default"/>
        <w:b w:val="0"/>
        <w:bCs w:val="0"/>
        <w:i w:val="0"/>
        <w:iCs w:val="0"/>
        <w:w w:val="100"/>
        <w:sz w:val="28"/>
        <w:szCs w:val="28"/>
        <w:lang w:val="ru-RU" w:eastAsia="en-US" w:bidi="ar-SA"/>
      </w:rPr>
    </w:lvl>
    <w:lvl w:ilvl="1" w:tplc="E9AC0044">
      <w:numFmt w:val="bullet"/>
      <w:lvlText w:val="•"/>
      <w:lvlJc w:val="left"/>
      <w:pPr>
        <w:ind w:left="2539" w:hanging="360"/>
      </w:pPr>
      <w:rPr>
        <w:lang w:val="ru-RU" w:eastAsia="en-US" w:bidi="ar-SA"/>
      </w:rPr>
    </w:lvl>
    <w:lvl w:ilvl="2" w:tplc="9E78E638">
      <w:numFmt w:val="bullet"/>
      <w:lvlText w:val="•"/>
      <w:lvlJc w:val="left"/>
      <w:pPr>
        <w:ind w:left="3419" w:hanging="360"/>
      </w:pPr>
      <w:rPr>
        <w:lang w:val="ru-RU" w:eastAsia="en-US" w:bidi="ar-SA"/>
      </w:rPr>
    </w:lvl>
    <w:lvl w:ilvl="3" w:tplc="A5786F9C">
      <w:numFmt w:val="bullet"/>
      <w:lvlText w:val="•"/>
      <w:lvlJc w:val="left"/>
      <w:pPr>
        <w:ind w:left="4299" w:hanging="360"/>
      </w:pPr>
      <w:rPr>
        <w:lang w:val="ru-RU" w:eastAsia="en-US" w:bidi="ar-SA"/>
      </w:rPr>
    </w:lvl>
    <w:lvl w:ilvl="4" w:tplc="38C69328">
      <w:numFmt w:val="bullet"/>
      <w:lvlText w:val="•"/>
      <w:lvlJc w:val="left"/>
      <w:pPr>
        <w:ind w:left="5179" w:hanging="360"/>
      </w:pPr>
      <w:rPr>
        <w:lang w:val="ru-RU" w:eastAsia="en-US" w:bidi="ar-SA"/>
      </w:rPr>
    </w:lvl>
    <w:lvl w:ilvl="5" w:tplc="D2BAE388">
      <w:numFmt w:val="bullet"/>
      <w:lvlText w:val="•"/>
      <w:lvlJc w:val="left"/>
      <w:pPr>
        <w:ind w:left="6059" w:hanging="360"/>
      </w:pPr>
      <w:rPr>
        <w:lang w:val="ru-RU" w:eastAsia="en-US" w:bidi="ar-SA"/>
      </w:rPr>
    </w:lvl>
    <w:lvl w:ilvl="6" w:tplc="5F42D292">
      <w:numFmt w:val="bullet"/>
      <w:lvlText w:val="•"/>
      <w:lvlJc w:val="left"/>
      <w:pPr>
        <w:ind w:left="6939" w:hanging="360"/>
      </w:pPr>
      <w:rPr>
        <w:lang w:val="ru-RU" w:eastAsia="en-US" w:bidi="ar-SA"/>
      </w:rPr>
    </w:lvl>
    <w:lvl w:ilvl="7" w:tplc="CC4C1A64">
      <w:numFmt w:val="bullet"/>
      <w:lvlText w:val="•"/>
      <w:lvlJc w:val="left"/>
      <w:pPr>
        <w:ind w:left="7819" w:hanging="360"/>
      </w:pPr>
      <w:rPr>
        <w:lang w:val="ru-RU" w:eastAsia="en-US" w:bidi="ar-SA"/>
      </w:rPr>
    </w:lvl>
    <w:lvl w:ilvl="8" w:tplc="B56692F6">
      <w:numFmt w:val="bullet"/>
      <w:lvlText w:val="•"/>
      <w:lvlJc w:val="left"/>
      <w:pPr>
        <w:ind w:left="8699" w:hanging="360"/>
      </w:pPr>
      <w:rPr>
        <w:lang w:val="ru-RU" w:eastAsia="en-US" w:bidi="ar-SA"/>
      </w:rPr>
    </w:lvl>
  </w:abstractNum>
  <w:abstractNum w:abstractNumId="77">
    <w:nsid w:val="4AD92220"/>
    <w:multiLevelType w:val="hybridMultilevel"/>
    <w:tmpl w:val="95E054B4"/>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C552606"/>
    <w:multiLevelType w:val="multilevel"/>
    <w:tmpl w:val="CF2EA26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4D20109A"/>
    <w:multiLevelType w:val="hybridMultilevel"/>
    <w:tmpl w:val="F664076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0">
    <w:nsid w:val="4EEC7DE5"/>
    <w:multiLevelType w:val="hybridMultilevel"/>
    <w:tmpl w:val="02F85CD8"/>
    <w:lvl w:ilvl="0" w:tplc="42F8B2A6">
      <w:start w:val="1"/>
      <w:numFmt w:val="decimal"/>
      <w:lvlText w:val="%1."/>
      <w:lvlJc w:val="left"/>
      <w:pPr>
        <w:ind w:left="951"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37FC2F70">
      <w:numFmt w:val="bullet"/>
      <w:lvlText w:val="•"/>
      <w:lvlJc w:val="left"/>
      <w:pPr>
        <w:ind w:left="1909" w:hanging="708"/>
      </w:pPr>
      <w:rPr>
        <w:lang w:val="ru-RU" w:eastAsia="en-US" w:bidi="ar-SA"/>
      </w:rPr>
    </w:lvl>
    <w:lvl w:ilvl="2" w:tplc="6980CEA4">
      <w:numFmt w:val="bullet"/>
      <w:lvlText w:val="•"/>
      <w:lvlJc w:val="left"/>
      <w:pPr>
        <w:ind w:left="2859" w:hanging="708"/>
      </w:pPr>
      <w:rPr>
        <w:lang w:val="ru-RU" w:eastAsia="en-US" w:bidi="ar-SA"/>
      </w:rPr>
    </w:lvl>
    <w:lvl w:ilvl="3" w:tplc="DDD614B6">
      <w:numFmt w:val="bullet"/>
      <w:lvlText w:val="•"/>
      <w:lvlJc w:val="left"/>
      <w:pPr>
        <w:ind w:left="3809" w:hanging="708"/>
      </w:pPr>
      <w:rPr>
        <w:lang w:val="ru-RU" w:eastAsia="en-US" w:bidi="ar-SA"/>
      </w:rPr>
    </w:lvl>
    <w:lvl w:ilvl="4" w:tplc="038C8CDE">
      <w:numFmt w:val="bullet"/>
      <w:lvlText w:val="•"/>
      <w:lvlJc w:val="left"/>
      <w:pPr>
        <w:ind w:left="4759" w:hanging="708"/>
      </w:pPr>
      <w:rPr>
        <w:lang w:val="ru-RU" w:eastAsia="en-US" w:bidi="ar-SA"/>
      </w:rPr>
    </w:lvl>
    <w:lvl w:ilvl="5" w:tplc="C4D6ED94">
      <w:numFmt w:val="bullet"/>
      <w:lvlText w:val="•"/>
      <w:lvlJc w:val="left"/>
      <w:pPr>
        <w:ind w:left="5709" w:hanging="708"/>
      </w:pPr>
      <w:rPr>
        <w:lang w:val="ru-RU" w:eastAsia="en-US" w:bidi="ar-SA"/>
      </w:rPr>
    </w:lvl>
    <w:lvl w:ilvl="6" w:tplc="0E2E4824">
      <w:numFmt w:val="bullet"/>
      <w:lvlText w:val="•"/>
      <w:lvlJc w:val="left"/>
      <w:pPr>
        <w:ind w:left="6659" w:hanging="708"/>
      </w:pPr>
      <w:rPr>
        <w:lang w:val="ru-RU" w:eastAsia="en-US" w:bidi="ar-SA"/>
      </w:rPr>
    </w:lvl>
    <w:lvl w:ilvl="7" w:tplc="1F4CED7A">
      <w:numFmt w:val="bullet"/>
      <w:lvlText w:val="•"/>
      <w:lvlJc w:val="left"/>
      <w:pPr>
        <w:ind w:left="7609" w:hanging="708"/>
      </w:pPr>
      <w:rPr>
        <w:lang w:val="ru-RU" w:eastAsia="en-US" w:bidi="ar-SA"/>
      </w:rPr>
    </w:lvl>
    <w:lvl w:ilvl="8" w:tplc="EFA0946C">
      <w:numFmt w:val="bullet"/>
      <w:lvlText w:val="•"/>
      <w:lvlJc w:val="left"/>
      <w:pPr>
        <w:ind w:left="8559" w:hanging="708"/>
      </w:pPr>
      <w:rPr>
        <w:lang w:val="ru-RU" w:eastAsia="en-US" w:bidi="ar-SA"/>
      </w:rPr>
    </w:lvl>
  </w:abstractNum>
  <w:abstractNum w:abstractNumId="81">
    <w:nsid w:val="50504227"/>
    <w:multiLevelType w:val="hybridMultilevel"/>
    <w:tmpl w:val="2D74053C"/>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0784BF6"/>
    <w:multiLevelType w:val="hybridMultilevel"/>
    <w:tmpl w:val="DC066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0B44A37"/>
    <w:multiLevelType w:val="hybridMultilevel"/>
    <w:tmpl w:val="72521E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50C14968"/>
    <w:multiLevelType w:val="hybridMultilevel"/>
    <w:tmpl w:val="D9321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15853AC"/>
    <w:multiLevelType w:val="hybridMultilevel"/>
    <w:tmpl w:val="792612A8"/>
    <w:lvl w:ilvl="0" w:tplc="B1D02E0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4796724"/>
    <w:multiLevelType w:val="hybridMultilevel"/>
    <w:tmpl w:val="57280C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4FB5D5D"/>
    <w:multiLevelType w:val="hybridMultilevel"/>
    <w:tmpl w:val="E738DD0C"/>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58473BA"/>
    <w:multiLevelType w:val="hybridMultilevel"/>
    <w:tmpl w:val="DDEA1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685641F"/>
    <w:multiLevelType w:val="hybridMultilevel"/>
    <w:tmpl w:val="909E6FB0"/>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A3B4A06"/>
    <w:multiLevelType w:val="hybridMultilevel"/>
    <w:tmpl w:val="1584AA22"/>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5A577C2E"/>
    <w:multiLevelType w:val="hybridMultilevel"/>
    <w:tmpl w:val="2624ABD0"/>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A826D1D"/>
    <w:multiLevelType w:val="hybridMultilevel"/>
    <w:tmpl w:val="F1EA4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A9A0C4E"/>
    <w:multiLevelType w:val="hybridMultilevel"/>
    <w:tmpl w:val="819482D4"/>
    <w:lvl w:ilvl="0" w:tplc="89FE74DC">
      <w:start w:val="1"/>
      <w:numFmt w:val="decimal"/>
      <w:lvlText w:val="%1."/>
      <w:lvlJc w:val="left"/>
      <w:pPr>
        <w:ind w:left="951"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7340F3A">
      <w:start w:val="1"/>
      <w:numFmt w:val="decimal"/>
      <w:lvlText w:val="%2."/>
      <w:lvlJc w:val="left"/>
      <w:pPr>
        <w:ind w:left="1789"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2" w:tplc="789C5CDE">
      <w:numFmt w:val="bullet"/>
      <w:lvlText w:val="•"/>
      <w:lvlJc w:val="left"/>
      <w:pPr>
        <w:ind w:left="3580" w:hanging="281"/>
      </w:pPr>
      <w:rPr>
        <w:lang w:val="ru-RU" w:eastAsia="en-US" w:bidi="ar-SA"/>
      </w:rPr>
    </w:lvl>
    <w:lvl w:ilvl="3" w:tplc="0B0C4856">
      <w:numFmt w:val="bullet"/>
      <w:lvlText w:val="•"/>
      <w:lvlJc w:val="left"/>
      <w:pPr>
        <w:ind w:left="4439" w:hanging="281"/>
      </w:pPr>
      <w:rPr>
        <w:lang w:val="ru-RU" w:eastAsia="en-US" w:bidi="ar-SA"/>
      </w:rPr>
    </w:lvl>
    <w:lvl w:ilvl="4" w:tplc="9B0A33F6">
      <w:numFmt w:val="bullet"/>
      <w:lvlText w:val="•"/>
      <w:lvlJc w:val="left"/>
      <w:pPr>
        <w:ind w:left="5299" w:hanging="281"/>
      </w:pPr>
      <w:rPr>
        <w:lang w:val="ru-RU" w:eastAsia="en-US" w:bidi="ar-SA"/>
      </w:rPr>
    </w:lvl>
    <w:lvl w:ilvl="5" w:tplc="AF6C6B64">
      <w:numFmt w:val="bullet"/>
      <w:lvlText w:val="•"/>
      <w:lvlJc w:val="left"/>
      <w:pPr>
        <w:ind w:left="6159" w:hanging="281"/>
      </w:pPr>
      <w:rPr>
        <w:lang w:val="ru-RU" w:eastAsia="en-US" w:bidi="ar-SA"/>
      </w:rPr>
    </w:lvl>
    <w:lvl w:ilvl="6" w:tplc="3A1A6462">
      <w:numFmt w:val="bullet"/>
      <w:lvlText w:val="•"/>
      <w:lvlJc w:val="left"/>
      <w:pPr>
        <w:ind w:left="7019" w:hanging="281"/>
      </w:pPr>
      <w:rPr>
        <w:lang w:val="ru-RU" w:eastAsia="en-US" w:bidi="ar-SA"/>
      </w:rPr>
    </w:lvl>
    <w:lvl w:ilvl="7" w:tplc="977E5224">
      <w:numFmt w:val="bullet"/>
      <w:lvlText w:val="•"/>
      <w:lvlJc w:val="left"/>
      <w:pPr>
        <w:ind w:left="7879" w:hanging="281"/>
      </w:pPr>
      <w:rPr>
        <w:lang w:val="ru-RU" w:eastAsia="en-US" w:bidi="ar-SA"/>
      </w:rPr>
    </w:lvl>
    <w:lvl w:ilvl="8" w:tplc="B380D068">
      <w:numFmt w:val="bullet"/>
      <w:lvlText w:val="•"/>
      <w:lvlJc w:val="left"/>
      <w:pPr>
        <w:ind w:left="8739" w:hanging="281"/>
      </w:pPr>
      <w:rPr>
        <w:lang w:val="ru-RU" w:eastAsia="en-US" w:bidi="ar-SA"/>
      </w:rPr>
    </w:lvl>
  </w:abstractNum>
  <w:abstractNum w:abstractNumId="94">
    <w:nsid w:val="5AF94BD9"/>
    <w:multiLevelType w:val="hybridMultilevel"/>
    <w:tmpl w:val="F64C565A"/>
    <w:lvl w:ilvl="0" w:tplc="25188162">
      <w:numFmt w:val="bullet"/>
      <w:lvlText w:val="-"/>
      <w:lvlJc w:val="left"/>
      <w:pPr>
        <w:ind w:left="937" w:hanging="164"/>
      </w:pPr>
      <w:rPr>
        <w:rFonts w:ascii="Times New Roman" w:eastAsia="Times New Roman" w:hAnsi="Times New Roman" w:cs="Times New Roman" w:hint="default"/>
        <w:b/>
        <w:bCs/>
        <w:i w:val="0"/>
        <w:iCs w:val="0"/>
        <w:w w:val="100"/>
        <w:sz w:val="28"/>
        <w:szCs w:val="28"/>
        <w:lang w:val="ru-RU" w:eastAsia="en-US" w:bidi="ar-SA"/>
      </w:rPr>
    </w:lvl>
    <w:lvl w:ilvl="1" w:tplc="28603F82">
      <w:numFmt w:val="bullet"/>
      <w:lvlText w:val="-"/>
      <w:lvlJc w:val="left"/>
      <w:pPr>
        <w:ind w:left="1105" w:hanging="164"/>
      </w:pPr>
      <w:rPr>
        <w:rFonts w:ascii="Times New Roman" w:eastAsia="Times New Roman" w:hAnsi="Times New Roman" w:cs="Times New Roman" w:hint="default"/>
        <w:b/>
        <w:bCs/>
        <w:i w:val="0"/>
        <w:iCs w:val="0"/>
        <w:w w:val="100"/>
        <w:sz w:val="28"/>
        <w:szCs w:val="28"/>
        <w:lang w:val="ru-RU" w:eastAsia="en-US" w:bidi="ar-SA"/>
      </w:rPr>
    </w:lvl>
    <w:lvl w:ilvl="2" w:tplc="C048FE58">
      <w:numFmt w:val="bullet"/>
      <w:lvlText w:val="•"/>
      <w:lvlJc w:val="left"/>
      <w:pPr>
        <w:ind w:left="2139" w:hanging="164"/>
      </w:pPr>
      <w:rPr>
        <w:lang w:val="ru-RU" w:eastAsia="en-US" w:bidi="ar-SA"/>
      </w:rPr>
    </w:lvl>
    <w:lvl w:ilvl="3" w:tplc="0D3CF20E">
      <w:numFmt w:val="bullet"/>
      <w:lvlText w:val="•"/>
      <w:lvlJc w:val="left"/>
      <w:pPr>
        <w:ind w:left="3179" w:hanging="164"/>
      </w:pPr>
      <w:rPr>
        <w:lang w:val="ru-RU" w:eastAsia="en-US" w:bidi="ar-SA"/>
      </w:rPr>
    </w:lvl>
    <w:lvl w:ilvl="4" w:tplc="AF946D36">
      <w:numFmt w:val="bullet"/>
      <w:lvlText w:val="•"/>
      <w:lvlJc w:val="left"/>
      <w:pPr>
        <w:ind w:left="4219" w:hanging="164"/>
      </w:pPr>
      <w:rPr>
        <w:lang w:val="ru-RU" w:eastAsia="en-US" w:bidi="ar-SA"/>
      </w:rPr>
    </w:lvl>
    <w:lvl w:ilvl="5" w:tplc="142E9584">
      <w:numFmt w:val="bullet"/>
      <w:lvlText w:val="•"/>
      <w:lvlJc w:val="left"/>
      <w:pPr>
        <w:ind w:left="5259" w:hanging="164"/>
      </w:pPr>
      <w:rPr>
        <w:lang w:val="ru-RU" w:eastAsia="en-US" w:bidi="ar-SA"/>
      </w:rPr>
    </w:lvl>
    <w:lvl w:ilvl="6" w:tplc="6734AAF0">
      <w:numFmt w:val="bullet"/>
      <w:lvlText w:val="•"/>
      <w:lvlJc w:val="left"/>
      <w:pPr>
        <w:ind w:left="6299" w:hanging="164"/>
      </w:pPr>
      <w:rPr>
        <w:lang w:val="ru-RU" w:eastAsia="en-US" w:bidi="ar-SA"/>
      </w:rPr>
    </w:lvl>
    <w:lvl w:ilvl="7" w:tplc="62C0C956">
      <w:numFmt w:val="bullet"/>
      <w:lvlText w:val="•"/>
      <w:lvlJc w:val="left"/>
      <w:pPr>
        <w:ind w:left="7339" w:hanging="164"/>
      </w:pPr>
      <w:rPr>
        <w:lang w:val="ru-RU" w:eastAsia="en-US" w:bidi="ar-SA"/>
      </w:rPr>
    </w:lvl>
    <w:lvl w:ilvl="8" w:tplc="98B031E2">
      <w:numFmt w:val="bullet"/>
      <w:lvlText w:val="•"/>
      <w:lvlJc w:val="left"/>
      <w:pPr>
        <w:ind w:left="8379" w:hanging="164"/>
      </w:pPr>
      <w:rPr>
        <w:lang w:val="ru-RU" w:eastAsia="en-US" w:bidi="ar-SA"/>
      </w:rPr>
    </w:lvl>
  </w:abstractNum>
  <w:abstractNum w:abstractNumId="95">
    <w:nsid w:val="5D5972FD"/>
    <w:multiLevelType w:val="hybridMultilevel"/>
    <w:tmpl w:val="596E45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EDE332D"/>
    <w:multiLevelType w:val="hybridMultilevel"/>
    <w:tmpl w:val="FE6AE9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F3F3008"/>
    <w:multiLevelType w:val="hybridMultilevel"/>
    <w:tmpl w:val="DAB4E5AE"/>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069672E"/>
    <w:multiLevelType w:val="hybridMultilevel"/>
    <w:tmpl w:val="5C64F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2ED6689"/>
    <w:multiLevelType w:val="hybridMultilevel"/>
    <w:tmpl w:val="E3D27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31E3546"/>
    <w:multiLevelType w:val="multilevel"/>
    <w:tmpl w:val="001CB15C"/>
    <w:lvl w:ilvl="0">
      <w:start w:val="3"/>
      <w:numFmt w:val="decimal"/>
      <w:lvlText w:val="%1"/>
      <w:lvlJc w:val="left"/>
      <w:pPr>
        <w:ind w:left="4234" w:hanging="701"/>
      </w:pPr>
      <w:rPr>
        <w:lang w:val="ru-RU" w:eastAsia="en-US" w:bidi="ar-SA"/>
      </w:rPr>
    </w:lvl>
    <w:lvl w:ilvl="1">
      <w:start w:val="1"/>
      <w:numFmt w:val="decimal"/>
      <w:lvlText w:val="%1.%2"/>
      <w:lvlJc w:val="left"/>
      <w:pPr>
        <w:ind w:left="4234" w:hanging="701"/>
      </w:pPr>
      <w:rPr>
        <w:lang w:val="ru-RU" w:eastAsia="en-US" w:bidi="ar-SA"/>
      </w:rPr>
    </w:lvl>
    <w:lvl w:ilvl="2">
      <w:start w:val="4"/>
      <w:numFmt w:val="decimal"/>
      <w:lvlText w:val="%1.%2.%3."/>
      <w:lvlJc w:val="left"/>
      <w:pPr>
        <w:ind w:left="4234" w:hanging="701"/>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6105" w:hanging="701"/>
      </w:pPr>
      <w:rPr>
        <w:lang w:val="ru-RU" w:eastAsia="en-US" w:bidi="ar-SA"/>
      </w:rPr>
    </w:lvl>
    <w:lvl w:ilvl="4">
      <w:numFmt w:val="bullet"/>
      <w:lvlText w:val="•"/>
      <w:lvlJc w:val="left"/>
      <w:pPr>
        <w:ind w:left="6727" w:hanging="701"/>
      </w:pPr>
      <w:rPr>
        <w:lang w:val="ru-RU" w:eastAsia="en-US" w:bidi="ar-SA"/>
      </w:rPr>
    </w:lvl>
    <w:lvl w:ilvl="5">
      <w:numFmt w:val="bullet"/>
      <w:lvlText w:val="•"/>
      <w:lvlJc w:val="left"/>
      <w:pPr>
        <w:ind w:left="7349" w:hanging="701"/>
      </w:pPr>
      <w:rPr>
        <w:lang w:val="ru-RU" w:eastAsia="en-US" w:bidi="ar-SA"/>
      </w:rPr>
    </w:lvl>
    <w:lvl w:ilvl="6">
      <w:numFmt w:val="bullet"/>
      <w:lvlText w:val="•"/>
      <w:lvlJc w:val="left"/>
      <w:pPr>
        <w:ind w:left="7971" w:hanging="701"/>
      </w:pPr>
      <w:rPr>
        <w:lang w:val="ru-RU" w:eastAsia="en-US" w:bidi="ar-SA"/>
      </w:rPr>
    </w:lvl>
    <w:lvl w:ilvl="7">
      <w:numFmt w:val="bullet"/>
      <w:lvlText w:val="•"/>
      <w:lvlJc w:val="left"/>
      <w:pPr>
        <w:ind w:left="8593" w:hanging="701"/>
      </w:pPr>
      <w:rPr>
        <w:lang w:val="ru-RU" w:eastAsia="en-US" w:bidi="ar-SA"/>
      </w:rPr>
    </w:lvl>
    <w:lvl w:ilvl="8">
      <w:numFmt w:val="bullet"/>
      <w:lvlText w:val="•"/>
      <w:lvlJc w:val="left"/>
      <w:pPr>
        <w:ind w:left="9215" w:hanging="701"/>
      </w:pPr>
      <w:rPr>
        <w:lang w:val="ru-RU" w:eastAsia="en-US" w:bidi="ar-SA"/>
      </w:rPr>
    </w:lvl>
  </w:abstractNum>
  <w:abstractNum w:abstractNumId="101">
    <w:nsid w:val="64FC6706"/>
    <w:multiLevelType w:val="hybridMultilevel"/>
    <w:tmpl w:val="C9D8DA72"/>
    <w:lvl w:ilvl="0" w:tplc="AD74DC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5E24B72"/>
    <w:multiLevelType w:val="hybridMultilevel"/>
    <w:tmpl w:val="16D8A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60B0C0F"/>
    <w:multiLevelType w:val="hybridMultilevel"/>
    <w:tmpl w:val="B6B03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6DC58BC"/>
    <w:multiLevelType w:val="hybridMultilevel"/>
    <w:tmpl w:val="E6A2665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68610D55"/>
    <w:multiLevelType w:val="hybridMultilevel"/>
    <w:tmpl w:val="6F9050DA"/>
    <w:lvl w:ilvl="0" w:tplc="0AB65E80">
      <w:start w:val="1"/>
      <w:numFmt w:val="decimal"/>
      <w:lvlText w:val="%1."/>
      <w:lvlJc w:val="left"/>
      <w:pPr>
        <w:ind w:left="1311" w:hanging="503"/>
      </w:pPr>
      <w:rPr>
        <w:rFonts w:ascii="Times New Roman" w:eastAsia="Times New Roman" w:hAnsi="Times New Roman" w:cs="Times New Roman" w:hint="default"/>
        <w:b w:val="0"/>
        <w:bCs w:val="0"/>
        <w:i w:val="0"/>
        <w:iCs w:val="0"/>
        <w:w w:val="100"/>
        <w:sz w:val="28"/>
        <w:szCs w:val="28"/>
        <w:lang w:val="ru-RU" w:eastAsia="en-US" w:bidi="ar-SA"/>
      </w:rPr>
    </w:lvl>
    <w:lvl w:ilvl="1" w:tplc="CE0893E4">
      <w:numFmt w:val="bullet"/>
      <w:lvlText w:val="•"/>
      <w:lvlJc w:val="left"/>
      <w:pPr>
        <w:ind w:left="2233" w:hanging="503"/>
      </w:pPr>
      <w:rPr>
        <w:lang w:val="ru-RU" w:eastAsia="en-US" w:bidi="ar-SA"/>
      </w:rPr>
    </w:lvl>
    <w:lvl w:ilvl="2" w:tplc="0272341C">
      <w:numFmt w:val="bullet"/>
      <w:lvlText w:val="•"/>
      <w:lvlJc w:val="left"/>
      <w:pPr>
        <w:ind w:left="3147" w:hanging="503"/>
      </w:pPr>
      <w:rPr>
        <w:lang w:val="ru-RU" w:eastAsia="en-US" w:bidi="ar-SA"/>
      </w:rPr>
    </w:lvl>
    <w:lvl w:ilvl="3" w:tplc="84A2E4B4">
      <w:numFmt w:val="bullet"/>
      <w:lvlText w:val="•"/>
      <w:lvlJc w:val="left"/>
      <w:pPr>
        <w:ind w:left="4061" w:hanging="503"/>
      </w:pPr>
      <w:rPr>
        <w:lang w:val="ru-RU" w:eastAsia="en-US" w:bidi="ar-SA"/>
      </w:rPr>
    </w:lvl>
    <w:lvl w:ilvl="4" w:tplc="6AF49590">
      <w:numFmt w:val="bullet"/>
      <w:lvlText w:val="•"/>
      <w:lvlJc w:val="left"/>
      <w:pPr>
        <w:ind w:left="4975" w:hanging="503"/>
      </w:pPr>
      <w:rPr>
        <w:lang w:val="ru-RU" w:eastAsia="en-US" w:bidi="ar-SA"/>
      </w:rPr>
    </w:lvl>
    <w:lvl w:ilvl="5" w:tplc="571ADB3E">
      <w:numFmt w:val="bullet"/>
      <w:lvlText w:val="•"/>
      <w:lvlJc w:val="left"/>
      <w:pPr>
        <w:ind w:left="5889" w:hanging="503"/>
      </w:pPr>
      <w:rPr>
        <w:lang w:val="ru-RU" w:eastAsia="en-US" w:bidi="ar-SA"/>
      </w:rPr>
    </w:lvl>
    <w:lvl w:ilvl="6" w:tplc="72CED5C0">
      <w:numFmt w:val="bullet"/>
      <w:lvlText w:val="•"/>
      <w:lvlJc w:val="left"/>
      <w:pPr>
        <w:ind w:left="6803" w:hanging="503"/>
      </w:pPr>
      <w:rPr>
        <w:lang w:val="ru-RU" w:eastAsia="en-US" w:bidi="ar-SA"/>
      </w:rPr>
    </w:lvl>
    <w:lvl w:ilvl="7" w:tplc="D1CAC640">
      <w:numFmt w:val="bullet"/>
      <w:lvlText w:val="•"/>
      <w:lvlJc w:val="left"/>
      <w:pPr>
        <w:ind w:left="7717" w:hanging="503"/>
      </w:pPr>
      <w:rPr>
        <w:lang w:val="ru-RU" w:eastAsia="en-US" w:bidi="ar-SA"/>
      </w:rPr>
    </w:lvl>
    <w:lvl w:ilvl="8" w:tplc="02CA6448">
      <w:numFmt w:val="bullet"/>
      <w:lvlText w:val="•"/>
      <w:lvlJc w:val="left"/>
      <w:pPr>
        <w:ind w:left="8631" w:hanging="503"/>
      </w:pPr>
      <w:rPr>
        <w:lang w:val="ru-RU" w:eastAsia="en-US" w:bidi="ar-SA"/>
      </w:rPr>
    </w:lvl>
  </w:abstractNum>
  <w:abstractNum w:abstractNumId="106">
    <w:nsid w:val="69AE7E50"/>
    <w:multiLevelType w:val="hybridMultilevel"/>
    <w:tmpl w:val="49BADC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6B822864"/>
    <w:multiLevelType w:val="hybridMultilevel"/>
    <w:tmpl w:val="681ED5EE"/>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B8D558B"/>
    <w:multiLevelType w:val="hybridMultilevel"/>
    <w:tmpl w:val="EE3AE008"/>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6BC124DB"/>
    <w:multiLevelType w:val="hybridMultilevel"/>
    <w:tmpl w:val="3F46F3FC"/>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C5E279C"/>
    <w:multiLevelType w:val="hybridMultilevel"/>
    <w:tmpl w:val="8FAE7AD8"/>
    <w:lvl w:ilvl="0" w:tplc="4400FEC6">
      <w:numFmt w:val="bullet"/>
      <w:lvlText w:val="-"/>
      <w:lvlJc w:val="left"/>
      <w:pPr>
        <w:ind w:left="942" w:hanging="164"/>
      </w:pPr>
      <w:rPr>
        <w:rFonts w:ascii="Times New Roman" w:eastAsia="Times New Roman" w:hAnsi="Times New Roman" w:cs="Times New Roman" w:hint="default"/>
        <w:b w:val="0"/>
        <w:bCs w:val="0"/>
        <w:i w:val="0"/>
        <w:iCs w:val="0"/>
        <w:w w:val="100"/>
        <w:sz w:val="28"/>
        <w:szCs w:val="28"/>
        <w:lang w:val="ru-RU" w:eastAsia="en-US" w:bidi="ar-SA"/>
      </w:rPr>
    </w:lvl>
    <w:lvl w:ilvl="1" w:tplc="ABF681F8">
      <w:numFmt w:val="bullet"/>
      <w:lvlText w:val="•"/>
      <w:lvlJc w:val="left"/>
      <w:pPr>
        <w:ind w:left="1891" w:hanging="164"/>
      </w:pPr>
      <w:rPr>
        <w:lang w:val="ru-RU" w:eastAsia="en-US" w:bidi="ar-SA"/>
      </w:rPr>
    </w:lvl>
    <w:lvl w:ilvl="2" w:tplc="ABCC5256">
      <w:numFmt w:val="bullet"/>
      <w:lvlText w:val="•"/>
      <w:lvlJc w:val="left"/>
      <w:pPr>
        <w:ind w:left="2843" w:hanging="164"/>
      </w:pPr>
      <w:rPr>
        <w:lang w:val="ru-RU" w:eastAsia="en-US" w:bidi="ar-SA"/>
      </w:rPr>
    </w:lvl>
    <w:lvl w:ilvl="3" w:tplc="2954F9C6">
      <w:numFmt w:val="bullet"/>
      <w:lvlText w:val="•"/>
      <w:lvlJc w:val="left"/>
      <w:pPr>
        <w:ind w:left="3795" w:hanging="164"/>
      </w:pPr>
      <w:rPr>
        <w:lang w:val="ru-RU" w:eastAsia="en-US" w:bidi="ar-SA"/>
      </w:rPr>
    </w:lvl>
    <w:lvl w:ilvl="4" w:tplc="E8ACBB04">
      <w:numFmt w:val="bullet"/>
      <w:lvlText w:val="•"/>
      <w:lvlJc w:val="left"/>
      <w:pPr>
        <w:ind w:left="4747" w:hanging="164"/>
      </w:pPr>
      <w:rPr>
        <w:lang w:val="ru-RU" w:eastAsia="en-US" w:bidi="ar-SA"/>
      </w:rPr>
    </w:lvl>
    <w:lvl w:ilvl="5" w:tplc="109C85C8">
      <w:numFmt w:val="bullet"/>
      <w:lvlText w:val="•"/>
      <w:lvlJc w:val="left"/>
      <w:pPr>
        <w:ind w:left="5699" w:hanging="164"/>
      </w:pPr>
      <w:rPr>
        <w:lang w:val="ru-RU" w:eastAsia="en-US" w:bidi="ar-SA"/>
      </w:rPr>
    </w:lvl>
    <w:lvl w:ilvl="6" w:tplc="E272B57A">
      <w:numFmt w:val="bullet"/>
      <w:lvlText w:val="•"/>
      <w:lvlJc w:val="left"/>
      <w:pPr>
        <w:ind w:left="6651" w:hanging="164"/>
      </w:pPr>
      <w:rPr>
        <w:lang w:val="ru-RU" w:eastAsia="en-US" w:bidi="ar-SA"/>
      </w:rPr>
    </w:lvl>
    <w:lvl w:ilvl="7" w:tplc="A27A8DEC">
      <w:numFmt w:val="bullet"/>
      <w:lvlText w:val="•"/>
      <w:lvlJc w:val="left"/>
      <w:pPr>
        <w:ind w:left="7603" w:hanging="164"/>
      </w:pPr>
      <w:rPr>
        <w:lang w:val="ru-RU" w:eastAsia="en-US" w:bidi="ar-SA"/>
      </w:rPr>
    </w:lvl>
    <w:lvl w:ilvl="8" w:tplc="41085356">
      <w:numFmt w:val="bullet"/>
      <w:lvlText w:val="•"/>
      <w:lvlJc w:val="left"/>
      <w:pPr>
        <w:ind w:left="8555" w:hanging="164"/>
      </w:pPr>
      <w:rPr>
        <w:lang w:val="ru-RU" w:eastAsia="en-US" w:bidi="ar-SA"/>
      </w:rPr>
    </w:lvl>
  </w:abstractNum>
  <w:abstractNum w:abstractNumId="111">
    <w:nsid w:val="6D4B2D62"/>
    <w:multiLevelType w:val="hybridMultilevel"/>
    <w:tmpl w:val="78AE4A3C"/>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DAF2405"/>
    <w:multiLevelType w:val="hybridMultilevel"/>
    <w:tmpl w:val="F8EAD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DD019F7"/>
    <w:multiLevelType w:val="hybridMultilevel"/>
    <w:tmpl w:val="8F74DB9C"/>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0566D1D"/>
    <w:multiLevelType w:val="hybridMultilevel"/>
    <w:tmpl w:val="8A58DD44"/>
    <w:lvl w:ilvl="0" w:tplc="B1D02E0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70583B5B"/>
    <w:multiLevelType w:val="hybridMultilevel"/>
    <w:tmpl w:val="98AA266C"/>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28B2190"/>
    <w:multiLevelType w:val="hybridMultilevel"/>
    <w:tmpl w:val="71F41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2F8746D"/>
    <w:multiLevelType w:val="hybridMultilevel"/>
    <w:tmpl w:val="80D4A2BC"/>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3D20DAA"/>
    <w:multiLevelType w:val="multilevel"/>
    <w:tmpl w:val="E61C796C"/>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9">
    <w:nsid w:val="74105514"/>
    <w:multiLevelType w:val="hybridMultilevel"/>
    <w:tmpl w:val="39B8B8F0"/>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4D858BE"/>
    <w:multiLevelType w:val="hybridMultilevel"/>
    <w:tmpl w:val="84CE5D9E"/>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6637AB9"/>
    <w:multiLevelType w:val="hybridMultilevel"/>
    <w:tmpl w:val="9FF858DA"/>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8564E6C"/>
    <w:multiLevelType w:val="hybridMultilevel"/>
    <w:tmpl w:val="ABEAA8FA"/>
    <w:lvl w:ilvl="0" w:tplc="6254CBCE">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79212C65"/>
    <w:multiLevelType w:val="hybridMultilevel"/>
    <w:tmpl w:val="A926B1A8"/>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9C60094"/>
    <w:multiLevelType w:val="hybridMultilevel"/>
    <w:tmpl w:val="9B08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A056897"/>
    <w:multiLevelType w:val="hybridMultilevel"/>
    <w:tmpl w:val="75548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7C021D37"/>
    <w:multiLevelType w:val="hybridMultilevel"/>
    <w:tmpl w:val="11CE8F1A"/>
    <w:lvl w:ilvl="0" w:tplc="816EDB9A">
      <w:start w:val="1"/>
      <w:numFmt w:val="decimal"/>
      <w:lvlText w:val="%1."/>
      <w:lvlJc w:val="left"/>
      <w:pPr>
        <w:ind w:left="1707"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1C8CA17C">
      <w:numFmt w:val="bullet"/>
      <w:lvlText w:val="•"/>
      <w:lvlJc w:val="left"/>
      <w:pPr>
        <w:ind w:left="2575" w:hanging="360"/>
      </w:pPr>
      <w:rPr>
        <w:lang w:val="ru-RU" w:eastAsia="en-US" w:bidi="ar-SA"/>
      </w:rPr>
    </w:lvl>
    <w:lvl w:ilvl="2" w:tplc="92B83156">
      <w:numFmt w:val="bullet"/>
      <w:lvlText w:val="•"/>
      <w:lvlJc w:val="left"/>
      <w:pPr>
        <w:ind w:left="3451" w:hanging="360"/>
      </w:pPr>
      <w:rPr>
        <w:lang w:val="ru-RU" w:eastAsia="en-US" w:bidi="ar-SA"/>
      </w:rPr>
    </w:lvl>
    <w:lvl w:ilvl="3" w:tplc="0BDEC9C8">
      <w:numFmt w:val="bullet"/>
      <w:lvlText w:val="•"/>
      <w:lvlJc w:val="left"/>
      <w:pPr>
        <w:ind w:left="4327" w:hanging="360"/>
      </w:pPr>
      <w:rPr>
        <w:lang w:val="ru-RU" w:eastAsia="en-US" w:bidi="ar-SA"/>
      </w:rPr>
    </w:lvl>
    <w:lvl w:ilvl="4" w:tplc="9244B524">
      <w:numFmt w:val="bullet"/>
      <w:lvlText w:val="•"/>
      <w:lvlJc w:val="left"/>
      <w:pPr>
        <w:ind w:left="5203" w:hanging="360"/>
      </w:pPr>
      <w:rPr>
        <w:lang w:val="ru-RU" w:eastAsia="en-US" w:bidi="ar-SA"/>
      </w:rPr>
    </w:lvl>
    <w:lvl w:ilvl="5" w:tplc="9C40D0D6">
      <w:numFmt w:val="bullet"/>
      <w:lvlText w:val="•"/>
      <w:lvlJc w:val="left"/>
      <w:pPr>
        <w:ind w:left="6079" w:hanging="360"/>
      </w:pPr>
      <w:rPr>
        <w:lang w:val="ru-RU" w:eastAsia="en-US" w:bidi="ar-SA"/>
      </w:rPr>
    </w:lvl>
    <w:lvl w:ilvl="6" w:tplc="550E849E">
      <w:numFmt w:val="bullet"/>
      <w:lvlText w:val="•"/>
      <w:lvlJc w:val="left"/>
      <w:pPr>
        <w:ind w:left="6955" w:hanging="360"/>
      </w:pPr>
      <w:rPr>
        <w:lang w:val="ru-RU" w:eastAsia="en-US" w:bidi="ar-SA"/>
      </w:rPr>
    </w:lvl>
    <w:lvl w:ilvl="7" w:tplc="15C44056">
      <w:numFmt w:val="bullet"/>
      <w:lvlText w:val="•"/>
      <w:lvlJc w:val="left"/>
      <w:pPr>
        <w:ind w:left="7831" w:hanging="360"/>
      </w:pPr>
      <w:rPr>
        <w:lang w:val="ru-RU" w:eastAsia="en-US" w:bidi="ar-SA"/>
      </w:rPr>
    </w:lvl>
    <w:lvl w:ilvl="8" w:tplc="85CC60EC">
      <w:numFmt w:val="bullet"/>
      <w:lvlText w:val="•"/>
      <w:lvlJc w:val="left"/>
      <w:pPr>
        <w:ind w:left="8707" w:hanging="360"/>
      </w:pPr>
      <w:rPr>
        <w:lang w:val="ru-RU" w:eastAsia="en-US" w:bidi="ar-SA"/>
      </w:rPr>
    </w:lvl>
  </w:abstractNum>
  <w:abstractNum w:abstractNumId="127">
    <w:nsid w:val="7C1D4AD3"/>
    <w:multiLevelType w:val="hybridMultilevel"/>
    <w:tmpl w:val="ACDCDF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7C300804"/>
    <w:multiLevelType w:val="multilevel"/>
    <w:tmpl w:val="81DC5F8C"/>
    <w:lvl w:ilvl="0">
      <w:start w:val="3"/>
      <w:numFmt w:val="decimal"/>
      <w:lvlText w:val="%1"/>
      <w:lvlJc w:val="left"/>
      <w:pPr>
        <w:ind w:left="3252" w:hanging="701"/>
      </w:pPr>
      <w:rPr>
        <w:lang w:val="ru-RU" w:eastAsia="en-US" w:bidi="ar-SA"/>
      </w:rPr>
    </w:lvl>
    <w:lvl w:ilvl="1">
      <w:start w:val="1"/>
      <w:numFmt w:val="decimal"/>
      <w:lvlText w:val="%1.%2"/>
      <w:lvlJc w:val="left"/>
      <w:pPr>
        <w:ind w:left="3252" w:hanging="701"/>
      </w:pPr>
      <w:rPr>
        <w:lang w:val="ru-RU" w:eastAsia="en-US" w:bidi="ar-SA"/>
      </w:rPr>
    </w:lvl>
    <w:lvl w:ilvl="2">
      <w:start w:val="8"/>
      <w:numFmt w:val="decimal"/>
      <w:lvlText w:val="%1.%2.%3."/>
      <w:lvlJc w:val="left"/>
      <w:pPr>
        <w:ind w:left="3252" w:hanging="701"/>
      </w:pPr>
      <w:rPr>
        <w:spacing w:val="-3"/>
        <w:w w:val="100"/>
        <w:lang w:val="ru-RU" w:eastAsia="en-US" w:bidi="ar-SA"/>
      </w:rPr>
    </w:lvl>
    <w:lvl w:ilvl="3">
      <w:numFmt w:val="bullet"/>
      <w:lvlText w:val="•"/>
      <w:lvlJc w:val="left"/>
      <w:pPr>
        <w:ind w:left="5419" w:hanging="701"/>
      </w:pPr>
      <w:rPr>
        <w:lang w:val="ru-RU" w:eastAsia="en-US" w:bidi="ar-SA"/>
      </w:rPr>
    </w:lvl>
    <w:lvl w:ilvl="4">
      <w:numFmt w:val="bullet"/>
      <w:lvlText w:val="•"/>
      <w:lvlJc w:val="left"/>
      <w:pPr>
        <w:ind w:left="6139" w:hanging="701"/>
      </w:pPr>
      <w:rPr>
        <w:lang w:val="ru-RU" w:eastAsia="en-US" w:bidi="ar-SA"/>
      </w:rPr>
    </w:lvl>
    <w:lvl w:ilvl="5">
      <w:numFmt w:val="bullet"/>
      <w:lvlText w:val="•"/>
      <w:lvlJc w:val="left"/>
      <w:pPr>
        <w:ind w:left="6859" w:hanging="701"/>
      </w:pPr>
      <w:rPr>
        <w:lang w:val="ru-RU" w:eastAsia="en-US" w:bidi="ar-SA"/>
      </w:rPr>
    </w:lvl>
    <w:lvl w:ilvl="6">
      <w:numFmt w:val="bullet"/>
      <w:lvlText w:val="•"/>
      <w:lvlJc w:val="left"/>
      <w:pPr>
        <w:ind w:left="7579" w:hanging="701"/>
      </w:pPr>
      <w:rPr>
        <w:lang w:val="ru-RU" w:eastAsia="en-US" w:bidi="ar-SA"/>
      </w:rPr>
    </w:lvl>
    <w:lvl w:ilvl="7">
      <w:numFmt w:val="bullet"/>
      <w:lvlText w:val="•"/>
      <w:lvlJc w:val="left"/>
      <w:pPr>
        <w:ind w:left="8299" w:hanging="701"/>
      </w:pPr>
      <w:rPr>
        <w:lang w:val="ru-RU" w:eastAsia="en-US" w:bidi="ar-SA"/>
      </w:rPr>
    </w:lvl>
    <w:lvl w:ilvl="8">
      <w:numFmt w:val="bullet"/>
      <w:lvlText w:val="•"/>
      <w:lvlJc w:val="left"/>
      <w:pPr>
        <w:ind w:left="9019" w:hanging="701"/>
      </w:pPr>
      <w:rPr>
        <w:lang w:val="ru-RU" w:eastAsia="en-US" w:bidi="ar-SA"/>
      </w:rPr>
    </w:lvl>
  </w:abstractNum>
  <w:abstractNum w:abstractNumId="129">
    <w:nsid w:val="7C744CEB"/>
    <w:multiLevelType w:val="hybridMultilevel"/>
    <w:tmpl w:val="46BE50D6"/>
    <w:lvl w:ilvl="0" w:tplc="97C00B92">
      <w:start w:val="1"/>
      <w:numFmt w:val="decimal"/>
      <w:lvlText w:val="%1."/>
      <w:lvlJc w:val="left"/>
      <w:pPr>
        <w:ind w:left="954"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5260A570">
      <w:numFmt w:val="bullet"/>
      <w:lvlText w:val="•"/>
      <w:lvlJc w:val="left"/>
      <w:pPr>
        <w:ind w:left="1909" w:hanging="708"/>
      </w:pPr>
      <w:rPr>
        <w:lang w:val="ru-RU" w:eastAsia="en-US" w:bidi="ar-SA"/>
      </w:rPr>
    </w:lvl>
    <w:lvl w:ilvl="2" w:tplc="5E8EC682">
      <w:numFmt w:val="bullet"/>
      <w:lvlText w:val="•"/>
      <w:lvlJc w:val="left"/>
      <w:pPr>
        <w:ind w:left="2859" w:hanging="708"/>
      </w:pPr>
      <w:rPr>
        <w:lang w:val="ru-RU" w:eastAsia="en-US" w:bidi="ar-SA"/>
      </w:rPr>
    </w:lvl>
    <w:lvl w:ilvl="3" w:tplc="F8EAF592">
      <w:numFmt w:val="bullet"/>
      <w:lvlText w:val="•"/>
      <w:lvlJc w:val="left"/>
      <w:pPr>
        <w:ind w:left="3809" w:hanging="708"/>
      </w:pPr>
      <w:rPr>
        <w:lang w:val="ru-RU" w:eastAsia="en-US" w:bidi="ar-SA"/>
      </w:rPr>
    </w:lvl>
    <w:lvl w:ilvl="4" w:tplc="8A6E1EB6">
      <w:numFmt w:val="bullet"/>
      <w:lvlText w:val="•"/>
      <w:lvlJc w:val="left"/>
      <w:pPr>
        <w:ind w:left="4759" w:hanging="708"/>
      </w:pPr>
      <w:rPr>
        <w:lang w:val="ru-RU" w:eastAsia="en-US" w:bidi="ar-SA"/>
      </w:rPr>
    </w:lvl>
    <w:lvl w:ilvl="5" w:tplc="7CF2B610">
      <w:numFmt w:val="bullet"/>
      <w:lvlText w:val="•"/>
      <w:lvlJc w:val="left"/>
      <w:pPr>
        <w:ind w:left="5709" w:hanging="708"/>
      </w:pPr>
      <w:rPr>
        <w:lang w:val="ru-RU" w:eastAsia="en-US" w:bidi="ar-SA"/>
      </w:rPr>
    </w:lvl>
    <w:lvl w:ilvl="6" w:tplc="08B42850">
      <w:numFmt w:val="bullet"/>
      <w:lvlText w:val="•"/>
      <w:lvlJc w:val="left"/>
      <w:pPr>
        <w:ind w:left="6659" w:hanging="708"/>
      </w:pPr>
      <w:rPr>
        <w:lang w:val="ru-RU" w:eastAsia="en-US" w:bidi="ar-SA"/>
      </w:rPr>
    </w:lvl>
    <w:lvl w:ilvl="7" w:tplc="DD6C3672">
      <w:numFmt w:val="bullet"/>
      <w:lvlText w:val="•"/>
      <w:lvlJc w:val="left"/>
      <w:pPr>
        <w:ind w:left="7609" w:hanging="708"/>
      </w:pPr>
      <w:rPr>
        <w:lang w:val="ru-RU" w:eastAsia="en-US" w:bidi="ar-SA"/>
      </w:rPr>
    </w:lvl>
    <w:lvl w:ilvl="8" w:tplc="1E2E44F0">
      <w:numFmt w:val="bullet"/>
      <w:lvlText w:val="•"/>
      <w:lvlJc w:val="left"/>
      <w:pPr>
        <w:ind w:left="8559" w:hanging="708"/>
      </w:pPr>
      <w:rPr>
        <w:lang w:val="ru-RU" w:eastAsia="en-US" w:bidi="ar-SA"/>
      </w:rPr>
    </w:lvl>
  </w:abstractNum>
  <w:abstractNum w:abstractNumId="130">
    <w:nsid w:val="7F721F1E"/>
    <w:multiLevelType w:val="hybridMultilevel"/>
    <w:tmpl w:val="E4984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FD019B9"/>
    <w:multiLevelType w:val="hybridMultilevel"/>
    <w:tmpl w:val="2640B7D2"/>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FD42E3D"/>
    <w:multiLevelType w:val="hybridMultilevel"/>
    <w:tmpl w:val="222C3DE0"/>
    <w:lvl w:ilvl="0" w:tplc="3710B1B0">
      <w:start w:val="1"/>
      <w:numFmt w:val="decimal"/>
      <w:lvlText w:val="%1."/>
      <w:lvlJc w:val="left"/>
      <w:pPr>
        <w:ind w:left="942" w:hanging="720"/>
      </w:pPr>
      <w:rPr>
        <w:rFonts w:ascii="Times New Roman" w:eastAsia="Times New Roman" w:hAnsi="Times New Roman" w:cs="Times New Roman" w:hint="default"/>
        <w:b w:val="0"/>
        <w:bCs w:val="0"/>
        <w:i w:val="0"/>
        <w:iCs w:val="0"/>
        <w:spacing w:val="0"/>
        <w:w w:val="100"/>
        <w:sz w:val="28"/>
        <w:szCs w:val="28"/>
        <w:lang w:val="ru-RU" w:eastAsia="en-US" w:bidi="ar-SA"/>
      </w:rPr>
    </w:lvl>
    <w:lvl w:ilvl="1" w:tplc="27880C3E">
      <w:numFmt w:val="bullet"/>
      <w:lvlText w:val="•"/>
      <w:lvlJc w:val="left"/>
      <w:pPr>
        <w:ind w:left="1891" w:hanging="720"/>
      </w:pPr>
      <w:rPr>
        <w:lang w:val="ru-RU" w:eastAsia="en-US" w:bidi="ar-SA"/>
      </w:rPr>
    </w:lvl>
    <w:lvl w:ilvl="2" w:tplc="E8602FF8">
      <w:numFmt w:val="bullet"/>
      <w:lvlText w:val="•"/>
      <w:lvlJc w:val="left"/>
      <w:pPr>
        <w:ind w:left="2843" w:hanging="720"/>
      </w:pPr>
      <w:rPr>
        <w:lang w:val="ru-RU" w:eastAsia="en-US" w:bidi="ar-SA"/>
      </w:rPr>
    </w:lvl>
    <w:lvl w:ilvl="3" w:tplc="A80A1E6E">
      <w:numFmt w:val="bullet"/>
      <w:lvlText w:val="•"/>
      <w:lvlJc w:val="left"/>
      <w:pPr>
        <w:ind w:left="3795" w:hanging="720"/>
      </w:pPr>
      <w:rPr>
        <w:lang w:val="ru-RU" w:eastAsia="en-US" w:bidi="ar-SA"/>
      </w:rPr>
    </w:lvl>
    <w:lvl w:ilvl="4" w:tplc="AF7A89A2">
      <w:numFmt w:val="bullet"/>
      <w:lvlText w:val="•"/>
      <w:lvlJc w:val="left"/>
      <w:pPr>
        <w:ind w:left="4747" w:hanging="720"/>
      </w:pPr>
      <w:rPr>
        <w:lang w:val="ru-RU" w:eastAsia="en-US" w:bidi="ar-SA"/>
      </w:rPr>
    </w:lvl>
    <w:lvl w:ilvl="5" w:tplc="A990909E">
      <w:numFmt w:val="bullet"/>
      <w:lvlText w:val="•"/>
      <w:lvlJc w:val="left"/>
      <w:pPr>
        <w:ind w:left="5699" w:hanging="720"/>
      </w:pPr>
      <w:rPr>
        <w:lang w:val="ru-RU" w:eastAsia="en-US" w:bidi="ar-SA"/>
      </w:rPr>
    </w:lvl>
    <w:lvl w:ilvl="6" w:tplc="95684910">
      <w:numFmt w:val="bullet"/>
      <w:lvlText w:val="•"/>
      <w:lvlJc w:val="left"/>
      <w:pPr>
        <w:ind w:left="6651" w:hanging="720"/>
      </w:pPr>
      <w:rPr>
        <w:lang w:val="ru-RU" w:eastAsia="en-US" w:bidi="ar-SA"/>
      </w:rPr>
    </w:lvl>
    <w:lvl w:ilvl="7" w:tplc="76842C1A">
      <w:numFmt w:val="bullet"/>
      <w:lvlText w:val="•"/>
      <w:lvlJc w:val="left"/>
      <w:pPr>
        <w:ind w:left="7603" w:hanging="720"/>
      </w:pPr>
      <w:rPr>
        <w:lang w:val="ru-RU" w:eastAsia="en-US" w:bidi="ar-SA"/>
      </w:rPr>
    </w:lvl>
    <w:lvl w:ilvl="8" w:tplc="4426F6EC">
      <w:numFmt w:val="bullet"/>
      <w:lvlText w:val="•"/>
      <w:lvlJc w:val="left"/>
      <w:pPr>
        <w:ind w:left="8555" w:hanging="720"/>
      </w:pPr>
      <w:rPr>
        <w:lang w:val="ru-RU" w:eastAsia="en-US" w:bidi="ar-SA"/>
      </w:rPr>
    </w:lvl>
  </w:abstractNum>
  <w:num w:numId="1">
    <w:abstractNumId w:val="84"/>
  </w:num>
  <w:num w:numId="2">
    <w:abstractNumId w:val="36"/>
  </w:num>
  <w:num w:numId="3">
    <w:abstractNumId w:val="74"/>
  </w:num>
  <w:num w:numId="4">
    <w:abstractNumId w:val="127"/>
  </w:num>
  <w:num w:numId="5">
    <w:abstractNumId w:val="54"/>
  </w:num>
  <w:num w:numId="6">
    <w:abstractNumId w:val="26"/>
  </w:num>
  <w:num w:numId="7">
    <w:abstractNumId w:val="69"/>
  </w:num>
  <w:num w:numId="8">
    <w:abstractNumId w:val="85"/>
  </w:num>
  <w:num w:numId="9">
    <w:abstractNumId w:val="62"/>
  </w:num>
  <w:num w:numId="10">
    <w:abstractNumId w:val="55"/>
  </w:num>
  <w:num w:numId="11">
    <w:abstractNumId w:val="65"/>
  </w:num>
  <w:num w:numId="12">
    <w:abstractNumId w:val="114"/>
  </w:num>
  <w:num w:numId="13">
    <w:abstractNumId w:val="33"/>
  </w:num>
  <w:num w:numId="14">
    <w:abstractNumId w:val="8"/>
  </w:num>
  <w:num w:numId="15">
    <w:abstractNumId w:val="40"/>
  </w:num>
  <w:num w:numId="16">
    <w:abstractNumId w:val="122"/>
  </w:num>
  <w:num w:numId="17">
    <w:abstractNumId w:val="41"/>
  </w:num>
  <w:num w:numId="18">
    <w:abstractNumId w:val="106"/>
  </w:num>
  <w:num w:numId="19">
    <w:abstractNumId w:val="125"/>
  </w:num>
  <w:num w:numId="20">
    <w:abstractNumId w:val="104"/>
  </w:num>
  <w:num w:numId="21">
    <w:abstractNumId w:val="7"/>
  </w:num>
  <w:num w:numId="22">
    <w:abstractNumId w:val="0"/>
  </w:num>
  <w:num w:numId="23">
    <w:abstractNumId w:val="112"/>
  </w:num>
  <w:num w:numId="24">
    <w:abstractNumId w:val="16"/>
  </w:num>
  <w:num w:numId="25">
    <w:abstractNumId w:val="52"/>
  </w:num>
  <w:num w:numId="26">
    <w:abstractNumId w:val="67"/>
  </w:num>
  <w:num w:numId="27">
    <w:abstractNumId w:val="39"/>
  </w:num>
  <w:num w:numId="28">
    <w:abstractNumId w:val="99"/>
  </w:num>
  <w:num w:numId="29">
    <w:abstractNumId w:val="49"/>
  </w:num>
  <w:num w:numId="30">
    <w:abstractNumId w:val="24"/>
  </w:num>
  <w:num w:numId="31">
    <w:abstractNumId w:val="73"/>
  </w:num>
  <w:num w:numId="32">
    <w:abstractNumId w:val="103"/>
  </w:num>
  <w:num w:numId="33">
    <w:abstractNumId w:val="35"/>
  </w:num>
  <w:num w:numId="34">
    <w:abstractNumId w:val="88"/>
  </w:num>
  <w:num w:numId="35">
    <w:abstractNumId w:val="98"/>
  </w:num>
  <w:num w:numId="36">
    <w:abstractNumId w:val="6"/>
  </w:num>
  <w:num w:numId="37">
    <w:abstractNumId w:val="124"/>
  </w:num>
  <w:num w:numId="38">
    <w:abstractNumId w:val="27"/>
  </w:num>
  <w:num w:numId="39">
    <w:abstractNumId w:val="29"/>
  </w:num>
  <w:num w:numId="40">
    <w:abstractNumId w:val="82"/>
  </w:num>
  <w:num w:numId="41">
    <w:abstractNumId w:val="130"/>
  </w:num>
  <w:num w:numId="42">
    <w:abstractNumId w:val="1"/>
  </w:num>
  <w:num w:numId="43">
    <w:abstractNumId w:val="19"/>
  </w:num>
  <w:num w:numId="44">
    <w:abstractNumId w:val="102"/>
  </w:num>
  <w:num w:numId="45">
    <w:abstractNumId w:val="116"/>
  </w:num>
  <w:num w:numId="46">
    <w:abstractNumId w:val="9"/>
  </w:num>
  <w:num w:numId="47">
    <w:abstractNumId w:val="72"/>
  </w:num>
  <w:num w:numId="48">
    <w:abstractNumId w:val="46"/>
  </w:num>
  <w:num w:numId="49">
    <w:abstractNumId w:val="37"/>
  </w:num>
  <w:num w:numId="50">
    <w:abstractNumId w:val="57"/>
  </w:num>
  <w:num w:numId="51">
    <w:abstractNumId w:val="11"/>
  </w:num>
  <w:num w:numId="52">
    <w:abstractNumId w:val="89"/>
  </w:num>
  <w:num w:numId="53">
    <w:abstractNumId w:val="119"/>
  </w:num>
  <w:num w:numId="54">
    <w:abstractNumId w:val="81"/>
  </w:num>
  <w:num w:numId="55">
    <w:abstractNumId w:val="111"/>
  </w:num>
  <w:num w:numId="56">
    <w:abstractNumId w:val="2"/>
  </w:num>
  <w:num w:numId="57">
    <w:abstractNumId w:val="30"/>
  </w:num>
  <w:num w:numId="58">
    <w:abstractNumId w:val="18"/>
  </w:num>
  <w:num w:numId="59">
    <w:abstractNumId w:val="31"/>
  </w:num>
  <w:num w:numId="60">
    <w:abstractNumId w:val="131"/>
  </w:num>
  <w:num w:numId="61">
    <w:abstractNumId w:val="58"/>
  </w:num>
  <w:num w:numId="62">
    <w:abstractNumId w:val="71"/>
  </w:num>
  <w:num w:numId="63">
    <w:abstractNumId w:val="23"/>
  </w:num>
  <w:num w:numId="64">
    <w:abstractNumId w:val="22"/>
  </w:num>
  <w:num w:numId="65">
    <w:abstractNumId w:val="38"/>
  </w:num>
  <w:num w:numId="66">
    <w:abstractNumId w:val="97"/>
  </w:num>
  <w:num w:numId="67">
    <w:abstractNumId w:val="3"/>
  </w:num>
  <w:num w:numId="68">
    <w:abstractNumId w:val="120"/>
  </w:num>
  <w:num w:numId="69">
    <w:abstractNumId w:val="117"/>
  </w:num>
  <w:num w:numId="70">
    <w:abstractNumId w:val="109"/>
  </w:num>
  <w:num w:numId="71">
    <w:abstractNumId w:val="77"/>
  </w:num>
  <w:num w:numId="72">
    <w:abstractNumId w:val="70"/>
  </w:num>
  <w:num w:numId="73">
    <w:abstractNumId w:val="17"/>
  </w:num>
  <w:num w:numId="74">
    <w:abstractNumId w:val="121"/>
  </w:num>
  <w:num w:numId="75">
    <w:abstractNumId w:val="75"/>
  </w:num>
  <w:num w:numId="76">
    <w:abstractNumId w:val="107"/>
  </w:num>
  <w:num w:numId="77">
    <w:abstractNumId w:val="60"/>
  </w:num>
  <w:num w:numId="78">
    <w:abstractNumId w:val="123"/>
  </w:num>
  <w:num w:numId="79">
    <w:abstractNumId w:val="91"/>
  </w:num>
  <w:num w:numId="80">
    <w:abstractNumId w:val="113"/>
  </w:num>
  <w:num w:numId="81">
    <w:abstractNumId w:val="59"/>
  </w:num>
  <w:num w:numId="82">
    <w:abstractNumId w:val="115"/>
  </w:num>
  <w:num w:numId="83">
    <w:abstractNumId w:val="108"/>
  </w:num>
  <w:num w:numId="84">
    <w:abstractNumId w:val="48"/>
  </w:num>
  <w:num w:numId="85">
    <w:abstractNumId w:val="56"/>
  </w:num>
  <w:num w:numId="86">
    <w:abstractNumId w:val="87"/>
  </w:num>
  <w:num w:numId="87">
    <w:abstractNumId w:val="90"/>
  </w:num>
  <w:num w:numId="88">
    <w:abstractNumId w:val="25"/>
  </w:num>
  <w:num w:numId="89">
    <w:abstractNumId w:val="44"/>
  </w:num>
  <w:num w:numId="90">
    <w:abstractNumId w:val="5"/>
  </w:num>
  <w:num w:numId="91">
    <w:abstractNumId w:val="64"/>
  </w:num>
  <w:num w:numId="92">
    <w:abstractNumId w:val="21"/>
  </w:num>
  <w:num w:numId="93">
    <w:abstractNumId w:val="12"/>
  </w:num>
  <w:num w:numId="94">
    <w:abstractNumId w:val="101"/>
  </w:num>
  <w:num w:numId="95">
    <w:abstractNumId w:val="34"/>
  </w:num>
  <w:num w:numId="96">
    <w:abstractNumId w:val="15"/>
  </w:num>
  <w:num w:numId="97">
    <w:abstractNumId w:val="28"/>
  </w:num>
  <w:num w:numId="98">
    <w:abstractNumId w:val="66"/>
  </w:num>
  <w:num w:numId="99">
    <w:abstractNumId w:val="110"/>
  </w:num>
  <w:num w:numId="100">
    <w:abstractNumId w:val="51"/>
  </w:num>
  <w:num w:numId="101">
    <w:abstractNumId w:val="68"/>
  </w:num>
  <w:num w:numId="102">
    <w:abstractNumId w:val="105"/>
  </w:num>
  <w:num w:numId="103">
    <w:abstractNumId w:val="126"/>
  </w:num>
  <w:num w:numId="104">
    <w:abstractNumId w:val="10"/>
  </w:num>
  <w:num w:numId="105">
    <w:abstractNumId w:val="94"/>
  </w:num>
  <w:num w:numId="106">
    <w:abstractNumId w:val="32"/>
  </w:num>
  <w:num w:numId="107">
    <w:abstractNumId w:val="132"/>
  </w:num>
  <w:num w:numId="108">
    <w:abstractNumId w:val="129"/>
  </w:num>
  <w:num w:numId="109">
    <w:abstractNumId w:val="47"/>
  </w:num>
  <w:num w:numId="110">
    <w:abstractNumId w:val="80"/>
  </w:num>
  <w:num w:numId="111">
    <w:abstractNumId w:val="61"/>
  </w:num>
  <w:num w:numId="112">
    <w:abstractNumId w:val="76"/>
  </w:num>
  <w:num w:numId="113">
    <w:abstractNumId w:val="13"/>
  </w:num>
  <w:num w:numId="114">
    <w:abstractNumId w:val="100"/>
  </w:num>
  <w:num w:numId="115">
    <w:abstractNumId w:val="14"/>
  </w:num>
  <w:num w:numId="116">
    <w:abstractNumId w:val="128"/>
  </w:num>
  <w:num w:numId="117">
    <w:abstractNumId w:val="50"/>
  </w:num>
  <w:num w:numId="118">
    <w:abstractNumId w:val="93"/>
  </w:num>
  <w:num w:numId="119">
    <w:abstractNumId w:val="43"/>
  </w:num>
  <w:num w:numId="120">
    <w:abstractNumId w:val="78"/>
  </w:num>
  <w:num w:numId="121">
    <w:abstractNumId w:val="118"/>
  </w:num>
  <w:num w:numId="122">
    <w:abstractNumId w:val="83"/>
  </w:num>
  <w:num w:numId="123">
    <w:abstractNumId w:val="45"/>
  </w:num>
  <w:num w:numId="124">
    <w:abstractNumId w:val="86"/>
  </w:num>
  <w:num w:numId="125">
    <w:abstractNumId w:val="42"/>
  </w:num>
  <w:num w:numId="126">
    <w:abstractNumId w:val="79"/>
  </w:num>
  <w:num w:numId="127">
    <w:abstractNumId w:val="63"/>
  </w:num>
  <w:num w:numId="128">
    <w:abstractNumId w:val="96"/>
  </w:num>
  <w:num w:numId="129">
    <w:abstractNumId w:val="95"/>
  </w:num>
  <w:num w:numId="130">
    <w:abstractNumId w:val="53"/>
  </w:num>
  <w:num w:numId="131">
    <w:abstractNumId w:val="92"/>
  </w:num>
  <w:num w:numId="132">
    <w:abstractNumId w:val="20"/>
  </w:num>
  <w:num w:numId="133">
    <w:abstractNumId w:val="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DF"/>
    <w:rsid w:val="0000426F"/>
    <w:rsid w:val="000134E5"/>
    <w:rsid w:val="00016700"/>
    <w:rsid w:val="00016701"/>
    <w:rsid w:val="00020E39"/>
    <w:rsid w:val="00040E0D"/>
    <w:rsid w:val="00047A1B"/>
    <w:rsid w:val="0005664C"/>
    <w:rsid w:val="0007012F"/>
    <w:rsid w:val="00077F86"/>
    <w:rsid w:val="00091D80"/>
    <w:rsid w:val="000A025B"/>
    <w:rsid w:val="000C317F"/>
    <w:rsid w:val="000D7A32"/>
    <w:rsid w:val="00111107"/>
    <w:rsid w:val="00111BCC"/>
    <w:rsid w:val="00114092"/>
    <w:rsid w:val="001146CA"/>
    <w:rsid w:val="00114A58"/>
    <w:rsid w:val="00125E91"/>
    <w:rsid w:val="001265F9"/>
    <w:rsid w:val="001470D5"/>
    <w:rsid w:val="00152E2E"/>
    <w:rsid w:val="00163613"/>
    <w:rsid w:val="0017394C"/>
    <w:rsid w:val="001776DE"/>
    <w:rsid w:val="001A5123"/>
    <w:rsid w:val="001B3F7D"/>
    <w:rsid w:val="001E6D9A"/>
    <w:rsid w:val="00216E71"/>
    <w:rsid w:val="00237113"/>
    <w:rsid w:val="00252E27"/>
    <w:rsid w:val="002563BE"/>
    <w:rsid w:val="00276C70"/>
    <w:rsid w:val="002824BD"/>
    <w:rsid w:val="002A5BE7"/>
    <w:rsid w:val="002C1AA8"/>
    <w:rsid w:val="002E004E"/>
    <w:rsid w:val="002E2695"/>
    <w:rsid w:val="002E37FC"/>
    <w:rsid w:val="002E4809"/>
    <w:rsid w:val="002E49D2"/>
    <w:rsid w:val="00310411"/>
    <w:rsid w:val="003151AC"/>
    <w:rsid w:val="0033378C"/>
    <w:rsid w:val="003361C9"/>
    <w:rsid w:val="003440E0"/>
    <w:rsid w:val="00344EB4"/>
    <w:rsid w:val="0034684A"/>
    <w:rsid w:val="00355187"/>
    <w:rsid w:val="00360BFB"/>
    <w:rsid w:val="00371B40"/>
    <w:rsid w:val="00382516"/>
    <w:rsid w:val="00395DAB"/>
    <w:rsid w:val="00395DF6"/>
    <w:rsid w:val="003A4F4B"/>
    <w:rsid w:val="003B415E"/>
    <w:rsid w:val="003B5EF0"/>
    <w:rsid w:val="003C6DA5"/>
    <w:rsid w:val="003F5E1C"/>
    <w:rsid w:val="003F6503"/>
    <w:rsid w:val="003F6ECE"/>
    <w:rsid w:val="004125D3"/>
    <w:rsid w:val="00414566"/>
    <w:rsid w:val="00414764"/>
    <w:rsid w:val="00425B59"/>
    <w:rsid w:val="004424FA"/>
    <w:rsid w:val="00494313"/>
    <w:rsid w:val="004A56B1"/>
    <w:rsid w:val="004A5B82"/>
    <w:rsid w:val="004C32E9"/>
    <w:rsid w:val="004F3294"/>
    <w:rsid w:val="00504731"/>
    <w:rsid w:val="00523588"/>
    <w:rsid w:val="005475F6"/>
    <w:rsid w:val="0055027A"/>
    <w:rsid w:val="00560265"/>
    <w:rsid w:val="00562010"/>
    <w:rsid w:val="005633D8"/>
    <w:rsid w:val="005667B1"/>
    <w:rsid w:val="005758A9"/>
    <w:rsid w:val="00593090"/>
    <w:rsid w:val="005B1609"/>
    <w:rsid w:val="005C4213"/>
    <w:rsid w:val="005F25A4"/>
    <w:rsid w:val="006138AE"/>
    <w:rsid w:val="006326AD"/>
    <w:rsid w:val="0063795F"/>
    <w:rsid w:val="00644A61"/>
    <w:rsid w:val="006526BB"/>
    <w:rsid w:val="006919D3"/>
    <w:rsid w:val="00692CBD"/>
    <w:rsid w:val="006A1852"/>
    <w:rsid w:val="006C4BE9"/>
    <w:rsid w:val="006D01B1"/>
    <w:rsid w:val="006D0ED2"/>
    <w:rsid w:val="006D79CD"/>
    <w:rsid w:val="00700B05"/>
    <w:rsid w:val="00717CF4"/>
    <w:rsid w:val="00733D99"/>
    <w:rsid w:val="007415FD"/>
    <w:rsid w:val="007416E0"/>
    <w:rsid w:val="0077718E"/>
    <w:rsid w:val="00782751"/>
    <w:rsid w:val="00787FC3"/>
    <w:rsid w:val="007A021A"/>
    <w:rsid w:val="007C0EAA"/>
    <w:rsid w:val="007F125B"/>
    <w:rsid w:val="007F4304"/>
    <w:rsid w:val="00815223"/>
    <w:rsid w:val="008373D2"/>
    <w:rsid w:val="00860448"/>
    <w:rsid w:val="008722DA"/>
    <w:rsid w:val="008918BB"/>
    <w:rsid w:val="008A42C1"/>
    <w:rsid w:val="008A5AD7"/>
    <w:rsid w:val="008C02BD"/>
    <w:rsid w:val="008C42B9"/>
    <w:rsid w:val="008D118B"/>
    <w:rsid w:val="008D122E"/>
    <w:rsid w:val="008D5EB3"/>
    <w:rsid w:val="008F07ED"/>
    <w:rsid w:val="00907461"/>
    <w:rsid w:val="00937C22"/>
    <w:rsid w:val="00947D24"/>
    <w:rsid w:val="00957FFB"/>
    <w:rsid w:val="00976021"/>
    <w:rsid w:val="00992278"/>
    <w:rsid w:val="009973AF"/>
    <w:rsid w:val="009A0D7C"/>
    <w:rsid w:val="009A4B09"/>
    <w:rsid w:val="009A7B65"/>
    <w:rsid w:val="009B56B5"/>
    <w:rsid w:val="009C3003"/>
    <w:rsid w:val="009F699C"/>
    <w:rsid w:val="00A008D7"/>
    <w:rsid w:val="00A02CE1"/>
    <w:rsid w:val="00A04CD1"/>
    <w:rsid w:val="00A06497"/>
    <w:rsid w:val="00A2164D"/>
    <w:rsid w:val="00A43850"/>
    <w:rsid w:val="00A46583"/>
    <w:rsid w:val="00A73F51"/>
    <w:rsid w:val="00A75B0B"/>
    <w:rsid w:val="00A8513E"/>
    <w:rsid w:val="00A94A50"/>
    <w:rsid w:val="00A965D3"/>
    <w:rsid w:val="00AA34D4"/>
    <w:rsid w:val="00AC4CBD"/>
    <w:rsid w:val="00AC75DB"/>
    <w:rsid w:val="00AD44EF"/>
    <w:rsid w:val="00AE25A3"/>
    <w:rsid w:val="00AF384E"/>
    <w:rsid w:val="00AF3D1F"/>
    <w:rsid w:val="00B010D1"/>
    <w:rsid w:val="00B03309"/>
    <w:rsid w:val="00B1139C"/>
    <w:rsid w:val="00B21DDB"/>
    <w:rsid w:val="00B41B16"/>
    <w:rsid w:val="00B52A28"/>
    <w:rsid w:val="00B55AEB"/>
    <w:rsid w:val="00B768D6"/>
    <w:rsid w:val="00B93AD9"/>
    <w:rsid w:val="00BA6636"/>
    <w:rsid w:val="00BB1438"/>
    <w:rsid w:val="00BC1035"/>
    <w:rsid w:val="00BF01DC"/>
    <w:rsid w:val="00C11B3F"/>
    <w:rsid w:val="00C179AB"/>
    <w:rsid w:val="00C33AE9"/>
    <w:rsid w:val="00C36657"/>
    <w:rsid w:val="00C501FF"/>
    <w:rsid w:val="00C57560"/>
    <w:rsid w:val="00C72011"/>
    <w:rsid w:val="00C816F8"/>
    <w:rsid w:val="00C8423F"/>
    <w:rsid w:val="00CA4C6E"/>
    <w:rsid w:val="00CB37DD"/>
    <w:rsid w:val="00CD4D8A"/>
    <w:rsid w:val="00D00962"/>
    <w:rsid w:val="00D02801"/>
    <w:rsid w:val="00D050DF"/>
    <w:rsid w:val="00D21CC3"/>
    <w:rsid w:val="00D35BE0"/>
    <w:rsid w:val="00D462ED"/>
    <w:rsid w:val="00D50EF2"/>
    <w:rsid w:val="00D55047"/>
    <w:rsid w:val="00D67FC0"/>
    <w:rsid w:val="00D701EF"/>
    <w:rsid w:val="00D71165"/>
    <w:rsid w:val="00D9497C"/>
    <w:rsid w:val="00DB46D4"/>
    <w:rsid w:val="00DD535B"/>
    <w:rsid w:val="00DD6D50"/>
    <w:rsid w:val="00DE1050"/>
    <w:rsid w:val="00DE17A6"/>
    <w:rsid w:val="00E04DEC"/>
    <w:rsid w:val="00E21747"/>
    <w:rsid w:val="00E411AC"/>
    <w:rsid w:val="00E41B0D"/>
    <w:rsid w:val="00E633DF"/>
    <w:rsid w:val="00E83598"/>
    <w:rsid w:val="00E861CD"/>
    <w:rsid w:val="00E8667C"/>
    <w:rsid w:val="00E879BA"/>
    <w:rsid w:val="00EA33DF"/>
    <w:rsid w:val="00EB1745"/>
    <w:rsid w:val="00EC0687"/>
    <w:rsid w:val="00EE092D"/>
    <w:rsid w:val="00EE1D15"/>
    <w:rsid w:val="00EE6D8A"/>
    <w:rsid w:val="00EF2CFF"/>
    <w:rsid w:val="00F07100"/>
    <w:rsid w:val="00F24F1E"/>
    <w:rsid w:val="00F27D9C"/>
    <w:rsid w:val="00F3423A"/>
    <w:rsid w:val="00F47852"/>
    <w:rsid w:val="00F50197"/>
    <w:rsid w:val="00F70156"/>
    <w:rsid w:val="00F7723D"/>
    <w:rsid w:val="00F8410D"/>
    <w:rsid w:val="00FB7169"/>
    <w:rsid w:val="00FC095D"/>
    <w:rsid w:val="00FC3661"/>
    <w:rsid w:val="00FF7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Message Header"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07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aliases w:val="h2,H2,Numbered text 3"/>
    <w:basedOn w:val="a"/>
    <w:next w:val="a"/>
    <w:link w:val="20"/>
    <w:uiPriority w:val="9"/>
    <w:qFormat/>
    <w:rsid w:val="00DD6D50"/>
    <w:pPr>
      <w:keepNext/>
      <w:spacing w:before="240" w:after="60" w:line="240" w:lineRule="auto"/>
      <w:outlineLvl w:val="1"/>
    </w:pPr>
    <w:rPr>
      <w:rFonts w:ascii="Times New Roman" w:eastAsia="Times New Roman" w:hAnsi="Times New Roman" w:cs="Arial"/>
      <w:b/>
      <w:bCs/>
      <w:i/>
      <w:iCs/>
      <w:sz w:val="28"/>
      <w:szCs w:val="28"/>
    </w:rPr>
  </w:style>
  <w:style w:type="paragraph" w:styleId="3">
    <w:name w:val="heading 3"/>
    <w:basedOn w:val="a"/>
    <w:next w:val="a"/>
    <w:link w:val="30"/>
    <w:uiPriority w:val="99"/>
    <w:unhideWhenUsed/>
    <w:qFormat/>
    <w:rsid w:val="00B55A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07ED"/>
    <w:rPr>
      <w:rFonts w:ascii="Times New Roman" w:eastAsia="Times New Roman" w:hAnsi="Times New Roman" w:cs="Times New Roman"/>
      <w:b/>
      <w:bCs/>
      <w:kern w:val="36"/>
      <w:sz w:val="48"/>
      <w:szCs w:val="48"/>
    </w:rPr>
  </w:style>
  <w:style w:type="character" w:customStyle="1" w:styleId="20">
    <w:name w:val="Заголовок 2 Знак"/>
    <w:aliases w:val="h2 Знак,H2 Знак,Numbered text 3 Знак"/>
    <w:basedOn w:val="a0"/>
    <w:link w:val="2"/>
    <w:uiPriority w:val="9"/>
    <w:rsid w:val="00DD6D50"/>
    <w:rPr>
      <w:rFonts w:ascii="Times New Roman" w:eastAsia="Times New Roman" w:hAnsi="Times New Roman" w:cs="Arial"/>
      <w:b/>
      <w:bCs/>
      <w:i/>
      <w:iCs/>
      <w:sz w:val="28"/>
      <w:szCs w:val="28"/>
    </w:rPr>
  </w:style>
  <w:style w:type="character" w:customStyle="1" w:styleId="30">
    <w:name w:val="Заголовок 3 Знак"/>
    <w:basedOn w:val="a0"/>
    <w:link w:val="3"/>
    <w:uiPriority w:val="99"/>
    <w:rsid w:val="00B55AEB"/>
    <w:rPr>
      <w:rFonts w:asciiTheme="majorHAnsi" w:eastAsiaTheme="majorEastAsia" w:hAnsiTheme="majorHAnsi" w:cstheme="majorBidi"/>
      <w:b/>
      <w:bCs/>
      <w:color w:val="4F81BD" w:themeColor="accent1"/>
    </w:rPr>
  </w:style>
  <w:style w:type="paragraph" w:styleId="a3">
    <w:name w:val="List Paragraph"/>
    <w:basedOn w:val="a"/>
    <w:link w:val="a4"/>
    <w:uiPriority w:val="34"/>
    <w:qFormat/>
    <w:rsid w:val="007F125B"/>
    <w:pPr>
      <w:ind w:left="720"/>
      <w:contextualSpacing/>
    </w:pPr>
  </w:style>
  <w:style w:type="character" w:customStyle="1" w:styleId="a4">
    <w:name w:val="Абзац списка Знак"/>
    <w:link w:val="a3"/>
    <w:uiPriority w:val="34"/>
    <w:locked/>
    <w:rsid w:val="00DD6D50"/>
  </w:style>
  <w:style w:type="paragraph" w:styleId="a5">
    <w:name w:val="header"/>
    <w:basedOn w:val="a"/>
    <w:link w:val="a6"/>
    <w:uiPriority w:val="99"/>
    <w:unhideWhenUsed/>
    <w:rsid w:val="00E866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667C"/>
  </w:style>
  <w:style w:type="paragraph" w:styleId="a7">
    <w:name w:val="footer"/>
    <w:basedOn w:val="a"/>
    <w:link w:val="a8"/>
    <w:uiPriority w:val="99"/>
    <w:unhideWhenUsed/>
    <w:rsid w:val="00E866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667C"/>
  </w:style>
  <w:style w:type="paragraph" w:styleId="a9">
    <w:name w:val="Balloon Text"/>
    <w:basedOn w:val="a"/>
    <w:link w:val="aa"/>
    <w:uiPriority w:val="99"/>
    <w:unhideWhenUsed/>
    <w:rsid w:val="0063795F"/>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3795F"/>
    <w:rPr>
      <w:rFonts w:ascii="Tahoma" w:hAnsi="Tahoma" w:cs="Tahoma"/>
      <w:sz w:val="16"/>
      <w:szCs w:val="16"/>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c"/>
    <w:uiPriority w:val="99"/>
    <w:unhideWhenUsed/>
    <w:rsid w:val="00B768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b"/>
    <w:uiPriority w:val="99"/>
    <w:rsid w:val="00DD6D50"/>
    <w:rPr>
      <w:rFonts w:ascii="Times New Roman" w:eastAsia="Times New Roman" w:hAnsi="Times New Roman" w:cs="Times New Roman"/>
      <w:sz w:val="24"/>
      <w:szCs w:val="24"/>
    </w:rPr>
  </w:style>
  <w:style w:type="character" w:styleId="ad">
    <w:name w:val="Strong"/>
    <w:basedOn w:val="a0"/>
    <w:qFormat/>
    <w:rsid w:val="00B768D6"/>
    <w:rPr>
      <w:b/>
      <w:bCs/>
    </w:rPr>
  </w:style>
  <w:style w:type="character" w:customStyle="1" w:styleId="c2">
    <w:name w:val="c2"/>
    <w:basedOn w:val="a0"/>
    <w:rsid w:val="006C4BE9"/>
  </w:style>
  <w:style w:type="paragraph" w:customStyle="1" w:styleId="ConsNormal">
    <w:name w:val="ConsNormal"/>
    <w:rsid w:val="00957FF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957FF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e">
    <w:name w:val="Table Grid"/>
    <w:basedOn w:val="a1"/>
    <w:uiPriority w:val="59"/>
    <w:rsid w:val="002E00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uiPriority w:val="99"/>
    <w:rsid w:val="00B55AEB"/>
  </w:style>
  <w:style w:type="paragraph" w:customStyle="1" w:styleId="af">
    <w:name w:val="А_осн"/>
    <w:basedOn w:val="a"/>
    <w:link w:val="af0"/>
    <w:rsid w:val="00B55AEB"/>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f0">
    <w:name w:val="А_осн Знак"/>
    <w:basedOn w:val="a0"/>
    <w:link w:val="af"/>
    <w:rsid w:val="00B55AEB"/>
    <w:rPr>
      <w:rFonts w:ascii="Times New Roman" w:eastAsia="@Arial Unicode MS" w:hAnsi="Times New Roman" w:cs="Times New Roman"/>
      <w:sz w:val="28"/>
      <w:szCs w:val="28"/>
    </w:rPr>
  </w:style>
  <w:style w:type="character" w:customStyle="1" w:styleId="af1">
    <w:name w:val="Перечень Знак"/>
    <w:link w:val="af2"/>
    <w:locked/>
    <w:rsid w:val="0000426F"/>
    <w:rPr>
      <w:rFonts w:ascii="Times New Roman" w:hAnsi="Times New Roman" w:cs="Times New Roman"/>
      <w:sz w:val="28"/>
      <w:u w:color="000000"/>
      <w:bdr w:val="none" w:sz="0" w:space="0" w:color="auto" w:frame="1"/>
    </w:rPr>
  </w:style>
  <w:style w:type="paragraph" w:customStyle="1" w:styleId="af2">
    <w:name w:val="Перечень"/>
    <w:basedOn w:val="a"/>
    <w:next w:val="a"/>
    <w:link w:val="af1"/>
    <w:qFormat/>
    <w:rsid w:val="0000426F"/>
    <w:pPr>
      <w:suppressAutoHyphens/>
      <w:spacing w:after="0" w:line="360" w:lineRule="auto"/>
      <w:ind w:firstLine="284"/>
      <w:jc w:val="both"/>
    </w:pPr>
    <w:rPr>
      <w:rFonts w:ascii="Times New Roman" w:hAnsi="Times New Roman" w:cs="Times New Roman"/>
      <w:sz w:val="28"/>
      <w:u w:color="000000"/>
      <w:bdr w:val="none" w:sz="0" w:space="0" w:color="auto" w:frame="1"/>
    </w:rPr>
  </w:style>
  <w:style w:type="paragraph" w:customStyle="1" w:styleId="Default">
    <w:name w:val="Default"/>
    <w:rsid w:val="000042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3">
    <w:name w:val="Title"/>
    <w:basedOn w:val="a"/>
    <w:link w:val="af4"/>
    <w:uiPriority w:val="10"/>
    <w:qFormat/>
    <w:rsid w:val="003A4F4B"/>
    <w:pPr>
      <w:widowControl w:val="0"/>
      <w:autoSpaceDE w:val="0"/>
      <w:autoSpaceDN w:val="0"/>
      <w:spacing w:before="85" w:after="0" w:line="240" w:lineRule="auto"/>
      <w:ind w:left="3311" w:right="2547"/>
      <w:jc w:val="center"/>
    </w:pPr>
    <w:rPr>
      <w:rFonts w:ascii="Times New Roman" w:eastAsia="Times New Roman" w:hAnsi="Times New Roman" w:cs="Times New Roman"/>
      <w:b/>
      <w:bCs/>
      <w:sz w:val="32"/>
      <w:szCs w:val="32"/>
      <w:lang w:eastAsia="en-US"/>
    </w:rPr>
  </w:style>
  <w:style w:type="character" w:customStyle="1" w:styleId="af4">
    <w:name w:val="Название Знак"/>
    <w:basedOn w:val="a0"/>
    <w:link w:val="af3"/>
    <w:uiPriority w:val="10"/>
    <w:rsid w:val="003A4F4B"/>
    <w:rPr>
      <w:rFonts w:ascii="Times New Roman" w:eastAsia="Times New Roman" w:hAnsi="Times New Roman" w:cs="Times New Roman"/>
      <w:b/>
      <w:bCs/>
      <w:sz w:val="32"/>
      <w:szCs w:val="32"/>
      <w:lang w:eastAsia="en-US"/>
    </w:rPr>
  </w:style>
  <w:style w:type="paragraph" w:styleId="af5">
    <w:name w:val="Body Text"/>
    <w:aliases w:val="body text,Основной текст Знак1,Основной текст Знак Знак,Основной текст отчета"/>
    <w:basedOn w:val="a"/>
    <w:link w:val="af6"/>
    <w:uiPriority w:val="1"/>
    <w:unhideWhenUsed/>
    <w:qFormat/>
    <w:rsid w:val="003A4F4B"/>
    <w:pPr>
      <w:widowControl w:val="0"/>
      <w:autoSpaceDE w:val="0"/>
      <w:autoSpaceDN w:val="0"/>
      <w:spacing w:after="0" w:line="240" w:lineRule="auto"/>
      <w:jc w:val="both"/>
    </w:pPr>
    <w:rPr>
      <w:rFonts w:ascii="Times New Roman" w:eastAsia="Times New Roman" w:hAnsi="Times New Roman" w:cs="Times New Roman"/>
      <w:sz w:val="28"/>
      <w:szCs w:val="28"/>
      <w:lang w:eastAsia="en-US"/>
    </w:rPr>
  </w:style>
  <w:style w:type="character" w:customStyle="1" w:styleId="af6">
    <w:name w:val="Основной текст Знак"/>
    <w:aliases w:val="body text Знак,Основной текст Знак1 Знак,Основной текст Знак Знак Знак,Основной текст отчета Знак"/>
    <w:basedOn w:val="a0"/>
    <w:link w:val="af5"/>
    <w:uiPriority w:val="1"/>
    <w:rsid w:val="003A4F4B"/>
    <w:rPr>
      <w:rFonts w:ascii="Times New Roman" w:eastAsia="Times New Roman" w:hAnsi="Times New Roman" w:cs="Times New Roman"/>
      <w:sz w:val="28"/>
      <w:szCs w:val="28"/>
      <w:lang w:eastAsia="en-US"/>
    </w:rPr>
  </w:style>
  <w:style w:type="paragraph" w:customStyle="1" w:styleId="11">
    <w:name w:val="Заголовок 11"/>
    <w:basedOn w:val="a"/>
    <w:uiPriority w:val="1"/>
    <w:qFormat/>
    <w:rsid w:val="003A4F4B"/>
    <w:pPr>
      <w:widowControl w:val="0"/>
      <w:autoSpaceDE w:val="0"/>
      <w:autoSpaceDN w:val="0"/>
      <w:spacing w:after="0" w:line="240" w:lineRule="auto"/>
      <w:ind w:left="1431"/>
      <w:jc w:val="both"/>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
    <w:uiPriority w:val="1"/>
    <w:qFormat/>
    <w:rsid w:val="003A4F4B"/>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apple-converted-space">
    <w:name w:val="apple-converted-space"/>
    <w:basedOn w:val="a0"/>
    <w:rsid w:val="003A4F4B"/>
  </w:style>
  <w:style w:type="character" w:customStyle="1" w:styleId="CharAttribute502">
    <w:name w:val="CharAttribute502"/>
    <w:rsid w:val="003A4F4B"/>
    <w:rPr>
      <w:rFonts w:ascii="Times New Roman" w:eastAsia="Times New Roman" w:hAnsi="Times New Roman" w:cs="Times New Roman" w:hint="default"/>
      <w:i/>
      <w:iCs w:val="0"/>
      <w:sz w:val="28"/>
    </w:rPr>
  </w:style>
  <w:style w:type="character" w:customStyle="1" w:styleId="CharAttribute511">
    <w:name w:val="CharAttribute511"/>
    <w:uiPriority w:val="99"/>
    <w:rsid w:val="003A4F4B"/>
    <w:rPr>
      <w:rFonts w:ascii="Times New Roman" w:eastAsia="Times New Roman" w:hAnsi="Times New Roman" w:cs="Times New Roman" w:hint="default"/>
      <w:sz w:val="28"/>
    </w:rPr>
  </w:style>
  <w:style w:type="character" w:customStyle="1" w:styleId="CharAttribute512">
    <w:name w:val="CharAttribute512"/>
    <w:rsid w:val="003A4F4B"/>
    <w:rPr>
      <w:rFonts w:ascii="Times New Roman" w:eastAsia="Times New Roman" w:hAnsi="Times New Roman" w:cs="Times New Roman" w:hint="default"/>
      <w:sz w:val="28"/>
    </w:rPr>
  </w:style>
  <w:style w:type="table" w:customStyle="1" w:styleId="TableNormal">
    <w:name w:val="Table Normal"/>
    <w:uiPriority w:val="2"/>
    <w:semiHidden/>
    <w:qFormat/>
    <w:rsid w:val="003A4F4B"/>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customStyle="1" w:styleId="110">
    <w:name w:val="Заголовок 11"/>
    <w:basedOn w:val="a"/>
    <w:uiPriority w:val="1"/>
    <w:qFormat/>
    <w:rsid w:val="005C4213"/>
    <w:pPr>
      <w:widowControl w:val="0"/>
      <w:autoSpaceDE w:val="0"/>
      <w:autoSpaceDN w:val="0"/>
      <w:spacing w:after="0" w:line="240" w:lineRule="auto"/>
      <w:ind w:left="1431"/>
      <w:jc w:val="both"/>
      <w:outlineLvl w:val="1"/>
    </w:pPr>
    <w:rPr>
      <w:rFonts w:ascii="Times New Roman" w:eastAsia="Times New Roman" w:hAnsi="Times New Roman" w:cs="Times New Roman"/>
      <w:b/>
      <w:bCs/>
      <w:sz w:val="28"/>
      <w:szCs w:val="28"/>
      <w:lang w:eastAsia="en-US"/>
    </w:rPr>
  </w:style>
  <w:style w:type="character" w:styleId="af7">
    <w:name w:val="page number"/>
    <w:basedOn w:val="a0"/>
    <w:rsid w:val="00DD6D50"/>
  </w:style>
  <w:style w:type="paragraph" w:styleId="af8">
    <w:name w:val="footnote text"/>
    <w:aliases w:val="F1"/>
    <w:basedOn w:val="a"/>
    <w:link w:val="af9"/>
    <w:uiPriority w:val="99"/>
    <w:rsid w:val="00DD6D50"/>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aliases w:val="F1 Знак"/>
    <w:basedOn w:val="a0"/>
    <w:link w:val="af8"/>
    <w:uiPriority w:val="99"/>
    <w:rsid w:val="00DD6D50"/>
    <w:rPr>
      <w:rFonts w:ascii="Times New Roman" w:eastAsia="Times New Roman" w:hAnsi="Times New Roman" w:cs="Times New Roman"/>
      <w:sz w:val="20"/>
      <w:szCs w:val="20"/>
    </w:rPr>
  </w:style>
  <w:style w:type="character" w:styleId="afa">
    <w:name w:val="footnote reference"/>
    <w:aliases w:val="Сноска_ольга"/>
    <w:rsid w:val="00DD6D50"/>
    <w:rPr>
      <w:vertAlign w:val="superscript"/>
    </w:rPr>
  </w:style>
  <w:style w:type="paragraph" w:styleId="afb">
    <w:name w:val="Plain Text"/>
    <w:basedOn w:val="a"/>
    <w:link w:val="afc"/>
    <w:uiPriority w:val="99"/>
    <w:rsid w:val="00DD6D50"/>
    <w:pPr>
      <w:spacing w:after="0" w:line="240" w:lineRule="auto"/>
    </w:pPr>
    <w:rPr>
      <w:rFonts w:ascii="Courier New" w:eastAsia="Times New Roman" w:hAnsi="Courier New" w:cs="Courier New"/>
      <w:color w:val="000000"/>
      <w:sz w:val="20"/>
      <w:szCs w:val="20"/>
    </w:rPr>
  </w:style>
  <w:style w:type="character" w:customStyle="1" w:styleId="afc">
    <w:name w:val="Текст Знак"/>
    <w:basedOn w:val="a0"/>
    <w:link w:val="afb"/>
    <w:uiPriority w:val="99"/>
    <w:rsid w:val="00DD6D50"/>
    <w:rPr>
      <w:rFonts w:ascii="Courier New" w:eastAsia="Times New Roman" w:hAnsi="Courier New" w:cs="Courier New"/>
      <w:color w:val="000000"/>
      <w:sz w:val="20"/>
      <w:szCs w:val="20"/>
    </w:rPr>
  </w:style>
  <w:style w:type="paragraph" w:customStyle="1" w:styleId="Heading1A">
    <w:name w:val="Heading 1 A"/>
    <w:next w:val="a"/>
    <w:rsid w:val="00DD6D50"/>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lang w:eastAsia="en-US"/>
    </w:rPr>
  </w:style>
  <w:style w:type="paragraph" w:customStyle="1" w:styleId="Heading1AA">
    <w:name w:val="Heading 1 A A"/>
    <w:next w:val="a"/>
    <w:autoRedefine/>
    <w:rsid w:val="00DD6D50"/>
    <w:pPr>
      <w:keepNext/>
      <w:tabs>
        <w:tab w:val="num" w:pos="180"/>
      </w:tabs>
      <w:spacing w:before="600" w:after="300" w:line="240" w:lineRule="auto"/>
      <w:ind w:left="180" w:hanging="180"/>
      <w:jc w:val="center"/>
      <w:outlineLvl w:val="0"/>
    </w:pPr>
    <w:rPr>
      <w:rFonts w:ascii="Times New Roman" w:eastAsia="ヒラギノ角ゴ Pro W3" w:hAnsi="Times New Roman" w:cs="Times New Roman"/>
      <w:b/>
      <w:caps/>
      <w:color w:val="000000"/>
      <w:kern w:val="2"/>
      <w:sz w:val="24"/>
      <w:szCs w:val="24"/>
      <w:lang w:eastAsia="en-US"/>
    </w:rPr>
  </w:style>
  <w:style w:type="paragraph" w:customStyle="1" w:styleId="5">
    <w:name w:val="Обычный5"/>
    <w:next w:val="a"/>
    <w:rsid w:val="00DD6D50"/>
    <w:pPr>
      <w:spacing w:after="0" w:line="240" w:lineRule="auto"/>
    </w:pPr>
    <w:rPr>
      <w:rFonts w:ascii="Times New Roman" w:eastAsia="Times New Roman" w:hAnsi="Times New Roman" w:cs="Times New Roman"/>
      <w:sz w:val="20"/>
      <w:szCs w:val="20"/>
    </w:rPr>
  </w:style>
  <w:style w:type="paragraph" w:customStyle="1" w:styleId="12">
    <w:name w:val="Обычный1"/>
    <w:uiPriority w:val="99"/>
    <w:rsid w:val="00DD6D50"/>
    <w:pPr>
      <w:spacing w:after="0" w:line="240" w:lineRule="auto"/>
    </w:pPr>
    <w:rPr>
      <w:rFonts w:ascii="Arial" w:eastAsia="Times New Roman" w:hAnsi="Arial" w:cs="Times New Roman"/>
      <w:sz w:val="24"/>
      <w:szCs w:val="20"/>
    </w:rPr>
  </w:style>
  <w:style w:type="paragraph" w:styleId="HTML">
    <w:name w:val="HTML Preformatted"/>
    <w:basedOn w:val="a"/>
    <w:link w:val="HTML0"/>
    <w:rsid w:val="00DD6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DD6D50"/>
    <w:rPr>
      <w:rFonts w:ascii="Courier New" w:eastAsia="Times New Roman" w:hAnsi="Courier New" w:cs="Courier New"/>
      <w:color w:val="000000"/>
      <w:sz w:val="20"/>
      <w:szCs w:val="20"/>
    </w:rPr>
  </w:style>
  <w:style w:type="character" w:customStyle="1" w:styleId="13">
    <w:name w:val="Заголовок №1_"/>
    <w:link w:val="111"/>
    <w:uiPriority w:val="99"/>
    <w:rsid w:val="00DD6D50"/>
    <w:rPr>
      <w:rFonts w:ascii="Verdana" w:hAnsi="Verdana" w:cs="Verdana"/>
      <w:b/>
      <w:bCs/>
      <w:sz w:val="23"/>
      <w:szCs w:val="23"/>
      <w:shd w:val="clear" w:color="auto" w:fill="FFFFFF"/>
    </w:rPr>
  </w:style>
  <w:style w:type="paragraph" w:customStyle="1" w:styleId="111">
    <w:name w:val="Заголовок №11"/>
    <w:basedOn w:val="a"/>
    <w:link w:val="13"/>
    <w:uiPriority w:val="99"/>
    <w:rsid w:val="00DD6D50"/>
    <w:pPr>
      <w:shd w:val="clear" w:color="auto" w:fill="FFFFFF"/>
      <w:spacing w:after="300" w:line="240" w:lineRule="atLeast"/>
      <w:outlineLvl w:val="0"/>
    </w:pPr>
    <w:rPr>
      <w:rFonts w:ascii="Verdana" w:hAnsi="Verdana" w:cs="Verdana"/>
      <w:b/>
      <w:bCs/>
      <w:sz w:val="23"/>
      <w:szCs w:val="23"/>
    </w:rPr>
  </w:style>
  <w:style w:type="character" w:customStyle="1" w:styleId="afd">
    <w:name w:val="Колонтитул_"/>
    <w:link w:val="afe"/>
    <w:uiPriority w:val="99"/>
    <w:rsid w:val="00DD6D50"/>
    <w:rPr>
      <w:rFonts w:ascii="Times New Roman" w:hAnsi="Times New Roman"/>
      <w:noProof/>
      <w:shd w:val="clear" w:color="auto" w:fill="FFFFFF"/>
    </w:rPr>
  </w:style>
  <w:style w:type="paragraph" w:customStyle="1" w:styleId="afe">
    <w:name w:val="Колонтитул"/>
    <w:basedOn w:val="a"/>
    <w:link w:val="afd"/>
    <w:uiPriority w:val="99"/>
    <w:rsid w:val="00DD6D50"/>
    <w:pPr>
      <w:shd w:val="clear" w:color="auto" w:fill="FFFFFF"/>
      <w:spacing w:after="0" w:line="240" w:lineRule="auto"/>
    </w:pPr>
    <w:rPr>
      <w:rFonts w:ascii="Times New Roman" w:hAnsi="Times New Roman"/>
      <w:noProof/>
    </w:rPr>
  </w:style>
  <w:style w:type="character" w:customStyle="1" w:styleId="100">
    <w:name w:val="Колонтитул + 10"/>
    <w:aliases w:val="5 pt,Основной текст + 11,Малые прописные"/>
    <w:rsid w:val="00DD6D50"/>
    <w:rPr>
      <w:rFonts w:ascii="Times New Roman" w:hAnsi="Times New Roman"/>
      <w:noProof/>
      <w:spacing w:val="0"/>
      <w:sz w:val="21"/>
      <w:szCs w:val="21"/>
      <w:shd w:val="clear" w:color="auto" w:fill="FFFFFF"/>
    </w:rPr>
  </w:style>
  <w:style w:type="character" w:customStyle="1" w:styleId="aff">
    <w:name w:val="Сноска_"/>
    <w:link w:val="14"/>
    <w:rsid w:val="00DD6D50"/>
    <w:rPr>
      <w:rFonts w:ascii="Times New Roman" w:hAnsi="Times New Roman"/>
      <w:sz w:val="18"/>
      <w:szCs w:val="18"/>
      <w:shd w:val="clear" w:color="auto" w:fill="FFFFFF"/>
    </w:rPr>
  </w:style>
  <w:style w:type="paragraph" w:customStyle="1" w:styleId="14">
    <w:name w:val="Сноска1"/>
    <w:basedOn w:val="a"/>
    <w:link w:val="aff"/>
    <w:rsid w:val="00DD6D50"/>
    <w:pPr>
      <w:shd w:val="clear" w:color="auto" w:fill="FFFFFF"/>
      <w:spacing w:after="0" w:line="173" w:lineRule="exact"/>
      <w:ind w:firstLine="360"/>
      <w:jc w:val="both"/>
    </w:pPr>
    <w:rPr>
      <w:rFonts w:ascii="Times New Roman" w:hAnsi="Times New Roman"/>
      <w:sz w:val="18"/>
      <w:szCs w:val="18"/>
    </w:rPr>
  </w:style>
  <w:style w:type="character" w:customStyle="1" w:styleId="aff0">
    <w:name w:val="Сноска"/>
    <w:uiPriority w:val="99"/>
    <w:rsid w:val="00DD6D50"/>
    <w:rPr>
      <w:rFonts w:ascii="Times New Roman" w:hAnsi="Times New Roman"/>
      <w:noProof/>
      <w:sz w:val="18"/>
      <w:szCs w:val="18"/>
      <w:shd w:val="clear" w:color="auto" w:fill="FFFFFF"/>
    </w:rPr>
  </w:style>
  <w:style w:type="character" w:customStyle="1" w:styleId="21">
    <w:name w:val="Основной текст (2)_"/>
    <w:link w:val="22"/>
    <w:locked/>
    <w:rsid w:val="00DD6D50"/>
    <w:rPr>
      <w:rFonts w:ascii="Times New Roman" w:hAnsi="Times New Roman"/>
      <w:sz w:val="43"/>
      <w:szCs w:val="43"/>
      <w:shd w:val="clear" w:color="auto" w:fill="FFFFFF"/>
    </w:rPr>
  </w:style>
  <w:style w:type="paragraph" w:customStyle="1" w:styleId="22">
    <w:name w:val="Основной текст (2)"/>
    <w:basedOn w:val="a"/>
    <w:link w:val="21"/>
    <w:rsid w:val="00DD6D50"/>
    <w:pPr>
      <w:shd w:val="clear" w:color="auto" w:fill="FFFFFF"/>
      <w:spacing w:before="780" w:after="0" w:line="504" w:lineRule="exact"/>
      <w:jc w:val="center"/>
    </w:pPr>
    <w:rPr>
      <w:rFonts w:ascii="Times New Roman" w:hAnsi="Times New Roman"/>
      <w:sz w:val="43"/>
      <w:szCs w:val="43"/>
    </w:rPr>
  </w:style>
  <w:style w:type="character" w:customStyle="1" w:styleId="31">
    <w:name w:val="Основной текст (3)_"/>
    <w:link w:val="310"/>
    <w:uiPriority w:val="99"/>
    <w:locked/>
    <w:rsid w:val="00DD6D50"/>
    <w:rPr>
      <w:rFonts w:ascii="Times New Roman" w:hAnsi="Times New Roman"/>
      <w:sz w:val="27"/>
      <w:szCs w:val="27"/>
      <w:shd w:val="clear" w:color="auto" w:fill="FFFFFF"/>
    </w:rPr>
  </w:style>
  <w:style w:type="paragraph" w:customStyle="1" w:styleId="310">
    <w:name w:val="Основной текст (3)1"/>
    <w:basedOn w:val="a"/>
    <w:link w:val="31"/>
    <w:uiPriority w:val="99"/>
    <w:rsid w:val="00DD6D50"/>
    <w:pPr>
      <w:shd w:val="clear" w:color="auto" w:fill="FFFFFF"/>
      <w:spacing w:after="0" w:line="322" w:lineRule="exact"/>
      <w:ind w:hanging="360"/>
    </w:pPr>
    <w:rPr>
      <w:rFonts w:ascii="Times New Roman" w:hAnsi="Times New Roman"/>
      <w:sz w:val="27"/>
      <w:szCs w:val="27"/>
    </w:rPr>
  </w:style>
  <w:style w:type="character" w:customStyle="1" w:styleId="32">
    <w:name w:val="Основной текст (3) + Курсив"/>
    <w:uiPriority w:val="99"/>
    <w:rsid w:val="00DD6D50"/>
    <w:rPr>
      <w:rFonts w:ascii="Times New Roman" w:hAnsi="Times New Roman"/>
      <w:i/>
      <w:iCs/>
      <w:sz w:val="27"/>
      <w:szCs w:val="27"/>
      <w:shd w:val="clear" w:color="auto" w:fill="FFFFFF"/>
    </w:rPr>
  </w:style>
  <w:style w:type="character" w:customStyle="1" w:styleId="33">
    <w:name w:val="Основной текст (3)"/>
    <w:uiPriority w:val="99"/>
    <w:rsid w:val="00DD6D50"/>
    <w:rPr>
      <w:rFonts w:ascii="Times New Roman" w:hAnsi="Times New Roman"/>
      <w:sz w:val="27"/>
      <w:szCs w:val="27"/>
      <w:u w:val="single"/>
      <w:shd w:val="clear" w:color="auto" w:fill="FFFFFF"/>
    </w:rPr>
  </w:style>
  <w:style w:type="character" w:customStyle="1" w:styleId="220">
    <w:name w:val="Заголовок №2 (2)_"/>
    <w:link w:val="221"/>
    <w:uiPriority w:val="99"/>
    <w:locked/>
    <w:rsid w:val="00DD6D50"/>
    <w:rPr>
      <w:rFonts w:ascii="Times New Roman" w:hAnsi="Times New Roman"/>
      <w:b/>
      <w:bCs/>
      <w:sz w:val="27"/>
      <w:szCs w:val="27"/>
      <w:shd w:val="clear" w:color="auto" w:fill="FFFFFF"/>
    </w:rPr>
  </w:style>
  <w:style w:type="paragraph" w:customStyle="1" w:styleId="221">
    <w:name w:val="Заголовок №2 (2)"/>
    <w:basedOn w:val="a"/>
    <w:link w:val="220"/>
    <w:uiPriority w:val="99"/>
    <w:rsid w:val="00DD6D50"/>
    <w:pPr>
      <w:shd w:val="clear" w:color="auto" w:fill="FFFFFF"/>
      <w:spacing w:before="60" w:after="420" w:line="240" w:lineRule="atLeast"/>
      <w:outlineLvl w:val="1"/>
    </w:pPr>
    <w:rPr>
      <w:rFonts w:ascii="Times New Roman" w:hAnsi="Times New Roman"/>
      <w:b/>
      <w:bCs/>
      <w:sz w:val="27"/>
      <w:szCs w:val="27"/>
    </w:rPr>
  </w:style>
  <w:style w:type="character" w:customStyle="1" w:styleId="4">
    <w:name w:val="Основной текст (4)_"/>
    <w:link w:val="41"/>
    <w:uiPriority w:val="99"/>
    <w:locked/>
    <w:rsid w:val="00DD6D50"/>
    <w:rPr>
      <w:rFonts w:ascii="Times New Roman" w:hAnsi="Times New Roman"/>
      <w:b/>
      <w:bCs/>
      <w:sz w:val="27"/>
      <w:szCs w:val="27"/>
      <w:shd w:val="clear" w:color="auto" w:fill="FFFFFF"/>
    </w:rPr>
  </w:style>
  <w:style w:type="paragraph" w:customStyle="1" w:styleId="41">
    <w:name w:val="Основной текст (4)1"/>
    <w:basedOn w:val="a"/>
    <w:link w:val="4"/>
    <w:uiPriority w:val="99"/>
    <w:rsid w:val="00DD6D50"/>
    <w:pPr>
      <w:shd w:val="clear" w:color="auto" w:fill="FFFFFF"/>
      <w:spacing w:after="0" w:line="322" w:lineRule="exact"/>
      <w:ind w:firstLine="720"/>
      <w:jc w:val="both"/>
    </w:pPr>
    <w:rPr>
      <w:rFonts w:ascii="Times New Roman" w:hAnsi="Times New Roman"/>
      <w:b/>
      <w:bCs/>
      <w:sz w:val="27"/>
      <w:szCs w:val="27"/>
    </w:rPr>
  </w:style>
  <w:style w:type="character" w:customStyle="1" w:styleId="40">
    <w:name w:val="Основной текст (4) + Не полужирный"/>
    <w:basedOn w:val="4"/>
    <w:uiPriority w:val="99"/>
    <w:rsid w:val="00DD6D50"/>
    <w:rPr>
      <w:rFonts w:ascii="Times New Roman" w:hAnsi="Times New Roman"/>
      <w:b/>
      <w:bCs/>
      <w:sz w:val="27"/>
      <w:szCs w:val="27"/>
      <w:shd w:val="clear" w:color="auto" w:fill="FFFFFF"/>
    </w:rPr>
  </w:style>
  <w:style w:type="character" w:customStyle="1" w:styleId="410">
    <w:name w:val="Основной текст (4) + Не полужирный1"/>
    <w:aliases w:val="Курсив"/>
    <w:uiPriority w:val="99"/>
    <w:rsid w:val="00DD6D50"/>
    <w:rPr>
      <w:rFonts w:ascii="Times New Roman" w:hAnsi="Times New Roman"/>
      <w:b/>
      <w:bCs/>
      <w:i/>
      <w:iCs/>
      <w:sz w:val="27"/>
      <w:szCs w:val="27"/>
      <w:shd w:val="clear" w:color="auto" w:fill="FFFFFF"/>
    </w:rPr>
  </w:style>
  <w:style w:type="character" w:customStyle="1" w:styleId="42">
    <w:name w:val="Основной текст (4)"/>
    <w:uiPriority w:val="99"/>
    <w:rsid w:val="00DD6D50"/>
    <w:rPr>
      <w:rFonts w:ascii="Times New Roman" w:hAnsi="Times New Roman"/>
      <w:b/>
      <w:bCs/>
      <w:sz w:val="27"/>
      <w:szCs w:val="27"/>
      <w:u w:val="single"/>
      <w:shd w:val="clear" w:color="auto" w:fill="FFFFFF"/>
    </w:rPr>
  </w:style>
  <w:style w:type="character" w:customStyle="1" w:styleId="34">
    <w:name w:val="Заголовок №3_"/>
    <w:link w:val="35"/>
    <w:locked/>
    <w:rsid w:val="00DD6D50"/>
    <w:rPr>
      <w:rFonts w:ascii="Times New Roman" w:hAnsi="Times New Roman"/>
      <w:b/>
      <w:bCs/>
      <w:sz w:val="27"/>
      <w:szCs w:val="27"/>
      <w:shd w:val="clear" w:color="auto" w:fill="FFFFFF"/>
    </w:rPr>
  </w:style>
  <w:style w:type="paragraph" w:customStyle="1" w:styleId="35">
    <w:name w:val="Заголовок №3"/>
    <w:basedOn w:val="a"/>
    <w:link w:val="34"/>
    <w:rsid w:val="00DD6D50"/>
    <w:pPr>
      <w:shd w:val="clear" w:color="auto" w:fill="FFFFFF"/>
      <w:spacing w:after="0" w:line="322" w:lineRule="exact"/>
      <w:jc w:val="both"/>
      <w:outlineLvl w:val="2"/>
    </w:pPr>
    <w:rPr>
      <w:rFonts w:ascii="Times New Roman" w:hAnsi="Times New Roman"/>
      <w:b/>
      <w:bCs/>
      <w:sz w:val="27"/>
      <w:szCs w:val="27"/>
    </w:rPr>
  </w:style>
  <w:style w:type="character" w:customStyle="1" w:styleId="23">
    <w:name w:val="Заголовок №2_"/>
    <w:link w:val="24"/>
    <w:uiPriority w:val="99"/>
    <w:locked/>
    <w:rsid w:val="00DD6D50"/>
    <w:rPr>
      <w:rFonts w:ascii="Times New Roman" w:hAnsi="Times New Roman"/>
      <w:b/>
      <w:bCs/>
      <w:i/>
      <w:iCs/>
      <w:sz w:val="27"/>
      <w:szCs w:val="27"/>
      <w:shd w:val="clear" w:color="auto" w:fill="FFFFFF"/>
    </w:rPr>
  </w:style>
  <w:style w:type="paragraph" w:customStyle="1" w:styleId="24">
    <w:name w:val="Заголовок №2"/>
    <w:basedOn w:val="a"/>
    <w:link w:val="23"/>
    <w:uiPriority w:val="99"/>
    <w:rsid w:val="00DD6D50"/>
    <w:pPr>
      <w:shd w:val="clear" w:color="auto" w:fill="FFFFFF"/>
      <w:spacing w:before="300" w:after="0" w:line="322" w:lineRule="exact"/>
      <w:jc w:val="both"/>
      <w:outlineLvl w:val="1"/>
    </w:pPr>
    <w:rPr>
      <w:rFonts w:ascii="Times New Roman" w:hAnsi="Times New Roman"/>
      <w:b/>
      <w:bCs/>
      <w:i/>
      <w:iCs/>
      <w:sz w:val="27"/>
      <w:szCs w:val="27"/>
    </w:rPr>
  </w:style>
  <w:style w:type="character" w:customStyle="1" w:styleId="25">
    <w:name w:val="Заголовок №2 + Не полужирный"/>
    <w:aliases w:val="Не курсив,Основной текст (2) + Не полужирный"/>
    <w:basedOn w:val="23"/>
    <w:rsid w:val="00DD6D50"/>
    <w:rPr>
      <w:rFonts w:ascii="Times New Roman" w:hAnsi="Times New Roman"/>
      <w:b/>
      <w:bCs/>
      <w:i/>
      <w:iCs/>
      <w:sz w:val="27"/>
      <w:szCs w:val="27"/>
      <w:shd w:val="clear" w:color="auto" w:fill="FFFFFF"/>
    </w:rPr>
  </w:style>
  <w:style w:type="character" w:customStyle="1" w:styleId="340">
    <w:name w:val="Основной текст (3)4"/>
    <w:uiPriority w:val="99"/>
    <w:rsid w:val="00DD6D50"/>
    <w:rPr>
      <w:rFonts w:ascii="Times New Roman" w:hAnsi="Times New Roman"/>
      <w:sz w:val="27"/>
      <w:szCs w:val="27"/>
      <w:u w:val="single"/>
      <w:shd w:val="clear" w:color="auto" w:fill="FFFFFF"/>
    </w:rPr>
  </w:style>
  <w:style w:type="character" w:customStyle="1" w:styleId="36">
    <w:name w:val="Основной текст (3) + Полужирный"/>
    <w:uiPriority w:val="99"/>
    <w:rsid w:val="00DD6D50"/>
    <w:rPr>
      <w:rFonts w:ascii="Times New Roman" w:hAnsi="Times New Roman"/>
      <w:b/>
      <w:bCs/>
      <w:sz w:val="27"/>
      <w:szCs w:val="27"/>
      <w:shd w:val="clear" w:color="auto" w:fill="FFFFFF"/>
    </w:rPr>
  </w:style>
  <w:style w:type="character" w:customStyle="1" w:styleId="39">
    <w:name w:val="Основной текст (3) + Полужирный9"/>
    <w:uiPriority w:val="99"/>
    <w:rsid w:val="00DD6D50"/>
    <w:rPr>
      <w:rFonts w:ascii="Times New Roman" w:hAnsi="Times New Roman"/>
      <w:b/>
      <w:bCs/>
      <w:sz w:val="27"/>
      <w:szCs w:val="27"/>
      <w:shd w:val="clear" w:color="auto" w:fill="FFFFFF"/>
    </w:rPr>
  </w:style>
  <w:style w:type="character" w:customStyle="1" w:styleId="38">
    <w:name w:val="Основной текст (3) + Полужирный8"/>
    <w:uiPriority w:val="99"/>
    <w:rsid w:val="00DD6D50"/>
    <w:rPr>
      <w:rFonts w:ascii="Times New Roman" w:hAnsi="Times New Roman"/>
      <w:b/>
      <w:bCs/>
      <w:sz w:val="27"/>
      <w:szCs w:val="27"/>
      <w:shd w:val="clear" w:color="auto" w:fill="FFFFFF"/>
    </w:rPr>
  </w:style>
  <w:style w:type="character" w:customStyle="1" w:styleId="330">
    <w:name w:val="Основной текст (3) + Курсив3"/>
    <w:uiPriority w:val="99"/>
    <w:rsid w:val="00DD6D50"/>
    <w:rPr>
      <w:rFonts w:ascii="Times New Roman" w:hAnsi="Times New Roman"/>
      <w:i/>
      <w:iCs/>
      <w:sz w:val="27"/>
      <w:szCs w:val="27"/>
      <w:shd w:val="clear" w:color="auto" w:fill="FFFFFF"/>
    </w:rPr>
  </w:style>
  <w:style w:type="character" w:customStyle="1" w:styleId="37">
    <w:name w:val="Основной текст (3) + Полужирный7"/>
    <w:uiPriority w:val="99"/>
    <w:rsid w:val="00DD6D50"/>
    <w:rPr>
      <w:rFonts w:ascii="Times New Roman" w:hAnsi="Times New Roman"/>
      <w:b/>
      <w:bCs/>
      <w:sz w:val="27"/>
      <w:szCs w:val="27"/>
      <w:shd w:val="clear" w:color="auto" w:fill="FFFFFF"/>
    </w:rPr>
  </w:style>
  <w:style w:type="character" w:customStyle="1" w:styleId="360">
    <w:name w:val="Основной текст (3) + Полужирный6"/>
    <w:uiPriority w:val="99"/>
    <w:rsid w:val="00DD6D50"/>
    <w:rPr>
      <w:rFonts w:ascii="Times New Roman" w:hAnsi="Times New Roman"/>
      <w:b/>
      <w:bCs/>
      <w:sz w:val="27"/>
      <w:szCs w:val="27"/>
      <w:shd w:val="clear" w:color="auto" w:fill="FFFFFF"/>
    </w:rPr>
  </w:style>
  <w:style w:type="character" w:customStyle="1" w:styleId="50">
    <w:name w:val="Основной текст (5)_"/>
    <w:link w:val="51"/>
    <w:uiPriority w:val="99"/>
    <w:locked/>
    <w:rsid w:val="00DD6D50"/>
    <w:rPr>
      <w:rFonts w:ascii="Times New Roman" w:hAnsi="Times New Roman"/>
      <w:i/>
      <w:iCs/>
      <w:sz w:val="27"/>
      <w:szCs w:val="27"/>
      <w:shd w:val="clear" w:color="auto" w:fill="FFFFFF"/>
    </w:rPr>
  </w:style>
  <w:style w:type="paragraph" w:customStyle="1" w:styleId="51">
    <w:name w:val="Основной текст (5)"/>
    <w:basedOn w:val="a"/>
    <w:link w:val="50"/>
    <w:uiPriority w:val="99"/>
    <w:rsid w:val="00DD6D50"/>
    <w:pPr>
      <w:shd w:val="clear" w:color="auto" w:fill="FFFFFF"/>
      <w:spacing w:before="420" w:after="420" w:line="240" w:lineRule="atLeast"/>
    </w:pPr>
    <w:rPr>
      <w:rFonts w:ascii="Times New Roman" w:hAnsi="Times New Roman"/>
      <w:i/>
      <w:iCs/>
      <w:sz w:val="27"/>
      <w:szCs w:val="27"/>
    </w:rPr>
  </w:style>
  <w:style w:type="character" w:customStyle="1" w:styleId="350">
    <w:name w:val="Основной текст (3) + Полужирный5"/>
    <w:uiPriority w:val="99"/>
    <w:rsid w:val="00DD6D50"/>
    <w:rPr>
      <w:rFonts w:ascii="Times New Roman" w:hAnsi="Times New Roman"/>
      <w:b/>
      <w:bCs/>
      <w:sz w:val="27"/>
      <w:szCs w:val="27"/>
      <w:shd w:val="clear" w:color="auto" w:fill="FFFFFF"/>
    </w:rPr>
  </w:style>
  <w:style w:type="character" w:customStyle="1" w:styleId="320">
    <w:name w:val="Основной текст (3) + Курсив2"/>
    <w:uiPriority w:val="99"/>
    <w:rsid w:val="00DD6D50"/>
    <w:rPr>
      <w:rFonts w:ascii="Times New Roman" w:hAnsi="Times New Roman"/>
      <w:i/>
      <w:iCs/>
      <w:sz w:val="27"/>
      <w:szCs w:val="27"/>
      <w:shd w:val="clear" w:color="auto" w:fill="FFFFFF"/>
    </w:rPr>
  </w:style>
  <w:style w:type="character" w:customStyle="1" w:styleId="341">
    <w:name w:val="Основной текст (3) + Полужирный4"/>
    <w:aliases w:val="Курсив2"/>
    <w:uiPriority w:val="99"/>
    <w:rsid w:val="00DD6D50"/>
    <w:rPr>
      <w:rFonts w:ascii="Times New Roman" w:hAnsi="Times New Roman"/>
      <w:b/>
      <w:bCs/>
      <w:i/>
      <w:iCs/>
      <w:sz w:val="27"/>
      <w:szCs w:val="27"/>
      <w:shd w:val="clear" w:color="auto" w:fill="FFFFFF"/>
    </w:rPr>
  </w:style>
  <w:style w:type="character" w:customStyle="1" w:styleId="331">
    <w:name w:val="Основной текст (3) + Полужирный3"/>
    <w:uiPriority w:val="99"/>
    <w:rsid w:val="00DD6D50"/>
    <w:rPr>
      <w:rFonts w:ascii="Times New Roman" w:hAnsi="Times New Roman"/>
      <w:b/>
      <w:bCs/>
      <w:sz w:val="27"/>
      <w:szCs w:val="27"/>
      <w:shd w:val="clear" w:color="auto" w:fill="FFFFFF"/>
    </w:rPr>
  </w:style>
  <w:style w:type="character" w:customStyle="1" w:styleId="311">
    <w:name w:val="Основной текст (3) + Курсив1"/>
    <w:uiPriority w:val="99"/>
    <w:rsid w:val="00DD6D50"/>
    <w:rPr>
      <w:rFonts w:ascii="Times New Roman" w:hAnsi="Times New Roman"/>
      <w:i/>
      <w:iCs/>
      <w:sz w:val="27"/>
      <w:szCs w:val="27"/>
      <w:shd w:val="clear" w:color="auto" w:fill="FFFFFF"/>
    </w:rPr>
  </w:style>
  <w:style w:type="character" w:customStyle="1" w:styleId="321">
    <w:name w:val="Основной текст (3) + Полужирный2"/>
    <w:uiPriority w:val="99"/>
    <w:rsid w:val="00DD6D50"/>
    <w:rPr>
      <w:rFonts w:ascii="Times New Roman" w:hAnsi="Times New Roman"/>
      <w:b/>
      <w:bCs/>
      <w:sz w:val="27"/>
      <w:szCs w:val="27"/>
      <w:shd w:val="clear" w:color="auto" w:fill="FFFFFF"/>
    </w:rPr>
  </w:style>
  <w:style w:type="character" w:customStyle="1" w:styleId="332">
    <w:name w:val="Основной текст (3)3"/>
    <w:uiPriority w:val="99"/>
    <w:rsid w:val="00DD6D50"/>
    <w:rPr>
      <w:rFonts w:ascii="Times New Roman" w:hAnsi="Times New Roman"/>
      <w:sz w:val="27"/>
      <w:szCs w:val="27"/>
      <w:u w:val="single"/>
      <w:shd w:val="clear" w:color="auto" w:fill="FFFFFF"/>
    </w:rPr>
  </w:style>
  <w:style w:type="character" w:customStyle="1" w:styleId="312">
    <w:name w:val="Основной текст (3) + Полужирный1"/>
    <w:aliases w:val="Курсив1"/>
    <w:uiPriority w:val="99"/>
    <w:rsid w:val="00DD6D50"/>
    <w:rPr>
      <w:rFonts w:ascii="Times New Roman" w:hAnsi="Times New Roman"/>
      <w:b/>
      <w:bCs/>
      <w:i/>
      <w:iCs/>
      <w:sz w:val="27"/>
      <w:szCs w:val="27"/>
      <w:shd w:val="clear" w:color="auto" w:fill="FFFFFF"/>
    </w:rPr>
  </w:style>
  <w:style w:type="character" w:customStyle="1" w:styleId="6">
    <w:name w:val="Основной текст (6)_"/>
    <w:link w:val="60"/>
    <w:uiPriority w:val="99"/>
    <w:locked/>
    <w:rsid w:val="00DD6D50"/>
    <w:rPr>
      <w:rFonts w:ascii="Times New Roman" w:hAnsi="Times New Roman"/>
      <w:b/>
      <w:bCs/>
      <w:sz w:val="23"/>
      <w:szCs w:val="23"/>
      <w:shd w:val="clear" w:color="auto" w:fill="FFFFFF"/>
    </w:rPr>
  </w:style>
  <w:style w:type="paragraph" w:customStyle="1" w:styleId="60">
    <w:name w:val="Основной текст (6)"/>
    <w:basedOn w:val="a"/>
    <w:link w:val="6"/>
    <w:uiPriority w:val="99"/>
    <w:rsid w:val="00DD6D50"/>
    <w:pPr>
      <w:shd w:val="clear" w:color="auto" w:fill="FFFFFF"/>
      <w:spacing w:after="0" w:line="274" w:lineRule="exact"/>
      <w:ind w:hanging="360"/>
    </w:pPr>
    <w:rPr>
      <w:rFonts w:ascii="Times New Roman" w:hAnsi="Times New Roman"/>
      <w:b/>
      <w:bCs/>
      <w:sz w:val="23"/>
      <w:szCs w:val="23"/>
    </w:rPr>
  </w:style>
  <w:style w:type="character" w:customStyle="1" w:styleId="26">
    <w:name w:val="Основной текст + Полужирный2"/>
    <w:uiPriority w:val="99"/>
    <w:rsid w:val="00DD6D50"/>
    <w:rPr>
      <w:rFonts w:ascii="Times New Roman" w:hAnsi="Times New Roman"/>
      <w:b/>
      <w:bCs/>
      <w:sz w:val="23"/>
      <w:szCs w:val="23"/>
      <w:shd w:val="clear" w:color="auto" w:fill="FFFFFF"/>
    </w:rPr>
  </w:style>
  <w:style w:type="character" w:customStyle="1" w:styleId="15">
    <w:name w:val="Основной текст + Полужирный1"/>
    <w:uiPriority w:val="99"/>
    <w:rsid w:val="00DD6D50"/>
    <w:rPr>
      <w:rFonts w:ascii="Times New Roman" w:hAnsi="Times New Roman"/>
      <w:b/>
      <w:bCs/>
      <w:sz w:val="23"/>
      <w:szCs w:val="23"/>
      <w:shd w:val="clear" w:color="auto" w:fill="FFFFFF"/>
    </w:rPr>
  </w:style>
  <w:style w:type="character" w:customStyle="1" w:styleId="322">
    <w:name w:val="Основной текст (3)2"/>
    <w:uiPriority w:val="99"/>
    <w:rsid w:val="00DD6D50"/>
    <w:rPr>
      <w:rFonts w:ascii="Times New Roman" w:hAnsi="Times New Roman"/>
      <w:sz w:val="27"/>
      <w:szCs w:val="27"/>
      <w:u w:val="single"/>
      <w:shd w:val="clear" w:color="auto" w:fill="FFFFFF"/>
    </w:rPr>
  </w:style>
  <w:style w:type="character" w:customStyle="1" w:styleId="7">
    <w:name w:val="Основной текст (7)_"/>
    <w:link w:val="70"/>
    <w:uiPriority w:val="99"/>
    <w:locked/>
    <w:rsid w:val="00DD6D50"/>
    <w:rPr>
      <w:rFonts w:ascii="Times New Roman" w:hAnsi="Times New Roman"/>
      <w:i/>
      <w:iCs/>
      <w:sz w:val="23"/>
      <w:szCs w:val="23"/>
      <w:shd w:val="clear" w:color="auto" w:fill="FFFFFF"/>
    </w:rPr>
  </w:style>
  <w:style w:type="paragraph" w:customStyle="1" w:styleId="70">
    <w:name w:val="Основной текст (7)"/>
    <w:basedOn w:val="a"/>
    <w:link w:val="7"/>
    <w:uiPriority w:val="99"/>
    <w:rsid w:val="00DD6D50"/>
    <w:pPr>
      <w:shd w:val="clear" w:color="auto" w:fill="FFFFFF"/>
      <w:spacing w:after="0" w:line="274" w:lineRule="exact"/>
    </w:pPr>
    <w:rPr>
      <w:rFonts w:ascii="Times New Roman" w:hAnsi="Times New Roman"/>
      <w:i/>
      <w:iCs/>
      <w:sz w:val="23"/>
      <w:szCs w:val="23"/>
    </w:rPr>
  </w:style>
  <w:style w:type="character" w:customStyle="1" w:styleId="9">
    <w:name w:val="Основной текст (9)_"/>
    <w:link w:val="90"/>
    <w:uiPriority w:val="99"/>
    <w:locked/>
    <w:rsid w:val="00DD6D50"/>
    <w:rPr>
      <w:rFonts w:ascii="Times New Roman" w:hAnsi="Times New Roman"/>
      <w:b/>
      <w:bCs/>
      <w:noProof/>
      <w:sz w:val="11"/>
      <w:szCs w:val="11"/>
      <w:shd w:val="clear" w:color="auto" w:fill="FFFFFF"/>
    </w:rPr>
  </w:style>
  <w:style w:type="paragraph" w:customStyle="1" w:styleId="90">
    <w:name w:val="Основной текст (9)"/>
    <w:basedOn w:val="a"/>
    <w:link w:val="9"/>
    <w:uiPriority w:val="99"/>
    <w:rsid w:val="00DD6D50"/>
    <w:pPr>
      <w:shd w:val="clear" w:color="auto" w:fill="FFFFFF"/>
      <w:spacing w:after="60" w:line="240" w:lineRule="atLeast"/>
    </w:pPr>
    <w:rPr>
      <w:rFonts w:ascii="Times New Roman" w:hAnsi="Times New Roman"/>
      <w:b/>
      <w:bCs/>
      <w:noProof/>
      <w:sz w:val="11"/>
      <w:szCs w:val="11"/>
    </w:rPr>
  </w:style>
  <w:style w:type="character" w:customStyle="1" w:styleId="aff1">
    <w:name w:val="Основной текст + Курсив"/>
    <w:rsid w:val="00DD6D50"/>
    <w:rPr>
      <w:rFonts w:ascii="Times New Roman" w:hAnsi="Times New Roman"/>
      <w:b/>
      <w:bCs/>
      <w:i/>
      <w:iCs/>
      <w:noProof/>
      <w:sz w:val="23"/>
      <w:szCs w:val="23"/>
      <w:shd w:val="clear" w:color="auto" w:fill="FFFFFF"/>
    </w:rPr>
  </w:style>
  <w:style w:type="character" w:styleId="aff2">
    <w:name w:val="Emphasis"/>
    <w:qFormat/>
    <w:rsid w:val="00DD6D50"/>
    <w:rPr>
      <w:i/>
      <w:iCs/>
    </w:rPr>
  </w:style>
  <w:style w:type="paragraph" w:customStyle="1" w:styleId="aff3">
    <w:name w:val="Текст в заданном формате"/>
    <w:basedOn w:val="a"/>
    <w:rsid w:val="00DD6D50"/>
    <w:pPr>
      <w:widowControl w:val="0"/>
      <w:suppressAutoHyphens/>
      <w:spacing w:after="0" w:line="240" w:lineRule="auto"/>
    </w:pPr>
    <w:rPr>
      <w:rFonts w:ascii="Courier New" w:eastAsia="NSimSun" w:hAnsi="Courier New" w:cs="Courier New"/>
      <w:kern w:val="1"/>
      <w:sz w:val="20"/>
      <w:szCs w:val="20"/>
      <w:lang w:eastAsia="hi-IN" w:bidi="hi-IN"/>
    </w:rPr>
  </w:style>
  <w:style w:type="paragraph" w:styleId="27">
    <w:name w:val="Body Text 2"/>
    <w:basedOn w:val="a"/>
    <w:link w:val="28"/>
    <w:uiPriority w:val="99"/>
    <w:rsid w:val="00DD6D50"/>
    <w:pPr>
      <w:spacing w:after="120" w:line="480" w:lineRule="auto"/>
    </w:pPr>
    <w:rPr>
      <w:rFonts w:ascii="Calibri" w:eastAsia="Times New Roman" w:hAnsi="Calibri" w:cs="Times New Roman"/>
    </w:rPr>
  </w:style>
  <w:style w:type="character" w:customStyle="1" w:styleId="28">
    <w:name w:val="Основной текст 2 Знак"/>
    <w:basedOn w:val="a0"/>
    <w:link w:val="27"/>
    <w:uiPriority w:val="99"/>
    <w:rsid w:val="00DD6D50"/>
    <w:rPr>
      <w:rFonts w:ascii="Calibri" w:eastAsia="Times New Roman" w:hAnsi="Calibri" w:cs="Times New Roman"/>
    </w:rPr>
  </w:style>
  <w:style w:type="character" w:customStyle="1" w:styleId="71">
    <w:name w:val="Основной текст + Курсив7"/>
    <w:rsid w:val="00DD6D50"/>
    <w:rPr>
      <w:rFonts w:ascii="Times New Roman" w:hAnsi="Times New Roman"/>
      <w:i/>
      <w:iCs/>
      <w:sz w:val="22"/>
      <w:szCs w:val="22"/>
      <w:shd w:val="clear" w:color="auto" w:fill="FFFFFF"/>
    </w:rPr>
  </w:style>
  <w:style w:type="paragraph" w:customStyle="1" w:styleId="16">
    <w:name w:val="Абзац списка1"/>
    <w:basedOn w:val="a"/>
    <w:rsid w:val="00DD6D50"/>
    <w:pPr>
      <w:ind w:left="720"/>
    </w:pPr>
    <w:rPr>
      <w:rFonts w:ascii="Calibri" w:eastAsia="Calibri" w:hAnsi="Calibri" w:cs="Calibri"/>
    </w:rPr>
  </w:style>
  <w:style w:type="paragraph" w:styleId="aff4">
    <w:name w:val="No Spacing"/>
    <w:link w:val="aff5"/>
    <w:uiPriority w:val="1"/>
    <w:qFormat/>
    <w:rsid w:val="00DD6D50"/>
    <w:pPr>
      <w:widowControl w:val="0"/>
      <w:suppressAutoHyphens/>
      <w:spacing w:after="0" w:line="240" w:lineRule="auto"/>
    </w:pPr>
    <w:rPr>
      <w:rFonts w:ascii="Arial" w:eastAsia="Arial Unicode MS" w:hAnsi="Arial" w:cs="Times New Roman"/>
      <w:kern w:val="1"/>
      <w:sz w:val="20"/>
      <w:szCs w:val="24"/>
      <w:lang w:eastAsia="en-US"/>
    </w:rPr>
  </w:style>
  <w:style w:type="character" w:customStyle="1" w:styleId="aff5">
    <w:name w:val="Без интервала Знак"/>
    <w:basedOn w:val="a0"/>
    <w:link w:val="aff4"/>
    <w:uiPriority w:val="99"/>
    <w:rsid w:val="00DD6D50"/>
    <w:rPr>
      <w:rFonts w:ascii="Arial" w:eastAsia="Arial Unicode MS" w:hAnsi="Arial" w:cs="Times New Roman"/>
      <w:kern w:val="1"/>
      <w:sz w:val="20"/>
      <w:szCs w:val="24"/>
      <w:lang w:eastAsia="en-US"/>
    </w:rPr>
  </w:style>
  <w:style w:type="paragraph" w:customStyle="1" w:styleId="aff6">
    <w:name w:val="Основной"/>
    <w:basedOn w:val="a"/>
    <w:link w:val="aff7"/>
    <w:rsid w:val="00DD6D5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7">
    <w:name w:val="Основной Знак"/>
    <w:link w:val="aff6"/>
    <w:rsid w:val="00DD6D50"/>
    <w:rPr>
      <w:rFonts w:ascii="NewtonCSanPin" w:eastAsia="Times New Roman" w:hAnsi="NewtonCSanPin" w:cs="NewtonCSanPin"/>
      <w:color w:val="000000"/>
      <w:sz w:val="21"/>
      <w:szCs w:val="21"/>
    </w:rPr>
  </w:style>
  <w:style w:type="paragraph" w:customStyle="1" w:styleId="aff8">
    <w:name w:val="Буллит"/>
    <w:basedOn w:val="aff6"/>
    <w:link w:val="aff9"/>
    <w:rsid w:val="00DD6D50"/>
    <w:pPr>
      <w:ind w:firstLine="244"/>
    </w:pPr>
  </w:style>
  <w:style w:type="character" w:customStyle="1" w:styleId="aff9">
    <w:name w:val="Буллит Знак"/>
    <w:basedOn w:val="aff7"/>
    <w:link w:val="aff8"/>
    <w:rsid w:val="00DD6D50"/>
    <w:rPr>
      <w:rFonts w:ascii="NewtonCSanPin" w:eastAsia="Times New Roman" w:hAnsi="NewtonCSanPin" w:cs="NewtonCSanPin"/>
      <w:color w:val="000000"/>
      <w:sz w:val="21"/>
      <w:szCs w:val="21"/>
    </w:rPr>
  </w:style>
  <w:style w:type="paragraph" w:customStyle="1" w:styleId="29">
    <w:name w:val="Заг 2"/>
    <w:basedOn w:val="a"/>
    <w:rsid w:val="00DD6D50"/>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3a">
    <w:name w:val="Заг 3"/>
    <w:basedOn w:val="29"/>
    <w:rsid w:val="00DD6D50"/>
    <w:pPr>
      <w:spacing w:before="255" w:after="113" w:line="240" w:lineRule="atLeast"/>
    </w:pPr>
    <w:rPr>
      <w:i/>
      <w:iCs/>
      <w:sz w:val="23"/>
      <w:szCs w:val="23"/>
    </w:rPr>
  </w:style>
  <w:style w:type="paragraph" w:customStyle="1" w:styleId="43">
    <w:name w:val="Заг 4"/>
    <w:basedOn w:val="3a"/>
    <w:rsid w:val="00DD6D50"/>
    <w:rPr>
      <w:b w:val="0"/>
      <w:bCs w:val="0"/>
    </w:rPr>
  </w:style>
  <w:style w:type="paragraph" w:customStyle="1" w:styleId="affa">
    <w:name w:val="Буллит Курсив"/>
    <w:basedOn w:val="aff8"/>
    <w:link w:val="affb"/>
    <w:uiPriority w:val="99"/>
    <w:rsid w:val="00DD6D50"/>
    <w:rPr>
      <w:i/>
      <w:iCs/>
    </w:rPr>
  </w:style>
  <w:style w:type="character" w:customStyle="1" w:styleId="affb">
    <w:name w:val="Буллит Курсив Знак"/>
    <w:link w:val="affa"/>
    <w:uiPriority w:val="99"/>
    <w:rsid w:val="00DD6D50"/>
    <w:rPr>
      <w:rFonts w:ascii="NewtonCSanPin" w:eastAsia="Times New Roman" w:hAnsi="NewtonCSanPin" w:cs="NewtonCSanPin"/>
      <w:i/>
      <w:iCs/>
      <w:color w:val="000000"/>
      <w:sz w:val="21"/>
      <w:szCs w:val="21"/>
    </w:rPr>
  </w:style>
  <w:style w:type="character" w:customStyle="1" w:styleId="dash041e0431044b0447043d044b0439char1">
    <w:name w:val="dash041e_0431_044b_0447_043d_044b_0439__char1"/>
    <w:basedOn w:val="a0"/>
    <w:uiPriority w:val="99"/>
    <w:rsid w:val="00DD6D50"/>
  </w:style>
  <w:style w:type="paragraph" w:styleId="affc">
    <w:name w:val="Body Text Indent"/>
    <w:basedOn w:val="a"/>
    <w:link w:val="affd"/>
    <w:unhideWhenUsed/>
    <w:rsid w:val="00DD6D50"/>
    <w:pPr>
      <w:spacing w:after="120"/>
      <w:ind w:left="283"/>
    </w:pPr>
    <w:rPr>
      <w:rFonts w:ascii="Calibri" w:eastAsia="Times New Roman" w:hAnsi="Calibri" w:cs="Times New Roman"/>
    </w:rPr>
  </w:style>
  <w:style w:type="character" w:customStyle="1" w:styleId="affd">
    <w:name w:val="Основной текст с отступом Знак"/>
    <w:basedOn w:val="a0"/>
    <w:link w:val="affc"/>
    <w:rsid w:val="00DD6D50"/>
    <w:rPr>
      <w:rFonts w:ascii="Calibri" w:eastAsia="Times New Roman" w:hAnsi="Calibri" w:cs="Times New Roman"/>
    </w:rPr>
  </w:style>
  <w:style w:type="paragraph" w:customStyle="1" w:styleId="210">
    <w:name w:val="Основной текст 21"/>
    <w:basedOn w:val="a"/>
    <w:rsid w:val="00DD6D50"/>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Style2">
    <w:name w:val="Style2"/>
    <w:basedOn w:val="a"/>
    <w:uiPriority w:val="99"/>
    <w:rsid w:val="00DD6D50"/>
    <w:pPr>
      <w:widowControl w:val="0"/>
      <w:autoSpaceDE w:val="0"/>
      <w:autoSpaceDN w:val="0"/>
      <w:adjustRightInd w:val="0"/>
      <w:spacing w:after="0" w:line="283" w:lineRule="exact"/>
      <w:jc w:val="center"/>
    </w:pPr>
    <w:rPr>
      <w:rFonts w:ascii="Times New Roman" w:hAnsi="Times New Roman" w:cs="Times New Roman"/>
      <w:sz w:val="24"/>
      <w:szCs w:val="24"/>
    </w:rPr>
  </w:style>
  <w:style w:type="paragraph" w:customStyle="1" w:styleId="Style4">
    <w:name w:val="Style4"/>
    <w:basedOn w:val="a"/>
    <w:uiPriority w:val="99"/>
    <w:rsid w:val="00DD6D50"/>
    <w:pPr>
      <w:widowControl w:val="0"/>
      <w:autoSpaceDE w:val="0"/>
      <w:autoSpaceDN w:val="0"/>
      <w:adjustRightInd w:val="0"/>
      <w:spacing w:after="0" w:line="223" w:lineRule="exact"/>
      <w:jc w:val="both"/>
    </w:pPr>
    <w:rPr>
      <w:rFonts w:ascii="Times New Roman" w:hAnsi="Times New Roman" w:cs="Times New Roman"/>
      <w:sz w:val="24"/>
      <w:szCs w:val="24"/>
    </w:rPr>
  </w:style>
  <w:style w:type="character" w:customStyle="1" w:styleId="FontStyle11">
    <w:name w:val="Font Style11"/>
    <w:basedOn w:val="a0"/>
    <w:uiPriority w:val="99"/>
    <w:rsid w:val="00DD6D50"/>
    <w:rPr>
      <w:rFonts w:ascii="Times New Roman" w:hAnsi="Times New Roman" w:cs="Times New Roman"/>
      <w:i/>
      <w:iCs/>
      <w:sz w:val="20"/>
      <w:szCs w:val="20"/>
    </w:rPr>
  </w:style>
  <w:style w:type="paragraph" w:customStyle="1" w:styleId="17">
    <w:name w:val="Содержание 1"/>
    <w:basedOn w:val="aff6"/>
    <w:rsid w:val="00DD6D50"/>
    <w:pPr>
      <w:suppressAutoHyphens/>
      <w:ind w:firstLine="0"/>
    </w:pPr>
    <w:rPr>
      <w:rFonts w:ascii="Times New Roman" w:hAnsi="Times New Roman" w:cs="Times New Roman"/>
      <w:lang w:val="en-US"/>
    </w:rPr>
  </w:style>
  <w:style w:type="paragraph" w:customStyle="1" w:styleId="Zag3">
    <w:name w:val="Zag_3"/>
    <w:basedOn w:val="a"/>
    <w:uiPriority w:val="99"/>
    <w:rsid w:val="00DD6D5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e">
    <w:name w:val="Подзаг"/>
    <w:basedOn w:val="aff6"/>
    <w:rsid w:val="00DD6D50"/>
    <w:pPr>
      <w:spacing w:before="113" w:after="28"/>
      <w:jc w:val="center"/>
    </w:pPr>
    <w:rPr>
      <w:b/>
      <w:bCs/>
      <w:i/>
      <w:iCs/>
    </w:rPr>
  </w:style>
  <w:style w:type="paragraph" w:customStyle="1" w:styleId="afff">
    <w:name w:val="А_основной"/>
    <w:basedOn w:val="a"/>
    <w:link w:val="afff0"/>
    <w:qFormat/>
    <w:rsid w:val="00DD6D50"/>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0">
    <w:name w:val="А_основной Знак"/>
    <w:basedOn w:val="a0"/>
    <w:link w:val="afff"/>
    <w:rsid w:val="00DD6D50"/>
    <w:rPr>
      <w:rFonts w:ascii="Times New Roman" w:eastAsia="Calibri" w:hAnsi="Times New Roman" w:cs="Times New Roman"/>
      <w:sz w:val="28"/>
      <w:szCs w:val="28"/>
      <w:lang w:eastAsia="en-US"/>
    </w:rPr>
  </w:style>
  <w:style w:type="paragraph" w:customStyle="1" w:styleId="afff1">
    <w:name w:val="Содержимое таблицы"/>
    <w:basedOn w:val="a"/>
    <w:rsid w:val="00DD6D50"/>
    <w:pPr>
      <w:widowControl w:val="0"/>
      <w:suppressLineNumbers/>
      <w:suppressAutoHyphens/>
      <w:spacing w:after="0" w:line="240" w:lineRule="auto"/>
    </w:pPr>
    <w:rPr>
      <w:rFonts w:ascii="Arial" w:eastAsia="Lucida Sans Unicode" w:hAnsi="Arial" w:cs="Times New Roman"/>
      <w:sz w:val="24"/>
      <w:szCs w:val="24"/>
    </w:rPr>
  </w:style>
  <w:style w:type="paragraph" w:customStyle="1" w:styleId="Osnova">
    <w:name w:val="Osnova"/>
    <w:basedOn w:val="a"/>
    <w:uiPriority w:val="99"/>
    <w:rsid w:val="00DD6D5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2">
    <w:name w:val="Zag_2"/>
    <w:basedOn w:val="a"/>
    <w:rsid w:val="00DD6D50"/>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styleId="2a">
    <w:name w:val="Body Text Indent 2"/>
    <w:basedOn w:val="a"/>
    <w:link w:val="2b"/>
    <w:uiPriority w:val="99"/>
    <w:semiHidden/>
    <w:unhideWhenUsed/>
    <w:rsid w:val="00DD6D50"/>
    <w:pPr>
      <w:spacing w:after="120" w:line="480" w:lineRule="auto"/>
      <w:ind w:left="283"/>
    </w:pPr>
    <w:rPr>
      <w:rFonts w:ascii="Calibri" w:eastAsia="Times New Roman" w:hAnsi="Calibri" w:cs="Times New Roman"/>
    </w:rPr>
  </w:style>
  <w:style w:type="character" w:customStyle="1" w:styleId="2b">
    <w:name w:val="Основной текст с отступом 2 Знак"/>
    <w:basedOn w:val="a0"/>
    <w:link w:val="2a"/>
    <w:uiPriority w:val="99"/>
    <w:semiHidden/>
    <w:rsid w:val="00DD6D50"/>
    <w:rPr>
      <w:rFonts w:ascii="Calibri" w:eastAsia="Times New Roman" w:hAnsi="Calibri" w:cs="Times New Roman"/>
    </w:rPr>
  </w:style>
  <w:style w:type="paragraph" w:customStyle="1" w:styleId="afff2">
    <w:name w:val="А_сноска"/>
    <w:basedOn w:val="af8"/>
    <w:link w:val="afff3"/>
    <w:qFormat/>
    <w:rsid w:val="00DD6D50"/>
    <w:pPr>
      <w:widowControl w:val="0"/>
      <w:autoSpaceDE w:val="0"/>
      <w:autoSpaceDN w:val="0"/>
      <w:adjustRightInd w:val="0"/>
      <w:ind w:firstLine="454"/>
      <w:jc w:val="both"/>
    </w:pPr>
    <w:rPr>
      <w:rFonts w:eastAsia="Calibri"/>
      <w:sz w:val="24"/>
      <w:szCs w:val="24"/>
    </w:rPr>
  </w:style>
  <w:style w:type="character" w:customStyle="1" w:styleId="afff3">
    <w:name w:val="А_сноска Знак"/>
    <w:basedOn w:val="af9"/>
    <w:link w:val="afff2"/>
    <w:rsid w:val="00DD6D50"/>
    <w:rPr>
      <w:rFonts w:ascii="Times New Roman" w:eastAsia="Calibri" w:hAnsi="Times New Roman" w:cs="Times New Roman"/>
      <w:sz w:val="24"/>
      <w:szCs w:val="24"/>
    </w:rPr>
  </w:style>
  <w:style w:type="character" w:customStyle="1" w:styleId="afff4">
    <w:name w:val="А_заголовок Знак"/>
    <w:basedOn w:val="afff0"/>
    <w:link w:val="afff5"/>
    <w:locked/>
    <w:rsid w:val="00DD6D50"/>
    <w:rPr>
      <w:rFonts w:ascii="Times New Roman" w:eastAsia="Times New Roman" w:hAnsi="Times New Roman" w:cs="Arial"/>
      <w:i/>
      <w:sz w:val="28"/>
      <w:szCs w:val="28"/>
      <w:lang w:eastAsia="en-US"/>
    </w:rPr>
  </w:style>
  <w:style w:type="paragraph" w:customStyle="1" w:styleId="afff5">
    <w:name w:val="А_заголовок"/>
    <w:basedOn w:val="afff"/>
    <w:link w:val="afff4"/>
    <w:qFormat/>
    <w:rsid w:val="00DD6D50"/>
    <w:pPr>
      <w:widowControl w:val="0"/>
      <w:autoSpaceDE w:val="0"/>
      <w:autoSpaceDN w:val="0"/>
      <w:adjustRightInd w:val="0"/>
      <w:jc w:val="center"/>
    </w:pPr>
    <w:rPr>
      <w:rFonts w:eastAsia="Times New Roman" w:cs="Arial"/>
      <w:i/>
    </w:rPr>
  </w:style>
  <w:style w:type="paragraph" w:styleId="3b">
    <w:name w:val="Body Text 3"/>
    <w:basedOn w:val="a"/>
    <w:link w:val="3c"/>
    <w:rsid w:val="00DD6D50"/>
    <w:pPr>
      <w:spacing w:after="120" w:line="240" w:lineRule="auto"/>
    </w:pPr>
    <w:rPr>
      <w:rFonts w:ascii="Times New Roman" w:eastAsia="Times New Roman" w:hAnsi="Times New Roman" w:cs="Times New Roman"/>
      <w:sz w:val="16"/>
      <w:szCs w:val="16"/>
    </w:rPr>
  </w:style>
  <w:style w:type="character" w:customStyle="1" w:styleId="3c">
    <w:name w:val="Основной текст 3 Знак"/>
    <w:basedOn w:val="a0"/>
    <w:link w:val="3b"/>
    <w:rsid w:val="00DD6D50"/>
    <w:rPr>
      <w:rFonts w:ascii="Times New Roman" w:eastAsia="Times New Roman" w:hAnsi="Times New Roman" w:cs="Times New Roman"/>
      <w:sz w:val="16"/>
      <w:szCs w:val="16"/>
    </w:rPr>
  </w:style>
  <w:style w:type="paragraph" w:customStyle="1" w:styleId="Standard">
    <w:name w:val="Standard"/>
    <w:rsid w:val="00DD6D50"/>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8">
    <w:name w:val="Без интервала1"/>
    <w:aliases w:val="основа"/>
    <w:qFormat/>
    <w:rsid w:val="00DD6D50"/>
    <w:pPr>
      <w:spacing w:after="0" w:line="240" w:lineRule="auto"/>
      <w:ind w:firstLine="709"/>
    </w:pPr>
    <w:rPr>
      <w:rFonts w:ascii="Times New Roman" w:eastAsia="Times New Roman" w:hAnsi="Times New Roman" w:cs="Times New Roman"/>
      <w:sz w:val="28"/>
    </w:rPr>
  </w:style>
  <w:style w:type="character" w:customStyle="1" w:styleId="3d">
    <w:name w:val="Сноска3"/>
    <w:rsid w:val="00DD6D50"/>
    <w:rPr>
      <w:rFonts w:ascii="Times New Roman" w:hAnsi="Times New Roman" w:cs="Times New Roman"/>
      <w:spacing w:val="0"/>
      <w:sz w:val="18"/>
      <w:szCs w:val="18"/>
      <w:lang w:bidi="ar-SA"/>
    </w:rPr>
  </w:style>
  <w:style w:type="character" w:customStyle="1" w:styleId="527">
    <w:name w:val="Заголовок №527"/>
    <w:rsid w:val="00DD6D50"/>
    <w:rPr>
      <w:rFonts w:ascii="Times New Roman" w:hAnsi="Times New Roman" w:cs="Times New Roman"/>
      <w:b w:val="0"/>
      <w:bCs w:val="0"/>
      <w:i/>
      <w:iCs/>
      <w:spacing w:val="0"/>
      <w:sz w:val="22"/>
      <w:szCs w:val="22"/>
      <w:lang w:bidi="ar-SA"/>
    </w:rPr>
  </w:style>
  <w:style w:type="character" w:customStyle="1" w:styleId="510">
    <w:name w:val="Заголовок №5 + Не полужирный1"/>
    <w:aliases w:val="Не курсив9"/>
    <w:rsid w:val="00DD6D50"/>
    <w:rPr>
      <w:rFonts w:ascii="Times New Roman" w:hAnsi="Times New Roman" w:cs="Times New Roman"/>
      <w:b w:val="0"/>
      <w:bCs w:val="0"/>
      <w:i/>
      <w:iCs/>
      <w:spacing w:val="0"/>
      <w:sz w:val="22"/>
      <w:szCs w:val="22"/>
      <w:lang w:bidi="ar-SA"/>
    </w:rPr>
  </w:style>
  <w:style w:type="character" w:customStyle="1" w:styleId="st">
    <w:name w:val="st"/>
    <w:basedOn w:val="a0"/>
    <w:rsid w:val="00DD6D50"/>
  </w:style>
  <w:style w:type="paragraph" w:customStyle="1" w:styleId="afff6">
    <w:name w:val="А ОСН ТЕКСТ"/>
    <w:basedOn w:val="a"/>
    <w:link w:val="afff7"/>
    <w:rsid w:val="00DD6D5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7">
    <w:name w:val="А ОСН ТЕКСТ Знак"/>
    <w:link w:val="afff6"/>
    <w:rsid w:val="00DD6D50"/>
    <w:rPr>
      <w:rFonts w:ascii="Times New Roman" w:eastAsia="Arial Unicode MS" w:hAnsi="Times New Roman" w:cs="Times New Roman"/>
      <w:color w:val="000000"/>
      <w:sz w:val="28"/>
      <w:szCs w:val="28"/>
    </w:rPr>
  </w:style>
  <w:style w:type="paragraph" w:customStyle="1" w:styleId="Zag1">
    <w:name w:val="Zag_1"/>
    <w:basedOn w:val="a"/>
    <w:uiPriority w:val="99"/>
    <w:rsid w:val="00DD6D50"/>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Style3">
    <w:name w:val="Style3"/>
    <w:basedOn w:val="a"/>
    <w:uiPriority w:val="99"/>
    <w:rsid w:val="00DD6D50"/>
    <w:pPr>
      <w:widowControl w:val="0"/>
      <w:autoSpaceDE w:val="0"/>
      <w:autoSpaceDN w:val="0"/>
      <w:adjustRightInd w:val="0"/>
      <w:spacing w:after="0" w:line="240" w:lineRule="auto"/>
      <w:jc w:val="center"/>
    </w:pPr>
    <w:rPr>
      <w:rFonts w:ascii="Consolas" w:eastAsia="Times New Roman" w:hAnsi="Consolas" w:cs="Times New Roman"/>
      <w:sz w:val="24"/>
      <w:szCs w:val="24"/>
    </w:rPr>
  </w:style>
  <w:style w:type="character" w:customStyle="1" w:styleId="95pt">
    <w:name w:val="Основной текст + 9;5 pt;Не полужирный"/>
    <w:basedOn w:val="a0"/>
    <w:rsid w:val="00DD6D50"/>
    <w:rPr>
      <w:rFonts w:ascii="Calibri" w:eastAsia="Calibri" w:hAnsi="Calibri" w:cs="Calibri"/>
      <w:b/>
      <w:bCs/>
      <w:i w:val="0"/>
      <w:iCs w:val="0"/>
      <w:smallCaps w:val="0"/>
      <w:strike w:val="0"/>
      <w:color w:val="000000"/>
      <w:spacing w:val="0"/>
      <w:w w:val="100"/>
      <w:position w:val="0"/>
      <w:sz w:val="19"/>
      <w:szCs w:val="19"/>
      <w:u w:val="none"/>
      <w:lang w:val="ru-RU" w:eastAsia="ru-RU" w:bidi="ru-RU"/>
    </w:rPr>
  </w:style>
  <w:style w:type="paragraph" w:customStyle="1" w:styleId="19">
    <w:name w:val="Заг 1"/>
    <w:basedOn w:val="aff6"/>
    <w:rsid w:val="00DD6D50"/>
    <w:pPr>
      <w:keepNext/>
      <w:pageBreakBefore/>
      <w:spacing w:after="170" w:line="296" w:lineRule="atLeast"/>
      <w:ind w:firstLine="0"/>
      <w:jc w:val="center"/>
    </w:pPr>
    <w:rPr>
      <w:rFonts w:ascii="PragmaticaC" w:hAnsi="PragmaticaC" w:cs="PragmaticaC"/>
      <w:b/>
      <w:bCs/>
      <w:caps/>
      <w:sz w:val="26"/>
      <w:szCs w:val="26"/>
    </w:rPr>
  </w:style>
  <w:style w:type="paragraph" w:customStyle="1" w:styleId="211">
    <w:name w:val="Средняя сетка 21"/>
    <w:basedOn w:val="a"/>
    <w:uiPriority w:val="1"/>
    <w:qFormat/>
    <w:rsid w:val="00DD6D50"/>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styleId="afff8">
    <w:name w:val="Subtitle"/>
    <w:basedOn w:val="a"/>
    <w:next w:val="a"/>
    <w:link w:val="afff9"/>
    <w:qFormat/>
    <w:rsid w:val="00DD6D50"/>
    <w:pPr>
      <w:spacing w:after="0" w:line="360" w:lineRule="auto"/>
      <w:outlineLvl w:val="1"/>
    </w:pPr>
    <w:rPr>
      <w:rFonts w:ascii="Times New Roman" w:eastAsia="MS Gothic" w:hAnsi="Times New Roman" w:cs="Times New Roman"/>
      <w:b/>
      <w:sz w:val="28"/>
      <w:szCs w:val="24"/>
    </w:rPr>
  </w:style>
  <w:style w:type="character" w:customStyle="1" w:styleId="afff9">
    <w:name w:val="Подзаголовок Знак"/>
    <w:basedOn w:val="a0"/>
    <w:link w:val="afff8"/>
    <w:rsid w:val="00DD6D50"/>
    <w:rPr>
      <w:rFonts w:ascii="Times New Roman" w:eastAsia="MS Gothic" w:hAnsi="Times New Roman" w:cs="Times New Roman"/>
      <w:b/>
      <w:sz w:val="28"/>
      <w:szCs w:val="24"/>
    </w:rPr>
  </w:style>
  <w:style w:type="character" w:customStyle="1" w:styleId="1-2">
    <w:name w:val="Средняя сетка 1 - Акцент 2 Знак"/>
    <w:link w:val="1-21"/>
    <w:uiPriority w:val="34"/>
    <w:locked/>
    <w:rsid w:val="00DD6D50"/>
    <w:rPr>
      <w:rFonts w:ascii="Calibri" w:eastAsia="Calibri" w:hAnsi="Calibri"/>
      <w:sz w:val="24"/>
      <w:szCs w:val="24"/>
    </w:rPr>
  </w:style>
  <w:style w:type="paragraph" w:customStyle="1" w:styleId="1-21">
    <w:name w:val="Средняя сетка 1 - Акцент 21"/>
    <w:basedOn w:val="a"/>
    <w:link w:val="1-2"/>
    <w:uiPriority w:val="34"/>
    <w:qFormat/>
    <w:rsid w:val="00DD6D50"/>
    <w:pPr>
      <w:spacing w:after="0" w:line="240" w:lineRule="auto"/>
      <w:ind w:left="720"/>
      <w:contextualSpacing/>
    </w:pPr>
    <w:rPr>
      <w:rFonts w:ascii="Calibri" w:eastAsia="Calibri" w:hAnsi="Calibri"/>
      <w:sz w:val="24"/>
      <w:szCs w:val="24"/>
    </w:rPr>
  </w:style>
  <w:style w:type="character" w:customStyle="1" w:styleId="afffa">
    <w:name w:val="О_Т Знак"/>
    <w:link w:val="afffb"/>
    <w:locked/>
    <w:rsid w:val="00DD6D50"/>
    <w:rPr>
      <w:rFonts w:ascii="Arial" w:hAnsi="Arial" w:cs="Arial"/>
      <w:sz w:val="28"/>
      <w:szCs w:val="28"/>
    </w:rPr>
  </w:style>
  <w:style w:type="paragraph" w:customStyle="1" w:styleId="afffb">
    <w:name w:val="О_Т"/>
    <w:basedOn w:val="a"/>
    <w:link w:val="afffa"/>
    <w:rsid w:val="00DD6D50"/>
    <w:pPr>
      <w:spacing w:after="0" w:line="288" w:lineRule="auto"/>
      <w:ind w:firstLine="539"/>
      <w:jc w:val="both"/>
    </w:pPr>
    <w:rPr>
      <w:rFonts w:ascii="Arial" w:hAnsi="Arial" w:cs="Arial"/>
      <w:sz w:val="28"/>
      <w:szCs w:val="28"/>
    </w:rPr>
  </w:style>
  <w:style w:type="character" w:customStyle="1" w:styleId="1a">
    <w:name w:val="Стиль1 Знак"/>
    <w:link w:val="1b"/>
    <w:locked/>
    <w:rsid w:val="00DD6D50"/>
    <w:rPr>
      <w:color w:val="002060"/>
      <w:kern w:val="2"/>
    </w:rPr>
  </w:style>
  <w:style w:type="paragraph" w:customStyle="1" w:styleId="1b">
    <w:name w:val="Стиль1"/>
    <w:basedOn w:val="1"/>
    <w:link w:val="1a"/>
    <w:autoRedefine/>
    <w:rsid w:val="00DD6D50"/>
    <w:pPr>
      <w:tabs>
        <w:tab w:val="left" w:pos="9000"/>
        <w:tab w:val="left" w:pos="9355"/>
        <w:tab w:val="left" w:pos="9540"/>
      </w:tabs>
      <w:spacing w:before="0" w:beforeAutospacing="0" w:after="0" w:afterAutospacing="0"/>
    </w:pPr>
    <w:rPr>
      <w:rFonts w:asciiTheme="minorHAnsi" w:eastAsiaTheme="minorEastAsia" w:hAnsiTheme="minorHAnsi" w:cstheme="minorBidi"/>
      <w:b w:val="0"/>
      <w:bCs w:val="0"/>
      <w:color w:val="002060"/>
      <w:kern w:val="2"/>
      <w:sz w:val="22"/>
      <w:szCs w:val="22"/>
    </w:rPr>
  </w:style>
  <w:style w:type="character" w:styleId="afffc">
    <w:name w:val="Intense Emphasis"/>
    <w:basedOn w:val="a0"/>
    <w:uiPriority w:val="21"/>
    <w:qFormat/>
    <w:rsid w:val="00DD6D50"/>
    <w:rPr>
      <w:b/>
      <w:bCs/>
      <w:i/>
      <w:iCs/>
      <w:color w:val="4F81BD" w:themeColor="accent1"/>
    </w:rPr>
  </w:style>
  <w:style w:type="paragraph" w:styleId="1c">
    <w:name w:val="toc 1"/>
    <w:basedOn w:val="a"/>
    <w:next w:val="a"/>
    <w:autoRedefine/>
    <w:uiPriority w:val="39"/>
    <w:qFormat/>
    <w:rsid w:val="00DD6D50"/>
    <w:pPr>
      <w:spacing w:before="120" w:after="120" w:line="240" w:lineRule="auto"/>
    </w:pPr>
    <w:rPr>
      <w:rFonts w:ascii="Times New Roman" w:eastAsia="Calibri" w:hAnsi="Times New Roman" w:cs="Times New Roman"/>
      <w:b/>
      <w:bCs/>
      <w:caps/>
      <w:sz w:val="20"/>
      <w:szCs w:val="20"/>
    </w:rPr>
  </w:style>
  <w:style w:type="paragraph" w:styleId="2c">
    <w:name w:val="toc 2"/>
    <w:basedOn w:val="a"/>
    <w:next w:val="a"/>
    <w:autoRedefine/>
    <w:uiPriority w:val="39"/>
    <w:qFormat/>
    <w:rsid w:val="00DD6D50"/>
    <w:pPr>
      <w:tabs>
        <w:tab w:val="left" w:pos="960"/>
        <w:tab w:val="right" w:leader="dot" w:pos="14418"/>
      </w:tabs>
      <w:spacing w:after="0" w:line="240" w:lineRule="auto"/>
    </w:pPr>
    <w:rPr>
      <w:rFonts w:ascii="Times New Roman" w:eastAsia="Calibri" w:hAnsi="Times New Roman" w:cs="Times New Roman"/>
      <w:b/>
      <w:smallCaps/>
      <w:sz w:val="28"/>
      <w:szCs w:val="28"/>
    </w:rPr>
  </w:style>
  <w:style w:type="paragraph" w:styleId="3e">
    <w:name w:val="toc 3"/>
    <w:basedOn w:val="a"/>
    <w:next w:val="a"/>
    <w:autoRedefine/>
    <w:uiPriority w:val="39"/>
    <w:qFormat/>
    <w:rsid w:val="00DD6D50"/>
    <w:pPr>
      <w:spacing w:after="0" w:line="240" w:lineRule="auto"/>
      <w:ind w:left="480"/>
    </w:pPr>
    <w:rPr>
      <w:rFonts w:ascii="Times New Roman" w:eastAsia="Calibri" w:hAnsi="Times New Roman" w:cs="Times New Roman"/>
      <w:i/>
      <w:iCs/>
      <w:sz w:val="20"/>
      <w:szCs w:val="20"/>
    </w:rPr>
  </w:style>
  <w:style w:type="paragraph" w:styleId="44">
    <w:name w:val="toc 4"/>
    <w:basedOn w:val="a"/>
    <w:next w:val="a"/>
    <w:autoRedefine/>
    <w:uiPriority w:val="39"/>
    <w:rsid w:val="00DD6D50"/>
    <w:pPr>
      <w:tabs>
        <w:tab w:val="right" w:leader="dot" w:pos="14418"/>
      </w:tabs>
      <w:spacing w:after="0" w:line="240" w:lineRule="auto"/>
    </w:pPr>
    <w:rPr>
      <w:rFonts w:ascii="Times New Roman" w:eastAsia="Calibri" w:hAnsi="Times New Roman" w:cs="Times New Roman"/>
      <w:noProof/>
    </w:rPr>
  </w:style>
  <w:style w:type="paragraph" w:customStyle="1" w:styleId="-025065">
    <w:name w:val="Стиль По ширине Слева:  -025 см Первая строка:  065 см"/>
    <w:basedOn w:val="a"/>
    <w:rsid w:val="00DD6D50"/>
    <w:pPr>
      <w:spacing w:after="0" w:line="240" w:lineRule="auto"/>
      <w:ind w:firstLine="709"/>
      <w:jc w:val="both"/>
    </w:pPr>
    <w:rPr>
      <w:rFonts w:ascii="Times New Roman" w:eastAsia="Times New Roman" w:hAnsi="Times New Roman" w:cs="Times New Roman"/>
      <w:sz w:val="24"/>
      <w:szCs w:val="20"/>
    </w:rPr>
  </w:style>
  <w:style w:type="paragraph" w:customStyle="1" w:styleId="afffd">
    <w:name w:val="Стиль Обычный (веб) + полужирный"/>
    <w:basedOn w:val="ab"/>
    <w:rsid w:val="00DD6D50"/>
    <w:pPr>
      <w:spacing w:before="0" w:beforeAutospacing="0" w:after="0" w:afterAutospacing="0"/>
      <w:ind w:firstLine="709"/>
      <w:jc w:val="both"/>
    </w:pPr>
    <w:rPr>
      <w:b/>
      <w:bCs/>
    </w:rPr>
  </w:style>
  <w:style w:type="character" w:customStyle="1" w:styleId="WW8Num15z1">
    <w:name w:val="WW8Num15z1"/>
    <w:rsid w:val="00DD6D50"/>
    <w:rPr>
      <w:rFonts w:ascii="Courier New" w:hAnsi="Courier New" w:cs="Courier New"/>
    </w:rPr>
  </w:style>
  <w:style w:type="character" w:customStyle="1" w:styleId="afffe">
    <w:name w:val="Основной текст_"/>
    <w:link w:val="8"/>
    <w:locked/>
    <w:rsid w:val="00DD6D50"/>
    <w:rPr>
      <w:rFonts w:ascii="Courier New" w:eastAsia="Courier New" w:hAnsi="Courier New"/>
      <w:spacing w:val="-20"/>
      <w:sz w:val="28"/>
      <w:szCs w:val="28"/>
      <w:shd w:val="clear" w:color="auto" w:fill="FFFFFF"/>
    </w:rPr>
  </w:style>
  <w:style w:type="paragraph" w:customStyle="1" w:styleId="8">
    <w:name w:val="Основной текст8"/>
    <w:basedOn w:val="a"/>
    <w:link w:val="afffe"/>
    <w:rsid w:val="00DD6D50"/>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zag4">
    <w:name w:val="zag_4"/>
    <w:basedOn w:val="a"/>
    <w:uiPriority w:val="99"/>
    <w:rsid w:val="00DD6D5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customStyle="1" w:styleId="WW8Num15z3">
    <w:name w:val="WW8Num15z3"/>
    <w:rsid w:val="00DD6D50"/>
    <w:rPr>
      <w:rFonts w:ascii="Symbol" w:hAnsi="Symbol"/>
    </w:rPr>
  </w:style>
  <w:style w:type="paragraph" w:customStyle="1" w:styleId="affff">
    <w:name w:val="Таблица"/>
    <w:basedOn w:val="aff6"/>
    <w:rsid w:val="00DD6D50"/>
    <w:pPr>
      <w:tabs>
        <w:tab w:val="left" w:pos="4500"/>
        <w:tab w:val="left" w:pos="9180"/>
        <w:tab w:val="left" w:pos="9360"/>
      </w:tabs>
      <w:spacing w:line="194" w:lineRule="atLeast"/>
      <w:ind w:firstLine="0"/>
      <w:jc w:val="left"/>
    </w:pPr>
    <w:rPr>
      <w:rFonts w:cs="Times New Roman"/>
      <w:sz w:val="19"/>
      <w:szCs w:val="19"/>
    </w:rPr>
  </w:style>
  <w:style w:type="paragraph" w:styleId="affff0">
    <w:name w:val="Message Header"/>
    <w:basedOn w:val="affff"/>
    <w:link w:val="affff1"/>
    <w:rsid w:val="00DD6D50"/>
    <w:pPr>
      <w:jc w:val="center"/>
    </w:pPr>
    <w:rPr>
      <w:b/>
      <w:bCs/>
    </w:rPr>
  </w:style>
  <w:style w:type="character" w:customStyle="1" w:styleId="affff1">
    <w:name w:val="Шапка Знак"/>
    <w:basedOn w:val="a0"/>
    <w:link w:val="affff0"/>
    <w:rsid w:val="00DD6D50"/>
    <w:rPr>
      <w:rFonts w:ascii="NewtonCSanPin" w:eastAsia="Times New Roman" w:hAnsi="NewtonCSanPin" w:cs="Times New Roman"/>
      <w:b/>
      <w:bCs/>
      <w:color w:val="000000"/>
      <w:sz w:val="19"/>
      <w:szCs w:val="19"/>
    </w:rPr>
  </w:style>
  <w:style w:type="paragraph" w:customStyle="1" w:styleId="NoParagraphStyle">
    <w:name w:val="[No Paragraph Style]"/>
    <w:rsid w:val="00DD6D50"/>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character" w:customStyle="1" w:styleId="WW-3f3f3f3f3f3f3f3f3f3f3f3f3f810">
    <w:name w:val="WW-О3fс3fн3fо3fв3fн3fо3fй3f т3fе3fк3fс3fт3f (8) + 10"/>
    <w:basedOn w:val="a0"/>
    <w:uiPriority w:val="99"/>
    <w:rsid w:val="00DD6D50"/>
    <w:rPr>
      <w:rFonts w:ascii="Arial" w:eastAsia="Times New Roman" w:hAnsi="Arial" w:cs="Arial"/>
      <w:b/>
      <w:bCs/>
      <w:sz w:val="21"/>
      <w:szCs w:val="21"/>
    </w:rPr>
  </w:style>
  <w:style w:type="character" w:customStyle="1" w:styleId="3f3f3f3f3f3f3f3f3f3f3f3f3f33f3f3f3f3f3f3f3f1pt">
    <w:name w:val="О3fс3fн3fо3fв3fн3fо3fй3f т3fе3fк3fс3fт3f (3) + И3fн3fт3fе3fр3fв3fа3fл3f 1 pt"/>
    <w:basedOn w:val="a0"/>
    <w:uiPriority w:val="99"/>
    <w:rsid w:val="00DD6D50"/>
    <w:rPr>
      <w:rFonts w:ascii="Arial" w:eastAsia="Times New Roman" w:hAnsi="Arial" w:cs="Arial"/>
      <w:sz w:val="21"/>
      <w:szCs w:val="21"/>
    </w:rPr>
  </w:style>
  <w:style w:type="character" w:customStyle="1" w:styleId="2PalatinoLinotype">
    <w:name w:val="Основной текст (2) + Palatino Linotype"/>
    <w:aliases w:val="Полужирный,Основной текст + 15 pt"/>
    <w:basedOn w:val="21"/>
    <w:rsid w:val="00DD6D50"/>
    <w:rPr>
      <w:rFonts w:ascii="Georgia" w:eastAsia="Georgia" w:hAnsi="Georgia" w:cs="Georgia"/>
      <w:b/>
      <w:bCs/>
      <w:i w:val="0"/>
      <w:iCs w:val="0"/>
      <w:smallCaps w:val="0"/>
      <w:strike w:val="0"/>
      <w:dstrike w:val="0"/>
      <w:color w:val="000000"/>
      <w:spacing w:val="0"/>
      <w:w w:val="100"/>
      <w:position w:val="0"/>
      <w:sz w:val="24"/>
      <w:szCs w:val="24"/>
      <w:u w:val="none"/>
      <w:effect w:val="none"/>
      <w:shd w:val="clear" w:color="auto" w:fill="FFFFFF"/>
      <w:lang w:val="ru-RU"/>
    </w:rPr>
  </w:style>
  <w:style w:type="character" w:customStyle="1" w:styleId="FontStyle29">
    <w:name w:val="Font Style29"/>
    <w:uiPriority w:val="99"/>
    <w:rsid w:val="00DD6D50"/>
    <w:rPr>
      <w:rFonts w:ascii="Times New Roman" w:hAnsi="Times New Roman" w:cs="Times New Roman"/>
      <w:b/>
      <w:bCs/>
      <w:i/>
      <w:iCs/>
      <w:sz w:val="22"/>
      <w:szCs w:val="22"/>
    </w:rPr>
  </w:style>
  <w:style w:type="paragraph" w:customStyle="1" w:styleId="-11">
    <w:name w:val="Цветной список - Акцент 11"/>
    <w:basedOn w:val="a"/>
    <w:link w:val="-1"/>
    <w:uiPriority w:val="34"/>
    <w:qFormat/>
    <w:rsid w:val="00DD6D50"/>
    <w:pPr>
      <w:ind w:left="720"/>
      <w:contextualSpacing/>
    </w:pPr>
    <w:rPr>
      <w:rFonts w:ascii="Calibri" w:eastAsia="Calibri" w:hAnsi="Calibri" w:cs="Times New Roman"/>
      <w:lang w:eastAsia="en-US"/>
    </w:rPr>
  </w:style>
  <w:style w:type="character" w:customStyle="1" w:styleId="-1">
    <w:name w:val="Цветной список - Акцент 1 Знак"/>
    <w:link w:val="-11"/>
    <w:uiPriority w:val="34"/>
    <w:locked/>
    <w:rsid w:val="00DD6D50"/>
    <w:rPr>
      <w:rFonts w:ascii="Calibri" w:eastAsia="Calibri" w:hAnsi="Calibri" w:cs="Times New Roman"/>
      <w:lang w:eastAsia="en-US"/>
    </w:rPr>
  </w:style>
  <w:style w:type="paragraph" w:customStyle="1" w:styleId="222">
    <w:name w:val="Основной текст 22"/>
    <w:basedOn w:val="a"/>
    <w:rsid w:val="00DD6D50"/>
    <w:pPr>
      <w:spacing w:after="0" w:line="240" w:lineRule="auto"/>
      <w:ind w:firstLine="709"/>
      <w:jc w:val="both"/>
    </w:pPr>
    <w:rPr>
      <w:rFonts w:ascii="Times New Roman" w:eastAsia="Times New Roman" w:hAnsi="Times New Roman" w:cs="Times New Roman"/>
      <w:sz w:val="24"/>
      <w:szCs w:val="24"/>
    </w:rPr>
  </w:style>
  <w:style w:type="character" w:customStyle="1" w:styleId="3-1pt">
    <w:name w:val="Заголовок №3 + Интервал -1 pt"/>
    <w:rsid w:val="00DD6D50"/>
    <w:rPr>
      <w:rFonts w:ascii="Times New Roman" w:eastAsia="Times New Roman" w:hAnsi="Times New Roman" w:cs="Times New Roman" w:hint="default"/>
      <w:spacing w:val="-20"/>
      <w:sz w:val="30"/>
      <w:szCs w:val="30"/>
      <w:u w:val="single"/>
      <w:shd w:val="clear" w:color="auto" w:fill="FFFFFF"/>
    </w:rPr>
  </w:style>
  <w:style w:type="paragraph" w:customStyle="1" w:styleId="313">
    <w:name w:val="Заголовок №31"/>
    <w:basedOn w:val="a"/>
    <w:rsid w:val="00DD6D50"/>
    <w:pPr>
      <w:shd w:val="clear" w:color="auto" w:fill="FFFFFF"/>
      <w:spacing w:after="0" w:line="211" w:lineRule="exact"/>
      <w:jc w:val="both"/>
      <w:outlineLvl w:val="2"/>
    </w:pPr>
    <w:rPr>
      <w:rFonts w:ascii="Calibri" w:eastAsia="Times New Roman" w:hAnsi="Calibri" w:cs="Times New Roman"/>
      <w:b/>
      <w:bCs/>
      <w:sz w:val="20"/>
      <w:szCs w:val="20"/>
    </w:rPr>
  </w:style>
  <w:style w:type="character" w:customStyle="1" w:styleId="3f">
    <w:name w:val="Заголовок №3 + Не полужирный"/>
    <w:basedOn w:val="34"/>
    <w:rsid w:val="00DD6D50"/>
    <w:rPr>
      <w:rFonts w:ascii="Times New Roman" w:hAnsi="Times New Roman"/>
      <w:b w:val="0"/>
      <w:bCs w:val="0"/>
      <w:sz w:val="27"/>
      <w:szCs w:val="27"/>
      <w:shd w:val="clear" w:color="auto" w:fill="FFFFFF"/>
    </w:rPr>
  </w:style>
  <w:style w:type="character" w:customStyle="1" w:styleId="affff2">
    <w:name w:val="Основной текст + Полужирный"/>
    <w:rsid w:val="00DD6D50"/>
    <w:rPr>
      <w:b/>
      <w:bCs/>
      <w:sz w:val="22"/>
      <w:szCs w:val="22"/>
      <w:shd w:val="clear" w:color="auto" w:fill="FFFFFF"/>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D6D50"/>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D6D50"/>
    <w:pPr>
      <w:spacing w:after="0" w:line="240" w:lineRule="auto"/>
      <w:ind w:left="720" w:firstLine="700"/>
      <w:jc w:val="both"/>
    </w:pPr>
    <w:rPr>
      <w:rFonts w:ascii="Times New Roman" w:eastAsia="Times New Roman" w:hAnsi="Times New Roman" w:cs="Times New Roman"/>
      <w:sz w:val="24"/>
      <w:szCs w:val="24"/>
    </w:rPr>
  </w:style>
  <w:style w:type="paragraph" w:customStyle="1" w:styleId="FORMATTEXT">
    <w:name w:val=".FORMATTEXT"/>
    <w:rsid w:val="00DD6D5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haracterStyle1">
    <w:name w:val="Character Style 1"/>
    <w:uiPriority w:val="99"/>
    <w:rsid w:val="002E49D2"/>
    <w:rPr>
      <w:sz w:val="20"/>
      <w:szCs w:val="20"/>
    </w:rPr>
  </w:style>
  <w:style w:type="paragraph" w:customStyle="1" w:styleId="Style17">
    <w:name w:val="Style 17"/>
    <w:basedOn w:val="a"/>
    <w:uiPriority w:val="99"/>
    <w:rsid w:val="002E49D2"/>
    <w:pPr>
      <w:widowControl w:val="0"/>
      <w:autoSpaceDE w:val="0"/>
      <w:autoSpaceDN w:val="0"/>
      <w:spacing w:after="0" w:line="240" w:lineRule="auto"/>
      <w:ind w:left="108"/>
    </w:pPr>
    <w:rPr>
      <w:rFonts w:ascii="Arial" w:hAnsi="Arial" w:cs="Arial"/>
      <w:sz w:val="20"/>
      <w:szCs w:val="20"/>
    </w:rPr>
  </w:style>
  <w:style w:type="character" w:customStyle="1" w:styleId="CharacterStyle5">
    <w:name w:val="Character Style 5"/>
    <w:uiPriority w:val="99"/>
    <w:rsid w:val="002E49D2"/>
    <w:rPr>
      <w:rFonts w:ascii="Arial" w:hAnsi="Arial" w:cs="Arial"/>
      <w:sz w:val="20"/>
      <w:szCs w:val="20"/>
    </w:rPr>
  </w:style>
  <w:style w:type="paragraph" w:customStyle="1" w:styleId="Style1">
    <w:name w:val="Style 1"/>
    <w:basedOn w:val="a"/>
    <w:uiPriority w:val="99"/>
    <w:rsid w:val="002E49D2"/>
    <w:pPr>
      <w:widowControl w:val="0"/>
      <w:autoSpaceDE w:val="0"/>
      <w:autoSpaceDN w:val="0"/>
      <w:adjustRightInd w:val="0"/>
      <w:spacing w:after="0" w:line="240" w:lineRule="auto"/>
    </w:pPr>
    <w:rPr>
      <w:rFonts w:ascii="Times New Roman" w:hAnsi="Times New Roman" w:cs="Times New Roman"/>
      <w:sz w:val="20"/>
      <w:szCs w:val="20"/>
    </w:rPr>
  </w:style>
  <w:style w:type="character" w:styleId="affff3">
    <w:name w:val="Hyperlink"/>
    <w:basedOn w:val="a0"/>
    <w:uiPriority w:val="99"/>
    <w:semiHidden/>
    <w:unhideWhenUsed/>
    <w:rsid w:val="002E49D2"/>
    <w:rPr>
      <w:color w:val="0000FF"/>
      <w:u w:val="single"/>
    </w:rPr>
  </w:style>
  <w:style w:type="character" w:customStyle="1" w:styleId="extended-textshort">
    <w:name w:val="extended-text__short"/>
    <w:basedOn w:val="a0"/>
    <w:rsid w:val="002E49D2"/>
  </w:style>
  <w:style w:type="paragraph" w:customStyle="1" w:styleId="Style6">
    <w:name w:val="Style 6"/>
    <w:basedOn w:val="a"/>
    <w:uiPriority w:val="99"/>
    <w:rsid w:val="002E49D2"/>
    <w:pPr>
      <w:widowControl w:val="0"/>
      <w:autoSpaceDE w:val="0"/>
      <w:autoSpaceDN w:val="0"/>
      <w:spacing w:after="0" w:line="240" w:lineRule="auto"/>
      <w:jc w:val="center"/>
    </w:pPr>
    <w:rPr>
      <w:rFonts w:ascii="Tahoma" w:hAnsi="Tahoma" w:cs="Tahoma"/>
      <w:sz w:val="21"/>
      <w:szCs w:val="21"/>
    </w:rPr>
  </w:style>
  <w:style w:type="paragraph" w:customStyle="1" w:styleId="Style7">
    <w:name w:val="Style 7"/>
    <w:basedOn w:val="a"/>
    <w:uiPriority w:val="99"/>
    <w:rsid w:val="002E49D2"/>
    <w:pPr>
      <w:widowControl w:val="0"/>
      <w:autoSpaceDE w:val="0"/>
      <w:autoSpaceDN w:val="0"/>
      <w:spacing w:after="0" w:line="240" w:lineRule="auto"/>
      <w:jc w:val="center"/>
    </w:pPr>
    <w:rPr>
      <w:rFonts w:ascii="Arial" w:hAnsi="Arial" w:cs="Arial"/>
    </w:rPr>
  </w:style>
  <w:style w:type="character" w:customStyle="1" w:styleId="CharacterStyle6">
    <w:name w:val="Character Style 6"/>
    <w:uiPriority w:val="99"/>
    <w:rsid w:val="002E49D2"/>
    <w:rPr>
      <w:rFonts w:ascii="Arial" w:hAnsi="Arial" w:cs="Arial"/>
      <w:sz w:val="22"/>
      <w:szCs w:val="22"/>
    </w:rPr>
  </w:style>
  <w:style w:type="paragraph" w:customStyle="1" w:styleId="Style8">
    <w:name w:val="Style 8"/>
    <w:basedOn w:val="a"/>
    <w:uiPriority w:val="99"/>
    <w:rsid w:val="002E49D2"/>
    <w:pPr>
      <w:widowControl w:val="0"/>
      <w:autoSpaceDE w:val="0"/>
      <w:autoSpaceDN w:val="0"/>
      <w:spacing w:after="0" w:line="240" w:lineRule="auto"/>
      <w:jc w:val="center"/>
    </w:pPr>
    <w:rPr>
      <w:rFonts w:ascii="Arial" w:hAnsi="Arial" w:cs="Arial"/>
      <w:sz w:val="21"/>
      <w:szCs w:val="21"/>
    </w:rPr>
  </w:style>
  <w:style w:type="character" w:customStyle="1" w:styleId="CharacterStyle7">
    <w:name w:val="Character Style 7"/>
    <w:uiPriority w:val="99"/>
    <w:rsid w:val="002E49D2"/>
    <w:rPr>
      <w:rFonts w:ascii="Arial" w:hAnsi="Arial" w:cs="Arial"/>
      <w:sz w:val="21"/>
      <w:szCs w:val="21"/>
    </w:rPr>
  </w:style>
  <w:style w:type="paragraph" w:customStyle="1" w:styleId="Style15">
    <w:name w:val="Style 15"/>
    <w:basedOn w:val="a"/>
    <w:uiPriority w:val="99"/>
    <w:rsid w:val="002E49D2"/>
    <w:pPr>
      <w:widowControl w:val="0"/>
      <w:autoSpaceDE w:val="0"/>
      <w:autoSpaceDN w:val="0"/>
      <w:spacing w:after="0" w:line="280" w:lineRule="auto"/>
    </w:pPr>
    <w:rPr>
      <w:rFonts w:ascii="Arial" w:hAnsi="Arial" w:cs="Arial"/>
      <w:sz w:val="21"/>
      <w:szCs w:val="21"/>
    </w:rPr>
  </w:style>
  <w:style w:type="paragraph" w:customStyle="1" w:styleId="Style10">
    <w:name w:val="Style 10"/>
    <w:basedOn w:val="a"/>
    <w:uiPriority w:val="99"/>
    <w:rsid w:val="002E49D2"/>
    <w:pPr>
      <w:widowControl w:val="0"/>
      <w:autoSpaceDE w:val="0"/>
      <w:autoSpaceDN w:val="0"/>
      <w:spacing w:after="0" w:line="240" w:lineRule="auto"/>
      <w:ind w:left="108"/>
    </w:pPr>
    <w:rPr>
      <w:rFonts w:ascii="Tahoma" w:hAnsi="Tahoma" w:cs="Tahoma"/>
      <w:sz w:val="19"/>
      <w:szCs w:val="19"/>
    </w:rPr>
  </w:style>
  <w:style w:type="character" w:customStyle="1" w:styleId="c8">
    <w:name w:val="c8"/>
    <w:basedOn w:val="a0"/>
    <w:rsid w:val="002E4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Message Header"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07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aliases w:val="h2,H2,Numbered text 3"/>
    <w:basedOn w:val="a"/>
    <w:next w:val="a"/>
    <w:link w:val="20"/>
    <w:uiPriority w:val="9"/>
    <w:qFormat/>
    <w:rsid w:val="00DD6D50"/>
    <w:pPr>
      <w:keepNext/>
      <w:spacing w:before="240" w:after="60" w:line="240" w:lineRule="auto"/>
      <w:outlineLvl w:val="1"/>
    </w:pPr>
    <w:rPr>
      <w:rFonts w:ascii="Times New Roman" w:eastAsia="Times New Roman" w:hAnsi="Times New Roman" w:cs="Arial"/>
      <w:b/>
      <w:bCs/>
      <w:i/>
      <w:iCs/>
      <w:sz w:val="28"/>
      <w:szCs w:val="28"/>
    </w:rPr>
  </w:style>
  <w:style w:type="paragraph" w:styleId="3">
    <w:name w:val="heading 3"/>
    <w:basedOn w:val="a"/>
    <w:next w:val="a"/>
    <w:link w:val="30"/>
    <w:uiPriority w:val="99"/>
    <w:unhideWhenUsed/>
    <w:qFormat/>
    <w:rsid w:val="00B55A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07ED"/>
    <w:rPr>
      <w:rFonts w:ascii="Times New Roman" w:eastAsia="Times New Roman" w:hAnsi="Times New Roman" w:cs="Times New Roman"/>
      <w:b/>
      <w:bCs/>
      <w:kern w:val="36"/>
      <w:sz w:val="48"/>
      <w:szCs w:val="48"/>
    </w:rPr>
  </w:style>
  <w:style w:type="character" w:customStyle="1" w:styleId="20">
    <w:name w:val="Заголовок 2 Знак"/>
    <w:aliases w:val="h2 Знак,H2 Знак,Numbered text 3 Знак"/>
    <w:basedOn w:val="a0"/>
    <w:link w:val="2"/>
    <w:uiPriority w:val="9"/>
    <w:rsid w:val="00DD6D50"/>
    <w:rPr>
      <w:rFonts w:ascii="Times New Roman" w:eastAsia="Times New Roman" w:hAnsi="Times New Roman" w:cs="Arial"/>
      <w:b/>
      <w:bCs/>
      <w:i/>
      <w:iCs/>
      <w:sz w:val="28"/>
      <w:szCs w:val="28"/>
    </w:rPr>
  </w:style>
  <w:style w:type="character" w:customStyle="1" w:styleId="30">
    <w:name w:val="Заголовок 3 Знак"/>
    <w:basedOn w:val="a0"/>
    <w:link w:val="3"/>
    <w:uiPriority w:val="99"/>
    <w:rsid w:val="00B55AEB"/>
    <w:rPr>
      <w:rFonts w:asciiTheme="majorHAnsi" w:eastAsiaTheme="majorEastAsia" w:hAnsiTheme="majorHAnsi" w:cstheme="majorBidi"/>
      <w:b/>
      <w:bCs/>
      <w:color w:val="4F81BD" w:themeColor="accent1"/>
    </w:rPr>
  </w:style>
  <w:style w:type="paragraph" w:styleId="a3">
    <w:name w:val="List Paragraph"/>
    <w:basedOn w:val="a"/>
    <w:link w:val="a4"/>
    <w:uiPriority w:val="34"/>
    <w:qFormat/>
    <w:rsid w:val="007F125B"/>
    <w:pPr>
      <w:ind w:left="720"/>
      <w:contextualSpacing/>
    </w:pPr>
  </w:style>
  <w:style w:type="character" w:customStyle="1" w:styleId="a4">
    <w:name w:val="Абзац списка Знак"/>
    <w:link w:val="a3"/>
    <w:uiPriority w:val="34"/>
    <w:locked/>
    <w:rsid w:val="00DD6D50"/>
  </w:style>
  <w:style w:type="paragraph" w:styleId="a5">
    <w:name w:val="header"/>
    <w:basedOn w:val="a"/>
    <w:link w:val="a6"/>
    <w:uiPriority w:val="99"/>
    <w:unhideWhenUsed/>
    <w:rsid w:val="00E866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667C"/>
  </w:style>
  <w:style w:type="paragraph" w:styleId="a7">
    <w:name w:val="footer"/>
    <w:basedOn w:val="a"/>
    <w:link w:val="a8"/>
    <w:uiPriority w:val="99"/>
    <w:unhideWhenUsed/>
    <w:rsid w:val="00E866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667C"/>
  </w:style>
  <w:style w:type="paragraph" w:styleId="a9">
    <w:name w:val="Balloon Text"/>
    <w:basedOn w:val="a"/>
    <w:link w:val="aa"/>
    <w:uiPriority w:val="99"/>
    <w:unhideWhenUsed/>
    <w:rsid w:val="0063795F"/>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3795F"/>
    <w:rPr>
      <w:rFonts w:ascii="Tahoma" w:hAnsi="Tahoma" w:cs="Tahoma"/>
      <w:sz w:val="16"/>
      <w:szCs w:val="16"/>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c"/>
    <w:uiPriority w:val="99"/>
    <w:unhideWhenUsed/>
    <w:rsid w:val="00B768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b"/>
    <w:uiPriority w:val="99"/>
    <w:rsid w:val="00DD6D50"/>
    <w:rPr>
      <w:rFonts w:ascii="Times New Roman" w:eastAsia="Times New Roman" w:hAnsi="Times New Roman" w:cs="Times New Roman"/>
      <w:sz w:val="24"/>
      <w:szCs w:val="24"/>
    </w:rPr>
  </w:style>
  <w:style w:type="character" w:styleId="ad">
    <w:name w:val="Strong"/>
    <w:basedOn w:val="a0"/>
    <w:qFormat/>
    <w:rsid w:val="00B768D6"/>
    <w:rPr>
      <w:b/>
      <w:bCs/>
    </w:rPr>
  </w:style>
  <w:style w:type="character" w:customStyle="1" w:styleId="c2">
    <w:name w:val="c2"/>
    <w:basedOn w:val="a0"/>
    <w:rsid w:val="006C4BE9"/>
  </w:style>
  <w:style w:type="paragraph" w:customStyle="1" w:styleId="ConsNormal">
    <w:name w:val="ConsNormal"/>
    <w:rsid w:val="00957FF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957FF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e">
    <w:name w:val="Table Grid"/>
    <w:basedOn w:val="a1"/>
    <w:uiPriority w:val="59"/>
    <w:rsid w:val="002E00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uiPriority w:val="99"/>
    <w:rsid w:val="00B55AEB"/>
  </w:style>
  <w:style w:type="paragraph" w:customStyle="1" w:styleId="af">
    <w:name w:val="А_осн"/>
    <w:basedOn w:val="a"/>
    <w:link w:val="af0"/>
    <w:rsid w:val="00B55AEB"/>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f0">
    <w:name w:val="А_осн Знак"/>
    <w:basedOn w:val="a0"/>
    <w:link w:val="af"/>
    <w:rsid w:val="00B55AEB"/>
    <w:rPr>
      <w:rFonts w:ascii="Times New Roman" w:eastAsia="@Arial Unicode MS" w:hAnsi="Times New Roman" w:cs="Times New Roman"/>
      <w:sz w:val="28"/>
      <w:szCs w:val="28"/>
    </w:rPr>
  </w:style>
  <w:style w:type="character" w:customStyle="1" w:styleId="af1">
    <w:name w:val="Перечень Знак"/>
    <w:link w:val="af2"/>
    <w:locked/>
    <w:rsid w:val="0000426F"/>
    <w:rPr>
      <w:rFonts w:ascii="Times New Roman" w:hAnsi="Times New Roman" w:cs="Times New Roman"/>
      <w:sz w:val="28"/>
      <w:u w:color="000000"/>
      <w:bdr w:val="none" w:sz="0" w:space="0" w:color="auto" w:frame="1"/>
    </w:rPr>
  </w:style>
  <w:style w:type="paragraph" w:customStyle="1" w:styleId="af2">
    <w:name w:val="Перечень"/>
    <w:basedOn w:val="a"/>
    <w:next w:val="a"/>
    <w:link w:val="af1"/>
    <w:qFormat/>
    <w:rsid w:val="0000426F"/>
    <w:pPr>
      <w:suppressAutoHyphens/>
      <w:spacing w:after="0" w:line="360" w:lineRule="auto"/>
      <w:ind w:firstLine="284"/>
      <w:jc w:val="both"/>
    </w:pPr>
    <w:rPr>
      <w:rFonts w:ascii="Times New Roman" w:hAnsi="Times New Roman" w:cs="Times New Roman"/>
      <w:sz w:val="28"/>
      <w:u w:color="000000"/>
      <w:bdr w:val="none" w:sz="0" w:space="0" w:color="auto" w:frame="1"/>
    </w:rPr>
  </w:style>
  <w:style w:type="paragraph" w:customStyle="1" w:styleId="Default">
    <w:name w:val="Default"/>
    <w:rsid w:val="000042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3">
    <w:name w:val="Title"/>
    <w:basedOn w:val="a"/>
    <w:link w:val="af4"/>
    <w:uiPriority w:val="10"/>
    <w:qFormat/>
    <w:rsid w:val="003A4F4B"/>
    <w:pPr>
      <w:widowControl w:val="0"/>
      <w:autoSpaceDE w:val="0"/>
      <w:autoSpaceDN w:val="0"/>
      <w:spacing w:before="85" w:after="0" w:line="240" w:lineRule="auto"/>
      <w:ind w:left="3311" w:right="2547"/>
      <w:jc w:val="center"/>
    </w:pPr>
    <w:rPr>
      <w:rFonts w:ascii="Times New Roman" w:eastAsia="Times New Roman" w:hAnsi="Times New Roman" w:cs="Times New Roman"/>
      <w:b/>
      <w:bCs/>
      <w:sz w:val="32"/>
      <w:szCs w:val="32"/>
      <w:lang w:eastAsia="en-US"/>
    </w:rPr>
  </w:style>
  <w:style w:type="character" w:customStyle="1" w:styleId="af4">
    <w:name w:val="Название Знак"/>
    <w:basedOn w:val="a0"/>
    <w:link w:val="af3"/>
    <w:uiPriority w:val="10"/>
    <w:rsid w:val="003A4F4B"/>
    <w:rPr>
      <w:rFonts w:ascii="Times New Roman" w:eastAsia="Times New Roman" w:hAnsi="Times New Roman" w:cs="Times New Roman"/>
      <w:b/>
      <w:bCs/>
      <w:sz w:val="32"/>
      <w:szCs w:val="32"/>
      <w:lang w:eastAsia="en-US"/>
    </w:rPr>
  </w:style>
  <w:style w:type="paragraph" w:styleId="af5">
    <w:name w:val="Body Text"/>
    <w:aliases w:val="body text,Основной текст Знак1,Основной текст Знак Знак,Основной текст отчета"/>
    <w:basedOn w:val="a"/>
    <w:link w:val="af6"/>
    <w:uiPriority w:val="1"/>
    <w:unhideWhenUsed/>
    <w:qFormat/>
    <w:rsid w:val="003A4F4B"/>
    <w:pPr>
      <w:widowControl w:val="0"/>
      <w:autoSpaceDE w:val="0"/>
      <w:autoSpaceDN w:val="0"/>
      <w:spacing w:after="0" w:line="240" w:lineRule="auto"/>
      <w:jc w:val="both"/>
    </w:pPr>
    <w:rPr>
      <w:rFonts w:ascii="Times New Roman" w:eastAsia="Times New Roman" w:hAnsi="Times New Roman" w:cs="Times New Roman"/>
      <w:sz w:val="28"/>
      <w:szCs w:val="28"/>
      <w:lang w:eastAsia="en-US"/>
    </w:rPr>
  </w:style>
  <w:style w:type="character" w:customStyle="1" w:styleId="af6">
    <w:name w:val="Основной текст Знак"/>
    <w:aliases w:val="body text Знак,Основной текст Знак1 Знак,Основной текст Знак Знак Знак,Основной текст отчета Знак"/>
    <w:basedOn w:val="a0"/>
    <w:link w:val="af5"/>
    <w:uiPriority w:val="1"/>
    <w:rsid w:val="003A4F4B"/>
    <w:rPr>
      <w:rFonts w:ascii="Times New Roman" w:eastAsia="Times New Roman" w:hAnsi="Times New Roman" w:cs="Times New Roman"/>
      <w:sz w:val="28"/>
      <w:szCs w:val="28"/>
      <w:lang w:eastAsia="en-US"/>
    </w:rPr>
  </w:style>
  <w:style w:type="paragraph" w:customStyle="1" w:styleId="11">
    <w:name w:val="Заголовок 11"/>
    <w:basedOn w:val="a"/>
    <w:uiPriority w:val="1"/>
    <w:qFormat/>
    <w:rsid w:val="003A4F4B"/>
    <w:pPr>
      <w:widowControl w:val="0"/>
      <w:autoSpaceDE w:val="0"/>
      <w:autoSpaceDN w:val="0"/>
      <w:spacing w:after="0" w:line="240" w:lineRule="auto"/>
      <w:ind w:left="1431"/>
      <w:jc w:val="both"/>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
    <w:uiPriority w:val="1"/>
    <w:qFormat/>
    <w:rsid w:val="003A4F4B"/>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apple-converted-space">
    <w:name w:val="apple-converted-space"/>
    <w:basedOn w:val="a0"/>
    <w:rsid w:val="003A4F4B"/>
  </w:style>
  <w:style w:type="character" w:customStyle="1" w:styleId="CharAttribute502">
    <w:name w:val="CharAttribute502"/>
    <w:rsid w:val="003A4F4B"/>
    <w:rPr>
      <w:rFonts w:ascii="Times New Roman" w:eastAsia="Times New Roman" w:hAnsi="Times New Roman" w:cs="Times New Roman" w:hint="default"/>
      <w:i/>
      <w:iCs w:val="0"/>
      <w:sz w:val="28"/>
    </w:rPr>
  </w:style>
  <w:style w:type="character" w:customStyle="1" w:styleId="CharAttribute511">
    <w:name w:val="CharAttribute511"/>
    <w:uiPriority w:val="99"/>
    <w:rsid w:val="003A4F4B"/>
    <w:rPr>
      <w:rFonts w:ascii="Times New Roman" w:eastAsia="Times New Roman" w:hAnsi="Times New Roman" w:cs="Times New Roman" w:hint="default"/>
      <w:sz w:val="28"/>
    </w:rPr>
  </w:style>
  <w:style w:type="character" w:customStyle="1" w:styleId="CharAttribute512">
    <w:name w:val="CharAttribute512"/>
    <w:rsid w:val="003A4F4B"/>
    <w:rPr>
      <w:rFonts w:ascii="Times New Roman" w:eastAsia="Times New Roman" w:hAnsi="Times New Roman" w:cs="Times New Roman" w:hint="default"/>
      <w:sz w:val="28"/>
    </w:rPr>
  </w:style>
  <w:style w:type="table" w:customStyle="1" w:styleId="TableNormal">
    <w:name w:val="Table Normal"/>
    <w:uiPriority w:val="2"/>
    <w:semiHidden/>
    <w:qFormat/>
    <w:rsid w:val="003A4F4B"/>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customStyle="1" w:styleId="110">
    <w:name w:val="Заголовок 11"/>
    <w:basedOn w:val="a"/>
    <w:uiPriority w:val="1"/>
    <w:qFormat/>
    <w:rsid w:val="005C4213"/>
    <w:pPr>
      <w:widowControl w:val="0"/>
      <w:autoSpaceDE w:val="0"/>
      <w:autoSpaceDN w:val="0"/>
      <w:spacing w:after="0" w:line="240" w:lineRule="auto"/>
      <w:ind w:left="1431"/>
      <w:jc w:val="both"/>
      <w:outlineLvl w:val="1"/>
    </w:pPr>
    <w:rPr>
      <w:rFonts w:ascii="Times New Roman" w:eastAsia="Times New Roman" w:hAnsi="Times New Roman" w:cs="Times New Roman"/>
      <w:b/>
      <w:bCs/>
      <w:sz w:val="28"/>
      <w:szCs w:val="28"/>
      <w:lang w:eastAsia="en-US"/>
    </w:rPr>
  </w:style>
  <w:style w:type="character" w:styleId="af7">
    <w:name w:val="page number"/>
    <w:basedOn w:val="a0"/>
    <w:rsid w:val="00DD6D50"/>
  </w:style>
  <w:style w:type="paragraph" w:styleId="af8">
    <w:name w:val="footnote text"/>
    <w:aliases w:val="F1"/>
    <w:basedOn w:val="a"/>
    <w:link w:val="af9"/>
    <w:uiPriority w:val="99"/>
    <w:rsid w:val="00DD6D50"/>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aliases w:val="F1 Знак"/>
    <w:basedOn w:val="a0"/>
    <w:link w:val="af8"/>
    <w:uiPriority w:val="99"/>
    <w:rsid w:val="00DD6D50"/>
    <w:rPr>
      <w:rFonts w:ascii="Times New Roman" w:eastAsia="Times New Roman" w:hAnsi="Times New Roman" w:cs="Times New Roman"/>
      <w:sz w:val="20"/>
      <w:szCs w:val="20"/>
    </w:rPr>
  </w:style>
  <w:style w:type="character" w:styleId="afa">
    <w:name w:val="footnote reference"/>
    <w:aliases w:val="Сноска_ольга"/>
    <w:rsid w:val="00DD6D50"/>
    <w:rPr>
      <w:vertAlign w:val="superscript"/>
    </w:rPr>
  </w:style>
  <w:style w:type="paragraph" w:styleId="afb">
    <w:name w:val="Plain Text"/>
    <w:basedOn w:val="a"/>
    <w:link w:val="afc"/>
    <w:uiPriority w:val="99"/>
    <w:rsid w:val="00DD6D50"/>
    <w:pPr>
      <w:spacing w:after="0" w:line="240" w:lineRule="auto"/>
    </w:pPr>
    <w:rPr>
      <w:rFonts w:ascii="Courier New" w:eastAsia="Times New Roman" w:hAnsi="Courier New" w:cs="Courier New"/>
      <w:color w:val="000000"/>
      <w:sz w:val="20"/>
      <w:szCs w:val="20"/>
    </w:rPr>
  </w:style>
  <w:style w:type="character" w:customStyle="1" w:styleId="afc">
    <w:name w:val="Текст Знак"/>
    <w:basedOn w:val="a0"/>
    <w:link w:val="afb"/>
    <w:uiPriority w:val="99"/>
    <w:rsid w:val="00DD6D50"/>
    <w:rPr>
      <w:rFonts w:ascii="Courier New" w:eastAsia="Times New Roman" w:hAnsi="Courier New" w:cs="Courier New"/>
      <w:color w:val="000000"/>
      <w:sz w:val="20"/>
      <w:szCs w:val="20"/>
    </w:rPr>
  </w:style>
  <w:style w:type="paragraph" w:customStyle="1" w:styleId="Heading1A">
    <w:name w:val="Heading 1 A"/>
    <w:next w:val="a"/>
    <w:rsid w:val="00DD6D50"/>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lang w:eastAsia="en-US"/>
    </w:rPr>
  </w:style>
  <w:style w:type="paragraph" w:customStyle="1" w:styleId="Heading1AA">
    <w:name w:val="Heading 1 A A"/>
    <w:next w:val="a"/>
    <w:autoRedefine/>
    <w:rsid w:val="00DD6D50"/>
    <w:pPr>
      <w:keepNext/>
      <w:tabs>
        <w:tab w:val="num" w:pos="180"/>
      </w:tabs>
      <w:spacing w:before="600" w:after="300" w:line="240" w:lineRule="auto"/>
      <w:ind w:left="180" w:hanging="180"/>
      <w:jc w:val="center"/>
      <w:outlineLvl w:val="0"/>
    </w:pPr>
    <w:rPr>
      <w:rFonts w:ascii="Times New Roman" w:eastAsia="ヒラギノ角ゴ Pro W3" w:hAnsi="Times New Roman" w:cs="Times New Roman"/>
      <w:b/>
      <w:caps/>
      <w:color w:val="000000"/>
      <w:kern w:val="2"/>
      <w:sz w:val="24"/>
      <w:szCs w:val="24"/>
      <w:lang w:eastAsia="en-US"/>
    </w:rPr>
  </w:style>
  <w:style w:type="paragraph" w:customStyle="1" w:styleId="5">
    <w:name w:val="Обычный5"/>
    <w:next w:val="a"/>
    <w:rsid w:val="00DD6D50"/>
    <w:pPr>
      <w:spacing w:after="0" w:line="240" w:lineRule="auto"/>
    </w:pPr>
    <w:rPr>
      <w:rFonts w:ascii="Times New Roman" w:eastAsia="Times New Roman" w:hAnsi="Times New Roman" w:cs="Times New Roman"/>
      <w:sz w:val="20"/>
      <w:szCs w:val="20"/>
    </w:rPr>
  </w:style>
  <w:style w:type="paragraph" w:customStyle="1" w:styleId="12">
    <w:name w:val="Обычный1"/>
    <w:uiPriority w:val="99"/>
    <w:rsid w:val="00DD6D50"/>
    <w:pPr>
      <w:spacing w:after="0" w:line="240" w:lineRule="auto"/>
    </w:pPr>
    <w:rPr>
      <w:rFonts w:ascii="Arial" w:eastAsia="Times New Roman" w:hAnsi="Arial" w:cs="Times New Roman"/>
      <w:sz w:val="24"/>
      <w:szCs w:val="20"/>
    </w:rPr>
  </w:style>
  <w:style w:type="paragraph" w:styleId="HTML">
    <w:name w:val="HTML Preformatted"/>
    <w:basedOn w:val="a"/>
    <w:link w:val="HTML0"/>
    <w:rsid w:val="00DD6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DD6D50"/>
    <w:rPr>
      <w:rFonts w:ascii="Courier New" w:eastAsia="Times New Roman" w:hAnsi="Courier New" w:cs="Courier New"/>
      <w:color w:val="000000"/>
      <w:sz w:val="20"/>
      <w:szCs w:val="20"/>
    </w:rPr>
  </w:style>
  <w:style w:type="character" w:customStyle="1" w:styleId="13">
    <w:name w:val="Заголовок №1_"/>
    <w:link w:val="111"/>
    <w:uiPriority w:val="99"/>
    <w:rsid w:val="00DD6D50"/>
    <w:rPr>
      <w:rFonts w:ascii="Verdana" w:hAnsi="Verdana" w:cs="Verdana"/>
      <w:b/>
      <w:bCs/>
      <w:sz w:val="23"/>
      <w:szCs w:val="23"/>
      <w:shd w:val="clear" w:color="auto" w:fill="FFFFFF"/>
    </w:rPr>
  </w:style>
  <w:style w:type="paragraph" w:customStyle="1" w:styleId="111">
    <w:name w:val="Заголовок №11"/>
    <w:basedOn w:val="a"/>
    <w:link w:val="13"/>
    <w:uiPriority w:val="99"/>
    <w:rsid w:val="00DD6D50"/>
    <w:pPr>
      <w:shd w:val="clear" w:color="auto" w:fill="FFFFFF"/>
      <w:spacing w:after="300" w:line="240" w:lineRule="atLeast"/>
      <w:outlineLvl w:val="0"/>
    </w:pPr>
    <w:rPr>
      <w:rFonts w:ascii="Verdana" w:hAnsi="Verdana" w:cs="Verdana"/>
      <w:b/>
      <w:bCs/>
      <w:sz w:val="23"/>
      <w:szCs w:val="23"/>
    </w:rPr>
  </w:style>
  <w:style w:type="character" w:customStyle="1" w:styleId="afd">
    <w:name w:val="Колонтитул_"/>
    <w:link w:val="afe"/>
    <w:uiPriority w:val="99"/>
    <w:rsid w:val="00DD6D50"/>
    <w:rPr>
      <w:rFonts w:ascii="Times New Roman" w:hAnsi="Times New Roman"/>
      <w:noProof/>
      <w:shd w:val="clear" w:color="auto" w:fill="FFFFFF"/>
    </w:rPr>
  </w:style>
  <w:style w:type="paragraph" w:customStyle="1" w:styleId="afe">
    <w:name w:val="Колонтитул"/>
    <w:basedOn w:val="a"/>
    <w:link w:val="afd"/>
    <w:uiPriority w:val="99"/>
    <w:rsid w:val="00DD6D50"/>
    <w:pPr>
      <w:shd w:val="clear" w:color="auto" w:fill="FFFFFF"/>
      <w:spacing w:after="0" w:line="240" w:lineRule="auto"/>
    </w:pPr>
    <w:rPr>
      <w:rFonts w:ascii="Times New Roman" w:hAnsi="Times New Roman"/>
      <w:noProof/>
    </w:rPr>
  </w:style>
  <w:style w:type="character" w:customStyle="1" w:styleId="100">
    <w:name w:val="Колонтитул + 10"/>
    <w:aliases w:val="5 pt,Основной текст + 11,Малые прописные"/>
    <w:rsid w:val="00DD6D50"/>
    <w:rPr>
      <w:rFonts w:ascii="Times New Roman" w:hAnsi="Times New Roman"/>
      <w:noProof/>
      <w:spacing w:val="0"/>
      <w:sz w:val="21"/>
      <w:szCs w:val="21"/>
      <w:shd w:val="clear" w:color="auto" w:fill="FFFFFF"/>
    </w:rPr>
  </w:style>
  <w:style w:type="character" w:customStyle="1" w:styleId="aff">
    <w:name w:val="Сноска_"/>
    <w:link w:val="14"/>
    <w:rsid w:val="00DD6D50"/>
    <w:rPr>
      <w:rFonts w:ascii="Times New Roman" w:hAnsi="Times New Roman"/>
      <w:sz w:val="18"/>
      <w:szCs w:val="18"/>
      <w:shd w:val="clear" w:color="auto" w:fill="FFFFFF"/>
    </w:rPr>
  </w:style>
  <w:style w:type="paragraph" w:customStyle="1" w:styleId="14">
    <w:name w:val="Сноска1"/>
    <w:basedOn w:val="a"/>
    <w:link w:val="aff"/>
    <w:rsid w:val="00DD6D50"/>
    <w:pPr>
      <w:shd w:val="clear" w:color="auto" w:fill="FFFFFF"/>
      <w:spacing w:after="0" w:line="173" w:lineRule="exact"/>
      <w:ind w:firstLine="360"/>
      <w:jc w:val="both"/>
    </w:pPr>
    <w:rPr>
      <w:rFonts w:ascii="Times New Roman" w:hAnsi="Times New Roman"/>
      <w:sz w:val="18"/>
      <w:szCs w:val="18"/>
    </w:rPr>
  </w:style>
  <w:style w:type="character" w:customStyle="1" w:styleId="aff0">
    <w:name w:val="Сноска"/>
    <w:uiPriority w:val="99"/>
    <w:rsid w:val="00DD6D50"/>
    <w:rPr>
      <w:rFonts w:ascii="Times New Roman" w:hAnsi="Times New Roman"/>
      <w:noProof/>
      <w:sz w:val="18"/>
      <w:szCs w:val="18"/>
      <w:shd w:val="clear" w:color="auto" w:fill="FFFFFF"/>
    </w:rPr>
  </w:style>
  <w:style w:type="character" w:customStyle="1" w:styleId="21">
    <w:name w:val="Основной текст (2)_"/>
    <w:link w:val="22"/>
    <w:locked/>
    <w:rsid w:val="00DD6D50"/>
    <w:rPr>
      <w:rFonts w:ascii="Times New Roman" w:hAnsi="Times New Roman"/>
      <w:sz w:val="43"/>
      <w:szCs w:val="43"/>
      <w:shd w:val="clear" w:color="auto" w:fill="FFFFFF"/>
    </w:rPr>
  </w:style>
  <w:style w:type="paragraph" w:customStyle="1" w:styleId="22">
    <w:name w:val="Основной текст (2)"/>
    <w:basedOn w:val="a"/>
    <w:link w:val="21"/>
    <w:rsid w:val="00DD6D50"/>
    <w:pPr>
      <w:shd w:val="clear" w:color="auto" w:fill="FFFFFF"/>
      <w:spacing w:before="780" w:after="0" w:line="504" w:lineRule="exact"/>
      <w:jc w:val="center"/>
    </w:pPr>
    <w:rPr>
      <w:rFonts w:ascii="Times New Roman" w:hAnsi="Times New Roman"/>
      <w:sz w:val="43"/>
      <w:szCs w:val="43"/>
    </w:rPr>
  </w:style>
  <w:style w:type="character" w:customStyle="1" w:styleId="31">
    <w:name w:val="Основной текст (3)_"/>
    <w:link w:val="310"/>
    <w:uiPriority w:val="99"/>
    <w:locked/>
    <w:rsid w:val="00DD6D50"/>
    <w:rPr>
      <w:rFonts w:ascii="Times New Roman" w:hAnsi="Times New Roman"/>
      <w:sz w:val="27"/>
      <w:szCs w:val="27"/>
      <w:shd w:val="clear" w:color="auto" w:fill="FFFFFF"/>
    </w:rPr>
  </w:style>
  <w:style w:type="paragraph" w:customStyle="1" w:styleId="310">
    <w:name w:val="Основной текст (3)1"/>
    <w:basedOn w:val="a"/>
    <w:link w:val="31"/>
    <w:uiPriority w:val="99"/>
    <w:rsid w:val="00DD6D50"/>
    <w:pPr>
      <w:shd w:val="clear" w:color="auto" w:fill="FFFFFF"/>
      <w:spacing w:after="0" w:line="322" w:lineRule="exact"/>
      <w:ind w:hanging="360"/>
    </w:pPr>
    <w:rPr>
      <w:rFonts w:ascii="Times New Roman" w:hAnsi="Times New Roman"/>
      <w:sz w:val="27"/>
      <w:szCs w:val="27"/>
    </w:rPr>
  </w:style>
  <w:style w:type="character" w:customStyle="1" w:styleId="32">
    <w:name w:val="Основной текст (3) + Курсив"/>
    <w:uiPriority w:val="99"/>
    <w:rsid w:val="00DD6D50"/>
    <w:rPr>
      <w:rFonts w:ascii="Times New Roman" w:hAnsi="Times New Roman"/>
      <w:i/>
      <w:iCs/>
      <w:sz w:val="27"/>
      <w:szCs w:val="27"/>
      <w:shd w:val="clear" w:color="auto" w:fill="FFFFFF"/>
    </w:rPr>
  </w:style>
  <w:style w:type="character" w:customStyle="1" w:styleId="33">
    <w:name w:val="Основной текст (3)"/>
    <w:uiPriority w:val="99"/>
    <w:rsid w:val="00DD6D50"/>
    <w:rPr>
      <w:rFonts w:ascii="Times New Roman" w:hAnsi="Times New Roman"/>
      <w:sz w:val="27"/>
      <w:szCs w:val="27"/>
      <w:u w:val="single"/>
      <w:shd w:val="clear" w:color="auto" w:fill="FFFFFF"/>
    </w:rPr>
  </w:style>
  <w:style w:type="character" w:customStyle="1" w:styleId="220">
    <w:name w:val="Заголовок №2 (2)_"/>
    <w:link w:val="221"/>
    <w:uiPriority w:val="99"/>
    <w:locked/>
    <w:rsid w:val="00DD6D50"/>
    <w:rPr>
      <w:rFonts w:ascii="Times New Roman" w:hAnsi="Times New Roman"/>
      <w:b/>
      <w:bCs/>
      <w:sz w:val="27"/>
      <w:szCs w:val="27"/>
      <w:shd w:val="clear" w:color="auto" w:fill="FFFFFF"/>
    </w:rPr>
  </w:style>
  <w:style w:type="paragraph" w:customStyle="1" w:styleId="221">
    <w:name w:val="Заголовок №2 (2)"/>
    <w:basedOn w:val="a"/>
    <w:link w:val="220"/>
    <w:uiPriority w:val="99"/>
    <w:rsid w:val="00DD6D50"/>
    <w:pPr>
      <w:shd w:val="clear" w:color="auto" w:fill="FFFFFF"/>
      <w:spacing w:before="60" w:after="420" w:line="240" w:lineRule="atLeast"/>
      <w:outlineLvl w:val="1"/>
    </w:pPr>
    <w:rPr>
      <w:rFonts w:ascii="Times New Roman" w:hAnsi="Times New Roman"/>
      <w:b/>
      <w:bCs/>
      <w:sz w:val="27"/>
      <w:szCs w:val="27"/>
    </w:rPr>
  </w:style>
  <w:style w:type="character" w:customStyle="1" w:styleId="4">
    <w:name w:val="Основной текст (4)_"/>
    <w:link w:val="41"/>
    <w:uiPriority w:val="99"/>
    <w:locked/>
    <w:rsid w:val="00DD6D50"/>
    <w:rPr>
      <w:rFonts w:ascii="Times New Roman" w:hAnsi="Times New Roman"/>
      <w:b/>
      <w:bCs/>
      <w:sz w:val="27"/>
      <w:szCs w:val="27"/>
      <w:shd w:val="clear" w:color="auto" w:fill="FFFFFF"/>
    </w:rPr>
  </w:style>
  <w:style w:type="paragraph" w:customStyle="1" w:styleId="41">
    <w:name w:val="Основной текст (4)1"/>
    <w:basedOn w:val="a"/>
    <w:link w:val="4"/>
    <w:uiPriority w:val="99"/>
    <w:rsid w:val="00DD6D50"/>
    <w:pPr>
      <w:shd w:val="clear" w:color="auto" w:fill="FFFFFF"/>
      <w:spacing w:after="0" w:line="322" w:lineRule="exact"/>
      <w:ind w:firstLine="720"/>
      <w:jc w:val="both"/>
    </w:pPr>
    <w:rPr>
      <w:rFonts w:ascii="Times New Roman" w:hAnsi="Times New Roman"/>
      <w:b/>
      <w:bCs/>
      <w:sz w:val="27"/>
      <w:szCs w:val="27"/>
    </w:rPr>
  </w:style>
  <w:style w:type="character" w:customStyle="1" w:styleId="40">
    <w:name w:val="Основной текст (4) + Не полужирный"/>
    <w:basedOn w:val="4"/>
    <w:uiPriority w:val="99"/>
    <w:rsid w:val="00DD6D50"/>
    <w:rPr>
      <w:rFonts w:ascii="Times New Roman" w:hAnsi="Times New Roman"/>
      <w:b/>
      <w:bCs/>
      <w:sz w:val="27"/>
      <w:szCs w:val="27"/>
      <w:shd w:val="clear" w:color="auto" w:fill="FFFFFF"/>
    </w:rPr>
  </w:style>
  <w:style w:type="character" w:customStyle="1" w:styleId="410">
    <w:name w:val="Основной текст (4) + Не полужирный1"/>
    <w:aliases w:val="Курсив"/>
    <w:uiPriority w:val="99"/>
    <w:rsid w:val="00DD6D50"/>
    <w:rPr>
      <w:rFonts w:ascii="Times New Roman" w:hAnsi="Times New Roman"/>
      <w:b/>
      <w:bCs/>
      <w:i/>
      <w:iCs/>
      <w:sz w:val="27"/>
      <w:szCs w:val="27"/>
      <w:shd w:val="clear" w:color="auto" w:fill="FFFFFF"/>
    </w:rPr>
  </w:style>
  <w:style w:type="character" w:customStyle="1" w:styleId="42">
    <w:name w:val="Основной текст (4)"/>
    <w:uiPriority w:val="99"/>
    <w:rsid w:val="00DD6D50"/>
    <w:rPr>
      <w:rFonts w:ascii="Times New Roman" w:hAnsi="Times New Roman"/>
      <w:b/>
      <w:bCs/>
      <w:sz w:val="27"/>
      <w:szCs w:val="27"/>
      <w:u w:val="single"/>
      <w:shd w:val="clear" w:color="auto" w:fill="FFFFFF"/>
    </w:rPr>
  </w:style>
  <w:style w:type="character" w:customStyle="1" w:styleId="34">
    <w:name w:val="Заголовок №3_"/>
    <w:link w:val="35"/>
    <w:locked/>
    <w:rsid w:val="00DD6D50"/>
    <w:rPr>
      <w:rFonts w:ascii="Times New Roman" w:hAnsi="Times New Roman"/>
      <w:b/>
      <w:bCs/>
      <w:sz w:val="27"/>
      <w:szCs w:val="27"/>
      <w:shd w:val="clear" w:color="auto" w:fill="FFFFFF"/>
    </w:rPr>
  </w:style>
  <w:style w:type="paragraph" w:customStyle="1" w:styleId="35">
    <w:name w:val="Заголовок №3"/>
    <w:basedOn w:val="a"/>
    <w:link w:val="34"/>
    <w:rsid w:val="00DD6D50"/>
    <w:pPr>
      <w:shd w:val="clear" w:color="auto" w:fill="FFFFFF"/>
      <w:spacing w:after="0" w:line="322" w:lineRule="exact"/>
      <w:jc w:val="both"/>
      <w:outlineLvl w:val="2"/>
    </w:pPr>
    <w:rPr>
      <w:rFonts w:ascii="Times New Roman" w:hAnsi="Times New Roman"/>
      <w:b/>
      <w:bCs/>
      <w:sz w:val="27"/>
      <w:szCs w:val="27"/>
    </w:rPr>
  </w:style>
  <w:style w:type="character" w:customStyle="1" w:styleId="23">
    <w:name w:val="Заголовок №2_"/>
    <w:link w:val="24"/>
    <w:uiPriority w:val="99"/>
    <w:locked/>
    <w:rsid w:val="00DD6D50"/>
    <w:rPr>
      <w:rFonts w:ascii="Times New Roman" w:hAnsi="Times New Roman"/>
      <w:b/>
      <w:bCs/>
      <w:i/>
      <w:iCs/>
      <w:sz w:val="27"/>
      <w:szCs w:val="27"/>
      <w:shd w:val="clear" w:color="auto" w:fill="FFFFFF"/>
    </w:rPr>
  </w:style>
  <w:style w:type="paragraph" w:customStyle="1" w:styleId="24">
    <w:name w:val="Заголовок №2"/>
    <w:basedOn w:val="a"/>
    <w:link w:val="23"/>
    <w:uiPriority w:val="99"/>
    <w:rsid w:val="00DD6D50"/>
    <w:pPr>
      <w:shd w:val="clear" w:color="auto" w:fill="FFFFFF"/>
      <w:spacing w:before="300" w:after="0" w:line="322" w:lineRule="exact"/>
      <w:jc w:val="both"/>
      <w:outlineLvl w:val="1"/>
    </w:pPr>
    <w:rPr>
      <w:rFonts w:ascii="Times New Roman" w:hAnsi="Times New Roman"/>
      <w:b/>
      <w:bCs/>
      <w:i/>
      <w:iCs/>
      <w:sz w:val="27"/>
      <w:szCs w:val="27"/>
    </w:rPr>
  </w:style>
  <w:style w:type="character" w:customStyle="1" w:styleId="25">
    <w:name w:val="Заголовок №2 + Не полужирный"/>
    <w:aliases w:val="Не курсив,Основной текст (2) + Не полужирный"/>
    <w:basedOn w:val="23"/>
    <w:rsid w:val="00DD6D50"/>
    <w:rPr>
      <w:rFonts w:ascii="Times New Roman" w:hAnsi="Times New Roman"/>
      <w:b/>
      <w:bCs/>
      <w:i/>
      <w:iCs/>
      <w:sz w:val="27"/>
      <w:szCs w:val="27"/>
      <w:shd w:val="clear" w:color="auto" w:fill="FFFFFF"/>
    </w:rPr>
  </w:style>
  <w:style w:type="character" w:customStyle="1" w:styleId="340">
    <w:name w:val="Основной текст (3)4"/>
    <w:uiPriority w:val="99"/>
    <w:rsid w:val="00DD6D50"/>
    <w:rPr>
      <w:rFonts w:ascii="Times New Roman" w:hAnsi="Times New Roman"/>
      <w:sz w:val="27"/>
      <w:szCs w:val="27"/>
      <w:u w:val="single"/>
      <w:shd w:val="clear" w:color="auto" w:fill="FFFFFF"/>
    </w:rPr>
  </w:style>
  <w:style w:type="character" w:customStyle="1" w:styleId="36">
    <w:name w:val="Основной текст (3) + Полужирный"/>
    <w:uiPriority w:val="99"/>
    <w:rsid w:val="00DD6D50"/>
    <w:rPr>
      <w:rFonts w:ascii="Times New Roman" w:hAnsi="Times New Roman"/>
      <w:b/>
      <w:bCs/>
      <w:sz w:val="27"/>
      <w:szCs w:val="27"/>
      <w:shd w:val="clear" w:color="auto" w:fill="FFFFFF"/>
    </w:rPr>
  </w:style>
  <w:style w:type="character" w:customStyle="1" w:styleId="39">
    <w:name w:val="Основной текст (3) + Полужирный9"/>
    <w:uiPriority w:val="99"/>
    <w:rsid w:val="00DD6D50"/>
    <w:rPr>
      <w:rFonts w:ascii="Times New Roman" w:hAnsi="Times New Roman"/>
      <w:b/>
      <w:bCs/>
      <w:sz w:val="27"/>
      <w:szCs w:val="27"/>
      <w:shd w:val="clear" w:color="auto" w:fill="FFFFFF"/>
    </w:rPr>
  </w:style>
  <w:style w:type="character" w:customStyle="1" w:styleId="38">
    <w:name w:val="Основной текст (3) + Полужирный8"/>
    <w:uiPriority w:val="99"/>
    <w:rsid w:val="00DD6D50"/>
    <w:rPr>
      <w:rFonts w:ascii="Times New Roman" w:hAnsi="Times New Roman"/>
      <w:b/>
      <w:bCs/>
      <w:sz w:val="27"/>
      <w:szCs w:val="27"/>
      <w:shd w:val="clear" w:color="auto" w:fill="FFFFFF"/>
    </w:rPr>
  </w:style>
  <w:style w:type="character" w:customStyle="1" w:styleId="330">
    <w:name w:val="Основной текст (3) + Курсив3"/>
    <w:uiPriority w:val="99"/>
    <w:rsid w:val="00DD6D50"/>
    <w:rPr>
      <w:rFonts w:ascii="Times New Roman" w:hAnsi="Times New Roman"/>
      <w:i/>
      <w:iCs/>
      <w:sz w:val="27"/>
      <w:szCs w:val="27"/>
      <w:shd w:val="clear" w:color="auto" w:fill="FFFFFF"/>
    </w:rPr>
  </w:style>
  <w:style w:type="character" w:customStyle="1" w:styleId="37">
    <w:name w:val="Основной текст (3) + Полужирный7"/>
    <w:uiPriority w:val="99"/>
    <w:rsid w:val="00DD6D50"/>
    <w:rPr>
      <w:rFonts w:ascii="Times New Roman" w:hAnsi="Times New Roman"/>
      <w:b/>
      <w:bCs/>
      <w:sz w:val="27"/>
      <w:szCs w:val="27"/>
      <w:shd w:val="clear" w:color="auto" w:fill="FFFFFF"/>
    </w:rPr>
  </w:style>
  <w:style w:type="character" w:customStyle="1" w:styleId="360">
    <w:name w:val="Основной текст (3) + Полужирный6"/>
    <w:uiPriority w:val="99"/>
    <w:rsid w:val="00DD6D50"/>
    <w:rPr>
      <w:rFonts w:ascii="Times New Roman" w:hAnsi="Times New Roman"/>
      <w:b/>
      <w:bCs/>
      <w:sz w:val="27"/>
      <w:szCs w:val="27"/>
      <w:shd w:val="clear" w:color="auto" w:fill="FFFFFF"/>
    </w:rPr>
  </w:style>
  <w:style w:type="character" w:customStyle="1" w:styleId="50">
    <w:name w:val="Основной текст (5)_"/>
    <w:link w:val="51"/>
    <w:uiPriority w:val="99"/>
    <w:locked/>
    <w:rsid w:val="00DD6D50"/>
    <w:rPr>
      <w:rFonts w:ascii="Times New Roman" w:hAnsi="Times New Roman"/>
      <w:i/>
      <w:iCs/>
      <w:sz w:val="27"/>
      <w:szCs w:val="27"/>
      <w:shd w:val="clear" w:color="auto" w:fill="FFFFFF"/>
    </w:rPr>
  </w:style>
  <w:style w:type="paragraph" w:customStyle="1" w:styleId="51">
    <w:name w:val="Основной текст (5)"/>
    <w:basedOn w:val="a"/>
    <w:link w:val="50"/>
    <w:uiPriority w:val="99"/>
    <w:rsid w:val="00DD6D50"/>
    <w:pPr>
      <w:shd w:val="clear" w:color="auto" w:fill="FFFFFF"/>
      <w:spacing w:before="420" w:after="420" w:line="240" w:lineRule="atLeast"/>
    </w:pPr>
    <w:rPr>
      <w:rFonts w:ascii="Times New Roman" w:hAnsi="Times New Roman"/>
      <w:i/>
      <w:iCs/>
      <w:sz w:val="27"/>
      <w:szCs w:val="27"/>
    </w:rPr>
  </w:style>
  <w:style w:type="character" w:customStyle="1" w:styleId="350">
    <w:name w:val="Основной текст (3) + Полужирный5"/>
    <w:uiPriority w:val="99"/>
    <w:rsid w:val="00DD6D50"/>
    <w:rPr>
      <w:rFonts w:ascii="Times New Roman" w:hAnsi="Times New Roman"/>
      <w:b/>
      <w:bCs/>
      <w:sz w:val="27"/>
      <w:szCs w:val="27"/>
      <w:shd w:val="clear" w:color="auto" w:fill="FFFFFF"/>
    </w:rPr>
  </w:style>
  <w:style w:type="character" w:customStyle="1" w:styleId="320">
    <w:name w:val="Основной текст (3) + Курсив2"/>
    <w:uiPriority w:val="99"/>
    <w:rsid w:val="00DD6D50"/>
    <w:rPr>
      <w:rFonts w:ascii="Times New Roman" w:hAnsi="Times New Roman"/>
      <w:i/>
      <w:iCs/>
      <w:sz w:val="27"/>
      <w:szCs w:val="27"/>
      <w:shd w:val="clear" w:color="auto" w:fill="FFFFFF"/>
    </w:rPr>
  </w:style>
  <w:style w:type="character" w:customStyle="1" w:styleId="341">
    <w:name w:val="Основной текст (3) + Полужирный4"/>
    <w:aliases w:val="Курсив2"/>
    <w:uiPriority w:val="99"/>
    <w:rsid w:val="00DD6D50"/>
    <w:rPr>
      <w:rFonts w:ascii="Times New Roman" w:hAnsi="Times New Roman"/>
      <w:b/>
      <w:bCs/>
      <w:i/>
      <w:iCs/>
      <w:sz w:val="27"/>
      <w:szCs w:val="27"/>
      <w:shd w:val="clear" w:color="auto" w:fill="FFFFFF"/>
    </w:rPr>
  </w:style>
  <w:style w:type="character" w:customStyle="1" w:styleId="331">
    <w:name w:val="Основной текст (3) + Полужирный3"/>
    <w:uiPriority w:val="99"/>
    <w:rsid w:val="00DD6D50"/>
    <w:rPr>
      <w:rFonts w:ascii="Times New Roman" w:hAnsi="Times New Roman"/>
      <w:b/>
      <w:bCs/>
      <w:sz w:val="27"/>
      <w:szCs w:val="27"/>
      <w:shd w:val="clear" w:color="auto" w:fill="FFFFFF"/>
    </w:rPr>
  </w:style>
  <w:style w:type="character" w:customStyle="1" w:styleId="311">
    <w:name w:val="Основной текст (3) + Курсив1"/>
    <w:uiPriority w:val="99"/>
    <w:rsid w:val="00DD6D50"/>
    <w:rPr>
      <w:rFonts w:ascii="Times New Roman" w:hAnsi="Times New Roman"/>
      <w:i/>
      <w:iCs/>
      <w:sz w:val="27"/>
      <w:szCs w:val="27"/>
      <w:shd w:val="clear" w:color="auto" w:fill="FFFFFF"/>
    </w:rPr>
  </w:style>
  <w:style w:type="character" w:customStyle="1" w:styleId="321">
    <w:name w:val="Основной текст (3) + Полужирный2"/>
    <w:uiPriority w:val="99"/>
    <w:rsid w:val="00DD6D50"/>
    <w:rPr>
      <w:rFonts w:ascii="Times New Roman" w:hAnsi="Times New Roman"/>
      <w:b/>
      <w:bCs/>
      <w:sz w:val="27"/>
      <w:szCs w:val="27"/>
      <w:shd w:val="clear" w:color="auto" w:fill="FFFFFF"/>
    </w:rPr>
  </w:style>
  <w:style w:type="character" w:customStyle="1" w:styleId="332">
    <w:name w:val="Основной текст (3)3"/>
    <w:uiPriority w:val="99"/>
    <w:rsid w:val="00DD6D50"/>
    <w:rPr>
      <w:rFonts w:ascii="Times New Roman" w:hAnsi="Times New Roman"/>
      <w:sz w:val="27"/>
      <w:szCs w:val="27"/>
      <w:u w:val="single"/>
      <w:shd w:val="clear" w:color="auto" w:fill="FFFFFF"/>
    </w:rPr>
  </w:style>
  <w:style w:type="character" w:customStyle="1" w:styleId="312">
    <w:name w:val="Основной текст (3) + Полужирный1"/>
    <w:aliases w:val="Курсив1"/>
    <w:uiPriority w:val="99"/>
    <w:rsid w:val="00DD6D50"/>
    <w:rPr>
      <w:rFonts w:ascii="Times New Roman" w:hAnsi="Times New Roman"/>
      <w:b/>
      <w:bCs/>
      <w:i/>
      <w:iCs/>
      <w:sz w:val="27"/>
      <w:szCs w:val="27"/>
      <w:shd w:val="clear" w:color="auto" w:fill="FFFFFF"/>
    </w:rPr>
  </w:style>
  <w:style w:type="character" w:customStyle="1" w:styleId="6">
    <w:name w:val="Основной текст (6)_"/>
    <w:link w:val="60"/>
    <w:uiPriority w:val="99"/>
    <w:locked/>
    <w:rsid w:val="00DD6D50"/>
    <w:rPr>
      <w:rFonts w:ascii="Times New Roman" w:hAnsi="Times New Roman"/>
      <w:b/>
      <w:bCs/>
      <w:sz w:val="23"/>
      <w:szCs w:val="23"/>
      <w:shd w:val="clear" w:color="auto" w:fill="FFFFFF"/>
    </w:rPr>
  </w:style>
  <w:style w:type="paragraph" w:customStyle="1" w:styleId="60">
    <w:name w:val="Основной текст (6)"/>
    <w:basedOn w:val="a"/>
    <w:link w:val="6"/>
    <w:uiPriority w:val="99"/>
    <w:rsid w:val="00DD6D50"/>
    <w:pPr>
      <w:shd w:val="clear" w:color="auto" w:fill="FFFFFF"/>
      <w:spacing w:after="0" w:line="274" w:lineRule="exact"/>
      <w:ind w:hanging="360"/>
    </w:pPr>
    <w:rPr>
      <w:rFonts w:ascii="Times New Roman" w:hAnsi="Times New Roman"/>
      <w:b/>
      <w:bCs/>
      <w:sz w:val="23"/>
      <w:szCs w:val="23"/>
    </w:rPr>
  </w:style>
  <w:style w:type="character" w:customStyle="1" w:styleId="26">
    <w:name w:val="Основной текст + Полужирный2"/>
    <w:uiPriority w:val="99"/>
    <w:rsid w:val="00DD6D50"/>
    <w:rPr>
      <w:rFonts w:ascii="Times New Roman" w:hAnsi="Times New Roman"/>
      <w:b/>
      <w:bCs/>
      <w:sz w:val="23"/>
      <w:szCs w:val="23"/>
      <w:shd w:val="clear" w:color="auto" w:fill="FFFFFF"/>
    </w:rPr>
  </w:style>
  <w:style w:type="character" w:customStyle="1" w:styleId="15">
    <w:name w:val="Основной текст + Полужирный1"/>
    <w:uiPriority w:val="99"/>
    <w:rsid w:val="00DD6D50"/>
    <w:rPr>
      <w:rFonts w:ascii="Times New Roman" w:hAnsi="Times New Roman"/>
      <w:b/>
      <w:bCs/>
      <w:sz w:val="23"/>
      <w:szCs w:val="23"/>
      <w:shd w:val="clear" w:color="auto" w:fill="FFFFFF"/>
    </w:rPr>
  </w:style>
  <w:style w:type="character" w:customStyle="1" w:styleId="322">
    <w:name w:val="Основной текст (3)2"/>
    <w:uiPriority w:val="99"/>
    <w:rsid w:val="00DD6D50"/>
    <w:rPr>
      <w:rFonts w:ascii="Times New Roman" w:hAnsi="Times New Roman"/>
      <w:sz w:val="27"/>
      <w:szCs w:val="27"/>
      <w:u w:val="single"/>
      <w:shd w:val="clear" w:color="auto" w:fill="FFFFFF"/>
    </w:rPr>
  </w:style>
  <w:style w:type="character" w:customStyle="1" w:styleId="7">
    <w:name w:val="Основной текст (7)_"/>
    <w:link w:val="70"/>
    <w:uiPriority w:val="99"/>
    <w:locked/>
    <w:rsid w:val="00DD6D50"/>
    <w:rPr>
      <w:rFonts w:ascii="Times New Roman" w:hAnsi="Times New Roman"/>
      <w:i/>
      <w:iCs/>
      <w:sz w:val="23"/>
      <w:szCs w:val="23"/>
      <w:shd w:val="clear" w:color="auto" w:fill="FFFFFF"/>
    </w:rPr>
  </w:style>
  <w:style w:type="paragraph" w:customStyle="1" w:styleId="70">
    <w:name w:val="Основной текст (7)"/>
    <w:basedOn w:val="a"/>
    <w:link w:val="7"/>
    <w:uiPriority w:val="99"/>
    <w:rsid w:val="00DD6D50"/>
    <w:pPr>
      <w:shd w:val="clear" w:color="auto" w:fill="FFFFFF"/>
      <w:spacing w:after="0" w:line="274" w:lineRule="exact"/>
    </w:pPr>
    <w:rPr>
      <w:rFonts w:ascii="Times New Roman" w:hAnsi="Times New Roman"/>
      <w:i/>
      <w:iCs/>
      <w:sz w:val="23"/>
      <w:szCs w:val="23"/>
    </w:rPr>
  </w:style>
  <w:style w:type="character" w:customStyle="1" w:styleId="9">
    <w:name w:val="Основной текст (9)_"/>
    <w:link w:val="90"/>
    <w:uiPriority w:val="99"/>
    <w:locked/>
    <w:rsid w:val="00DD6D50"/>
    <w:rPr>
      <w:rFonts w:ascii="Times New Roman" w:hAnsi="Times New Roman"/>
      <w:b/>
      <w:bCs/>
      <w:noProof/>
      <w:sz w:val="11"/>
      <w:szCs w:val="11"/>
      <w:shd w:val="clear" w:color="auto" w:fill="FFFFFF"/>
    </w:rPr>
  </w:style>
  <w:style w:type="paragraph" w:customStyle="1" w:styleId="90">
    <w:name w:val="Основной текст (9)"/>
    <w:basedOn w:val="a"/>
    <w:link w:val="9"/>
    <w:uiPriority w:val="99"/>
    <w:rsid w:val="00DD6D50"/>
    <w:pPr>
      <w:shd w:val="clear" w:color="auto" w:fill="FFFFFF"/>
      <w:spacing w:after="60" w:line="240" w:lineRule="atLeast"/>
    </w:pPr>
    <w:rPr>
      <w:rFonts w:ascii="Times New Roman" w:hAnsi="Times New Roman"/>
      <w:b/>
      <w:bCs/>
      <w:noProof/>
      <w:sz w:val="11"/>
      <w:szCs w:val="11"/>
    </w:rPr>
  </w:style>
  <w:style w:type="character" w:customStyle="1" w:styleId="aff1">
    <w:name w:val="Основной текст + Курсив"/>
    <w:rsid w:val="00DD6D50"/>
    <w:rPr>
      <w:rFonts w:ascii="Times New Roman" w:hAnsi="Times New Roman"/>
      <w:b/>
      <w:bCs/>
      <w:i/>
      <w:iCs/>
      <w:noProof/>
      <w:sz w:val="23"/>
      <w:szCs w:val="23"/>
      <w:shd w:val="clear" w:color="auto" w:fill="FFFFFF"/>
    </w:rPr>
  </w:style>
  <w:style w:type="character" w:styleId="aff2">
    <w:name w:val="Emphasis"/>
    <w:qFormat/>
    <w:rsid w:val="00DD6D50"/>
    <w:rPr>
      <w:i/>
      <w:iCs/>
    </w:rPr>
  </w:style>
  <w:style w:type="paragraph" w:customStyle="1" w:styleId="aff3">
    <w:name w:val="Текст в заданном формате"/>
    <w:basedOn w:val="a"/>
    <w:rsid w:val="00DD6D50"/>
    <w:pPr>
      <w:widowControl w:val="0"/>
      <w:suppressAutoHyphens/>
      <w:spacing w:after="0" w:line="240" w:lineRule="auto"/>
    </w:pPr>
    <w:rPr>
      <w:rFonts w:ascii="Courier New" w:eastAsia="NSimSun" w:hAnsi="Courier New" w:cs="Courier New"/>
      <w:kern w:val="1"/>
      <w:sz w:val="20"/>
      <w:szCs w:val="20"/>
      <w:lang w:eastAsia="hi-IN" w:bidi="hi-IN"/>
    </w:rPr>
  </w:style>
  <w:style w:type="paragraph" w:styleId="27">
    <w:name w:val="Body Text 2"/>
    <w:basedOn w:val="a"/>
    <w:link w:val="28"/>
    <w:uiPriority w:val="99"/>
    <w:rsid w:val="00DD6D50"/>
    <w:pPr>
      <w:spacing w:after="120" w:line="480" w:lineRule="auto"/>
    </w:pPr>
    <w:rPr>
      <w:rFonts w:ascii="Calibri" w:eastAsia="Times New Roman" w:hAnsi="Calibri" w:cs="Times New Roman"/>
    </w:rPr>
  </w:style>
  <w:style w:type="character" w:customStyle="1" w:styleId="28">
    <w:name w:val="Основной текст 2 Знак"/>
    <w:basedOn w:val="a0"/>
    <w:link w:val="27"/>
    <w:uiPriority w:val="99"/>
    <w:rsid w:val="00DD6D50"/>
    <w:rPr>
      <w:rFonts w:ascii="Calibri" w:eastAsia="Times New Roman" w:hAnsi="Calibri" w:cs="Times New Roman"/>
    </w:rPr>
  </w:style>
  <w:style w:type="character" w:customStyle="1" w:styleId="71">
    <w:name w:val="Основной текст + Курсив7"/>
    <w:rsid w:val="00DD6D50"/>
    <w:rPr>
      <w:rFonts w:ascii="Times New Roman" w:hAnsi="Times New Roman"/>
      <w:i/>
      <w:iCs/>
      <w:sz w:val="22"/>
      <w:szCs w:val="22"/>
      <w:shd w:val="clear" w:color="auto" w:fill="FFFFFF"/>
    </w:rPr>
  </w:style>
  <w:style w:type="paragraph" w:customStyle="1" w:styleId="16">
    <w:name w:val="Абзац списка1"/>
    <w:basedOn w:val="a"/>
    <w:rsid w:val="00DD6D50"/>
    <w:pPr>
      <w:ind w:left="720"/>
    </w:pPr>
    <w:rPr>
      <w:rFonts w:ascii="Calibri" w:eastAsia="Calibri" w:hAnsi="Calibri" w:cs="Calibri"/>
    </w:rPr>
  </w:style>
  <w:style w:type="paragraph" w:styleId="aff4">
    <w:name w:val="No Spacing"/>
    <w:link w:val="aff5"/>
    <w:uiPriority w:val="1"/>
    <w:qFormat/>
    <w:rsid w:val="00DD6D50"/>
    <w:pPr>
      <w:widowControl w:val="0"/>
      <w:suppressAutoHyphens/>
      <w:spacing w:after="0" w:line="240" w:lineRule="auto"/>
    </w:pPr>
    <w:rPr>
      <w:rFonts w:ascii="Arial" w:eastAsia="Arial Unicode MS" w:hAnsi="Arial" w:cs="Times New Roman"/>
      <w:kern w:val="1"/>
      <w:sz w:val="20"/>
      <w:szCs w:val="24"/>
      <w:lang w:eastAsia="en-US"/>
    </w:rPr>
  </w:style>
  <w:style w:type="character" w:customStyle="1" w:styleId="aff5">
    <w:name w:val="Без интервала Знак"/>
    <w:basedOn w:val="a0"/>
    <w:link w:val="aff4"/>
    <w:uiPriority w:val="99"/>
    <w:rsid w:val="00DD6D50"/>
    <w:rPr>
      <w:rFonts w:ascii="Arial" w:eastAsia="Arial Unicode MS" w:hAnsi="Arial" w:cs="Times New Roman"/>
      <w:kern w:val="1"/>
      <w:sz w:val="20"/>
      <w:szCs w:val="24"/>
      <w:lang w:eastAsia="en-US"/>
    </w:rPr>
  </w:style>
  <w:style w:type="paragraph" w:customStyle="1" w:styleId="aff6">
    <w:name w:val="Основной"/>
    <w:basedOn w:val="a"/>
    <w:link w:val="aff7"/>
    <w:rsid w:val="00DD6D5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7">
    <w:name w:val="Основной Знак"/>
    <w:link w:val="aff6"/>
    <w:rsid w:val="00DD6D50"/>
    <w:rPr>
      <w:rFonts w:ascii="NewtonCSanPin" w:eastAsia="Times New Roman" w:hAnsi="NewtonCSanPin" w:cs="NewtonCSanPin"/>
      <w:color w:val="000000"/>
      <w:sz w:val="21"/>
      <w:szCs w:val="21"/>
    </w:rPr>
  </w:style>
  <w:style w:type="paragraph" w:customStyle="1" w:styleId="aff8">
    <w:name w:val="Буллит"/>
    <w:basedOn w:val="aff6"/>
    <w:link w:val="aff9"/>
    <w:rsid w:val="00DD6D50"/>
    <w:pPr>
      <w:ind w:firstLine="244"/>
    </w:pPr>
  </w:style>
  <w:style w:type="character" w:customStyle="1" w:styleId="aff9">
    <w:name w:val="Буллит Знак"/>
    <w:basedOn w:val="aff7"/>
    <w:link w:val="aff8"/>
    <w:rsid w:val="00DD6D50"/>
    <w:rPr>
      <w:rFonts w:ascii="NewtonCSanPin" w:eastAsia="Times New Roman" w:hAnsi="NewtonCSanPin" w:cs="NewtonCSanPin"/>
      <w:color w:val="000000"/>
      <w:sz w:val="21"/>
      <w:szCs w:val="21"/>
    </w:rPr>
  </w:style>
  <w:style w:type="paragraph" w:customStyle="1" w:styleId="29">
    <w:name w:val="Заг 2"/>
    <w:basedOn w:val="a"/>
    <w:rsid w:val="00DD6D50"/>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3a">
    <w:name w:val="Заг 3"/>
    <w:basedOn w:val="29"/>
    <w:rsid w:val="00DD6D50"/>
    <w:pPr>
      <w:spacing w:before="255" w:after="113" w:line="240" w:lineRule="atLeast"/>
    </w:pPr>
    <w:rPr>
      <w:i/>
      <w:iCs/>
      <w:sz w:val="23"/>
      <w:szCs w:val="23"/>
    </w:rPr>
  </w:style>
  <w:style w:type="paragraph" w:customStyle="1" w:styleId="43">
    <w:name w:val="Заг 4"/>
    <w:basedOn w:val="3a"/>
    <w:rsid w:val="00DD6D50"/>
    <w:rPr>
      <w:b w:val="0"/>
      <w:bCs w:val="0"/>
    </w:rPr>
  </w:style>
  <w:style w:type="paragraph" w:customStyle="1" w:styleId="affa">
    <w:name w:val="Буллит Курсив"/>
    <w:basedOn w:val="aff8"/>
    <w:link w:val="affb"/>
    <w:uiPriority w:val="99"/>
    <w:rsid w:val="00DD6D50"/>
    <w:rPr>
      <w:i/>
      <w:iCs/>
    </w:rPr>
  </w:style>
  <w:style w:type="character" w:customStyle="1" w:styleId="affb">
    <w:name w:val="Буллит Курсив Знак"/>
    <w:link w:val="affa"/>
    <w:uiPriority w:val="99"/>
    <w:rsid w:val="00DD6D50"/>
    <w:rPr>
      <w:rFonts w:ascii="NewtonCSanPin" w:eastAsia="Times New Roman" w:hAnsi="NewtonCSanPin" w:cs="NewtonCSanPin"/>
      <w:i/>
      <w:iCs/>
      <w:color w:val="000000"/>
      <w:sz w:val="21"/>
      <w:szCs w:val="21"/>
    </w:rPr>
  </w:style>
  <w:style w:type="character" w:customStyle="1" w:styleId="dash041e0431044b0447043d044b0439char1">
    <w:name w:val="dash041e_0431_044b_0447_043d_044b_0439__char1"/>
    <w:basedOn w:val="a0"/>
    <w:uiPriority w:val="99"/>
    <w:rsid w:val="00DD6D50"/>
  </w:style>
  <w:style w:type="paragraph" w:styleId="affc">
    <w:name w:val="Body Text Indent"/>
    <w:basedOn w:val="a"/>
    <w:link w:val="affd"/>
    <w:unhideWhenUsed/>
    <w:rsid w:val="00DD6D50"/>
    <w:pPr>
      <w:spacing w:after="120"/>
      <w:ind w:left="283"/>
    </w:pPr>
    <w:rPr>
      <w:rFonts w:ascii="Calibri" w:eastAsia="Times New Roman" w:hAnsi="Calibri" w:cs="Times New Roman"/>
    </w:rPr>
  </w:style>
  <w:style w:type="character" w:customStyle="1" w:styleId="affd">
    <w:name w:val="Основной текст с отступом Знак"/>
    <w:basedOn w:val="a0"/>
    <w:link w:val="affc"/>
    <w:rsid w:val="00DD6D50"/>
    <w:rPr>
      <w:rFonts w:ascii="Calibri" w:eastAsia="Times New Roman" w:hAnsi="Calibri" w:cs="Times New Roman"/>
    </w:rPr>
  </w:style>
  <w:style w:type="paragraph" w:customStyle="1" w:styleId="210">
    <w:name w:val="Основной текст 21"/>
    <w:basedOn w:val="a"/>
    <w:rsid w:val="00DD6D50"/>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Style2">
    <w:name w:val="Style2"/>
    <w:basedOn w:val="a"/>
    <w:uiPriority w:val="99"/>
    <w:rsid w:val="00DD6D50"/>
    <w:pPr>
      <w:widowControl w:val="0"/>
      <w:autoSpaceDE w:val="0"/>
      <w:autoSpaceDN w:val="0"/>
      <w:adjustRightInd w:val="0"/>
      <w:spacing w:after="0" w:line="283" w:lineRule="exact"/>
      <w:jc w:val="center"/>
    </w:pPr>
    <w:rPr>
      <w:rFonts w:ascii="Times New Roman" w:hAnsi="Times New Roman" w:cs="Times New Roman"/>
      <w:sz w:val="24"/>
      <w:szCs w:val="24"/>
    </w:rPr>
  </w:style>
  <w:style w:type="paragraph" w:customStyle="1" w:styleId="Style4">
    <w:name w:val="Style4"/>
    <w:basedOn w:val="a"/>
    <w:uiPriority w:val="99"/>
    <w:rsid w:val="00DD6D50"/>
    <w:pPr>
      <w:widowControl w:val="0"/>
      <w:autoSpaceDE w:val="0"/>
      <w:autoSpaceDN w:val="0"/>
      <w:adjustRightInd w:val="0"/>
      <w:spacing w:after="0" w:line="223" w:lineRule="exact"/>
      <w:jc w:val="both"/>
    </w:pPr>
    <w:rPr>
      <w:rFonts w:ascii="Times New Roman" w:hAnsi="Times New Roman" w:cs="Times New Roman"/>
      <w:sz w:val="24"/>
      <w:szCs w:val="24"/>
    </w:rPr>
  </w:style>
  <w:style w:type="character" w:customStyle="1" w:styleId="FontStyle11">
    <w:name w:val="Font Style11"/>
    <w:basedOn w:val="a0"/>
    <w:uiPriority w:val="99"/>
    <w:rsid w:val="00DD6D50"/>
    <w:rPr>
      <w:rFonts w:ascii="Times New Roman" w:hAnsi="Times New Roman" w:cs="Times New Roman"/>
      <w:i/>
      <w:iCs/>
      <w:sz w:val="20"/>
      <w:szCs w:val="20"/>
    </w:rPr>
  </w:style>
  <w:style w:type="paragraph" w:customStyle="1" w:styleId="17">
    <w:name w:val="Содержание 1"/>
    <w:basedOn w:val="aff6"/>
    <w:rsid w:val="00DD6D50"/>
    <w:pPr>
      <w:suppressAutoHyphens/>
      <w:ind w:firstLine="0"/>
    </w:pPr>
    <w:rPr>
      <w:rFonts w:ascii="Times New Roman" w:hAnsi="Times New Roman" w:cs="Times New Roman"/>
      <w:lang w:val="en-US"/>
    </w:rPr>
  </w:style>
  <w:style w:type="paragraph" w:customStyle="1" w:styleId="Zag3">
    <w:name w:val="Zag_3"/>
    <w:basedOn w:val="a"/>
    <w:uiPriority w:val="99"/>
    <w:rsid w:val="00DD6D5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e">
    <w:name w:val="Подзаг"/>
    <w:basedOn w:val="aff6"/>
    <w:rsid w:val="00DD6D50"/>
    <w:pPr>
      <w:spacing w:before="113" w:after="28"/>
      <w:jc w:val="center"/>
    </w:pPr>
    <w:rPr>
      <w:b/>
      <w:bCs/>
      <w:i/>
      <w:iCs/>
    </w:rPr>
  </w:style>
  <w:style w:type="paragraph" w:customStyle="1" w:styleId="afff">
    <w:name w:val="А_основной"/>
    <w:basedOn w:val="a"/>
    <w:link w:val="afff0"/>
    <w:qFormat/>
    <w:rsid w:val="00DD6D50"/>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0">
    <w:name w:val="А_основной Знак"/>
    <w:basedOn w:val="a0"/>
    <w:link w:val="afff"/>
    <w:rsid w:val="00DD6D50"/>
    <w:rPr>
      <w:rFonts w:ascii="Times New Roman" w:eastAsia="Calibri" w:hAnsi="Times New Roman" w:cs="Times New Roman"/>
      <w:sz w:val="28"/>
      <w:szCs w:val="28"/>
      <w:lang w:eastAsia="en-US"/>
    </w:rPr>
  </w:style>
  <w:style w:type="paragraph" w:customStyle="1" w:styleId="afff1">
    <w:name w:val="Содержимое таблицы"/>
    <w:basedOn w:val="a"/>
    <w:rsid w:val="00DD6D50"/>
    <w:pPr>
      <w:widowControl w:val="0"/>
      <w:suppressLineNumbers/>
      <w:suppressAutoHyphens/>
      <w:spacing w:after="0" w:line="240" w:lineRule="auto"/>
    </w:pPr>
    <w:rPr>
      <w:rFonts w:ascii="Arial" w:eastAsia="Lucida Sans Unicode" w:hAnsi="Arial" w:cs="Times New Roman"/>
      <w:sz w:val="24"/>
      <w:szCs w:val="24"/>
    </w:rPr>
  </w:style>
  <w:style w:type="paragraph" w:customStyle="1" w:styleId="Osnova">
    <w:name w:val="Osnova"/>
    <w:basedOn w:val="a"/>
    <w:uiPriority w:val="99"/>
    <w:rsid w:val="00DD6D5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2">
    <w:name w:val="Zag_2"/>
    <w:basedOn w:val="a"/>
    <w:rsid w:val="00DD6D50"/>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styleId="2a">
    <w:name w:val="Body Text Indent 2"/>
    <w:basedOn w:val="a"/>
    <w:link w:val="2b"/>
    <w:uiPriority w:val="99"/>
    <w:semiHidden/>
    <w:unhideWhenUsed/>
    <w:rsid w:val="00DD6D50"/>
    <w:pPr>
      <w:spacing w:after="120" w:line="480" w:lineRule="auto"/>
      <w:ind w:left="283"/>
    </w:pPr>
    <w:rPr>
      <w:rFonts w:ascii="Calibri" w:eastAsia="Times New Roman" w:hAnsi="Calibri" w:cs="Times New Roman"/>
    </w:rPr>
  </w:style>
  <w:style w:type="character" w:customStyle="1" w:styleId="2b">
    <w:name w:val="Основной текст с отступом 2 Знак"/>
    <w:basedOn w:val="a0"/>
    <w:link w:val="2a"/>
    <w:uiPriority w:val="99"/>
    <w:semiHidden/>
    <w:rsid w:val="00DD6D50"/>
    <w:rPr>
      <w:rFonts w:ascii="Calibri" w:eastAsia="Times New Roman" w:hAnsi="Calibri" w:cs="Times New Roman"/>
    </w:rPr>
  </w:style>
  <w:style w:type="paragraph" w:customStyle="1" w:styleId="afff2">
    <w:name w:val="А_сноска"/>
    <w:basedOn w:val="af8"/>
    <w:link w:val="afff3"/>
    <w:qFormat/>
    <w:rsid w:val="00DD6D50"/>
    <w:pPr>
      <w:widowControl w:val="0"/>
      <w:autoSpaceDE w:val="0"/>
      <w:autoSpaceDN w:val="0"/>
      <w:adjustRightInd w:val="0"/>
      <w:ind w:firstLine="454"/>
      <w:jc w:val="both"/>
    </w:pPr>
    <w:rPr>
      <w:rFonts w:eastAsia="Calibri"/>
      <w:sz w:val="24"/>
      <w:szCs w:val="24"/>
    </w:rPr>
  </w:style>
  <w:style w:type="character" w:customStyle="1" w:styleId="afff3">
    <w:name w:val="А_сноска Знак"/>
    <w:basedOn w:val="af9"/>
    <w:link w:val="afff2"/>
    <w:rsid w:val="00DD6D50"/>
    <w:rPr>
      <w:rFonts w:ascii="Times New Roman" w:eastAsia="Calibri" w:hAnsi="Times New Roman" w:cs="Times New Roman"/>
      <w:sz w:val="24"/>
      <w:szCs w:val="24"/>
    </w:rPr>
  </w:style>
  <w:style w:type="character" w:customStyle="1" w:styleId="afff4">
    <w:name w:val="А_заголовок Знак"/>
    <w:basedOn w:val="afff0"/>
    <w:link w:val="afff5"/>
    <w:locked/>
    <w:rsid w:val="00DD6D50"/>
    <w:rPr>
      <w:rFonts w:ascii="Times New Roman" w:eastAsia="Times New Roman" w:hAnsi="Times New Roman" w:cs="Arial"/>
      <w:i/>
      <w:sz w:val="28"/>
      <w:szCs w:val="28"/>
      <w:lang w:eastAsia="en-US"/>
    </w:rPr>
  </w:style>
  <w:style w:type="paragraph" w:customStyle="1" w:styleId="afff5">
    <w:name w:val="А_заголовок"/>
    <w:basedOn w:val="afff"/>
    <w:link w:val="afff4"/>
    <w:qFormat/>
    <w:rsid w:val="00DD6D50"/>
    <w:pPr>
      <w:widowControl w:val="0"/>
      <w:autoSpaceDE w:val="0"/>
      <w:autoSpaceDN w:val="0"/>
      <w:adjustRightInd w:val="0"/>
      <w:jc w:val="center"/>
    </w:pPr>
    <w:rPr>
      <w:rFonts w:eastAsia="Times New Roman" w:cs="Arial"/>
      <w:i/>
    </w:rPr>
  </w:style>
  <w:style w:type="paragraph" w:styleId="3b">
    <w:name w:val="Body Text 3"/>
    <w:basedOn w:val="a"/>
    <w:link w:val="3c"/>
    <w:rsid w:val="00DD6D50"/>
    <w:pPr>
      <w:spacing w:after="120" w:line="240" w:lineRule="auto"/>
    </w:pPr>
    <w:rPr>
      <w:rFonts w:ascii="Times New Roman" w:eastAsia="Times New Roman" w:hAnsi="Times New Roman" w:cs="Times New Roman"/>
      <w:sz w:val="16"/>
      <w:szCs w:val="16"/>
    </w:rPr>
  </w:style>
  <w:style w:type="character" w:customStyle="1" w:styleId="3c">
    <w:name w:val="Основной текст 3 Знак"/>
    <w:basedOn w:val="a0"/>
    <w:link w:val="3b"/>
    <w:rsid w:val="00DD6D50"/>
    <w:rPr>
      <w:rFonts w:ascii="Times New Roman" w:eastAsia="Times New Roman" w:hAnsi="Times New Roman" w:cs="Times New Roman"/>
      <w:sz w:val="16"/>
      <w:szCs w:val="16"/>
    </w:rPr>
  </w:style>
  <w:style w:type="paragraph" w:customStyle="1" w:styleId="Standard">
    <w:name w:val="Standard"/>
    <w:rsid w:val="00DD6D50"/>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8">
    <w:name w:val="Без интервала1"/>
    <w:aliases w:val="основа"/>
    <w:qFormat/>
    <w:rsid w:val="00DD6D50"/>
    <w:pPr>
      <w:spacing w:after="0" w:line="240" w:lineRule="auto"/>
      <w:ind w:firstLine="709"/>
    </w:pPr>
    <w:rPr>
      <w:rFonts w:ascii="Times New Roman" w:eastAsia="Times New Roman" w:hAnsi="Times New Roman" w:cs="Times New Roman"/>
      <w:sz w:val="28"/>
    </w:rPr>
  </w:style>
  <w:style w:type="character" w:customStyle="1" w:styleId="3d">
    <w:name w:val="Сноска3"/>
    <w:rsid w:val="00DD6D50"/>
    <w:rPr>
      <w:rFonts w:ascii="Times New Roman" w:hAnsi="Times New Roman" w:cs="Times New Roman"/>
      <w:spacing w:val="0"/>
      <w:sz w:val="18"/>
      <w:szCs w:val="18"/>
      <w:lang w:bidi="ar-SA"/>
    </w:rPr>
  </w:style>
  <w:style w:type="character" w:customStyle="1" w:styleId="527">
    <w:name w:val="Заголовок №527"/>
    <w:rsid w:val="00DD6D50"/>
    <w:rPr>
      <w:rFonts w:ascii="Times New Roman" w:hAnsi="Times New Roman" w:cs="Times New Roman"/>
      <w:b w:val="0"/>
      <w:bCs w:val="0"/>
      <w:i/>
      <w:iCs/>
      <w:spacing w:val="0"/>
      <w:sz w:val="22"/>
      <w:szCs w:val="22"/>
      <w:lang w:bidi="ar-SA"/>
    </w:rPr>
  </w:style>
  <w:style w:type="character" w:customStyle="1" w:styleId="510">
    <w:name w:val="Заголовок №5 + Не полужирный1"/>
    <w:aliases w:val="Не курсив9"/>
    <w:rsid w:val="00DD6D50"/>
    <w:rPr>
      <w:rFonts w:ascii="Times New Roman" w:hAnsi="Times New Roman" w:cs="Times New Roman"/>
      <w:b w:val="0"/>
      <w:bCs w:val="0"/>
      <w:i/>
      <w:iCs/>
      <w:spacing w:val="0"/>
      <w:sz w:val="22"/>
      <w:szCs w:val="22"/>
      <w:lang w:bidi="ar-SA"/>
    </w:rPr>
  </w:style>
  <w:style w:type="character" w:customStyle="1" w:styleId="st">
    <w:name w:val="st"/>
    <w:basedOn w:val="a0"/>
    <w:rsid w:val="00DD6D50"/>
  </w:style>
  <w:style w:type="paragraph" w:customStyle="1" w:styleId="afff6">
    <w:name w:val="А ОСН ТЕКСТ"/>
    <w:basedOn w:val="a"/>
    <w:link w:val="afff7"/>
    <w:rsid w:val="00DD6D5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7">
    <w:name w:val="А ОСН ТЕКСТ Знак"/>
    <w:link w:val="afff6"/>
    <w:rsid w:val="00DD6D50"/>
    <w:rPr>
      <w:rFonts w:ascii="Times New Roman" w:eastAsia="Arial Unicode MS" w:hAnsi="Times New Roman" w:cs="Times New Roman"/>
      <w:color w:val="000000"/>
      <w:sz w:val="28"/>
      <w:szCs w:val="28"/>
    </w:rPr>
  </w:style>
  <w:style w:type="paragraph" w:customStyle="1" w:styleId="Zag1">
    <w:name w:val="Zag_1"/>
    <w:basedOn w:val="a"/>
    <w:uiPriority w:val="99"/>
    <w:rsid w:val="00DD6D50"/>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Style3">
    <w:name w:val="Style3"/>
    <w:basedOn w:val="a"/>
    <w:uiPriority w:val="99"/>
    <w:rsid w:val="00DD6D50"/>
    <w:pPr>
      <w:widowControl w:val="0"/>
      <w:autoSpaceDE w:val="0"/>
      <w:autoSpaceDN w:val="0"/>
      <w:adjustRightInd w:val="0"/>
      <w:spacing w:after="0" w:line="240" w:lineRule="auto"/>
      <w:jc w:val="center"/>
    </w:pPr>
    <w:rPr>
      <w:rFonts w:ascii="Consolas" w:eastAsia="Times New Roman" w:hAnsi="Consolas" w:cs="Times New Roman"/>
      <w:sz w:val="24"/>
      <w:szCs w:val="24"/>
    </w:rPr>
  </w:style>
  <w:style w:type="character" w:customStyle="1" w:styleId="95pt">
    <w:name w:val="Основной текст + 9;5 pt;Не полужирный"/>
    <w:basedOn w:val="a0"/>
    <w:rsid w:val="00DD6D50"/>
    <w:rPr>
      <w:rFonts w:ascii="Calibri" w:eastAsia="Calibri" w:hAnsi="Calibri" w:cs="Calibri"/>
      <w:b/>
      <w:bCs/>
      <w:i w:val="0"/>
      <w:iCs w:val="0"/>
      <w:smallCaps w:val="0"/>
      <w:strike w:val="0"/>
      <w:color w:val="000000"/>
      <w:spacing w:val="0"/>
      <w:w w:val="100"/>
      <w:position w:val="0"/>
      <w:sz w:val="19"/>
      <w:szCs w:val="19"/>
      <w:u w:val="none"/>
      <w:lang w:val="ru-RU" w:eastAsia="ru-RU" w:bidi="ru-RU"/>
    </w:rPr>
  </w:style>
  <w:style w:type="paragraph" w:customStyle="1" w:styleId="19">
    <w:name w:val="Заг 1"/>
    <w:basedOn w:val="aff6"/>
    <w:rsid w:val="00DD6D50"/>
    <w:pPr>
      <w:keepNext/>
      <w:pageBreakBefore/>
      <w:spacing w:after="170" w:line="296" w:lineRule="atLeast"/>
      <w:ind w:firstLine="0"/>
      <w:jc w:val="center"/>
    </w:pPr>
    <w:rPr>
      <w:rFonts w:ascii="PragmaticaC" w:hAnsi="PragmaticaC" w:cs="PragmaticaC"/>
      <w:b/>
      <w:bCs/>
      <w:caps/>
      <w:sz w:val="26"/>
      <w:szCs w:val="26"/>
    </w:rPr>
  </w:style>
  <w:style w:type="paragraph" w:customStyle="1" w:styleId="211">
    <w:name w:val="Средняя сетка 21"/>
    <w:basedOn w:val="a"/>
    <w:uiPriority w:val="1"/>
    <w:qFormat/>
    <w:rsid w:val="00DD6D50"/>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styleId="afff8">
    <w:name w:val="Subtitle"/>
    <w:basedOn w:val="a"/>
    <w:next w:val="a"/>
    <w:link w:val="afff9"/>
    <w:qFormat/>
    <w:rsid w:val="00DD6D50"/>
    <w:pPr>
      <w:spacing w:after="0" w:line="360" w:lineRule="auto"/>
      <w:outlineLvl w:val="1"/>
    </w:pPr>
    <w:rPr>
      <w:rFonts w:ascii="Times New Roman" w:eastAsia="MS Gothic" w:hAnsi="Times New Roman" w:cs="Times New Roman"/>
      <w:b/>
      <w:sz w:val="28"/>
      <w:szCs w:val="24"/>
    </w:rPr>
  </w:style>
  <w:style w:type="character" w:customStyle="1" w:styleId="afff9">
    <w:name w:val="Подзаголовок Знак"/>
    <w:basedOn w:val="a0"/>
    <w:link w:val="afff8"/>
    <w:rsid w:val="00DD6D50"/>
    <w:rPr>
      <w:rFonts w:ascii="Times New Roman" w:eastAsia="MS Gothic" w:hAnsi="Times New Roman" w:cs="Times New Roman"/>
      <w:b/>
      <w:sz w:val="28"/>
      <w:szCs w:val="24"/>
    </w:rPr>
  </w:style>
  <w:style w:type="character" w:customStyle="1" w:styleId="1-2">
    <w:name w:val="Средняя сетка 1 - Акцент 2 Знак"/>
    <w:link w:val="1-21"/>
    <w:uiPriority w:val="34"/>
    <w:locked/>
    <w:rsid w:val="00DD6D50"/>
    <w:rPr>
      <w:rFonts w:ascii="Calibri" w:eastAsia="Calibri" w:hAnsi="Calibri"/>
      <w:sz w:val="24"/>
      <w:szCs w:val="24"/>
    </w:rPr>
  </w:style>
  <w:style w:type="paragraph" w:customStyle="1" w:styleId="1-21">
    <w:name w:val="Средняя сетка 1 - Акцент 21"/>
    <w:basedOn w:val="a"/>
    <w:link w:val="1-2"/>
    <w:uiPriority w:val="34"/>
    <w:qFormat/>
    <w:rsid w:val="00DD6D50"/>
    <w:pPr>
      <w:spacing w:after="0" w:line="240" w:lineRule="auto"/>
      <w:ind w:left="720"/>
      <w:contextualSpacing/>
    </w:pPr>
    <w:rPr>
      <w:rFonts w:ascii="Calibri" w:eastAsia="Calibri" w:hAnsi="Calibri"/>
      <w:sz w:val="24"/>
      <w:szCs w:val="24"/>
    </w:rPr>
  </w:style>
  <w:style w:type="character" w:customStyle="1" w:styleId="afffa">
    <w:name w:val="О_Т Знак"/>
    <w:link w:val="afffb"/>
    <w:locked/>
    <w:rsid w:val="00DD6D50"/>
    <w:rPr>
      <w:rFonts w:ascii="Arial" w:hAnsi="Arial" w:cs="Arial"/>
      <w:sz w:val="28"/>
      <w:szCs w:val="28"/>
    </w:rPr>
  </w:style>
  <w:style w:type="paragraph" w:customStyle="1" w:styleId="afffb">
    <w:name w:val="О_Т"/>
    <w:basedOn w:val="a"/>
    <w:link w:val="afffa"/>
    <w:rsid w:val="00DD6D50"/>
    <w:pPr>
      <w:spacing w:after="0" w:line="288" w:lineRule="auto"/>
      <w:ind w:firstLine="539"/>
      <w:jc w:val="both"/>
    </w:pPr>
    <w:rPr>
      <w:rFonts w:ascii="Arial" w:hAnsi="Arial" w:cs="Arial"/>
      <w:sz w:val="28"/>
      <w:szCs w:val="28"/>
    </w:rPr>
  </w:style>
  <w:style w:type="character" w:customStyle="1" w:styleId="1a">
    <w:name w:val="Стиль1 Знак"/>
    <w:link w:val="1b"/>
    <w:locked/>
    <w:rsid w:val="00DD6D50"/>
    <w:rPr>
      <w:color w:val="002060"/>
      <w:kern w:val="2"/>
    </w:rPr>
  </w:style>
  <w:style w:type="paragraph" w:customStyle="1" w:styleId="1b">
    <w:name w:val="Стиль1"/>
    <w:basedOn w:val="1"/>
    <w:link w:val="1a"/>
    <w:autoRedefine/>
    <w:rsid w:val="00DD6D50"/>
    <w:pPr>
      <w:tabs>
        <w:tab w:val="left" w:pos="9000"/>
        <w:tab w:val="left" w:pos="9355"/>
        <w:tab w:val="left" w:pos="9540"/>
      </w:tabs>
      <w:spacing w:before="0" w:beforeAutospacing="0" w:after="0" w:afterAutospacing="0"/>
    </w:pPr>
    <w:rPr>
      <w:rFonts w:asciiTheme="minorHAnsi" w:eastAsiaTheme="minorEastAsia" w:hAnsiTheme="minorHAnsi" w:cstheme="minorBidi"/>
      <w:b w:val="0"/>
      <w:bCs w:val="0"/>
      <w:color w:val="002060"/>
      <w:kern w:val="2"/>
      <w:sz w:val="22"/>
      <w:szCs w:val="22"/>
    </w:rPr>
  </w:style>
  <w:style w:type="character" w:styleId="afffc">
    <w:name w:val="Intense Emphasis"/>
    <w:basedOn w:val="a0"/>
    <w:uiPriority w:val="21"/>
    <w:qFormat/>
    <w:rsid w:val="00DD6D50"/>
    <w:rPr>
      <w:b/>
      <w:bCs/>
      <w:i/>
      <w:iCs/>
      <w:color w:val="4F81BD" w:themeColor="accent1"/>
    </w:rPr>
  </w:style>
  <w:style w:type="paragraph" w:styleId="1c">
    <w:name w:val="toc 1"/>
    <w:basedOn w:val="a"/>
    <w:next w:val="a"/>
    <w:autoRedefine/>
    <w:uiPriority w:val="39"/>
    <w:qFormat/>
    <w:rsid w:val="00DD6D50"/>
    <w:pPr>
      <w:spacing w:before="120" w:after="120" w:line="240" w:lineRule="auto"/>
    </w:pPr>
    <w:rPr>
      <w:rFonts w:ascii="Times New Roman" w:eastAsia="Calibri" w:hAnsi="Times New Roman" w:cs="Times New Roman"/>
      <w:b/>
      <w:bCs/>
      <w:caps/>
      <w:sz w:val="20"/>
      <w:szCs w:val="20"/>
    </w:rPr>
  </w:style>
  <w:style w:type="paragraph" w:styleId="2c">
    <w:name w:val="toc 2"/>
    <w:basedOn w:val="a"/>
    <w:next w:val="a"/>
    <w:autoRedefine/>
    <w:uiPriority w:val="39"/>
    <w:qFormat/>
    <w:rsid w:val="00DD6D50"/>
    <w:pPr>
      <w:tabs>
        <w:tab w:val="left" w:pos="960"/>
        <w:tab w:val="right" w:leader="dot" w:pos="14418"/>
      </w:tabs>
      <w:spacing w:after="0" w:line="240" w:lineRule="auto"/>
    </w:pPr>
    <w:rPr>
      <w:rFonts w:ascii="Times New Roman" w:eastAsia="Calibri" w:hAnsi="Times New Roman" w:cs="Times New Roman"/>
      <w:b/>
      <w:smallCaps/>
      <w:sz w:val="28"/>
      <w:szCs w:val="28"/>
    </w:rPr>
  </w:style>
  <w:style w:type="paragraph" w:styleId="3e">
    <w:name w:val="toc 3"/>
    <w:basedOn w:val="a"/>
    <w:next w:val="a"/>
    <w:autoRedefine/>
    <w:uiPriority w:val="39"/>
    <w:qFormat/>
    <w:rsid w:val="00DD6D50"/>
    <w:pPr>
      <w:spacing w:after="0" w:line="240" w:lineRule="auto"/>
      <w:ind w:left="480"/>
    </w:pPr>
    <w:rPr>
      <w:rFonts w:ascii="Times New Roman" w:eastAsia="Calibri" w:hAnsi="Times New Roman" w:cs="Times New Roman"/>
      <w:i/>
      <w:iCs/>
      <w:sz w:val="20"/>
      <w:szCs w:val="20"/>
    </w:rPr>
  </w:style>
  <w:style w:type="paragraph" w:styleId="44">
    <w:name w:val="toc 4"/>
    <w:basedOn w:val="a"/>
    <w:next w:val="a"/>
    <w:autoRedefine/>
    <w:uiPriority w:val="39"/>
    <w:rsid w:val="00DD6D50"/>
    <w:pPr>
      <w:tabs>
        <w:tab w:val="right" w:leader="dot" w:pos="14418"/>
      </w:tabs>
      <w:spacing w:after="0" w:line="240" w:lineRule="auto"/>
    </w:pPr>
    <w:rPr>
      <w:rFonts w:ascii="Times New Roman" w:eastAsia="Calibri" w:hAnsi="Times New Roman" w:cs="Times New Roman"/>
      <w:noProof/>
    </w:rPr>
  </w:style>
  <w:style w:type="paragraph" w:customStyle="1" w:styleId="-025065">
    <w:name w:val="Стиль По ширине Слева:  -025 см Первая строка:  065 см"/>
    <w:basedOn w:val="a"/>
    <w:rsid w:val="00DD6D50"/>
    <w:pPr>
      <w:spacing w:after="0" w:line="240" w:lineRule="auto"/>
      <w:ind w:firstLine="709"/>
      <w:jc w:val="both"/>
    </w:pPr>
    <w:rPr>
      <w:rFonts w:ascii="Times New Roman" w:eastAsia="Times New Roman" w:hAnsi="Times New Roman" w:cs="Times New Roman"/>
      <w:sz w:val="24"/>
      <w:szCs w:val="20"/>
    </w:rPr>
  </w:style>
  <w:style w:type="paragraph" w:customStyle="1" w:styleId="afffd">
    <w:name w:val="Стиль Обычный (веб) + полужирный"/>
    <w:basedOn w:val="ab"/>
    <w:rsid w:val="00DD6D50"/>
    <w:pPr>
      <w:spacing w:before="0" w:beforeAutospacing="0" w:after="0" w:afterAutospacing="0"/>
      <w:ind w:firstLine="709"/>
      <w:jc w:val="both"/>
    </w:pPr>
    <w:rPr>
      <w:b/>
      <w:bCs/>
    </w:rPr>
  </w:style>
  <w:style w:type="character" w:customStyle="1" w:styleId="WW8Num15z1">
    <w:name w:val="WW8Num15z1"/>
    <w:rsid w:val="00DD6D50"/>
    <w:rPr>
      <w:rFonts w:ascii="Courier New" w:hAnsi="Courier New" w:cs="Courier New"/>
    </w:rPr>
  </w:style>
  <w:style w:type="character" w:customStyle="1" w:styleId="afffe">
    <w:name w:val="Основной текст_"/>
    <w:link w:val="8"/>
    <w:locked/>
    <w:rsid w:val="00DD6D50"/>
    <w:rPr>
      <w:rFonts w:ascii="Courier New" w:eastAsia="Courier New" w:hAnsi="Courier New"/>
      <w:spacing w:val="-20"/>
      <w:sz w:val="28"/>
      <w:szCs w:val="28"/>
      <w:shd w:val="clear" w:color="auto" w:fill="FFFFFF"/>
    </w:rPr>
  </w:style>
  <w:style w:type="paragraph" w:customStyle="1" w:styleId="8">
    <w:name w:val="Основной текст8"/>
    <w:basedOn w:val="a"/>
    <w:link w:val="afffe"/>
    <w:rsid w:val="00DD6D50"/>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zag4">
    <w:name w:val="zag_4"/>
    <w:basedOn w:val="a"/>
    <w:uiPriority w:val="99"/>
    <w:rsid w:val="00DD6D5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customStyle="1" w:styleId="WW8Num15z3">
    <w:name w:val="WW8Num15z3"/>
    <w:rsid w:val="00DD6D50"/>
    <w:rPr>
      <w:rFonts w:ascii="Symbol" w:hAnsi="Symbol"/>
    </w:rPr>
  </w:style>
  <w:style w:type="paragraph" w:customStyle="1" w:styleId="affff">
    <w:name w:val="Таблица"/>
    <w:basedOn w:val="aff6"/>
    <w:rsid w:val="00DD6D50"/>
    <w:pPr>
      <w:tabs>
        <w:tab w:val="left" w:pos="4500"/>
        <w:tab w:val="left" w:pos="9180"/>
        <w:tab w:val="left" w:pos="9360"/>
      </w:tabs>
      <w:spacing w:line="194" w:lineRule="atLeast"/>
      <w:ind w:firstLine="0"/>
      <w:jc w:val="left"/>
    </w:pPr>
    <w:rPr>
      <w:rFonts w:cs="Times New Roman"/>
      <w:sz w:val="19"/>
      <w:szCs w:val="19"/>
    </w:rPr>
  </w:style>
  <w:style w:type="paragraph" w:styleId="affff0">
    <w:name w:val="Message Header"/>
    <w:basedOn w:val="affff"/>
    <w:link w:val="affff1"/>
    <w:rsid w:val="00DD6D50"/>
    <w:pPr>
      <w:jc w:val="center"/>
    </w:pPr>
    <w:rPr>
      <w:b/>
      <w:bCs/>
    </w:rPr>
  </w:style>
  <w:style w:type="character" w:customStyle="1" w:styleId="affff1">
    <w:name w:val="Шапка Знак"/>
    <w:basedOn w:val="a0"/>
    <w:link w:val="affff0"/>
    <w:rsid w:val="00DD6D50"/>
    <w:rPr>
      <w:rFonts w:ascii="NewtonCSanPin" w:eastAsia="Times New Roman" w:hAnsi="NewtonCSanPin" w:cs="Times New Roman"/>
      <w:b/>
      <w:bCs/>
      <w:color w:val="000000"/>
      <w:sz w:val="19"/>
      <w:szCs w:val="19"/>
    </w:rPr>
  </w:style>
  <w:style w:type="paragraph" w:customStyle="1" w:styleId="NoParagraphStyle">
    <w:name w:val="[No Paragraph Style]"/>
    <w:rsid w:val="00DD6D50"/>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character" w:customStyle="1" w:styleId="WW-3f3f3f3f3f3f3f3f3f3f3f3f3f810">
    <w:name w:val="WW-О3fс3fн3fо3fв3fн3fо3fй3f т3fе3fк3fс3fт3f (8) + 10"/>
    <w:basedOn w:val="a0"/>
    <w:uiPriority w:val="99"/>
    <w:rsid w:val="00DD6D50"/>
    <w:rPr>
      <w:rFonts w:ascii="Arial" w:eastAsia="Times New Roman" w:hAnsi="Arial" w:cs="Arial"/>
      <w:b/>
      <w:bCs/>
      <w:sz w:val="21"/>
      <w:szCs w:val="21"/>
    </w:rPr>
  </w:style>
  <w:style w:type="character" w:customStyle="1" w:styleId="3f3f3f3f3f3f3f3f3f3f3f3f3f33f3f3f3f3f3f3f3f1pt">
    <w:name w:val="О3fс3fн3fо3fв3fн3fо3fй3f т3fе3fк3fс3fт3f (3) + И3fн3fт3fе3fр3fв3fа3fл3f 1 pt"/>
    <w:basedOn w:val="a0"/>
    <w:uiPriority w:val="99"/>
    <w:rsid w:val="00DD6D50"/>
    <w:rPr>
      <w:rFonts w:ascii="Arial" w:eastAsia="Times New Roman" w:hAnsi="Arial" w:cs="Arial"/>
      <w:sz w:val="21"/>
      <w:szCs w:val="21"/>
    </w:rPr>
  </w:style>
  <w:style w:type="character" w:customStyle="1" w:styleId="2PalatinoLinotype">
    <w:name w:val="Основной текст (2) + Palatino Linotype"/>
    <w:aliases w:val="Полужирный,Основной текст + 15 pt"/>
    <w:basedOn w:val="21"/>
    <w:rsid w:val="00DD6D50"/>
    <w:rPr>
      <w:rFonts w:ascii="Georgia" w:eastAsia="Georgia" w:hAnsi="Georgia" w:cs="Georgia"/>
      <w:b/>
      <w:bCs/>
      <w:i w:val="0"/>
      <w:iCs w:val="0"/>
      <w:smallCaps w:val="0"/>
      <w:strike w:val="0"/>
      <w:dstrike w:val="0"/>
      <w:color w:val="000000"/>
      <w:spacing w:val="0"/>
      <w:w w:val="100"/>
      <w:position w:val="0"/>
      <w:sz w:val="24"/>
      <w:szCs w:val="24"/>
      <w:u w:val="none"/>
      <w:effect w:val="none"/>
      <w:shd w:val="clear" w:color="auto" w:fill="FFFFFF"/>
      <w:lang w:val="ru-RU"/>
    </w:rPr>
  </w:style>
  <w:style w:type="character" w:customStyle="1" w:styleId="FontStyle29">
    <w:name w:val="Font Style29"/>
    <w:uiPriority w:val="99"/>
    <w:rsid w:val="00DD6D50"/>
    <w:rPr>
      <w:rFonts w:ascii="Times New Roman" w:hAnsi="Times New Roman" w:cs="Times New Roman"/>
      <w:b/>
      <w:bCs/>
      <w:i/>
      <w:iCs/>
      <w:sz w:val="22"/>
      <w:szCs w:val="22"/>
    </w:rPr>
  </w:style>
  <w:style w:type="paragraph" w:customStyle="1" w:styleId="-11">
    <w:name w:val="Цветной список - Акцент 11"/>
    <w:basedOn w:val="a"/>
    <w:link w:val="-1"/>
    <w:uiPriority w:val="34"/>
    <w:qFormat/>
    <w:rsid w:val="00DD6D50"/>
    <w:pPr>
      <w:ind w:left="720"/>
      <w:contextualSpacing/>
    </w:pPr>
    <w:rPr>
      <w:rFonts w:ascii="Calibri" w:eastAsia="Calibri" w:hAnsi="Calibri" w:cs="Times New Roman"/>
      <w:lang w:eastAsia="en-US"/>
    </w:rPr>
  </w:style>
  <w:style w:type="character" w:customStyle="1" w:styleId="-1">
    <w:name w:val="Цветной список - Акцент 1 Знак"/>
    <w:link w:val="-11"/>
    <w:uiPriority w:val="34"/>
    <w:locked/>
    <w:rsid w:val="00DD6D50"/>
    <w:rPr>
      <w:rFonts w:ascii="Calibri" w:eastAsia="Calibri" w:hAnsi="Calibri" w:cs="Times New Roman"/>
      <w:lang w:eastAsia="en-US"/>
    </w:rPr>
  </w:style>
  <w:style w:type="paragraph" w:customStyle="1" w:styleId="222">
    <w:name w:val="Основной текст 22"/>
    <w:basedOn w:val="a"/>
    <w:rsid w:val="00DD6D50"/>
    <w:pPr>
      <w:spacing w:after="0" w:line="240" w:lineRule="auto"/>
      <w:ind w:firstLine="709"/>
      <w:jc w:val="both"/>
    </w:pPr>
    <w:rPr>
      <w:rFonts w:ascii="Times New Roman" w:eastAsia="Times New Roman" w:hAnsi="Times New Roman" w:cs="Times New Roman"/>
      <w:sz w:val="24"/>
      <w:szCs w:val="24"/>
    </w:rPr>
  </w:style>
  <w:style w:type="character" w:customStyle="1" w:styleId="3-1pt">
    <w:name w:val="Заголовок №3 + Интервал -1 pt"/>
    <w:rsid w:val="00DD6D50"/>
    <w:rPr>
      <w:rFonts w:ascii="Times New Roman" w:eastAsia="Times New Roman" w:hAnsi="Times New Roman" w:cs="Times New Roman" w:hint="default"/>
      <w:spacing w:val="-20"/>
      <w:sz w:val="30"/>
      <w:szCs w:val="30"/>
      <w:u w:val="single"/>
      <w:shd w:val="clear" w:color="auto" w:fill="FFFFFF"/>
    </w:rPr>
  </w:style>
  <w:style w:type="paragraph" w:customStyle="1" w:styleId="313">
    <w:name w:val="Заголовок №31"/>
    <w:basedOn w:val="a"/>
    <w:rsid w:val="00DD6D50"/>
    <w:pPr>
      <w:shd w:val="clear" w:color="auto" w:fill="FFFFFF"/>
      <w:spacing w:after="0" w:line="211" w:lineRule="exact"/>
      <w:jc w:val="both"/>
      <w:outlineLvl w:val="2"/>
    </w:pPr>
    <w:rPr>
      <w:rFonts w:ascii="Calibri" w:eastAsia="Times New Roman" w:hAnsi="Calibri" w:cs="Times New Roman"/>
      <w:b/>
      <w:bCs/>
      <w:sz w:val="20"/>
      <w:szCs w:val="20"/>
    </w:rPr>
  </w:style>
  <w:style w:type="character" w:customStyle="1" w:styleId="3f">
    <w:name w:val="Заголовок №3 + Не полужирный"/>
    <w:basedOn w:val="34"/>
    <w:rsid w:val="00DD6D50"/>
    <w:rPr>
      <w:rFonts w:ascii="Times New Roman" w:hAnsi="Times New Roman"/>
      <w:b w:val="0"/>
      <w:bCs w:val="0"/>
      <w:sz w:val="27"/>
      <w:szCs w:val="27"/>
      <w:shd w:val="clear" w:color="auto" w:fill="FFFFFF"/>
    </w:rPr>
  </w:style>
  <w:style w:type="character" w:customStyle="1" w:styleId="affff2">
    <w:name w:val="Основной текст + Полужирный"/>
    <w:rsid w:val="00DD6D50"/>
    <w:rPr>
      <w:b/>
      <w:bCs/>
      <w:sz w:val="22"/>
      <w:szCs w:val="22"/>
      <w:shd w:val="clear" w:color="auto" w:fill="FFFFFF"/>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D6D50"/>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D6D50"/>
    <w:pPr>
      <w:spacing w:after="0" w:line="240" w:lineRule="auto"/>
      <w:ind w:left="720" w:firstLine="700"/>
      <w:jc w:val="both"/>
    </w:pPr>
    <w:rPr>
      <w:rFonts w:ascii="Times New Roman" w:eastAsia="Times New Roman" w:hAnsi="Times New Roman" w:cs="Times New Roman"/>
      <w:sz w:val="24"/>
      <w:szCs w:val="24"/>
    </w:rPr>
  </w:style>
  <w:style w:type="paragraph" w:customStyle="1" w:styleId="FORMATTEXT">
    <w:name w:val=".FORMATTEXT"/>
    <w:rsid w:val="00DD6D5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haracterStyle1">
    <w:name w:val="Character Style 1"/>
    <w:uiPriority w:val="99"/>
    <w:rsid w:val="002E49D2"/>
    <w:rPr>
      <w:sz w:val="20"/>
      <w:szCs w:val="20"/>
    </w:rPr>
  </w:style>
  <w:style w:type="paragraph" w:customStyle="1" w:styleId="Style17">
    <w:name w:val="Style 17"/>
    <w:basedOn w:val="a"/>
    <w:uiPriority w:val="99"/>
    <w:rsid w:val="002E49D2"/>
    <w:pPr>
      <w:widowControl w:val="0"/>
      <w:autoSpaceDE w:val="0"/>
      <w:autoSpaceDN w:val="0"/>
      <w:spacing w:after="0" w:line="240" w:lineRule="auto"/>
      <w:ind w:left="108"/>
    </w:pPr>
    <w:rPr>
      <w:rFonts w:ascii="Arial" w:hAnsi="Arial" w:cs="Arial"/>
      <w:sz w:val="20"/>
      <w:szCs w:val="20"/>
    </w:rPr>
  </w:style>
  <w:style w:type="character" w:customStyle="1" w:styleId="CharacterStyle5">
    <w:name w:val="Character Style 5"/>
    <w:uiPriority w:val="99"/>
    <w:rsid w:val="002E49D2"/>
    <w:rPr>
      <w:rFonts w:ascii="Arial" w:hAnsi="Arial" w:cs="Arial"/>
      <w:sz w:val="20"/>
      <w:szCs w:val="20"/>
    </w:rPr>
  </w:style>
  <w:style w:type="paragraph" w:customStyle="1" w:styleId="Style1">
    <w:name w:val="Style 1"/>
    <w:basedOn w:val="a"/>
    <w:uiPriority w:val="99"/>
    <w:rsid w:val="002E49D2"/>
    <w:pPr>
      <w:widowControl w:val="0"/>
      <w:autoSpaceDE w:val="0"/>
      <w:autoSpaceDN w:val="0"/>
      <w:adjustRightInd w:val="0"/>
      <w:spacing w:after="0" w:line="240" w:lineRule="auto"/>
    </w:pPr>
    <w:rPr>
      <w:rFonts w:ascii="Times New Roman" w:hAnsi="Times New Roman" w:cs="Times New Roman"/>
      <w:sz w:val="20"/>
      <w:szCs w:val="20"/>
    </w:rPr>
  </w:style>
  <w:style w:type="character" w:styleId="affff3">
    <w:name w:val="Hyperlink"/>
    <w:basedOn w:val="a0"/>
    <w:uiPriority w:val="99"/>
    <w:semiHidden/>
    <w:unhideWhenUsed/>
    <w:rsid w:val="002E49D2"/>
    <w:rPr>
      <w:color w:val="0000FF"/>
      <w:u w:val="single"/>
    </w:rPr>
  </w:style>
  <w:style w:type="character" w:customStyle="1" w:styleId="extended-textshort">
    <w:name w:val="extended-text__short"/>
    <w:basedOn w:val="a0"/>
    <w:rsid w:val="002E49D2"/>
  </w:style>
  <w:style w:type="paragraph" w:customStyle="1" w:styleId="Style6">
    <w:name w:val="Style 6"/>
    <w:basedOn w:val="a"/>
    <w:uiPriority w:val="99"/>
    <w:rsid w:val="002E49D2"/>
    <w:pPr>
      <w:widowControl w:val="0"/>
      <w:autoSpaceDE w:val="0"/>
      <w:autoSpaceDN w:val="0"/>
      <w:spacing w:after="0" w:line="240" w:lineRule="auto"/>
      <w:jc w:val="center"/>
    </w:pPr>
    <w:rPr>
      <w:rFonts w:ascii="Tahoma" w:hAnsi="Tahoma" w:cs="Tahoma"/>
      <w:sz w:val="21"/>
      <w:szCs w:val="21"/>
    </w:rPr>
  </w:style>
  <w:style w:type="paragraph" w:customStyle="1" w:styleId="Style7">
    <w:name w:val="Style 7"/>
    <w:basedOn w:val="a"/>
    <w:uiPriority w:val="99"/>
    <w:rsid w:val="002E49D2"/>
    <w:pPr>
      <w:widowControl w:val="0"/>
      <w:autoSpaceDE w:val="0"/>
      <w:autoSpaceDN w:val="0"/>
      <w:spacing w:after="0" w:line="240" w:lineRule="auto"/>
      <w:jc w:val="center"/>
    </w:pPr>
    <w:rPr>
      <w:rFonts w:ascii="Arial" w:hAnsi="Arial" w:cs="Arial"/>
    </w:rPr>
  </w:style>
  <w:style w:type="character" w:customStyle="1" w:styleId="CharacterStyle6">
    <w:name w:val="Character Style 6"/>
    <w:uiPriority w:val="99"/>
    <w:rsid w:val="002E49D2"/>
    <w:rPr>
      <w:rFonts w:ascii="Arial" w:hAnsi="Arial" w:cs="Arial"/>
      <w:sz w:val="22"/>
      <w:szCs w:val="22"/>
    </w:rPr>
  </w:style>
  <w:style w:type="paragraph" w:customStyle="1" w:styleId="Style8">
    <w:name w:val="Style 8"/>
    <w:basedOn w:val="a"/>
    <w:uiPriority w:val="99"/>
    <w:rsid w:val="002E49D2"/>
    <w:pPr>
      <w:widowControl w:val="0"/>
      <w:autoSpaceDE w:val="0"/>
      <w:autoSpaceDN w:val="0"/>
      <w:spacing w:after="0" w:line="240" w:lineRule="auto"/>
      <w:jc w:val="center"/>
    </w:pPr>
    <w:rPr>
      <w:rFonts w:ascii="Arial" w:hAnsi="Arial" w:cs="Arial"/>
      <w:sz w:val="21"/>
      <w:szCs w:val="21"/>
    </w:rPr>
  </w:style>
  <w:style w:type="character" w:customStyle="1" w:styleId="CharacterStyle7">
    <w:name w:val="Character Style 7"/>
    <w:uiPriority w:val="99"/>
    <w:rsid w:val="002E49D2"/>
    <w:rPr>
      <w:rFonts w:ascii="Arial" w:hAnsi="Arial" w:cs="Arial"/>
      <w:sz w:val="21"/>
      <w:szCs w:val="21"/>
    </w:rPr>
  </w:style>
  <w:style w:type="paragraph" w:customStyle="1" w:styleId="Style15">
    <w:name w:val="Style 15"/>
    <w:basedOn w:val="a"/>
    <w:uiPriority w:val="99"/>
    <w:rsid w:val="002E49D2"/>
    <w:pPr>
      <w:widowControl w:val="0"/>
      <w:autoSpaceDE w:val="0"/>
      <w:autoSpaceDN w:val="0"/>
      <w:spacing w:after="0" w:line="280" w:lineRule="auto"/>
    </w:pPr>
    <w:rPr>
      <w:rFonts w:ascii="Arial" w:hAnsi="Arial" w:cs="Arial"/>
      <w:sz w:val="21"/>
      <w:szCs w:val="21"/>
    </w:rPr>
  </w:style>
  <w:style w:type="paragraph" w:customStyle="1" w:styleId="Style10">
    <w:name w:val="Style 10"/>
    <w:basedOn w:val="a"/>
    <w:uiPriority w:val="99"/>
    <w:rsid w:val="002E49D2"/>
    <w:pPr>
      <w:widowControl w:val="0"/>
      <w:autoSpaceDE w:val="0"/>
      <w:autoSpaceDN w:val="0"/>
      <w:spacing w:after="0" w:line="240" w:lineRule="auto"/>
      <w:ind w:left="108"/>
    </w:pPr>
    <w:rPr>
      <w:rFonts w:ascii="Tahoma" w:hAnsi="Tahoma" w:cs="Tahoma"/>
      <w:sz w:val="19"/>
      <w:szCs w:val="19"/>
    </w:rPr>
  </w:style>
  <w:style w:type="character" w:customStyle="1" w:styleId="c8">
    <w:name w:val="c8"/>
    <w:basedOn w:val="a0"/>
    <w:rsid w:val="002E4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4946">
      <w:bodyDiv w:val="1"/>
      <w:marLeft w:val="0"/>
      <w:marRight w:val="0"/>
      <w:marTop w:val="0"/>
      <w:marBottom w:val="0"/>
      <w:divBdr>
        <w:top w:val="none" w:sz="0" w:space="0" w:color="auto"/>
        <w:left w:val="none" w:sz="0" w:space="0" w:color="auto"/>
        <w:bottom w:val="none" w:sz="0" w:space="0" w:color="auto"/>
        <w:right w:val="none" w:sz="0" w:space="0" w:color="auto"/>
      </w:divBdr>
    </w:div>
    <w:div w:id="552079609">
      <w:bodyDiv w:val="1"/>
      <w:marLeft w:val="0"/>
      <w:marRight w:val="0"/>
      <w:marTop w:val="0"/>
      <w:marBottom w:val="0"/>
      <w:divBdr>
        <w:top w:val="none" w:sz="0" w:space="0" w:color="auto"/>
        <w:left w:val="none" w:sz="0" w:space="0" w:color="auto"/>
        <w:bottom w:val="none" w:sz="0" w:space="0" w:color="auto"/>
        <w:right w:val="none" w:sz="0" w:space="0" w:color="auto"/>
      </w:divBdr>
      <w:divsChild>
        <w:div w:id="1408573877">
          <w:marLeft w:val="0"/>
          <w:marRight w:val="0"/>
          <w:marTop w:val="0"/>
          <w:marBottom w:val="0"/>
          <w:divBdr>
            <w:top w:val="none" w:sz="0" w:space="0" w:color="auto"/>
            <w:left w:val="none" w:sz="0" w:space="0" w:color="auto"/>
            <w:bottom w:val="none" w:sz="0" w:space="0" w:color="auto"/>
            <w:right w:val="none" w:sz="0" w:space="0" w:color="auto"/>
          </w:divBdr>
        </w:div>
      </w:divsChild>
    </w:div>
    <w:div w:id="809634044">
      <w:bodyDiv w:val="1"/>
      <w:marLeft w:val="0"/>
      <w:marRight w:val="0"/>
      <w:marTop w:val="0"/>
      <w:marBottom w:val="0"/>
      <w:divBdr>
        <w:top w:val="none" w:sz="0" w:space="0" w:color="auto"/>
        <w:left w:val="none" w:sz="0" w:space="0" w:color="auto"/>
        <w:bottom w:val="none" w:sz="0" w:space="0" w:color="auto"/>
        <w:right w:val="none" w:sz="0" w:space="0" w:color="auto"/>
      </w:divBdr>
    </w:div>
    <w:div w:id="1227766760">
      <w:bodyDiv w:val="1"/>
      <w:marLeft w:val="0"/>
      <w:marRight w:val="0"/>
      <w:marTop w:val="0"/>
      <w:marBottom w:val="0"/>
      <w:divBdr>
        <w:top w:val="none" w:sz="0" w:space="0" w:color="auto"/>
        <w:left w:val="none" w:sz="0" w:space="0" w:color="auto"/>
        <w:bottom w:val="none" w:sz="0" w:space="0" w:color="auto"/>
        <w:right w:val="none" w:sz="0" w:space="0" w:color="auto"/>
      </w:divBdr>
    </w:div>
    <w:div w:id="1501773780">
      <w:bodyDiv w:val="1"/>
      <w:marLeft w:val="0"/>
      <w:marRight w:val="0"/>
      <w:marTop w:val="0"/>
      <w:marBottom w:val="0"/>
      <w:divBdr>
        <w:top w:val="none" w:sz="0" w:space="0" w:color="auto"/>
        <w:left w:val="none" w:sz="0" w:space="0" w:color="auto"/>
        <w:bottom w:val="none" w:sz="0" w:space="0" w:color="auto"/>
        <w:right w:val="none" w:sz="0" w:space="0" w:color="auto"/>
      </w:divBdr>
    </w:div>
    <w:div w:id="1776552916">
      <w:bodyDiv w:val="1"/>
      <w:marLeft w:val="0"/>
      <w:marRight w:val="0"/>
      <w:marTop w:val="0"/>
      <w:marBottom w:val="0"/>
      <w:divBdr>
        <w:top w:val="none" w:sz="0" w:space="0" w:color="auto"/>
        <w:left w:val="none" w:sz="0" w:space="0" w:color="auto"/>
        <w:bottom w:val="none" w:sz="0" w:space="0" w:color="auto"/>
        <w:right w:val="none" w:sz="0" w:space="0" w:color="auto"/>
      </w:divBdr>
    </w:div>
    <w:div w:id="184878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3.wmf"/><Relationship Id="rId42" Type="http://schemas.openxmlformats.org/officeDocument/2006/relationships/hyperlink" Target="https://pandia.ru/text/category/klassnij_chas/"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7.bin"/><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oleObject" Target="embeddings/oleObject11.bin"/><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84DF5-25D7-449B-B52B-CC25861E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142</Pages>
  <Words>113972</Words>
  <Characters>649645</Characters>
  <Application>Microsoft Office Word</Application>
  <DocSecurity>0</DocSecurity>
  <Lines>5413</Lines>
  <Paragraphs>1524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 В. Лаунер</cp:lastModifiedBy>
  <cp:revision>2</cp:revision>
  <cp:lastPrinted>2020-10-21T07:26:00Z</cp:lastPrinted>
  <dcterms:created xsi:type="dcterms:W3CDTF">2024-03-18T06:36:00Z</dcterms:created>
  <dcterms:modified xsi:type="dcterms:W3CDTF">2024-03-18T06:36:00Z</dcterms:modified>
</cp:coreProperties>
</file>